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257BB" w14:textId="77777777" w:rsidR="00557902" w:rsidRPr="007A6B6B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A6B6B">
        <w:rPr>
          <w:rFonts w:ascii="Times New Roman" w:hAnsi="Times New Roman" w:cs="Times New Roman"/>
          <w:b/>
          <w:sz w:val="24"/>
          <w:szCs w:val="24"/>
        </w:rPr>
        <w:t>Kivonat</w:t>
      </w:r>
    </w:p>
    <w:p w14:paraId="39FC8B1C" w14:textId="77777777" w:rsidR="00C11275" w:rsidRPr="007A6B6B" w:rsidRDefault="00C11275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17369" w14:textId="77777777" w:rsidR="00557902" w:rsidRPr="007A6B6B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B6B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14:paraId="23654C80" w14:textId="305FE571" w:rsidR="00557902" w:rsidRPr="007A6B6B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B6B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7A6B6B">
        <w:rPr>
          <w:rFonts w:ascii="Times New Roman" w:hAnsi="Times New Roman" w:cs="Times New Roman"/>
          <w:b/>
          <w:sz w:val="24"/>
          <w:szCs w:val="24"/>
        </w:rPr>
        <w:t>9</w:t>
      </w:r>
      <w:r w:rsidRPr="007A6B6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3AAB" w:rsidRPr="007A6B6B">
        <w:rPr>
          <w:rFonts w:ascii="Times New Roman" w:hAnsi="Times New Roman" w:cs="Times New Roman"/>
          <w:b/>
          <w:sz w:val="24"/>
          <w:szCs w:val="24"/>
        </w:rPr>
        <w:t>október 24</w:t>
      </w:r>
      <w:r w:rsidR="00FE34C4" w:rsidRPr="007A6B6B">
        <w:rPr>
          <w:rFonts w:ascii="Times New Roman" w:hAnsi="Times New Roman" w:cs="Times New Roman"/>
          <w:b/>
          <w:sz w:val="24"/>
          <w:szCs w:val="24"/>
        </w:rPr>
        <w:t>-</w:t>
      </w:r>
      <w:r w:rsidR="00AF3AAB" w:rsidRPr="007A6B6B">
        <w:rPr>
          <w:rFonts w:ascii="Times New Roman" w:hAnsi="Times New Roman" w:cs="Times New Roman"/>
          <w:b/>
          <w:sz w:val="24"/>
          <w:szCs w:val="24"/>
        </w:rPr>
        <w:t>é</w:t>
      </w:r>
      <w:r w:rsidR="00FE34C4" w:rsidRPr="007A6B6B">
        <w:rPr>
          <w:rFonts w:ascii="Times New Roman" w:hAnsi="Times New Roman" w:cs="Times New Roman"/>
          <w:b/>
          <w:sz w:val="24"/>
          <w:szCs w:val="24"/>
        </w:rPr>
        <w:t>n</w:t>
      </w:r>
      <w:r w:rsidRPr="007A6B6B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14:paraId="00349DAD" w14:textId="77777777" w:rsidR="00557902" w:rsidRPr="007A6B6B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B6B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14:paraId="7D919AC9" w14:textId="77777777" w:rsidR="00061C08" w:rsidRPr="007A6B6B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EBFFEA" w14:textId="77777777" w:rsidR="00F022C9" w:rsidRPr="007A6B6B" w:rsidRDefault="00F022C9" w:rsidP="00F022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9C595A3" w14:textId="77777777" w:rsidR="00350D80" w:rsidRPr="007A6B6B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B6B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14:paraId="0C0A820F" w14:textId="77777777" w:rsidR="00350D80" w:rsidRPr="007A6B6B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B6B">
        <w:rPr>
          <w:rFonts w:ascii="Times New Roman" w:hAnsi="Times New Roman" w:cs="Times New Roman"/>
          <w:b/>
          <w:sz w:val="24"/>
          <w:szCs w:val="24"/>
        </w:rPr>
        <w:t xml:space="preserve">Telki </w:t>
      </w:r>
      <w:r w:rsidR="00D93C05" w:rsidRPr="007A6B6B">
        <w:rPr>
          <w:rFonts w:ascii="Times New Roman" w:hAnsi="Times New Roman" w:cs="Times New Roman"/>
          <w:b/>
          <w:sz w:val="24"/>
          <w:szCs w:val="24"/>
        </w:rPr>
        <w:t>K</w:t>
      </w:r>
      <w:r w:rsidRPr="007A6B6B">
        <w:rPr>
          <w:rFonts w:ascii="Times New Roman" w:hAnsi="Times New Roman" w:cs="Times New Roman"/>
          <w:b/>
          <w:sz w:val="24"/>
          <w:szCs w:val="24"/>
        </w:rPr>
        <w:t>özség Képviselő-testülete</w:t>
      </w:r>
    </w:p>
    <w:p w14:paraId="0A2C25E3" w14:textId="77777777" w:rsidR="00BC3749" w:rsidRPr="007A6B6B" w:rsidRDefault="00BC3749" w:rsidP="00BC37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5732AC9" w14:textId="77777777" w:rsidR="007A6B6B" w:rsidRPr="007A6B6B" w:rsidRDefault="007A6B6B" w:rsidP="007A6B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6B6B">
        <w:rPr>
          <w:rFonts w:ascii="Times New Roman" w:hAnsi="Times New Roman"/>
          <w:b/>
          <w:sz w:val="24"/>
          <w:szCs w:val="24"/>
        </w:rPr>
        <w:t>139/2019.(X.24.) számú Önkormányzati határozat</w:t>
      </w:r>
    </w:p>
    <w:p w14:paraId="3E3D4B1E" w14:textId="77777777" w:rsidR="007A6B6B" w:rsidRPr="007A6B6B" w:rsidRDefault="007A6B6B" w:rsidP="007A6B6B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0779F88" w14:textId="77777777" w:rsidR="007A6B6B" w:rsidRPr="007A6B6B" w:rsidRDefault="007A6B6B" w:rsidP="007A6B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6B6B">
        <w:rPr>
          <w:rFonts w:ascii="Times New Roman" w:hAnsi="Times New Roman"/>
          <w:b/>
          <w:sz w:val="24"/>
          <w:szCs w:val="24"/>
        </w:rPr>
        <w:t>A polgármester illetményének és költségtérítésének megállapításáról</w:t>
      </w:r>
    </w:p>
    <w:p w14:paraId="182FF1E3" w14:textId="77777777" w:rsidR="007A6B6B" w:rsidRPr="007A6B6B" w:rsidRDefault="007A6B6B" w:rsidP="007A6B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5F3DE7" w14:textId="77777777" w:rsidR="007A6B6B" w:rsidRPr="007A6B6B" w:rsidRDefault="007A6B6B" w:rsidP="007A6B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6B6B">
        <w:rPr>
          <w:rFonts w:ascii="Times New Roman" w:hAnsi="Times New Roman"/>
          <w:sz w:val="24"/>
          <w:szCs w:val="24"/>
        </w:rPr>
        <w:t xml:space="preserve">A képviselő-testület megtárgyalta a polgármester illetményére, valamint költségtérítésére vonatkozó javaslatot. </w:t>
      </w:r>
    </w:p>
    <w:p w14:paraId="1AD66F62" w14:textId="77777777" w:rsidR="007A6B6B" w:rsidRPr="007A6B6B" w:rsidRDefault="007A6B6B" w:rsidP="007A6B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7BB961" w14:textId="77777777" w:rsidR="007A6B6B" w:rsidRPr="007A6B6B" w:rsidRDefault="007A6B6B" w:rsidP="007A6B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6B6B">
        <w:rPr>
          <w:rFonts w:ascii="Times New Roman" w:hAnsi="Times New Roman"/>
          <w:sz w:val="24"/>
          <w:szCs w:val="24"/>
        </w:rPr>
        <w:t xml:space="preserve">A képviselő-testület a Magyarország helyi önkormányzatairól szóló 2011.évi CLXXXIX. törvény (a továbbiakban: </w:t>
      </w:r>
      <w:proofErr w:type="spellStart"/>
      <w:r w:rsidRPr="007A6B6B">
        <w:rPr>
          <w:rFonts w:ascii="Times New Roman" w:hAnsi="Times New Roman"/>
          <w:sz w:val="24"/>
          <w:szCs w:val="24"/>
        </w:rPr>
        <w:t>Mötv</w:t>
      </w:r>
      <w:proofErr w:type="spellEnd"/>
      <w:r w:rsidRPr="007A6B6B">
        <w:rPr>
          <w:rFonts w:ascii="Times New Roman" w:hAnsi="Times New Roman"/>
          <w:sz w:val="24"/>
          <w:szCs w:val="24"/>
        </w:rPr>
        <w:t>.) 71.§ (2)-(5) bekezdése alapján Deltai Károly polgármester illetményét – aki feladatát főállásban végzi- bruttó 548.400.- Ft-ban állapítja meg 2019. október 13. napjától.</w:t>
      </w:r>
    </w:p>
    <w:p w14:paraId="38838040" w14:textId="77777777" w:rsidR="007A6B6B" w:rsidRPr="007A6B6B" w:rsidRDefault="007A6B6B" w:rsidP="007A6B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DBF211" w14:textId="77777777" w:rsidR="007A6B6B" w:rsidRPr="007A6B6B" w:rsidRDefault="007A6B6B" w:rsidP="007A6B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6B6B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7A6B6B">
        <w:rPr>
          <w:rFonts w:ascii="Times New Roman" w:hAnsi="Times New Roman"/>
          <w:sz w:val="24"/>
          <w:szCs w:val="24"/>
        </w:rPr>
        <w:t>Mötv</w:t>
      </w:r>
      <w:proofErr w:type="spellEnd"/>
      <w:r w:rsidRPr="007A6B6B">
        <w:rPr>
          <w:rFonts w:ascii="Times New Roman" w:hAnsi="Times New Roman"/>
          <w:sz w:val="24"/>
          <w:szCs w:val="24"/>
        </w:rPr>
        <w:t>. 71.§. (6) bekezdése értelmében a polgármester havonta költségtérítésre jogosult, melynek mértéke az illetményének 15 %-</w:t>
      </w:r>
      <w:proofErr w:type="spellStart"/>
      <w:r w:rsidRPr="007A6B6B">
        <w:rPr>
          <w:rFonts w:ascii="Times New Roman" w:hAnsi="Times New Roman"/>
          <w:sz w:val="24"/>
          <w:szCs w:val="24"/>
        </w:rPr>
        <w:t>ában</w:t>
      </w:r>
      <w:proofErr w:type="spellEnd"/>
      <w:r w:rsidRPr="007A6B6B">
        <w:rPr>
          <w:rFonts w:ascii="Times New Roman" w:hAnsi="Times New Roman"/>
          <w:sz w:val="24"/>
          <w:szCs w:val="24"/>
        </w:rPr>
        <w:t xml:space="preserve"> meghatározott összeg.</w:t>
      </w:r>
    </w:p>
    <w:p w14:paraId="3BE22F59" w14:textId="77777777" w:rsidR="007A6B6B" w:rsidRPr="007A6B6B" w:rsidRDefault="007A6B6B" w:rsidP="007A6B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3F3382" w14:textId="77777777" w:rsidR="007A6B6B" w:rsidRPr="007A6B6B" w:rsidRDefault="007A6B6B" w:rsidP="007A6B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6B6B">
        <w:rPr>
          <w:rFonts w:ascii="Times New Roman" w:hAnsi="Times New Roman"/>
          <w:sz w:val="24"/>
          <w:szCs w:val="24"/>
        </w:rPr>
        <w:t>A képviselő-testület utasítja a jegyzőt, hogy az illetmény megállapításáról a Magyar Államkincstár Pest Megyei Igazgatóságát haladéktalanul tájékoztassa.</w:t>
      </w:r>
    </w:p>
    <w:p w14:paraId="66A7FBAF" w14:textId="77777777" w:rsidR="007A6B6B" w:rsidRPr="007A6B6B" w:rsidRDefault="007A6B6B" w:rsidP="007A6B6B">
      <w:pPr>
        <w:spacing w:after="0"/>
        <w:rPr>
          <w:rFonts w:ascii="Times New Roman" w:hAnsi="Times New Roman"/>
          <w:sz w:val="24"/>
          <w:szCs w:val="24"/>
        </w:rPr>
      </w:pPr>
    </w:p>
    <w:p w14:paraId="556F5359" w14:textId="77777777" w:rsidR="007A6B6B" w:rsidRPr="007A6B6B" w:rsidRDefault="007A6B6B" w:rsidP="007A6B6B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7A6B6B">
        <w:rPr>
          <w:rFonts w:ascii="Times New Roman" w:hAnsi="Times New Roman"/>
          <w:sz w:val="24"/>
          <w:szCs w:val="24"/>
        </w:rPr>
        <w:t xml:space="preserve">Határidő: </w:t>
      </w:r>
      <w:r w:rsidRPr="007A6B6B">
        <w:rPr>
          <w:rFonts w:ascii="Times New Roman" w:hAnsi="Times New Roman"/>
          <w:sz w:val="24"/>
          <w:szCs w:val="24"/>
        </w:rPr>
        <w:tab/>
      </w:r>
      <w:r w:rsidRPr="007A6B6B">
        <w:rPr>
          <w:rFonts w:ascii="Times New Roman" w:hAnsi="Times New Roman"/>
          <w:sz w:val="24"/>
          <w:szCs w:val="24"/>
        </w:rPr>
        <w:tab/>
        <w:t>azonnal</w:t>
      </w:r>
    </w:p>
    <w:p w14:paraId="2ADD50F4" w14:textId="77777777" w:rsidR="007A6B6B" w:rsidRPr="007A6B6B" w:rsidRDefault="007A6B6B" w:rsidP="007A6B6B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7A6B6B">
        <w:rPr>
          <w:rFonts w:ascii="Times New Roman" w:hAnsi="Times New Roman"/>
          <w:sz w:val="24"/>
          <w:szCs w:val="24"/>
        </w:rPr>
        <w:t xml:space="preserve">Felelős: </w:t>
      </w:r>
      <w:r w:rsidRPr="007A6B6B">
        <w:rPr>
          <w:rFonts w:ascii="Times New Roman" w:hAnsi="Times New Roman"/>
          <w:sz w:val="24"/>
          <w:szCs w:val="24"/>
        </w:rPr>
        <w:tab/>
      </w:r>
      <w:r w:rsidRPr="007A6B6B">
        <w:rPr>
          <w:rFonts w:ascii="Times New Roman" w:hAnsi="Times New Roman"/>
          <w:sz w:val="24"/>
          <w:szCs w:val="24"/>
        </w:rPr>
        <w:tab/>
        <w:t>jegyző, Pénzügyi Csoport</w:t>
      </w:r>
    </w:p>
    <w:p w14:paraId="2137BF15" w14:textId="77777777" w:rsidR="00DD2226" w:rsidRPr="007A6B6B" w:rsidRDefault="00DD2226" w:rsidP="00350D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AA4372" w14:textId="77777777" w:rsidR="00061C08" w:rsidRPr="007A6B6B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EA5CCF" w14:textId="77777777" w:rsidR="003076BF" w:rsidRPr="007A6B6B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B6B">
        <w:rPr>
          <w:rFonts w:ascii="Times New Roman" w:hAnsi="Times New Roman" w:cs="Times New Roman"/>
          <w:sz w:val="24"/>
          <w:szCs w:val="24"/>
        </w:rPr>
        <w:t xml:space="preserve">Deltai Károly </w:t>
      </w:r>
      <w:proofErr w:type="spellStart"/>
      <w:r w:rsidRPr="007A6B6B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7A6B6B">
        <w:rPr>
          <w:rFonts w:ascii="Times New Roman" w:hAnsi="Times New Roman" w:cs="Times New Roman"/>
          <w:sz w:val="24"/>
          <w:szCs w:val="24"/>
        </w:rPr>
        <w:t>.</w:t>
      </w:r>
      <w:r w:rsidRPr="007A6B6B">
        <w:rPr>
          <w:rFonts w:ascii="Times New Roman" w:hAnsi="Times New Roman" w:cs="Times New Roman"/>
          <w:sz w:val="24"/>
          <w:szCs w:val="24"/>
        </w:rPr>
        <w:tab/>
      </w:r>
      <w:r w:rsidRPr="007A6B6B">
        <w:rPr>
          <w:rFonts w:ascii="Times New Roman" w:hAnsi="Times New Roman" w:cs="Times New Roman"/>
          <w:sz w:val="24"/>
          <w:szCs w:val="24"/>
        </w:rPr>
        <w:tab/>
      </w:r>
      <w:r w:rsidRPr="007A6B6B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7A6B6B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7A6B6B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7A6B6B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7A6B6B">
        <w:rPr>
          <w:rFonts w:ascii="Times New Roman" w:hAnsi="Times New Roman" w:cs="Times New Roman"/>
          <w:sz w:val="24"/>
          <w:szCs w:val="24"/>
        </w:rPr>
        <w:t>.</w:t>
      </w:r>
    </w:p>
    <w:p w14:paraId="21F7365C" w14:textId="77777777" w:rsidR="003076BF" w:rsidRPr="007A6B6B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B6B">
        <w:rPr>
          <w:rFonts w:ascii="Times New Roman" w:hAnsi="Times New Roman" w:cs="Times New Roman"/>
          <w:sz w:val="24"/>
          <w:szCs w:val="24"/>
        </w:rPr>
        <w:t>polgármester</w:t>
      </w:r>
      <w:r w:rsidRPr="007A6B6B">
        <w:rPr>
          <w:rFonts w:ascii="Times New Roman" w:hAnsi="Times New Roman" w:cs="Times New Roman"/>
          <w:sz w:val="24"/>
          <w:szCs w:val="24"/>
        </w:rPr>
        <w:tab/>
      </w:r>
      <w:r w:rsidRPr="007A6B6B">
        <w:rPr>
          <w:rFonts w:ascii="Times New Roman" w:hAnsi="Times New Roman" w:cs="Times New Roman"/>
          <w:sz w:val="24"/>
          <w:szCs w:val="24"/>
        </w:rPr>
        <w:tab/>
      </w:r>
      <w:r w:rsidRPr="007A6B6B">
        <w:rPr>
          <w:rFonts w:ascii="Times New Roman" w:hAnsi="Times New Roman" w:cs="Times New Roman"/>
          <w:sz w:val="24"/>
          <w:szCs w:val="24"/>
        </w:rPr>
        <w:tab/>
      </w:r>
      <w:r w:rsidRPr="007A6B6B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14:paraId="23ED3400" w14:textId="77777777" w:rsidR="007E150E" w:rsidRPr="007A6B6B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F0AFE7" w14:textId="77777777" w:rsidR="00350D80" w:rsidRPr="007A6B6B" w:rsidRDefault="00350D80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90AD4" w14:textId="77777777" w:rsidR="003076BF" w:rsidRPr="007A6B6B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B6B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7A6B6B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7A6B6B">
        <w:rPr>
          <w:rFonts w:ascii="Times New Roman" w:hAnsi="Times New Roman" w:cs="Times New Roman"/>
          <w:sz w:val="24"/>
          <w:szCs w:val="24"/>
        </w:rPr>
        <w:t>:</w:t>
      </w:r>
    </w:p>
    <w:p w14:paraId="0B416606" w14:textId="77777777" w:rsidR="003076BF" w:rsidRPr="007A6B6B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F3A328" w14:textId="77777777" w:rsidR="00061C08" w:rsidRPr="007A6B6B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C73177" w14:textId="77777777" w:rsidR="003076BF" w:rsidRPr="007A6B6B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B6B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7A6B6B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7A6B6B">
        <w:rPr>
          <w:rFonts w:ascii="Times New Roman" w:hAnsi="Times New Roman" w:cs="Times New Roman"/>
          <w:sz w:val="24"/>
          <w:szCs w:val="24"/>
        </w:rPr>
        <w:t xml:space="preserve"> Mónika</w:t>
      </w:r>
    </w:p>
    <w:p w14:paraId="13C16658" w14:textId="77777777" w:rsidR="003076BF" w:rsidRPr="007A6B6B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B6B">
        <w:rPr>
          <w:rFonts w:ascii="Times New Roman" w:hAnsi="Times New Roman" w:cs="Times New Roman"/>
          <w:sz w:val="24"/>
          <w:szCs w:val="24"/>
        </w:rPr>
        <w:t xml:space="preserve">  jegyző</w:t>
      </w:r>
      <w:bookmarkEnd w:id="0"/>
    </w:p>
    <w:sectPr w:rsidR="003076BF" w:rsidRPr="007A6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C0319"/>
    <w:rsid w:val="001D22F2"/>
    <w:rsid w:val="001D3419"/>
    <w:rsid w:val="002349BF"/>
    <w:rsid w:val="002B1B95"/>
    <w:rsid w:val="002C5F30"/>
    <w:rsid w:val="0030737B"/>
    <w:rsid w:val="003076BF"/>
    <w:rsid w:val="00343BEE"/>
    <w:rsid w:val="00350D80"/>
    <w:rsid w:val="00373EED"/>
    <w:rsid w:val="00384379"/>
    <w:rsid w:val="003C3969"/>
    <w:rsid w:val="003C513B"/>
    <w:rsid w:val="00485B73"/>
    <w:rsid w:val="004D6643"/>
    <w:rsid w:val="00536260"/>
    <w:rsid w:val="00557902"/>
    <w:rsid w:val="005808C4"/>
    <w:rsid w:val="005924BC"/>
    <w:rsid w:val="0059270E"/>
    <w:rsid w:val="005E55CC"/>
    <w:rsid w:val="005F3879"/>
    <w:rsid w:val="006107F4"/>
    <w:rsid w:val="00633D3D"/>
    <w:rsid w:val="00637DEE"/>
    <w:rsid w:val="006502A3"/>
    <w:rsid w:val="006B4915"/>
    <w:rsid w:val="006E2D5D"/>
    <w:rsid w:val="006F1FCC"/>
    <w:rsid w:val="0070135C"/>
    <w:rsid w:val="00781546"/>
    <w:rsid w:val="007A6166"/>
    <w:rsid w:val="007A6B6B"/>
    <w:rsid w:val="007B4E87"/>
    <w:rsid w:val="007E150E"/>
    <w:rsid w:val="007F7F70"/>
    <w:rsid w:val="0082783B"/>
    <w:rsid w:val="00841DA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382C"/>
    <w:rsid w:val="00967B8D"/>
    <w:rsid w:val="00982E32"/>
    <w:rsid w:val="009B0C73"/>
    <w:rsid w:val="00A3153E"/>
    <w:rsid w:val="00A42040"/>
    <w:rsid w:val="00A612D5"/>
    <w:rsid w:val="00AF3AAB"/>
    <w:rsid w:val="00B05836"/>
    <w:rsid w:val="00B469DA"/>
    <w:rsid w:val="00B50AD1"/>
    <w:rsid w:val="00B51787"/>
    <w:rsid w:val="00B61474"/>
    <w:rsid w:val="00B76A83"/>
    <w:rsid w:val="00BB7BA9"/>
    <w:rsid w:val="00BC3749"/>
    <w:rsid w:val="00C062B6"/>
    <w:rsid w:val="00C11275"/>
    <w:rsid w:val="00C47BB2"/>
    <w:rsid w:val="00C55854"/>
    <w:rsid w:val="00C8783D"/>
    <w:rsid w:val="00C917CF"/>
    <w:rsid w:val="00C94E06"/>
    <w:rsid w:val="00C971E0"/>
    <w:rsid w:val="00CA431E"/>
    <w:rsid w:val="00CE28F8"/>
    <w:rsid w:val="00CF1C14"/>
    <w:rsid w:val="00D11C22"/>
    <w:rsid w:val="00D93C05"/>
    <w:rsid w:val="00DD2226"/>
    <w:rsid w:val="00DE06DE"/>
    <w:rsid w:val="00DE4E80"/>
    <w:rsid w:val="00EA7427"/>
    <w:rsid w:val="00F022C9"/>
    <w:rsid w:val="00F05B61"/>
    <w:rsid w:val="00F26E18"/>
    <w:rsid w:val="00FB5C9A"/>
    <w:rsid w:val="00FB799F"/>
    <w:rsid w:val="00FE34C4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4CB7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  <w:style w:type="table" w:styleId="Rcsostblzat">
    <w:name w:val="Table Grid"/>
    <w:basedOn w:val="Normltblzat"/>
    <w:uiPriority w:val="59"/>
    <w:rsid w:val="00DD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3</cp:revision>
  <cp:lastPrinted>2019-10-01T14:07:00Z</cp:lastPrinted>
  <dcterms:created xsi:type="dcterms:W3CDTF">2019-11-08T07:53:00Z</dcterms:created>
  <dcterms:modified xsi:type="dcterms:W3CDTF">2019-11-08T07:53:00Z</dcterms:modified>
</cp:coreProperties>
</file>