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094">
        <w:rPr>
          <w:rFonts w:ascii="Times New Roman" w:hAnsi="Times New Roman" w:cs="Times New Roman"/>
          <w:b/>
          <w:sz w:val="24"/>
          <w:szCs w:val="24"/>
        </w:rPr>
        <w:t xml:space="preserve">április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094">
        <w:rPr>
          <w:rFonts w:ascii="Times New Roman" w:hAnsi="Times New Roman" w:cs="Times New Roman"/>
          <w:b/>
          <w:sz w:val="24"/>
          <w:szCs w:val="24"/>
        </w:rPr>
        <w:t>02</w:t>
      </w:r>
      <w:bookmarkStart w:id="0" w:name="_GoBack"/>
      <w:bookmarkEnd w:id="0"/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025CF7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6E4D7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5E4365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5E4365">
        <w:rPr>
          <w:rFonts w:ascii="Times New Roman" w:hAnsi="Times New Roman"/>
          <w:b/>
          <w:color w:val="000000" w:themeColor="text1"/>
          <w:sz w:val="24"/>
          <w:szCs w:val="24"/>
        </w:rPr>
        <w:t>02.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E4D7F" w:rsidRPr="006E4D7F" w:rsidRDefault="006E4D7F" w:rsidP="006E4D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4D7F">
        <w:rPr>
          <w:rFonts w:ascii="Times New Roman" w:hAnsi="Times New Roman"/>
          <w:b/>
          <w:sz w:val="24"/>
          <w:szCs w:val="24"/>
        </w:rPr>
        <w:t>Egészségügyi alapellátás telephely változás</w:t>
      </w:r>
    </w:p>
    <w:p w:rsidR="006E4D7F" w:rsidRPr="006E4D7F" w:rsidRDefault="006E4D7F" w:rsidP="006E4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4D7F" w:rsidRPr="006E4D7F" w:rsidRDefault="006E4D7F" w:rsidP="006E4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D7F">
        <w:rPr>
          <w:rFonts w:ascii="Times New Roman" w:hAnsi="Times New Roman"/>
          <w:sz w:val="24"/>
          <w:szCs w:val="24"/>
        </w:rPr>
        <w:t xml:space="preserve">Telki község Önkormányzat képviselő-testülete úgy határoz, hogy az egészségügyi alapellátás (felnőtt és gyermek háziorvos, fogorvos, védőnői szolgálat) új helyszínre költözött, az új telephely a Telki Egészségház épülete, Telki, Tücsök utca 2. szám. </w:t>
      </w:r>
    </w:p>
    <w:p w:rsidR="006E4D7F" w:rsidRPr="006E4D7F" w:rsidRDefault="006E4D7F" w:rsidP="006E4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D7F" w:rsidRPr="006E4D7F" w:rsidRDefault="006E4D7F" w:rsidP="006E4D7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  <w:proofErr w:type="gramStart"/>
      <w:r w:rsidRPr="006E4D7F">
        <w:rPr>
          <w:rFonts w:ascii="Times New Roman" w:hAnsi="Times New Roman"/>
          <w:sz w:val="24"/>
          <w:szCs w:val="24"/>
        </w:rPr>
        <w:t xml:space="preserve">Felelős:   </w:t>
      </w:r>
      <w:proofErr w:type="gramEnd"/>
      <w:r w:rsidRPr="006E4D7F">
        <w:rPr>
          <w:rFonts w:ascii="Times New Roman" w:hAnsi="Times New Roman"/>
          <w:sz w:val="24"/>
          <w:szCs w:val="24"/>
        </w:rPr>
        <w:t xml:space="preserve">             polgármester </w:t>
      </w:r>
    </w:p>
    <w:p w:rsidR="006E4D7F" w:rsidRPr="006E4D7F" w:rsidRDefault="006E4D7F" w:rsidP="006E4D7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b/>
          <w:sz w:val="24"/>
          <w:szCs w:val="24"/>
        </w:rPr>
      </w:pPr>
      <w:proofErr w:type="gramStart"/>
      <w:r w:rsidRPr="006E4D7F">
        <w:rPr>
          <w:rFonts w:ascii="Times New Roman" w:hAnsi="Times New Roman"/>
          <w:sz w:val="24"/>
          <w:szCs w:val="24"/>
        </w:rPr>
        <w:t xml:space="preserve">Határidő:   </w:t>
      </w:r>
      <w:proofErr w:type="gramEnd"/>
      <w:r w:rsidRPr="006E4D7F">
        <w:rPr>
          <w:rFonts w:ascii="Times New Roman" w:hAnsi="Times New Roman"/>
          <w:sz w:val="24"/>
          <w:szCs w:val="24"/>
        </w:rPr>
        <w:t xml:space="preserve">          azonnal</w:t>
      </w:r>
    </w:p>
    <w:p w:rsidR="005E4365" w:rsidRPr="006E4D7F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BE474A" w:rsidRPr="006E4D7F" w:rsidRDefault="00BE474A" w:rsidP="0059702E">
      <w:pPr>
        <w:spacing w:after="0" w:line="240" w:lineRule="auto"/>
        <w:rPr>
          <w:sz w:val="24"/>
          <w:szCs w:val="24"/>
        </w:rPr>
      </w:pPr>
    </w:p>
    <w:p w:rsidR="004B7F74" w:rsidRPr="00BE474A" w:rsidRDefault="004B7F74" w:rsidP="0059702E">
      <w:pPr>
        <w:spacing w:after="0" w:line="240" w:lineRule="auto"/>
        <w:rPr>
          <w:sz w:val="24"/>
          <w:szCs w:val="24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94094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5B8"/>
    <w:rsid w:val="00213D8E"/>
    <w:rsid w:val="002349BF"/>
    <w:rsid w:val="002402F5"/>
    <w:rsid w:val="0024073C"/>
    <w:rsid w:val="00251FEA"/>
    <w:rsid w:val="002612F2"/>
    <w:rsid w:val="00292D21"/>
    <w:rsid w:val="002A7562"/>
    <w:rsid w:val="002F0C92"/>
    <w:rsid w:val="00302BCC"/>
    <w:rsid w:val="0030737B"/>
    <w:rsid w:val="003076BF"/>
    <w:rsid w:val="00326E9B"/>
    <w:rsid w:val="00343BEE"/>
    <w:rsid w:val="00373EED"/>
    <w:rsid w:val="00386094"/>
    <w:rsid w:val="003C261D"/>
    <w:rsid w:val="003C513B"/>
    <w:rsid w:val="003E530E"/>
    <w:rsid w:val="00405178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21A8"/>
    <w:rsid w:val="005E4365"/>
    <w:rsid w:val="00652786"/>
    <w:rsid w:val="00655C4F"/>
    <w:rsid w:val="00657698"/>
    <w:rsid w:val="00677FCB"/>
    <w:rsid w:val="0069548E"/>
    <w:rsid w:val="006B3344"/>
    <w:rsid w:val="006B4915"/>
    <w:rsid w:val="006C131E"/>
    <w:rsid w:val="006D1DCE"/>
    <w:rsid w:val="006D7B83"/>
    <w:rsid w:val="006E2D5D"/>
    <w:rsid w:val="006E4D7F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62E5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332BE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B07A4"/>
    <w:rsid w:val="00DC2854"/>
    <w:rsid w:val="00DD15A6"/>
    <w:rsid w:val="00DF6588"/>
    <w:rsid w:val="00E04EF7"/>
    <w:rsid w:val="00E06482"/>
    <w:rsid w:val="00E06608"/>
    <w:rsid w:val="00E06CA8"/>
    <w:rsid w:val="00E07AA5"/>
    <w:rsid w:val="00E20723"/>
    <w:rsid w:val="00E96EEB"/>
    <w:rsid w:val="00EC0354"/>
    <w:rsid w:val="00EC4FC7"/>
    <w:rsid w:val="00EC779B"/>
    <w:rsid w:val="00EF3239"/>
    <w:rsid w:val="00EF7D09"/>
    <w:rsid w:val="00F979CA"/>
    <w:rsid w:val="00FA1FC5"/>
    <w:rsid w:val="00FA5003"/>
    <w:rsid w:val="00FB3E74"/>
    <w:rsid w:val="00FD111D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6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4</cp:revision>
  <cp:lastPrinted>2019-04-12T09:56:00Z</cp:lastPrinted>
  <dcterms:created xsi:type="dcterms:W3CDTF">2019-04-12T09:57:00Z</dcterms:created>
  <dcterms:modified xsi:type="dcterms:W3CDTF">2019-04-12T09:58:00Z</dcterms:modified>
</cp:coreProperties>
</file>