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FA5003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5003" w:rsidRPr="00FA5003" w:rsidRDefault="00FA5003" w:rsidP="00FA5003">
      <w:pPr>
        <w:jc w:val="center"/>
        <w:rPr>
          <w:rFonts w:ascii="Times New Roman" w:hAnsi="Times New Roman"/>
          <w:b/>
          <w:sz w:val="24"/>
          <w:szCs w:val="24"/>
        </w:rPr>
      </w:pPr>
      <w:r w:rsidRPr="00FA5003">
        <w:rPr>
          <w:rFonts w:ascii="Times New Roman" w:hAnsi="Times New Roman"/>
          <w:b/>
          <w:sz w:val="24"/>
          <w:szCs w:val="24"/>
        </w:rPr>
        <w:t>Fogorvosi rendelő használatáról</w:t>
      </w:r>
    </w:p>
    <w:p w:rsidR="00FA5003" w:rsidRPr="00FA5003" w:rsidRDefault="00FA5003" w:rsidP="00FA5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5003">
        <w:rPr>
          <w:rFonts w:ascii="Times New Roman" w:hAnsi="Times New Roman"/>
          <w:sz w:val="24"/>
          <w:szCs w:val="24"/>
        </w:rPr>
        <w:t xml:space="preserve">Telki Község Önkormányzat Képviselő-testülete úgy határoz, hogy felajánlja dr. Gyuricza Béla fogorvosnak havi </w:t>
      </w:r>
      <w:proofErr w:type="gramStart"/>
      <w:r w:rsidRPr="00FA5003">
        <w:rPr>
          <w:rFonts w:ascii="Times New Roman" w:hAnsi="Times New Roman"/>
          <w:sz w:val="24"/>
          <w:szCs w:val="24"/>
        </w:rPr>
        <w:t>30.000,-</w:t>
      </w:r>
      <w:proofErr w:type="gramEnd"/>
      <w:r w:rsidRPr="00FA5003">
        <w:rPr>
          <w:rFonts w:ascii="Times New Roman" w:hAnsi="Times New Roman"/>
          <w:sz w:val="24"/>
          <w:szCs w:val="24"/>
        </w:rPr>
        <w:t xml:space="preserve"> Ft +ÁFA-ért kiadja az orvosi rendelőt magánpraxis folytatására, 1 éves halasztott fizetési konstrukcióban, 6 hónap múlva felek a magánpraxissal kapcsolatos gyakorlati tapasztalatokat megvizsgálják. </w:t>
      </w:r>
    </w:p>
    <w:p w:rsidR="00FA5003" w:rsidRPr="00FA5003" w:rsidRDefault="00FA5003" w:rsidP="00FA50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5003" w:rsidRPr="00FA5003" w:rsidRDefault="00FA5003" w:rsidP="00FA50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A5003">
        <w:rPr>
          <w:rFonts w:ascii="Times New Roman" w:hAnsi="Times New Roman"/>
          <w:sz w:val="24"/>
          <w:szCs w:val="24"/>
        </w:rPr>
        <w:t xml:space="preserve">Felelős:               </w:t>
      </w:r>
      <w:bookmarkStart w:id="0" w:name="_GoBack"/>
      <w:bookmarkEnd w:id="0"/>
      <w:r w:rsidRPr="00FA5003">
        <w:rPr>
          <w:rFonts w:ascii="Times New Roman" w:hAnsi="Times New Roman"/>
          <w:sz w:val="24"/>
          <w:szCs w:val="24"/>
        </w:rPr>
        <w:t xml:space="preserve">polgármester </w:t>
      </w:r>
    </w:p>
    <w:p w:rsidR="00FA5003" w:rsidRPr="00FA5003" w:rsidRDefault="00FA5003" w:rsidP="00FA50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FA5003">
        <w:rPr>
          <w:rFonts w:ascii="Times New Roman" w:hAnsi="Times New Roman"/>
          <w:sz w:val="24"/>
          <w:szCs w:val="24"/>
        </w:rPr>
        <w:t>Határidő:</w:t>
      </w:r>
      <w:r w:rsidRPr="00FA5003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FA5003">
        <w:rPr>
          <w:rFonts w:ascii="Times New Roman" w:hAnsi="Times New Roman"/>
          <w:b/>
          <w:sz w:val="24"/>
          <w:szCs w:val="24"/>
        </w:rPr>
        <w:t xml:space="preserve">          </w:t>
      </w:r>
      <w:r w:rsidRPr="00FA5003">
        <w:rPr>
          <w:rFonts w:ascii="Times New Roman" w:hAnsi="Times New Roman"/>
          <w:sz w:val="24"/>
          <w:szCs w:val="24"/>
        </w:rPr>
        <w:t>azonnal</w:t>
      </w:r>
    </w:p>
    <w:p w:rsidR="00BE474A" w:rsidRDefault="00BE474A" w:rsidP="0059702E">
      <w:pPr>
        <w:spacing w:after="0" w:line="240" w:lineRule="auto"/>
        <w:rPr>
          <w:sz w:val="24"/>
          <w:szCs w:val="24"/>
        </w:rPr>
      </w:pPr>
    </w:p>
    <w:p w:rsidR="00BE474A" w:rsidRPr="00BE474A" w:rsidRDefault="00BE474A" w:rsidP="0059702E">
      <w:pPr>
        <w:spacing w:after="0" w:line="240" w:lineRule="auto"/>
        <w:rPr>
          <w:sz w:val="24"/>
          <w:szCs w:val="24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21A8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8278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2019-04-12T09:46:00Z</cp:lastPrinted>
  <dcterms:created xsi:type="dcterms:W3CDTF">2019-04-12T09:46:00Z</dcterms:created>
  <dcterms:modified xsi:type="dcterms:W3CDTF">2019-04-12T09:47:00Z</dcterms:modified>
</cp:coreProperties>
</file>