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0C2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2D10C2" w:rsidRPr="008A62EF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0C2" w:rsidRPr="008A62EF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2D10C2" w:rsidRPr="008A62EF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 28-án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2D10C2" w:rsidRDefault="002D10C2" w:rsidP="002D10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3/2019. (I.28.) számú önkormányzati határozata</w:t>
      </w:r>
    </w:p>
    <w:p w:rsidR="002D10C2" w:rsidRDefault="002D10C2" w:rsidP="002D1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0C2" w:rsidRPr="002D10C2" w:rsidRDefault="002D10C2" w:rsidP="002D10C2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r w:rsidRPr="002D10C2">
        <w:rPr>
          <w:rFonts w:ascii="Times New Roman" w:hAnsi="Times New Roman"/>
          <w:b/>
          <w:sz w:val="24"/>
          <w:szCs w:val="24"/>
        </w:rPr>
        <w:t xml:space="preserve">Tájékoztató az önkormányzati beruházások helyzetéről </w:t>
      </w:r>
    </w:p>
    <w:p w:rsidR="002D10C2" w:rsidRPr="002D10C2" w:rsidRDefault="002D10C2" w:rsidP="002D10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D10C2" w:rsidRPr="002D10C2" w:rsidRDefault="002D10C2" w:rsidP="002D1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0C2">
        <w:rPr>
          <w:rFonts w:ascii="Times New Roman" w:hAnsi="Times New Roman"/>
          <w:sz w:val="24"/>
          <w:szCs w:val="24"/>
        </w:rPr>
        <w:t xml:space="preserve">Telki </w:t>
      </w:r>
      <w:r w:rsidR="00345E61">
        <w:rPr>
          <w:rFonts w:ascii="Times New Roman" w:hAnsi="Times New Roman"/>
          <w:sz w:val="24"/>
          <w:szCs w:val="24"/>
        </w:rPr>
        <w:t>K</w:t>
      </w:r>
      <w:bookmarkStart w:id="0" w:name="_GoBack"/>
      <w:bookmarkEnd w:id="0"/>
      <w:r w:rsidRPr="002D10C2">
        <w:rPr>
          <w:rFonts w:ascii="Times New Roman" w:hAnsi="Times New Roman"/>
          <w:sz w:val="24"/>
          <w:szCs w:val="24"/>
        </w:rPr>
        <w:t>özség Önkormányzat Képviselő-testülete úgy határoz, hogy a folyamatban lévő önkormányzati beruházások állásáról tájékoztatót elfogadja.</w:t>
      </w:r>
    </w:p>
    <w:p w:rsidR="002D10C2" w:rsidRPr="002D10C2" w:rsidRDefault="002D10C2" w:rsidP="002D10C2">
      <w:pPr>
        <w:spacing w:after="0"/>
        <w:rPr>
          <w:rFonts w:ascii="Times New Roman" w:hAnsi="Times New Roman"/>
          <w:sz w:val="24"/>
          <w:szCs w:val="24"/>
        </w:rPr>
      </w:pPr>
    </w:p>
    <w:p w:rsidR="002D10C2" w:rsidRPr="002D10C2" w:rsidRDefault="002D10C2" w:rsidP="002D10C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D10C2"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>p</w:t>
      </w:r>
      <w:r w:rsidRPr="002D10C2">
        <w:rPr>
          <w:rFonts w:ascii="Times New Roman" w:hAnsi="Times New Roman"/>
          <w:sz w:val="24"/>
          <w:szCs w:val="24"/>
        </w:rPr>
        <w:t>olgármester</w:t>
      </w:r>
    </w:p>
    <w:p w:rsidR="002D10C2" w:rsidRPr="002D10C2" w:rsidRDefault="002D10C2" w:rsidP="002D10C2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2D10C2">
        <w:rPr>
          <w:rFonts w:ascii="Times New Roman" w:hAnsi="Times New Roman"/>
          <w:sz w:val="24"/>
          <w:szCs w:val="24"/>
        </w:rPr>
        <w:t>Határidő: azonnal</w:t>
      </w:r>
    </w:p>
    <w:p w:rsidR="002D10C2" w:rsidRPr="00B240A0" w:rsidRDefault="002D10C2" w:rsidP="002D10C2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0C2" w:rsidRDefault="002D10C2" w:rsidP="002D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2D10C2" w:rsidRPr="003076BF" w:rsidRDefault="002D10C2" w:rsidP="002D10C2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2D10C2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0C2" w:rsidRPr="003076BF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2D10C2" w:rsidRPr="001B3268" w:rsidRDefault="002D10C2" w:rsidP="002D10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6568F7" w:rsidRDefault="006568F7"/>
    <w:sectPr w:rsidR="0065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C2"/>
    <w:rsid w:val="002D10C2"/>
    <w:rsid w:val="00345E61"/>
    <w:rsid w:val="0065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C0D2"/>
  <w15:chartTrackingRefBased/>
  <w15:docId w15:val="{F18611B1-EF22-4A74-915E-F0FA91E7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10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2019-04-03T09:16:00Z</dcterms:created>
  <dcterms:modified xsi:type="dcterms:W3CDTF">2019-04-04T05:56:00Z</dcterms:modified>
</cp:coreProperties>
</file>