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CB6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0A2517F" wp14:editId="0E1D4AE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81D7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5A9F922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4C779FF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3A01403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F2C91E8" w14:textId="77777777" w:rsidR="002F3E52" w:rsidRPr="0090349D" w:rsidRDefault="006B0EBB" w:rsidP="002F3E52">
      <w:pPr>
        <w:spacing w:after="0"/>
        <w:rPr>
          <w:szCs w:val="24"/>
        </w:rPr>
      </w:pPr>
      <w:hyperlink r:id="rId8" w:history="1">
        <w:r w:rsidR="002F3E52" w:rsidRPr="0090349D">
          <w:rPr>
            <w:sz w:val="16"/>
            <w:szCs w:val="16"/>
            <w:u w:val="single"/>
          </w:rPr>
          <w:t>www.telki.hu</w:t>
        </w:r>
      </w:hyperlink>
    </w:p>
    <w:p w14:paraId="0BE62A74" w14:textId="77777777" w:rsidR="002F3E52" w:rsidRDefault="002F3E52" w:rsidP="002F3E52">
      <w:pPr>
        <w:spacing w:after="0"/>
        <w:rPr>
          <w:szCs w:val="24"/>
        </w:rPr>
      </w:pPr>
    </w:p>
    <w:p w14:paraId="17F76E53" w14:textId="77777777" w:rsidR="002F3E52" w:rsidRPr="002F3E52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3E52">
        <w:rPr>
          <w:rFonts w:ascii="Times New Roman" w:hAnsi="Times New Roman" w:cs="Times New Roman"/>
          <w:b/>
          <w:bCs/>
        </w:rPr>
        <w:t xml:space="preserve">ELŐTERJESZTÉS </w:t>
      </w:r>
    </w:p>
    <w:p w14:paraId="0A5012E3" w14:textId="77777777" w:rsidR="002F3E52" w:rsidRPr="002F3E52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3E52">
        <w:rPr>
          <w:rFonts w:ascii="Times New Roman" w:hAnsi="Times New Roman" w:cs="Times New Roman"/>
          <w:b/>
          <w:bCs/>
        </w:rPr>
        <w:t xml:space="preserve">A KÉPVISELŐ-TESTÜLET 2021. november 22-i rendes ülésére </w:t>
      </w:r>
    </w:p>
    <w:p w14:paraId="3CF152CD" w14:textId="77777777" w:rsidR="002F3E52" w:rsidRPr="002F3E52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024F21" w14:textId="77777777" w:rsidR="002F3E52" w:rsidRPr="002F3E52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3E52">
        <w:rPr>
          <w:rFonts w:ascii="Times New Roman" w:hAnsi="Times New Roman" w:cs="Times New Roman"/>
          <w:b/>
          <w:bCs/>
        </w:rPr>
        <w:t>Napirend tárgya:</w:t>
      </w:r>
    </w:p>
    <w:p w14:paraId="14C0CF1F" w14:textId="743F781F" w:rsidR="004514D1" w:rsidRPr="002F3E52" w:rsidRDefault="004A6CB9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52">
        <w:rPr>
          <w:rFonts w:ascii="Times New Roman" w:hAnsi="Times New Roman" w:cs="Times New Roman"/>
          <w:b/>
          <w:sz w:val="24"/>
          <w:szCs w:val="24"/>
        </w:rPr>
        <w:t>A polgármester jutalmáról</w:t>
      </w:r>
    </w:p>
    <w:p w14:paraId="43D6896A" w14:textId="77777777" w:rsidR="004F7E58" w:rsidRPr="00805D6C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28758" w14:textId="4A74A533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napirendet tárgyaló ülés dátuma: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>20</w:t>
      </w:r>
      <w:r w:rsidR="002F40F2" w:rsidRPr="002F3E52">
        <w:rPr>
          <w:rFonts w:ascii="Times New Roman" w:hAnsi="Times New Roman" w:cs="Times New Roman"/>
        </w:rPr>
        <w:t>21</w:t>
      </w:r>
      <w:r w:rsidRPr="002F3E52">
        <w:rPr>
          <w:rFonts w:ascii="Times New Roman" w:hAnsi="Times New Roman" w:cs="Times New Roman"/>
        </w:rPr>
        <w:t>.</w:t>
      </w:r>
      <w:r w:rsidR="002B7EDE" w:rsidRPr="002F3E52">
        <w:rPr>
          <w:rFonts w:ascii="Times New Roman" w:hAnsi="Times New Roman" w:cs="Times New Roman"/>
        </w:rPr>
        <w:t>11</w:t>
      </w:r>
      <w:r w:rsidR="001A770D" w:rsidRPr="002F3E52">
        <w:rPr>
          <w:rFonts w:ascii="Times New Roman" w:hAnsi="Times New Roman" w:cs="Times New Roman"/>
        </w:rPr>
        <w:t>.</w:t>
      </w:r>
      <w:r w:rsidR="00084EFB" w:rsidRPr="002F3E52">
        <w:rPr>
          <w:rFonts w:ascii="Times New Roman" w:hAnsi="Times New Roman" w:cs="Times New Roman"/>
        </w:rPr>
        <w:t>22</w:t>
      </w:r>
      <w:r w:rsidR="009F3762" w:rsidRPr="002F3E52">
        <w:rPr>
          <w:rFonts w:ascii="Times New Roman" w:hAnsi="Times New Roman" w:cs="Times New Roman"/>
        </w:rPr>
        <w:t>.</w:t>
      </w:r>
    </w:p>
    <w:p w14:paraId="16EEFAA9" w14:textId="500F1635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napirendet tárgyaló ülés: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084EFB" w:rsidRPr="002F3E52">
        <w:rPr>
          <w:rFonts w:ascii="Times New Roman" w:hAnsi="Times New Roman" w:cs="Times New Roman"/>
        </w:rPr>
        <w:t>Pénzügyi Bizottság</w:t>
      </w:r>
      <w:r w:rsidR="002F3E52">
        <w:rPr>
          <w:rFonts w:ascii="Times New Roman" w:hAnsi="Times New Roman" w:cs="Times New Roman"/>
        </w:rPr>
        <w:t>, Képviselő-testület</w:t>
      </w:r>
      <w:r w:rsidRPr="002F3E52">
        <w:rPr>
          <w:rFonts w:ascii="Times New Roman" w:hAnsi="Times New Roman" w:cs="Times New Roman"/>
        </w:rPr>
        <w:t xml:space="preserve"> </w:t>
      </w:r>
    </w:p>
    <w:p w14:paraId="6912E801" w14:textId="74C8AA92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Az előterjesztést készítette: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084EFB" w:rsidRPr="002F3E52">
        <w:rPr>
          <w:rFonts w:ascii="Times New Roman" w:hAnsi="Times New Roman" w:cs="Times New Roman"/>
        </w:rPr>
        <w:t>a Bizottság elnöke</w:t>
      </w:r>
    </w:p>
    <w:p w14:paraId="155B5A90" w14:textId="5148927E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>Előterjesztő: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084EFB" w:rsidRPr="002F3E52">
        <w:rPr>
          <w:rFonts w:ascii="Times New Roman" w:hAnsi="Times New Roman" w:cs="Times New Roman"/>
        </w:rPr>
        <w:t>a Bizottság elnöke</w:t>
      </w:r>
    </w:p>
    <w:p w14:paraId="6CAE04E0" w14:textId="023726EC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napirendet tárgyaló ülés típusa: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  <w:u w:val="single"/>
        </w:rPr>
        <w:t xml:space="preserve">nyílt </w:t>
      </w:r>
      <w:r w:rsidRPr="002F3E52">
        <w:rPr>
          <w:rFonts w:ascii="Times New Roman" w:hAnsi="Times New Roman" w:cs="Times New Roman"/>
        </w:rPr>
        <w:t xml:space="preserve">/ zárt </w:t>
      </w:r>
    </w:p>
    <w:p w14:paraId="6AFDF8EA" w14:textId="6CF30636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napirendet tárgyaló ülés típusa: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  <w:u w:val="single"/>
        </w:rPr>
        <w:t>rendes</w:t>
      </w:r>
      <w:r w:rsidRPr="002F3E52">
        <w:rPr>
          <w:rFonts w:ascii="Times New Roman" w:hAnsi="Times New Roman" w:cs="Times New Roman"/>
        </w:rPr>
        <w:t xml:space="preserve"> / rendkívüli </w:t>
      </w:r>
    </w:p>
    <w:p w14:paraId="2C430672" w14:textId="5230AA6E" w:rsidR="00D05F4E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</w:t>
      </w:r>
      <w:r w:rsidR="00805D6C" w:rsidRPr="002F3E52">
        <w:rPr>
          <w:rFonts w:ascii="Times New Roman" w:hAnsi="Times New Roman" w:cs="Times New Roman"/>
        </w:rPr>
        <w:t>határozat</w:t>
      </w:r>
      <w:r w:rsidRPr="002F3E52">
        <w:rPr>
          <w:rFonts w:ascii="Times New Roman" w:hAnsi="Times New Roman" w:cs="Times New Roman"/>
        </w:rPr>
        <w:t xml:space="preserve"> elfogadásához szükséges többség típusát: </w:t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  <w:u w:val="single"/>
        </w:rPr>
        <w:t>egyszerű</w:t>
      </w:r>
      <w:r w:rsidRPr="002F3E52">
        <w:rPr>
          <w:rFonts w:ascii="Times New Roman" w:hAnsi="Times New Roman" w:cs="Times New Roman"/>
        </w:rPr>
        <w:t xml:space="preserve"> / minősített </w:t>
      </w:r>
    </w:p>
    <w:p w14:paraId="225B0A60" w14:textId="1CCC9DBB" w:rsidR="001E76A0" w:rsidRPr="002F3E52" w:rsidRDefault="00D05F4E" w:rsidP="00D05F4E">
      <w:pPr>
        <w:spacing w:after="0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</w:rPr>
        <w:t xml:space="preserve">A szavazás módja: </w:t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="002F3E52">
        <w:rPr>
          <w:rFonts w:ascii="Times New Roman" w:hAnsi="Times New Roman" w:cs="Times New Roman"/>
        </w:rPr>
        <w:tab/>
      </w:r>
      <w:r w:rsidRPr="002F3E52">
        <w:rPr>
          <w:rFonts w:ascii="Times New Roman" w:hAnsi="Times New Roman" w:cs="Times New Roman"/>
          <w:u w:val="single"/>
        </w:rPr>
        <w:t>nyílt</w:t>
      </w:r>
      <w:r w:rsidRPr="002F3E52">
        <w:rPr>
          <w:rFonts w:ascii="Times New Roman" w:hAnsi="Times New Roman" w:cs="Times New Roman"/>
        </w:rPr>
        <w:t xml:space="preserve"> / titkos</w:t>
      </w:r>
    </w:p>
    <w:p w14:paraId="19A9B8E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64577" w14:textId="77777777" w:rsidR="00A31404" w:rsidRPr="002F3E52" w:rsidRDefault="00201913" w:rsidP="00A31404">
      <w:pPr>
        <w:jc w:val="both"/>
        <w:rPr>
          <w:rFonts w:ascii="Times New Roman" w:hAnsi="Times New Roman" w:cs="Times New Roman"/>
          <w:b/>
        </w:rPr>
      </w:pPr>
      <w:r w:rsidRPr="002F3E52">
        <w:rPr>
          <w:rFonts w:ascii="Times New Roman" w:hAnsi="Times New Roman" w:cs="Times New Roman"/>
          <w:b/>
        </w:rPr>
        <w:t>1</w:t>
      </w:r>
      <w:r w:rsidR="00A31404" w:rsidRPr="002F3E52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2F3E52">
        <w:rPr>
          <w:rFonts w:ascii="Times New Roman" w:hAnsi="Times New Roman" w:cs="Times New Roman"/>
          <w:b/>
        </w:rPr>
        <w:t xml:space="preserve"> </w:t>
      </w:r>
      <w:r w:rsidR="009F3762" w:rsidRPr="002F3E52">
        <w:rPr>
          <w:rFonts w:ascii="Times New Roman" w:hAnsi="Times New Roman" w:cs="Times New Roman"/>
          <w:b/>
        </w:rPr>
        <w:t>------</w:t>
      </w:r>
    </w:p>
    <w:p w14:paraId="1A43A2C6" w14:textId="77777777" w:rsidR="00B240A0" w:rsidRPr="002F3E52" w:rsidRDefault="00201913" w:rsidP="00A31404">
      <w:pPr>
        <w:jc w:val="both"/>
        <w:rPr>
          <w:rFonts w:ascii="Times New Roman" w:hAnsi="Times New Roman" w:cs="Times New Roman"/>
        </w:rPr>
      </w:pPr>
      <w:r w:rsidRPr="002F3E52">
        <w:rPr>
          <w:rFonts w:ascii="Times New Roman" w:hAnsi="Times New Roman" w:cs="Times New Roman"/>
          <w:b/>
        </w:rPr>
        <w:t>2</w:t>
      </w:r>
      <w:r w:rsidR="00A31404" w:rsidRPr="002F3E52">
        <w:rPr>
          <w:rFonts w:ascii="Times New Roman" w:hAnsi="Times New Roman" w:cs="Times New Roman"/>
          <w:b/>
        </w:rPr>
        <w:t>. J</w:t>
      </w:r>
      <w:r w:rsidR="00AD582C" w:rsidRPr="002F3E52">
        <w:rPr>
          <w:rFonts w:ascii="Times New Roman" w:hAnsi="Times New Roman" w:cs="Times New Roman"/>
          <w:b/>
        </w:rPr>
        <w:t>ogszabályi hivatkozások</w:t>
      </w:r>
      <w:r w:rsidRPr="002F3E52">
        <w:rPr>
          <w:rFonts w:ascii="Times New Roman" w:hAnsi="Times New Roman" w:cs="Times New Roman"/>
        </w:rPr>
        <w:t xml:space="preserve">: </w:t>
      </w:r>
    </w:p>
    <w:p w14:paraId="2FC856C7" w14:textId="77777777" w:rsidR="00A31404" w:rsidRPr="002F3E5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2F3E52">
        <w:rPr>
          <w:rFonts w:ascii="Times New Roman" w:hAnsi="Times New Roman" w:cs="Times New Roman"/>
          <w:b/>
        </w:rPr>
        <w:t>3.K</w:t>
      </w:r>
      <w:r w:rsidR="00A31404" w:rsidRPr="002F3E52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2F3E52">
        <w:rPr>
          <w:rFonts w:ascii="Times New Roman" w:hAnsi="Times New Roman" w:cs="Times New Roman"/>
          <w:b/>
        </w:rPr>
        <w:t>:</w:t>
      </w:r>
    </w:p>
    <w:p w14:paraId="33B5E9C2" w14:textId="77777777"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14:paraId="64D58CAB" w14:textId="77777777"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92DCD3F" w14:textId="56D78D80" w:rsidR="00F7709A" w:rsidRPr="002F3E52" w:rsidRDefault="00201913" w:rsidP="002F3E52">
      <w:pPr>
        <w:spacing w:after="0"/>
        <w:jc w:val="both"/>
        <w:rPr>
          <w:rFonts w:ascii="Times New Roman" w:hAnsi="Times New Roman" w:cs="Times New Roman"/>
          <w:b/>
        </w:rPr>
      </w:pPr>
      <w:r w:rsidRPr="002F3E52">
        <w:rPr>
          <w:rFonts w:ascii="Times New Roman" w:hAnsi="Times New Roman" w:cs="Times New Roman"/>
          <w:b/>
        </w:rPr>
        <w:t>4</w:t>
      </w:r>
      <w:r w:rsidR="000A56A1" w:rsidRPr="002F3E52">
        <w:rPr>
          <w:rFonts w:ascii="Times New Roman" w:hAnsi="Times New Roman" w:cs="Times New Roman"/>
          <w:b/>
        </w:rPr>
        <w:t xml:space="preserve">. Tényállás bemutatása: </w:t>
      </w:r>
      <w:r w:rsidR="00F7709A" w:rsidRPr="002F3E52">
        <w:rPr>
          <w:rFonts w:ascii="Times" w:hAnsi="Times" w:cs="Times"/>
          <w:bCs/>
          <w:color w:val="000000"/>
        </w:rPr>
        <w:t xml:space="preserve">A közszolgálati tisztviselőkről </w:t>
      </w:r>
      <w:r w:rsidR="00F7709A" w:rsidRPr="002F3E52">
        <w:rPr>
          <w:bCs/>
        </w:rPr>
        <w:t xml:space="preserve">szóló </w:t>
      </w:r>
      <w:r w:rsidR="00F7709A" w:rsidRPr="002F3E52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="00F7709A" w:rsidRPr="002F3E52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="00F7709A" w:rsidRPr="002F3E52">
        <w:rPr>
          <w:rFonts w:ascii="Times New Roman" w:hAnsi="Times New Roman" w:cs="Times New Roman"/>
          <w:color w:val="000000"/>
        </w:rPr>
        <w:t xml:space="preserve">tiszteletdíj hathavi összegét. </w:t>
      </w:r>
      <w:r w:rsidR="00F7709A" w:rsidRPr="002F3E52">
        <w:rPr>
          <w:rFonts w:ascii="Times New Roman" w:hAnsi="Times New Roman" w:cs="Times New Roman"/>
        </w:rPr>
        <w:t>A polgármester fizetését a 2011.évi CLXXXIX. törvény 71.§-a szabályozza.</w:t>
      </w:r>
    </w:p>
    <w:p w14:paraId="333E6CBC" w14:textId="5AE4EF10" w:rsidR="004C5ED5" w:rsidRPr="002F3E52" w:rsidRDefault="004C5ED5" w:rsidP="00F7709A">
      <w:pPr>
        <w:pStyle w:val="NormlWeb"/>
        <w:spacing w:after="320"/>
        <w:jc w:val="both"/>
        <w:rPr>
          <w:sz w:val="22"/>
          <w:szCs w:val="22"/>
        </w:rPr>
      </w:pPr>
      <w:r w:rsidRPr="002F3E52">
        <w:rPr>
          <w:sz w:val="22"/>
          <w:szCs w:val="22"/>
        </w:rPr>
        <w:t xml:space="preserve">2021. év is a koronavírus járvány árnyékában telt. </w:t>
      </w:r>
      <w:r w:rsidR="002B7EDE" w:rsidRPr="002F3E52">
        <w:rPr>
          <w:sz w:val="22"/>
          <w:szCs w:val="22"/>
        </w:rPr>
        <w:t xml:space="preserve">Az év első felében a polgármester egyszemélyben gyakorolta az önkormányzati hatásköröket, amely fokozott felelősséggel is járt. </w:t>
      </w:r>
    </w:p>
    <w:p w14:paraId="4BE9E979" w14:textId="3D310D40" w:rsidR="00225EEA" w:rsidRPr="002F3E52" w:rsidRDefault="002F40F2" w:rsidP="00F7709A">
      <w:pPr>
        <w:pStyle w:val="NormlWeb"/>
        <w:spacing w:after="320"/>
        <w:jc w:val="both"/>
        <w:rPr>
          <w:sz w:val="22"/>
          <w:szCs w:val="22"/>
        </w:rPr>
      </w:pPr>
      <w:r w:rsidRPr="002F3E52">
        <w:rPr>
          <w:sz w:val="22"/>
          <w:szCs w:val="22"/>
        </w:rPr>
        <w:t>Jelentős kormányzati elvonások érzékenyen érintették Telki költségvetését. Ez sajnos azt vonta maga után, hogy Telki költségvetésében takarékossági intézkedéseket kellett bevezetni, amik mind a hivatal, mind a település működését érintették.</w:t>
      </w:r>
      <w:r w:rsidR="00084EFB" w:rsidRPr="002F3E52">
        <w:rPr>
          <w:sz w:val="22"/>
          <w:szCs w:val="22"/>
        </w:rPr>
        <w:t xml:space="preserve"> </w:t>
      </w:r>
      <w:r w:rsidR="00225EEA" w:rsidRPr="002F3E52">
        <w:rPr>
          <w:sz w:val="22"/>
          <w:szCs w:val="22"/>
        </w:rPr>
        <w:t xml:space="preserve">A költségvetési megszorítások és átcsoportosítások ellenére Telki működőképes maradt és nem volt érezhető fennakadás se a megszokott szolgálatások vagy az intézmények működésében, se pedig a törvények által előírt vagy azokon túl vállalt járvány-védekezési feladatok ellátása során. </w:t>
      </w:r>
    </w:p>
    <w:p w14:paraId="2B4F0823" w14:textId="697300BF" w:rsidR="00225EEA" w:rsidRPr="002F3E52" w:rsidRDefault="00225EEA" w:rsidP="00F7709A">
      <w:pPr>
        <w:pStyle w:val="NormlWeb"/>
        <w:spacing w:after="320"/>
        <w:jc w:val="both"/>
        <w:rPr>
          <w:sz w:val="22"/>
          <w:szCs w:val="22"/>
        </w:rPr>
      </w:pPr>
      <w:r w:rsidRPr="002F3E52">
        <w:rPr>
          <w:sz w:val="22"/>
          <w:szCs w:val="22"/>
        </w:rPr>
        <w:t>A különleges</w:t>
      </w:r>
      <w:r w:rsidR="00084EFB" w:rsidRPr="002F3E52">
        <w:rPr>
          <w:sz w:val="22"/>
          <w:szCs w:val="22"/>
        </w:rPr>
        <w:t>en nehéz 2021. évben</w:t>
      </w:r>
      <w:r w:rsidRPr="002F3E52">
        <w:rPr>
          <w:sz w:val="22"/>
          <w:szCs w:val="22"/>
        </w:rPr>
        <w:t xml:space="preserve"> Telki működése példaértékű volt, ami </w:t>
      </w:r>
      <w:r w:rsidR="00084EFB" w:rsidRPr="002F3E52">
        <w:rPr>
          <w:sz w:val="22"/>
          <w:szCs w:val="22"/>
        </w:rPr>
        <w:t>jelentős részben</w:t>
      </w:r>
      <w:r w:rsidRPr="002F3E52">
        <w:rPr>
          <w:sz w:val="22"/>
          <w:szCs w:val="22"/>
        </w:rPr>
        <w:t xml:space="preserve"> a polgármester </w:t>
      </w:r>
      <w:r w:rsidR="00521048" w:rsidRPr="002F3E52">
        <w:rPr>
          <w:sz w:val="22"/>
          <w:szCs w:val="22"/>
        </w:rPr>
        <w:t xml:space="preserve">munkájának és </w:t>
      </w:r>
      <w:r w:rsidRPr="002F3E52">
        <w:rPr>
          <w:sz w:val="22"/>
          <w:szCs w:val="22"/>
        </w:rPr>
        <w:t xml:space="preserve">hozzáállásának </w:t>
      </w:r>
      <w:r w:rsidR="00521048" w:rsidRPr="002F3E52">
        <w:rPr>
          <w:sz w:val="22"/>
          <w:szCs w:val="22"/>
        </w:rPr>
        <w:t>volt köszönhető.</w:t>
      </w:r>
    </w:p>
    <w:p w14:paraId="4AF44361" w14:textId="77777777" w:rsidR="00F7709A" w:rsidRPr="002F3E52" w:rsidRDefault="00F7709A" w:rsidP="00F7709A">
      <w:pPr>
        <w:pStyle w:val="NormlWeb"/>
        <w:spacing w:after="320"/>
        <w:jc w:val="both"/>
        <w:rPr>
          <w:sz w:val="22"/>
          <w:szCs w:val="22"/>
        </w:rPr>
      </w:pPr>
      <w:r w:rsidRPr="002F3E52">
        <w:rPr>
          <w:sz w:val="22"/>
          <w:szCs w:val="22"/>
        </w:rPr>
        <w:t>Az SZMSZ 2/B sz. melléklete alapján a Pénzügyi Bizottság feladat- és hatásköre a polgármester jutalomösszegével kapcsolatos előterjesztés megtárgyalása.</w:t>
      </w:r>
    </w:p>
    <w:p w14:paraId="4436E843" w14:textId="62E2AC79" w:rsidR="00F7709A" w:rsidRPr="002F3E52" w:rsidRDefault="00F7709A" w:rsidP="00F7709A">
      <w:pPr>
        <w:spacing w:after="0" w:line="240" w:lineRule="auto"/>
        <w:jc w:val="both"/>
        <w:rPr>
          <w:rFonts w:ascii="Times New Roman" w:hAnsi="Times New Roman"/>
        </w:rPr>
      </w:pPr>
      <w:r w:rsidRPr="002F3E52">
        <w:rPr>
          <w:rFonts w:ascii="Times New Roman" w:hAnsi="Times New Roman"/>
        </w:rPr>
        <w:t>Telki, 20</w:t>
      </w:r>
      <w:r w:rsidR="00521048" w:rsidRPr="002F3E52">
        <w:rPr>
          <w:rFonts w:ascii="Times New Roman" w:hAnsi="Times New Roman"/>
        </w:rPr>
        <w:t>21</w:t>
      </w:r>
      <w:r w:rsidRPr="002F3E52">
        <w:rPr>
          <w:rFonts w:ascii="Times New Roman" w:hAnsi="Times New Roman"/>
        </w:rPr>
        <w:t xml:space="preserve">. </w:t>
      </w:r>
      <w:r w:rsidR="002B7EDE" w:rsidRPr="002F3E52">
        <w:rPr>
          <w:rFonts w:ascii="Times New Roman" w:hAnsi="Times New Roman"/>
        </w:rPr>
        <w:t>november</w:t>
      </w:r>
      <w:r w:rsidRPr="002F3E52">
        <w:rPr>
          <w:rFonts w:ascii="Times New Roman" w:hAnsi="Times New Roman"/>
        </w:rPr>
        <w:t xml:space="preserve"> </w:t>
      </w:r>
      <w:r w:rsidR="002B7EDE" w:rsidRPr="002F3E52">
        <w:rPr>
          <w:rFonts w:ascii="Times New Roman" w:hAnsi="Times New Roman"/>
        </w:rPr>
        <w:t>17</w:t>
      </w:r>
      <w:r w:rsidRPr="002F3E52">
        <w:rPr>
          <w:rFonts w:ascii="Times New Roman" w:hAnsi="Times New Roman"/>
        </w:rPr>
        <w:t>.</w:t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</w:p>
    <w:p w14:paraId="09793373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</w:rPr>
      </w:pP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</w:r>
      <w:r w:rsidRPr="002F3E52">
        <w:rPr>
          <w:rFonts w:ascii="Times New Roman" w:hAnsi="Times New Roman"/>
        </w:rPr>
        <w:tab/>
        <w:t>Dr. Földvári-Nagy László</w:t>
      </w:r>
    </w:p>
    <w:p w14:paraId="09B785D8" w14:textId="77777777" w:rsidR="00F7709A" w:rsidRPr="002F3E52" w:rsidRDefault="00F7709A" w:rsidP="00F7709A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2F3E52">
        <w:rPr>
          <w:rFonts w:ascii="Times New Roman" w:hAnsi="Times New Roman"/>
        </w:rPr>
        <w:t>Bizottság elnöke</w:t>
      </w:r>
    </w:p>
    <w:p w14:paraId="60965262" w14:textId="77777777" w:rsidR="00F7709A" w:rsidRPr="002F3E52" w:rsidRDefault="00F7709A" w:rsidP="00F7709A">
      <w:pPr>
        <w:spacing w:after="0"/>
        <w:rPr>
          <w:rFonts w:ascii="Times New Roman" w:hAnsi="Times New Roman"/>
          <w:b/>
        </w:rPr>
      </w:pPr>
    </w:p>
    <w:p w14:paraId="01E36C2C" w14:textId="77777777" w:rsidR="00F7709A" w:rsidRPr="002F3E52" w:rsidRDefault="00F7709A" w:rsidP="00F7709A">
      <w:pPr>
        <w:spacing w:after="0"/>
        <w:jc w:val="center"/>
        <w:rPr>
          <w:rFonts w:ascii="Times New Roman" w:hAnsi="Times New Roman"/>
          <w:b/>
        </w:rPr>
      </w:pPr>
      <w:r w:rsidRPr="002F3E52">
        <w:rPr>
          <w:rFonts w:ascii="Times New Roman" w:hAnsi="Times New Roman"/>
          <w:b/>
        </w:rPr>
        <w:lastRenderedPageBreak/>
        <w:t>Határozati javaslat</w:t>
      </w:r>
    </w:p>
    <w:p w14:paraId="0CB97D0C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2FEFD85" w14:textId="163C0FD9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  <w:r w:rsidRPr="002F3E52">
        <w:rPr>
          <w:rFonts w:ascii="Times New Roman" w:hAnsi="Times New Roman"/>
          <w:b/>
        </w:rPr>
        <w:t xml:space="preserve">Telki község </w:t>
      </w:r>
      <w:r w:rsidR="002F3E52">
        <w:rPr>
          <w:rFonts w:ascii="Times New Roman" w:hAnsi="Times New Roman"/>
          <w:b/>
        </w:rPr>
        <w:t>Önkormányzat</w:t>
      </w:r>
    </w:p>
    <w:p w14:paraId="4B509EB7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  <w:r w:rsidRPr="002F3E52">
        <w:rPr>
          <w:rFonts w:ascii="Times New Roman" w:hAnsi="Times New Roman"/>
          <w:b/>
        </w:rPr>
        <w:t>képviselő-testület</w:t>
      </w:r>
    </w:p>
    <w:p w14:paraId="1806EDD8" w14:textId="48DBA6C3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  <w:r w:rsidRPr="002F3E52">
        <w:rPr>
          <w:rFonts w:ascii="Times New Roman" w:hAnsi="Times New Roman"/>
          <w:b/>
        </w:rPr>
        <w:t>/20</w:t>
      </w:r>
      <w:r w:rsidR="00521048" w:rsidRPr="002F3E52">
        <w:rPr>
          <w:rFonts w:ascii="Times New Roman" w:hAnsi="Times New Roman"/>
          <w:b/>
        </w:rPr>
        <w:t>21</w:t>
      </w:r>
      <w:r w:rsidRPr="002F3E52">
        <w:rPr>
          <w:rFonts w:ascii="Times New Roman" w:hAnsi="Times New Roman"/>
          <w:b/>
        </w:rPr>
        <w:t>. (</w:t>
      </w:r>
      <w:r w:rsidR="00791FBC" w:rsidRPr="002F3E52">
        <w:rPr>
          <w:rFonts w:ascii="Times New Roman" w:hAnsi="Times New Roman"/>
          <w:b/>
        </w:rPr>
        <w:t>XI</w:t>
      </w:r>
      <w:r w:rsidRPr="002F3E52">
        <w:rPr>
          <w:rFonts w:ascii="Times New Roman" w:hAnsi="Times New Roman"/>
          <w:b/>
        </w:rPr>
        <w:t xml:space="preserve">. </w:t>
      </w:r>
      <w:proofErr w:type="gramStart"/>
      <w:r w:rsidRPr="002F3E52">
        <w:rPr>
          <w:rFonts w:ascii="Times New Roman" w:hAnsi="Times New Roman"/>
          <w:b/>
        </w:rPr>
        <w:t xml:space="preserve">  .</w:t>
      </w:r>
      <w:proofErr w:type="gramEnd"/>
      <w:r w:rsidRPr="002F3E52">
        <w:rPr>
          <w:rFonts w:ascii="Times New Roman" w:hAnsi="Times New Roman"/>
          <w:b/>
        </w:rPr>
        <w:t xml:space="preserve">) </w:t>
      </w:r>
      <w:r w:rsidR="002F3E52">
        <w:rPr>
          <w:rFonts w:ascii="Times New Roman" w:hAnsi="Times New Roman"/>
          <w:b/>
        </w:rPr>
        <w:t>önkormányzati határozat</w:t>
      </w:r>
    </w:p>
    <w:p w14:paraId="5CDF3A87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D53CAF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  <w:r w:rsidRPr="002F3E52">
        <w:rPr>
          <w:rFonts w:ascii="Times New Roman" w:hAnsi="Times New Roman"/>
          <w:b/>
        </w:rPr>
        <w:t>A polgármester jutalmáról</w:t>
      </w:r>
    </w:p>
    <w:p w14:paraId="6185F823" w14:textId="77777777" w:rsidR="00F7709A" w:rsidRPr="002F3E52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8D4C93" w14:textId="095A3280" w:rsidR="00F7709A" w:rsidRPr="002F3E52" w:rsidRDefault="00F7709A" w:rsidP="00F7709A">
      <w:pPr>
        <w:spacing w:after="0" w:line="240" w:lineRule="auto"/>
        <w:jc w:val="both"/>
        <w:rPr>
          <w:rFonts w:ascii="Times New Roman" w:hAnsi="Times New Roman"/>
        </w:rPr>
      </w:pPr>
      <w:r w:rsidRPr="002F3E52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26BF98E4" w14:textId="77777777" w:rsidR="00F7709A" w:rsidRPr="002F3E52" w:rsidRDefault="00F7709A" w:rsidP="00F7709A">
      <w:pPr>
        <w:spacing w:after="0" w:line="240" w:lineRule="auto"/>
        <w:rPr>
          <w:rFonts w:ascii="Times New Roman" w:hAnsi="Times New Roman"/>
          <w:b/>
        </w:rPr>
      </w:pPr>
    </w:p>
    <w:p w14:paraId="1F59357A" w14:textId="6B24D398" w:rsidR="00F7709A" w:rsidRPr="002F3E52" w:rsidRDefault="00F7709A" w:rsidP="00F7709A">
      <w:pPr>
        <w:spacing w:after="0"/>
        <w:rPr>
          <w:rFonts w:ascii="Times New Roman" w:hAnsi="Times New Roman"/>
        </w:rPr>
      </w:pPr>
      <w:r w:rsidRPr="002F3E52">
        <w:rPr>
          <w:rFonts w:ascii="Times New Roman" w:hAnsi="Times New Roman"/>
        </w:rPr>
        <w:t>Határidő: 20</w:t>
      </w:r>
      <w:r w:rsidR="00521048" w:rsidRPr="002F3E52">
        <w:rPr>
          <w:rFonts w:ascii="Times New Roman" w:hAnsi="Times New Roman"/>
        </w:rPr>
        <w:t>21</w:t>
      </w:r>
      <w:r w:rsidRPr="002F3E52">
        <w:rPr>
          <w:rFonts w:ascii="Times New Roman" w:hAnsi="Times New Roman"/>
        </w:rPr>
        <w:t>. ………...</w:t>
      </w:r>
    </w:p>
    <w:p w14:paraId="3C654A35" w14:textId="77777777" w:rsidR="00F7709A" w:rsidRPr="002F3E52" w:rsidRDefault="00F7709A" w:rsidP="00F7709A">
      <w:pPr>
        <w:spacing w:after="0"/>
        <w:rPr>
          <w:rFonts w:ascii="Times New Roman" w:hAnsi="Times New Roman"/>
        </w:rPr>
      </w:pPr>
      <w:r w:rsidRPr="002F3E52">
        <w:rPr>
          <w:rFonts w:ascii="Times New Roman" w:hAnsi="Times New Roman"/>
        </w:rPr>
        <w:t>Felelős: Jegyző, Pénzügyi Csoport</w:t>
      </w:r>
    </w:p>
    <w:p w14:paraId="14DCB8A3" w14:textId="77777777" w:rsidR="00FA6301" w:rsidRPr="002F3E52" w:rsidRDefault="00FA6301" w:rsidP="004F7E58">
      <w:pPr>
        <w:spacing w:after="0"/>
        <w:rPr>
          <w:rFonts w:ascii="Times New Roman" w:hAnsi="Times New Roman"/>
          <w:b/>
        </w:rPr>
      </w:pPr>
    </w:p>
    <w:sectPr w:rsidR="00FA6301" w:rsidRPr="002F3E52" w:rsidSect="002F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4EFB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25EEA"/>
    <w:rsid w:val="002B7EDE"/>
    <w:rsid w:val="002F3E52"/>
    <w:rsid w:val="002F40F2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6CB9"/>
    <w:rsid w:val="004C5ED5"/>
    <w:rsid w:val="004D5CFE"/>
    <w:rsid w:val="004F7E58"/>
    <w:rsid w:val="00512584"/>
    <w:rsid w:val="00521048"/>
    <w:rsid w:val="005A1D57"/>
    <w:rsid w:val="005A2155"/>
    <w:rsid w:val="005B6ACD"/>
    <w:rsid w:val="005B721B"/>
    <w:rsid w:val="005E36F4"/>
    <w:rsid w:val="006014D3"/>
    <w:rsid w:val="00606B7E"/>
    <w:rsid w:val="00662388"/>
    <w:rsid w:val="00667C47"/>
    <w:rsid w:val="006B0EBB"/>
    <w:rsid w:val="006B1D14"/>
    <w:rsid w:val="006F5ED5"/>
    <w:rsid w:val="00791FBC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77CAA"/>
    <w:rsid w:val="009844B7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70851"/>
    <w:rsid w:val="00EB624F"/>
    <w:rsid w:val="00F7709A"/>
    <w:rsid w:val="00FA6301"/>
    <w:rsid w:val="00FB5779"/>
    <w:rsid w:val="00FC7294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FE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7A7-055B-4F41-8A88-43632E8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2021-11-17T08:28:00Z</dcterms:created>
  <dcterms:modified xsi:type="dcterms:W3CDTF">2021-11-17T08:28:00Z</dcterms:modified>
</cp:coreProperties>
</file>