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126F57"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február 2</w:t>
      </w:r>
      <w:r w:rsidR="00126F57">
        <w:rPr>
          <w:b/>
        </w:rPr>
        <w:t>4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14634D" w:rsidRDefault="0014634D" w:rsidP="0014634D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14634D" w:rsidRPr="0014634D" w:rsidRDefault="0014634D" w:rsidP="0014634D">
      <w:pPr>
        <w:adjustRightInd w:val="0"/>
        <w:jc w:val="center"/>
        <w:rPr>
          <w:b/>
        </w:rPr>
      </w:pPr>
    </w:p>
    <w:p w:rsidR="00DF18BA" w:rsidRDefault="00DF18BA" w:rsidP="00DF18BA">
      <w:pPr>
        <w:jc w:val="center"/>
        <w:rPr>
          <w:b/>
          <w:bCs/>
        </w:rPr>
      </w:pPr>
      <w:r w:rsidRPr="00DF18BA">
        <w:rPr>
          <w:b/>
          <w:bCs/>
        </w:rPr>
        <w:t xml:space="preserve">A kitüntetések, címek alapításáról és adományozásának rendjéről szóló </w:t>
      </w:r>
    </w:p>
    <w:p w:rsidR="0014634D" w:rsidRPr="00DF18BA" w:rsidRDefault="00DF18BA" w:rsidP="00DF18BA">
      <w:pPr>
        <w:jc w:val="center"/>
        <w:rPr>
          <w:b/>
          <w:bCs/>
        </w:rPr>
      </w:pPr>
      <w:r w:rsidRPr="00DF18BA">
        <w:rPr>
          <w:b/>
          <w:bCs/>
        </w:rPr>
        <w:t xml:space="preserve">3/2015. </w:t>
      </w:r>
      <w:proofErr w:type="gramStart"/>
      <w:r w:rsidRPr="00DF18BA">
        <w:rPr>
          <w:b/>
          <w:bCs/>
        </w:rPr>
        <w:t>( II</w:t>
      </w:r>
      <w:proofErr w:type="gramEnd"/>
      <w:r w:rsidRPr="00DF18BA">
        <w:rPr>
          <w:b/>
          <w:bCs/>
        </w:rPr>
        <w:t xml:space="preserve">.12.) </w:t>
      </w:r>
      <w:proofErr w:type="spellStart"/>
      <w:r w:rsidRPr="00DF18BA">
        <w:rPr>
          <w:b/>
          <w:bCs/>
        </w:rPr>
        <w:t>Ör</w:t>
      </w:r>
      <w:proofErr w:type="spellEnd"/>
      <w:r w:rsidRPr="00DF18BA">
        <w:rPr>
          <w:b/>
          <w:bCs/>
        </w:rPr>
        <w:t>. rendelet</w:t>
      </w:r>
      <w:r>
        <w:rPr>
          <w:b/>
          <w:bCs/>
        </w:rPr>
        <w:t xml:space="preserve"> módosításáról</w:t>
      </w:r>
    </w:p>
    <w:p w:rsidR="00DF18BA" w:rsidRDefault="00DF18BA" w:rsidP="0014634D"/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126F57">
        <w:t>20</w:t>
      </w:r>
      <w:r w:rsidRPr="002120AE">
        <w:t>.</w:t>
      </w:r>
      <w:r>
        <w:t>02.2</w:t>
      </w:r>
      <w:r w:rsidR="00126F57">
        <w:t>4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14634D"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14634D">
        <w:rPr>
          <w:u w:val="single"/>
        </w:rPr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14634D">
        <w:t>egyszerű</w:t>
      </w:r>
      <w:r w:rsidRPr="002120AE">
        <w:t xml:space="preserve"> / </w:t>
      </w:r>
      <w:r w:rsidRPr="0014634D">
        <w:rPr>
          <w:u w:val="single"/>
        </w:rPr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14634D">
        <w:t>nyílt</w:t>
      </w:r>
      <w:r w:rsidRPr="002120AE">
        <w:t xml:space="preserve"> / </w:t>
      </w:r>
      <w:r w:rsidRPr="0014634D">
        <w:rPr>
          <w:u w:val="single"/>
        </w:rPr>
        <w:t>titkos</w:t>
      </w:r>
    </w:p>
    <w:p w:rsidR="0014634D" w:rsidRPr="002120AE" w:rsidRDefault="0014634D" w:rsidP="0014634D"/>
    <w:p w:rsidR="0014634D" w:rsidRPr="00126F57" w:rsidRDefault="0014634D" w:rsidP="0014634D">
      <w:pPr>
        <w:jc w:val="both"/>
        <w:rPr>
          <w:b/>
        </w:rPr>
      </w:pPr>
      <w:r w:rsidRPr="00126F57">
        <w:rPr>
          <w:b/>
        </w:rPr>
        <w:t>1.Előzmények, különösen az adott tárgykörben hozott korábbi testületi döntések és azok végrehajtásának állása: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Pr="00126F57" w:rsidRDefault="0014634D" w:rsidP="0014634D">
      <w:pPr>
        <w:jc w:val="both"/>
        <w:rPr>
          <w:b/>
        </w:rPr>
      </w:pPr>
      <w:r w:rsidRPr="00126F57">
        <w:rPr>
          <w:b/>
        </w:rPr>
        <w:t>3.Költségkihatások és egyéb szükséges feltételeket, illetve megteremtésük javasolt forrásai:</w:t>
      </w:r>
    </w:p>
    <w:p w:rsidR="0014634D" w:rsidRDefault="0014634D" w:rsidP="0014634D">
      <w:pPr>
        <w:jc w:val="both"/>
        <w:rPr>
          <w:i/>
        </w:rPr>
      </w:pPr>
      <w:r>
        <w:rPr>
          <w:i/>
        </w:rPr>
        <w:t>Önkormányzati költség vetési forrás</w:t>
      </w:r>
    </w:p>
    <w:p w:rsidR="0014634D" w:rsidRDefault="0014634D" w:rsidP="0014634D">
      <w:pPr>
        <w:jc w:val="both"/>
        <w:rPr>
          <w:b/>
        </w:rPr>
      </w:pPr>
    </w:p>
    <w:p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6B4669" w:rsidRDefault="006B4669" w:rsidP="00092FCD">
      <w:pPr>
        <w:jc w:val="both"/>
      </w:pPr>
    </w:p>
    <w:p w:rsidR="00082000" w:rsidRDefault="00092FCD" w:rsidP="00092FCD">
      <w:pPr>
        <w:jc w:val="both"/>
      </w:pPr>
      <w:r w:rsidRPr="006B4669">
        <w:t>A kitüntetések, címek alapításáról és adományozásának rendjé</w:t>
      </w:r>
      <w:r w:rsidR="00082000">
        <w:t xml:space="preserve">t a </w:t>
      </w:r>
      <w:r w:rsidR="00082000" w:rsidRPr="00082000">
        <w:t>10/2019.</w:t>
      </w:r>
      <w:proofErr w:type="gramStart"/>
      <w:r w:rsidR="00082000" w:rsidRPr="00082000">
        <w:t>( III</w:t>
      </w:r>
      <w:proofErr w:type="gramEnd"/>
      <w:r w:rsidR="00082000" w:rsidRPr="00082000">
        <w:t>.29.)</w:t>
      </w:r>
      <w:r w:rsidR="00082000">
        <w:rPr>
          <w:b/>
          <w:bCs/>
        </w:rPr>
        <w:t xml:space="preserve"> </w:t>
      </w:r>
      <w:proofErr w:type="spellStart"/>
      <w:r w:rsidR="00082000">
        <w:rPr>
          <w:b/>
          <w:bCs/>
        </w:rPr>
        <w:t>Ör</w:t>
      </w:r>
      <w:proofErr w:type="spellEnd"/>
      <w:r w:rsidRPr="006B4669">
        <w:t>. rendel</w:t>
      </w:r>
      <w:r w:rsidR="00EC7BBD" w:rsidRPr="006B4669">
        <w:t xml:space="preserve">et </w:t>
      </w:r>
      <w:r w:rsidR="00082000">
        <w:t>szabályozza.</w:t>
      </w:r>
    </w:p>
    <w:p w:rsidR="00082000" w:rsidRDefault="00082000" w:rsidP="00092FCD">
      <w:pPr>
        <w:jc w:val="both"/>
      </w:pPr>
    </w:p>
    <w:p w:rsidR="00082000" w:rsidRDefault="00082000" w:rsidP="00092FCD">
      <w:pPr>
        <w:jc w:val="both"/>
      </w:pPr>
      <w:r>
        <w:t>A helyi rendelet 8.§. a rendelkezik a ,,</w:t>
      </w:r>
      <w:r w:rsidRPr="00082000">
        <w:rPr>
          <w:b/>
          <w:bCs/>
          <w:i/>
          <w:iCs/>
        </w:rPr>
        <w:t xml:space="preserve">Havas Ferenc </w:t>
      </w:r>
      <w:proofErr w:type="gramStart"/>
      <w:r w:rsidRPr="00082000">
        <w:rPr>
          <w:b/>
          <w:bCs/>
          <w:i/>
          <w:iCs/>
        </w:rPr>
        <w:t>díj</w:t>
      </w:r>
      <w:r>
        <w:t xml:space="preserve"> ,</w:t>
      </w:r>
      <w:proofErr w:type="gramEnd"/>
      <w:r>
        <w:t>, odaítélésének feltételeiről.</w:t>
      </w:r>
    </w:p>
    <w:p w:rsidR="00082000" w:rsidRDefault="00082000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:rsidR="00082000" w:rsidRPr="00545536" w:rsidRDefault="00082000" w:rsidP="00082000">
      <w:pPr>
        <w:spacing w:after="20"/>
        <w:jc w:val="both"/>
        <w:rPr>
          <w:rFonts w:ascii="Times" w:hAnsi="Times" w:cs="Times"/>
        </w:rPr>
      </w:pPr>
      <w:r w:rsidRPr="00545536">
        <w:rPr>
          <w:rFonts w:ascii="Times" w:hAnsi="Times" w:cs="Times"/>
        </w:rPr>
        <w:t xml:space="preserve">Havas Ferenc díj adományozható annak a pedagógusnak, aki a pedagógus feladat- és hatáskörébe tartozó, illetve az azt támogató területeken végzett tartósan kiemelkedő, illetve magas színvonalú szakmai tevékenységet végez. </w:t>
      </w:r>
    </w:p>
    <w:p w:rsidR="00082000" w:rsidRPr="00545536" w:rsidRDefault="00082000" w:rsidP="00082000">
      <w:pPr>
        <w:spacing w:after="20"/>
        <w:jc w:val="both"/>
        <w:rPr>
          <w:rFonts w:ascii="Times" w:hAnsi="Times" w:cs="Times"/>
        </w:rPr>
      </w:pPr>
      <w:r w:rsidRPr="00545536">
        <w:rPr>
          <w:rFonts w:ascii="Times" w:hAnsi="Times" w:cs="Times"/>
        </w:rPr>
        <w:t xml:space="preserve">A képviselő-testület ezzel a díjjal kívánja kifejezni szakmai és erkölcsi megbecsülését és tiszteletét a </w:t>
      </w:r>
      <w:proofErr w:type="spellStart"/>
      <w:r w:rsidRPr="00545536">
        <w:rPr>
          <w:rFonts w:ascii="Times" w:hAnsi="Times" w:cs="Times"/>
        </w:rPr>
        <w:t>díjazottaknak</w:t>
      </w:r>
      <w:proofErr w:type="spellEnd"/>
      <w:r w:rsidRPr="00545536">
        <w:rPr>
          <w:rFonts w:ascii="Times" w:hAnsi="Times" w:cs="Times"/>
        </w:rPr>
        <w:t>, és egyben megköszönni kimagasló munkájukat, példaként emelni őket az iskola dolgozói, tanulói, a szülők ill. a falu lakói körében.</w:t>
      </w:r>
    </w:p>
    <w:p w:rsidR="00082000" w:rsidRPr="00E8579F" w:rsidRDefault="00082000" w:rsidP="00082000">
      <w:pPr>
        <w:spacing w:after="20"/>
        <w:jc w:val="both"/>
        <w:rPr>
          <w:rFonts w:ascii="Times" w:hAnsi="Times" w:cs="Times"/>
          <w:b/>
        </w:rPr>
      </w:pPr>
      <w:r w:rsidRPr="00545536">
        <w:rPr>
          <w:rFonts w:ascii="Times" w:hAnsi="Times" w:cs="Times"/>
        </w:rPr>
        <w:t>A díj</w:t>
      </w:r>
      <w:r w:rsidRPr="00615790"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telki</w:t>
      </w:r>
      <w:proofErr w:type="spellEnd"/>
      <w:r>
        <w:rPr>
          <w:rFonts w:ascii="Times" w:hAnsi="Times" w:cs="Times"/>
        </w:rPr>
        <w:t xml:space="preserve"> iskolában nevelő-oktató</w:t>
      </w:r>
      <w:r w:rsidRPr="00615790">
        <w:rPr>
          <w:rFonts w:ascii="Times" w:hAnsi="Times" w:cs="Times"/>
        </w:rPr>
        <w:t xml:space="preserve"> munkát végző </w:t>
      </w:r>
      <w:r>
        <w:rPr>
          <w:rFonts w:ascii="Times" w:hAnsi="Times" w:cs="Times"/>
        </w:rPr>
        <w:t xml:space="preserve">pedagógus I. illetve II. fokozatba sorolással rendelkező </w:t>
      </w:r>
      <w:r w:rsidRPr="00615790">
        <w:rPr>
          <w:rFonts w:ascii="Times" w:hAnsi="Times" w:cs="Times"/>
        </w:rPr>
        <w:t xml:space="preserve">pedagógusoknak adományozható, </w:t>
      </w:r>
      <w:r>
        <w:rPr>
          <w:rFonts w:ascii="Times" w:hAnsi="Times" w:cs="Times"/>
        </w:rPr>
        <w:t xml:space="preserve">aki legalább 5 éve az iskolában dolgozik és aki </w:t>
      </w:r>
      <w:r w:rsidRPr="00615790">
        <w:rPr>
          <w:rFonts w:ascii="Times" w:hAnsi="Times" w:cs="Times"/>
        </w:rPr>
        <w:t>munkásság</w:t>
      </w:r>
      <w:r>
        <w:rPr>
          <w:rFonts w:ascii="Times" w:hAnsi="Times" w:cs="Times"/>
        </w:rPr>
        <w:t>a</w:t>
      </w:r>
      <w:r w:rsidRPr="00615790">
        <w:rPr>
          <w:rFonts w:ascii="Times" w:hAnsi="Times" w:cs="Times"/>
        </w:rPr>
        <w:t xml:space="preserve"> során, a gyermekek harmonikus személyiségformálásában, a különleges gondoskodást igénylő gyermekek, tanulók segítésében elkötelezetten, kiemelkedő eredményességgel, odaadássa</w:t>
      </w:r>
      <w:r>
        <w:rPr>
          <w:rFonts w:ascii="Times" w:hAnsi="Times" w:cs="Times"/>
        </w:rPr>
        <w:t xml:space="preserve">l hosszú időn át tevékenykedett, </w:t>
      </w:r>
      <w:r w:rsidRPr="00615790">
        <w:rPr>
          <w:rFonts w:ascii="Times" w:hAnsi="Times" w:cs="Times"/>
        </w:rPr>
        <w:t>aki oktató-nevelő munkáj</w:t>
      </w:r>
      <w:r>
        <w:rPr>
          <w:rFonts w:ascii="Times" w:hAnsi="Times" w:cs="Times"/>
        </w:rPr>
        <w:t>a</w:t>
      </w:r>
      <w:r w:rsidRPr="00615790">
        <w:rPr>
          <w:rFonts w:ascii="Times" w:hAnsi="Times" w:cs="Times"/>
        </w:rPr>
        <w:t xml:space="preserve"> során, életpályáj</w:t>
      </w:r>
      <w:r>
        <w:rPr>
          <w:rFonts w:ascii="Times" w:hAnsi="Times" w:cs="Times"/>
        </w:rPr>
        <w:t>ával</w:t>
      </w:r>
      <w:r w:rsidRPr="00615790">
        <w:rPr>
          <w:rFonts w:ascii="Times" w:hAnsi="Times" w:cs="Times"/>
        </w:rPr>
        <w:t xml:space="preserve"> kifejezt</w:t>
      </w:r>
      <w:r>
        <w:rPr>
          <w:rFonts w:ascii="Times" w:hAnsi="Times" w:cs="Times"/>
        </w:rPr>
        <w:t>e</w:t>
      </w:r>
      <w:r w:rsidRPr="00615790">
        <w:rPr>
          <w:rFonts w:ascii="Times" w:hAnsi="Times" w:cs="Times"/>
        </w:rPr>
        <w:t xml:space="preserve"> elkötelezettsé</w:t>
      </w:r>
      <w:r>
        <w:rPr>
          <w:rFonts w:ascii="Times" w:hAnsi="Times" w:cs="Times"/>
        </w:rPr>
        <w:t>gét</w:t>
      </w:r>
      <w:r w:rsidRPr="00615790">
        <w:rPr>
          <w:rFonts w:ascii="Times" w:hAnsi="Times" w:cs="Times"/>
        </w:rPr>
        <w:t xml:space="preserve"> a pedagógus élethivatás mellett.</w:t>
      </w:r>
    </w:p>
    <w:p w:rsidR="00082000" w:rsidRDefault="00082000" w:rsidP="00082000">
      <w:pPr>
        <w:pStyle w:val="Listaszerbekezds"/>
        <w:spacing w:after="20"/>
        <w:ind w:left="0"/>
        <w:jc w:val="both"/>
        <w:rPr>
          <w:rFonts w:ascii="Times" w:hAnsi="Times" w:cs="Times"/>
        </w:rPr>
      </w:pPr>
    </w:p>
    <w:p w:rsidR="00082000" w:rsidRDefault="00082000" w:rsidP="00082000">
      <w:pPr>
        <w:pStyle w:val="Listaszerbekezds"/>
        <w:spacing w:after="20"/>
        <w:ind w:left="0"/>
        <w:jc w:val="both"/>
        <w:rPr>
          <w:color w:val="000000"/>
        </w:rPr>
      </w:pPr>
      <w:r>
        <w:rPr>
          <w:rFonts w:ascii="Times" w:hAnsi="Times" w:cs="Times"/>
        </w:rPr>
        <w:t xml:space="preserve">A rendelet (7) bekezdése alapján </w:t>
      </w:r>
      <w:r>
        <w:rPr>
          <w:color w:val="000000"/>
        </w:rPr>
        <w:t>a</w:t>
      </w:r>
      <w:r w:rsidRPr="00FA65F9">
        <w:rPr>
          <w:color w:val="000000"/>
        </w:rPr>
        <w:t xml:space="preserve"> díjból évente </w:t>
      </w:r>
      <w:r>
        <w:rPr>
          <w:color w:val="000000"/>
        </w:rPr>
        <w:t>1db</w:t>
      </w:r>
      <w:r w:rsidRPr="00FA65F9">
        <w:rPr>
          <w:color w:val="000000"/>
        </w:rPr>
        <w:t xml:space="preserve"> adományozható</w:t>
      </w:r>
      <w:r>
        <w:rPr>
          <w:color w:val="000000"/>
        </w:rPr>
        <w:t>.</w:t>
      </w:r>
    </w:p>
    <w:p w:rsidR="00082000" w:rsidRDefault="00082000" w:rsidP="00082000">
      <w:pPr>
        <w:pStyle w:val="Listaszerbekezds"/>
        <w:spacing w:after="20"/>
        <w:ind w:left="0"/>
        <w:jc w:val="both"/>
        <w:rPr>
          <w:color w:val="000000"/>
        </w:rPr>
      </w:pPr>
    </w:p>
    <w:p w:rsidR="00082000" w:rsidRDefault="00082000" w:rsidP="00082000">
      <w:pPr>
        <w:pStyle w:val="Listaszerbekezds"/>
        <w:spacing w:after="20"/>
        <w:ind w:left="0"/>
        <w:jc w:val="both"/>
        <w:rPr>
          <w:color w:val="000000"/>
        </w:rPr>
      </w:pPr>
    </w:p>
    <w:p w:rsidR="00907858" w:rsidRDefault="00082000" w:rsidP="00082000">
      <w:pPr>
        <w:pStyle w:val="Listaszerbekezds"/>
        <w:spacing w:after="20"/>
        <w:ind w:left="0"/>
        <w:jc w:val="both"/>
        <w:rPr>
          <w:color w:val="000000"/>
        </w:rPr>
      </w:pPr>
      <w:r>
        <w:rPr>
          <w:color w:val="000000"/>
        </w:rPr>
        <w:t>A Pipacsvirág Magyar-An</w:t>
      </w:r>
      <w:r w:rsidR="00907858">
        <w:rPr>
          <w:color w:val="000000"/>
        </w:rPr>
        <w:t>gol Kéttanítási Nyelvű Általános Iskola igazgatója kezdeményezte, hogy a Havas Ferenc díjból két díj is adományozható legyen.</w:t>
      </w:r>
    </w:p>
    <w:p w:rsidR="00907858" w:rsidRDefault="00907858" w:rsidP="00082000">
      <w:pPr>
        <w:pStyle w:val="Listaszerbekezds"/>
        <w:spacing w:after="20"/>
        <w:ind w:left="0"/>
        <w:jc w:val="both"/>
        <w:rPr>
          <w:color w:val="000000"/>
        </w:rPr>
      </w:pPr>
    </w:p>
    <w:p w:rsidR="00907858" w:rsidRDefault="00907858" w:rsidP="00082000">
      <w:pPr>
        <w:pStyle w:val="Listaszerbekezds"/>
        <w:spacing w:after="20"/>
        <w:ind w:left="0"/>
        <w:jc w:val="both"/>
        <w:rPr>
          <w:rFonts w:ascii="Times" w:hAnsi="Times" w:cs="Times"/>
        </w:rPr>
      </w:pPr>
      <w:r>
        <w:rPr>
          <w:color w:val="000000"/>
        </w:rPr>
        <w:lastRenderedPageBreak/>
        <w:t xml:space="preserve">Az iskola az idei évben két olyan pedagógust is javasol </w:t>
      </w:r>
      <w:r>
        <w:rPr>
          <w:rFonts w:ascii="Times" w:hAnsi="Times" w:cs="Times"/>
        </w:rPr>
        <w:t>Havas Ferenc Díjra, akit arra érdemesnek talál, ezért kezdeményezik a rendelet módosítást.</w:t>
      </w:r>
    </w:p>
    <w:p w:rsidR="00082000" w:rsidRDefault="00082000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>A rendelet értelmében a díjazás 2019.évben 50.000.- Ft pénzjutalommal együtt volt megállapítva. A 2020.évi költségvetés tervezésekor ezzel az 50.000.- Ft összegű jutalommal számoltunk.</w:t>
      </w:r>
    </w:p>
    <w:p w:rsidR="00907858" w:rsidRDefault="00907858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>Telki, 2020. február 20.</w:t>
      </w: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  <w:t>Deltai Károly</w:t>
      </w: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Cs/>
        </w:rPr>
      </w:pP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</w:r>
      <w:r w:rsidRPr="00907858">
        <w:rPr>
          <w:bCs/>
        </w:rPr>
        <w:tab/>
        <w:t>polgármester</w:t>
      </w:r>
    </w:p>
    <w:p w:rsidR="00907858" w:rsidRDefault="00907858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:rsidR="00907858" w:rsidRDefault="00907858" w:rsidP="00082000">
      <w:pPr>
        <w:pStyle w:val="NormlWeb"/>
        <w:spacing w:before="0" w:beforeAutospacing="0" w:after="0" w:afterAutospacing="0"/>
        <w:jc w:val="both"/>
        <w:rPr>
          <w:b/>
        </w:rPr>
      </w:pPr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Telki község</w:t>
      </w:r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/20</w:t>
      </w:r>
      <w:r>
        <w:rPr>
          <w:b/>
          <w:bCs/>
        </w:rPr>
        <w:t>20</w:t>
      </w:r>
      <w:r>
        <w:rPr>
          <w:b/>
          <w:bCs/>
        </w:rPr>
        <w:t>.( II</w:t>
      </w:r>
      <w:r>
        <w:rPr>
          <w:b/>
          <w:bCs/>
        </w:rPr>
        <w:t>….</w:t>
      </w:r>
      <w:r>
        <w:rPr>
          <w:b/>
          <w:bCs/>
        </w:rPr>
        <w:t>.) Ör. számú rendelete</w:t>
      </w:r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Pr="00B35868">
        <w:rPr>
          <w:b/>
          <w:bCs/>
        </w:rPr>
        <w:t xml:space="preserve"> kitüntetések, címek alapításáról és adományozásának </w:t>
      </w:r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35868">
        <w:rPr>
          <w:b/>
          <w:bCs/>
        </w:rPr>
        <w:t>rendjéről</w:t>
      </w:r>
      <w:r>
        <w:rPr>
          <w:b/>
          <w:bCs/>
        </w:rPr>
        <w:t xml:space="preserve"> </w:t>
      </w:r>
      <w:r>
        <w:rPr>
          <w:b/>
          <w:bCs/>
        </w:rPr>
        <w:t xml:space="preserve"> szóló</w:t>
      </w:r>
      <w:proofErr w:type="gramEnd"/>
    </w:p>
    <w:p w:rsid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10/2019.(III.29.)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 számú rendelet módosításáról</w:t>
      </w:r>
    </w:p>
    <w:p w:rsidR="00907858" w:rsidRDefault="00907858" w:rsidP="00907858">
      <w:pPr>
        <w:autoSpaceDE w:val="0"/>
        <w:autoSpaceDN w:val="0"/>
        <w:adjustRightInd w:val="0"/>
        <w:jc w:val="both"/>
      </w:pPr>
    </w:p>
    <w:p w:rsidR="00907858" w:rsidRDefault="00907858" w:rsidP="00907858">
      <w:pPr>
        <w:autoSpaceDE w:val="0"/>
        <w:autoSpaceDN w:val="0"/>
        <w:adjustRightInd w:val="0"/>
        <w:jc w:val="both"/>
      </w:pPr>
      <w:r w:rsidRPr="00907858">
        <w:t xml:space="preserve">Telki község képviselő-testülete az Alaptörvény 32. cikk (2) bekezdésében meghatározott eredeti jogalkotói hatáskörében, a Magyarország címerének és </w:t>
      </w:r>
      <w:proofErr w:type="spellStart"/>
      <w:r w:rsidRPr="00907858">
        <w:t>zászlajának</w:t>
      </w:r>
      <w:proofErr w:type="spellEnd"/>
      <w:r w:rsidRPr="00907858">
        <w:t xml:space="preserve"> használatáról, valamint állami kitüntetéseiről szóló 2011. évi CCII. törvény 24. § (9) bekezdésében kapott felhatalmazás alapján</w:t>
      </w:r>
      <w:r w:rsidRPr="00907858">
        <w:t xml:space="preserve"> </w:t>
      </w:r>
      <w:r w:rsidRPr="00907858">
        <w:t xml:space="preserve">a kitüntetések, címek alapításáról és adományozásának </w:t>
      </w:r>
      <w:proofErr w:type="gramStart"/>
      <w:r w:rsidRPr="00907858">
        <w:t>rendjéről  szóló</w:t>
      </w:r>
      <w:proofErr w:type="gramEnd"/>
      <w:r w:rsidRPr="00907858">
        <w:t xml:space="preserve"> </w:t>
      </w:r>
      <w:r w:rsidRPr="00907858">
        <w:t xml:space="preserve">10/2019.(III.29.) </w:t>
      </w:r>
      <w:proofErr w:type="spellStart"/>
      <w:r w:rsidRPr="00907858">
        <w:t>Ör</w:t>
      </w:r>
      <w:proofErr w:type="spellEnd"/>
      <w:r w:rsidRPr="00907858">
        <w:t>. számú rendelet</w:t>
      </w:r>
      <w:r w:rsidRPr="00907858">
        <w:t xml:space="preserve">ét </w:t>
      </w:r>
      <w:proofErr w:type="gramStart"/>
      <w:r>
        <w:t>( a</w:t>
      </w:r>
      <w:proofErr w:type="gramEnd"/>
      <w:r>
        <w:t xml:space="preserve"> továbbiakban: Rendelet ) </w:t>
      </w:r>
      <w:r w:rsidRPr="00907858">
        <w:t>az alábbiak szerint m</w:t>
      </w:r>
      <w:r w:rsidRPr="00907858">
        <w:t>ódosí</w:t>
      </w:r>
      <w:r w:rsidRPr="00907858">
        <w:t>tja</w:t>
      </w:r>
      <w:r>
        <w:t>:</w:t>
      </w:r>
    </w:p>
    <w:p w:rsidR="00907858" w:rsidRDefault="00907858" w:rsidP="00907858">
      <w:pPr>
        <w:autoSpaceDE w:val="0"/>
        <w:autoSpaceDN w:val="0"/>
        <w:adjustRightInd w:val="0"/>
        <w:jc w:val="both"/>
      </w:pPr>
    </w:p>
    <w:p w:rsidR="00907858" w:rsidRPr="00907858" w:rsidRDefault="00907858" w:rsidP="00907858">
      <w:pPr>
        <w:autoSpaceDE w:val="0"/>
        <w:autoSpaceDN w:val="0"/>
        <w:adjustRightInd w:val="0"/>
        <w:jc w:val="center"/>
        <w:rPr>
          <w:b/>
          <w:bCs/>
        </w:rPr>
      </w:pPr>
      <w:r w:rsidRPr="00907858">
        <w:rPr>
          <w:b/>
          <w:bCs/>
        </w:rPr>
        <w:t>1.§.</w:t>
      </w:r>
    </w:p>
    <w:p w:rsidR="00907858" w:rsidRPr="00907858" w:rsidRDefault="00907858" w:rsidP="00907858">
      <w:pPr>
        <w:autoSpaceDE w:val="0"/>
        <w:autoSpaceDN w:val="0"/>
        <w:adjustRightInd w:val="0"/>
        <w:jc w:val="both"/>
      </w:pPr>
      <w:r>
        <w:t>A Rendelet 8.§. -a (6)-(</w:t>
      </w:r>
      <w:bookmarkStart w:id="0" w:name="_GoBack"/>
      <w:bookmarkEnd w:id="0"/>
      <w:r>
        <w:t>7) bekezdése helyébe az alábbi rendelkezés lép</w:t>
      </w:r>
    </w:p>
    <w:p w:rsidR="00907858" w:rsidRDefault="00907858" w:rsidP="00907858">
      <w:pPr>
        <w:autoSpaceDE w:val="0"/>
        <w:autoSpaceDN w:val="0"/>
        <w:adjustRightInd w:val="0"/>
        <w:jc w:val="both"/>
      </w:pPr>
    </w:p>
    <w:p w:rsidR="00907858" w:rsidRPr="00907858" w:rsidRDefault="00907858" w:rsidP="00082000">
      <w:pPr>
        <w:pStyle w:val="Norml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082000" w:rsidRPr="006B7E62" w:rsidRDefault="00082000" w:rsidP="00082000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B7E62">
        <w:rPr>
          <w:i/>
          <w:iCs/>
          <w:color w:val="000000"/>
        </w:rPr>
        <w:t xml:space="preserve">(6) A pénzjutalom </w:t>
      </w:r>
      <w:proofErr w:type="spellStart"/>
      <w:r w:rsidRPr="006B7E62">
        <w:rPr>
          <w:i/>
          <w:iCs/>
          <w:color w:val="000000"/>
        </w:rPr>
        <w:t>díjankénti</w:t>
      </w:r>
      <w:proofErr w:type="spellEnd"/>
      <w:r w:rsidRPr="006B7E62">
        <w:rPr>
          <w:i/>
          <w:iCs/>
          <w:color w:val="000000"/>
        </w:rPr>
        <w:t xml:space="preserve"> összegét </w:t>
      </w:r>
      <w:r w:rsidR="00907858" w:rsidRPr="006B7E62">
        <w:rPr>
          <w:i/>
          <w:iCs/>
          <w:color w:val="000000"/>
        </w:rPr>
        <w:t xml:space="preserve">bruttó </w:t>
      </w:r>
      <w:r w:rsidRPr="006B7E62">
        <w:rPr>
          <w:i/>
          <w:iCs/>
          <w:color w:val="000000"/>
        </w:rPr>
        <w:t>50.000 Ft</w:t>
      </w:r>
      <w:r w:rsidR="00907858" w:rsidRPr="006B7E62">
        <w:rPr>
          <w:i/>
          <w:iCs/>
          <w:color w:val="000000"/>
        </w:rPr>
        <w:t xml:space="preserve"> </w:t>
      </w:r>
      <w:r w:rsidRPr="006B7E62">
        <w:rPr>
          <w:i/>
          <w:iCs/>
          <w:color w:val="000000"/>
        </w:rPr>
        <w:t xml:space="preserve">állapítja meg. </w:t>
      </w:r>
    </w:p>
    <w:p w:rsidR="00082000" w:rsidRPr="006B7E62" w:rsidRDefault="00082000" w:rsidP="00082000">
      <w:pPr>
        <w:autoSpaceDE w:val="0"/>
        <w:autoSpaceDN w:val="0"/>
        <w:adjustRightInd w:val="0"/>
        <w:rPr>
          <w:i/>
          <w:iCs/>
          <w:color w:val="000000"/>
        </w:rPr>
      </w:pPr>
    </w:p>
    <w:p w:rsidR="00082000" w:rsidRPr="006B7E62" w:rsidRDefault="00082000" w:rsidP="00082000">
      <w:pPr>
        <w:autoSpaceDE w:val="0"/>
        <w:autoSpaceDN w:val="0"/>
        <w:adjustRightInd w:val="0"/>
        <w:rPr>
          <w:i/>
          <w:iCs/>
          <w:color w:val="000000"/>
        </w:rPr>
      </w:pPr>
      <w:r w:rsidRPr="006B7E62">
        <w:rPr>
          <w:i/>
          <w:iCs/>
          <w:color w:val="000000"/>
        </w:rPr>
        <w:t xml:space="preserve">(7) A díjból évente </w:t>
      </w:r>
      <w:r w:rsidR="00907858" w:rsidRPr="006B7E62">
        <w:rPr>
          <w:i/>
          <w:iCs/>
          <w:color w:val="000000"/>
        </w:rPr>
        <w:t xml:space="preserve">2 </w:t>
      </w:r>
      <w:r w:rsidRPr="006B7E62">
        <w:rPr>
          <w:i/>
          <w:iCs/>
          <w:color w:val="000000"/>
        </w:rPr>
        <w:t xml:space="preserve">db adományozható. </w:t>
      </w:r>
    </w:p>
    <w:p w:rsidR="00907858" w:rsidRDefault="00907858" w:rsidP="0008200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907858" w:rsidRDefault="00907858" w:rsidP="00082000">
      <w:pPr>
        <w:autoSpaceDE w:val="0"/>
        <w:autoSpaceDN w:val="0"/>
        <w:adjustRightInd w:val="0"/>
        <w:rPr>
          <w:b/>
          <w:bCs/>
          <w:color w:val="000000"/>
        </w:rPr>
      </w:pPr>
      <w:r w:rsidRPr="00907858">
        <w:rPr>
          <w:b/>
          <w:bCs/>
          <w:color w:val="000000"/>
        </w:rPr>
        <w:tab/>
      </w:r>
      <w:r w:rsidRPr="00907858">
        <w:rPr>
          <w:b/>
          <w:bCs/>
          <w:color w:val="000000"/>
        </w:rPr>
        <w:tab/>
      </w:r>
      <w:r w:rsidRPr="00907858">
        <w:rPr>
          <w:b/>
          <w:bCs/>
          <w:color w:val="000000"/>
        </w:rPr>
        <w:tab/>
      </w:r>
      <w:r w:rsidRPr="00907858">
        <w:rPr>
          <w:b/>
          <w:bCs/>
          <w:color w:val="000000"/>
        </w:rPr>
        <w:tab/>
      </w:r>
      <w:r w:rsidRPr="00907858">
        <w:rPr>
          <w:b/>
          <w:bCs/>
          <w:color w:val="000000"/>
        </w:rPr>
        <w:tab/>
      </w:r>
      <w:r w:rsidRPr="00907858">
        <w:rPr>
          <w:b/>
          <w:bCs/>
          <w:color w:val="000000"/>
        </w:rPr>
        <w:tab/>
        <w:t>2.§.</w:t>
      </w:r>
    </w:p>
    <w:p w:rsidR="00907858" w:rsidRDefault="00907858" w:rsidP="00082000">
      <w:pPr>
        <w:autoSpaceDE w:val="0"/>
        <w:autoSpaceDN w:val="0"/>
        <w:adjustRightInd w:val="0"/>
        <w:rPr>
          <w:b/>
          <w:bCs/>
          <w:color w:val="000000"/>
        </w:rPr>
      </w:pP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>A rendelet többi része változatlan.</w:t>
      </w: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>A rendelet a kihirdetést követő napon lép hat</w:t>
      </w:r>
      <w:r w:rsidR="006B7E62" w:rsidRPr="006B7E62">
        <w:rPr>
          <w:color w:val="000000"/>
        </w:rPr>
        <w:t>á</w:t>
      </w:r>
      <w:r w:rsidRPr="006B7E62">
        <w:rPr>
          <w:color w:val="000000"/>
        </w:rPr>
        <w:t>lyba.</w:t>
      </w: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:rsidR="006B7E62" w:rsidRPr="006B7E62" w:rsidRDefault="006B7E62" w:rsidP="00082000">
      <w:pPr>
        <w:autoSpaceDE w:val="0"/>
        <w:autoSpaceDN w:val="0"/>
        <w:adjustRightInd w:val="0"/>
        <w:rPr>
          <w:color w:val="000000"/>
        </w:rPr>
      </w:pP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="006B7E62" w:rsidRPr="006B7E62">
        <w:rPr>
          <w:color w:val="000000"/>
        </w:rPr>
        <w:t>D</w:t>
      </w:r>
      <w:r w:rsidRPr="006B7E62">
        <w:rPr>
          <w:color w:val="000000"/>
        </w:rPr>
        <w:t>eltai Károly</w:t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  <w:t xml:space="preserve">dr. </w:t>
      </w:r>
      <w:proofErr w:type="spellStart"/>
      <w:r w:rsidRPr="006B7E62">
        <w:rPr>
          <w:color w:val="000000"/>
        </w:rPr>
        <w:t>Lack</w:t>
      </w:r>
      <w:proofErr w:type="spellEnd"/>
      <w:r w:rsidRPr="006B7E62">
        <w:rPr>
          <w:color w:val="000000"/>
        </w:rPr>
        <w:t xml:space="preserve"> Mónika</w:t>
      </w:r>
    </w:p>
    <w:p w:rsidR="006B7E62" w:rsidRPr="006B7E62" w:rsidRDefault="006B7E62" w:rsidP="00082000">
      <w:pPr>
        <w:autoSpaceDE w:val="0"/>
        <w:autoSpaceDN w:val="0"/>
        <w:adjustRightInd w:val="0"/>
        <w:rPr>
          <w:color w:val="000000"/>
        </w:rPr>
      </w:pP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  <w:t>polgármester</w:t>
      </w:r>
      <w:r w:rsidRPr="006B7E62">
        <w:rPr>
          <w:color w:val="000000"/>
        </w:rPr>
        <w:tab/>
      </w:r>
      <w:r w:rsidRPr="006B7E62">
        <w:rPr>
          <w:color w:val="000000"/>
        </w:rPr>
        <w:tab/>
      </w:r>
      <w:r w:rsidRPr="006B7E62">
        <w:rPr>
          <w:color w:val="000000"/>
        </w:rPr>
        <w:tab/>
        <w:t>jegyző</w:t>
      </w:r>
    </w:p>
    <w:p w:rsidR="00907858" w:rsidRPr="006B7E62" w:rsidRDefault="00907858" w:rsidP="00082000">
      <w:pPr>
        <w:autoSpaceDE w:val="0"/>
        <w:autoSpaceDN w:val="0"/>
        <w:adjustRightInd w:val="0"/>
        <w:rPr>
          <w:color w:val="000000"/>
        </w:rPr>
      </w:pPr>
    </w:p>
    <w:p w:rsidR="00907858" w:rsidRPr="00907858" w:rsidRDefault="00907858" w:rsidP="0008200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sectPr w:rsidR="00907858" w:rsidRPr="00907858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893949"/>
    <w:multiLevelType w:val="hybridMultilevel"/>
    <w:tmpl w:val="BD88AD00"/>
    <w:lvl w:ilvl="0" w:tplc="DA6631F4">
      <w:start w:val="20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82000"/>
    <w:rsid w:val="00092FCD"/>
    <w:rsid w:val="000F2D1E"/>
    <w:rsid w:val="00126F57"/>
    <w:rsid w:val="0014634D"/>
    <w:rsid w:val="001918CF"/>
    <w:rsid w:val="0020495F"/>
    <w:rsid w:val="00215B55"/>
    <w:rsid w:val="00264DA7"/>
    <w:rsid w:val="002B6989"/>
    <w:rsid w:val="002E74AA"/>
    <w:rsid w:val="00311D18"/>
    <w:rsid w:val="0031748E"/>
    <w:rsid w:val="00572EEB"/>
    <w:rsid w:val="00577147"/>
    <w:rsid w:val="00600F4A"/>
    <w:rsid w:val="00625CB3"/>
    <w:rsid w:val="00641E4C"/>
    <w:rsid w:val="0066158B"/>
    <w:rsid w:val="006B4669"/>
    <w:rsid w:val="006B7E62"/>
    <w:rsid w:val="006D2A2C"/>
    <w:rsid w:val="00755A1B"/>
    <w:rsid w:val="007B0B58"/>
    <w:rsid w:val="007B2DD3"/>
    <w:rsid w:val="007B7C8F"/>
    <w:rsid w:val="00841488"/>
    <w:rsid w:val="00907858"/>
    <w:rsid w:val="00927710"/>
    <w:rsid w:val="00AB29A5"/>
    <w:rsid w:val="00B2075C"/>
    <w:rsid w:val="00B75468"/>
    <w:rsid w:val="00BA36F2"/>
    <w:rsid w:val="00C22090"/>
    <w:rsid w:val="00DC4461"/>
    <w:rsid w:val="00DE24ED"/>
    <w:rsid w:val="00DF18BA"/>
    <w:rsid w:val="00E86D03"/>
    <w:rsid w:val="00EB0275"/>
    <w:rsid w:val="00EC7BBD"/>
    <w:rsid w:val="00F0683E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81B83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08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5</cp:revision>
  <dcterms:created xsi:type="dcterms:W3CDTF">2020-02-18T07:43:00Z</dcterms:created>
  <dcterms:modified xsi:type="dcterms:W3CDTF">2020-02-19T13:54:00Z</dcterms:modified>
</cp:coreProperties>
</file>