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806D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77F4CBD5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053C9C59" w14:textId="18FE8DBA" w:rsidR="00123503" w:rsidRPr="002F22E5" w:rsidRDefault="00123503" w:rsidP="0012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2019. december 17-i rendes ülésére</w:t>
      </w:r>
    </w:p>
    <w:p w14:paraId="0146C074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1C583" w14:textId="77777777" w:rsidR="00123503" w:rsidRPr="002F22E5" w:rsidRDefault="00123503" w:rsidP="00123503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7C8A08EF" w14:textId="56D6D680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Döntés Budakeszi Orvosi Ügyelet ellátására létrejött szerződés módosításáról</w:t>
      </w:r>
    </w:p>
    <w:p w14:paraId="19201433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5B834" w14:textId="7B3F64AB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  <w:t>2019.12.17.</w:t>
      </w:r>
    </w:p>
    <w:p w14:paraId="62F874A3" w14:textId="0B6C077D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="0035011F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F22E5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709F7192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FD4DE82" w14:textId="6052D325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>Előterjesztő: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1468ED6E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F22E5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18696463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F22E5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14:paraId="1E3CF220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F22E5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23216608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F22E5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354016B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74EC5" w14:textId="61406627" w:rsidR="00123503" w:rsidRPr="002F22E5" w:rsidRDefault="00123503" w:rsidP="00123503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1.</w:t>
      </w:r>
      <w:r w:rsidR="00011EBE" w:rsidRPr="002F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2E5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>, különösen az adott tárgykörben hozott korábbi testületi döntések és azok végrehajtásának állása</w:t>
      </w:r>
      <w:r w:rsidRPr="002F22E5">
        <w:rPr>
          <w:rFonts w:ascii="Times New Roman" w:hAnsi="Times New Roman" w:cs="Times New Roman"/>
          <w:sz w:val="24"/>
          <w:szCs w:val="24"/>
        </w:rPr>
        <w:t xml:space="preserve">: </w:t>
      </w:r>
      <w:r w:rsidR="006A75B3" w:rsidRPr="002F22E5">
        <w:rPr>
          <w:rFonts w:ascii="Times New Roman" w:hAnsi="Times New Roman" w:cs="Times New Roman"/>
          <w:sz w:val="24"/>
          <w:szCs w:val="24"/>
        </w:rPr>
        <w:t>-</w:t>
      </w:r>
    </w:p>
    <w:p w14:paraId="7125C0CB" w14:textId="0A2AA3EC" w:rsidR="00123503" w:rsidRPr="002F22E5" w:rsidRDefault="00123503" w:rsidP="00123503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22E5">
        <w:rPr>
          <w:rFonts w:ascii="Times New Roman" w:hAnsi="Times New Roman" w:cs="Times New Roman"/>
          <w:b/>
          <w:sz w:val="24"/>
          <w:szCs w:val="24"/>
          <w:u w:val="single"/>
        </w:rPr>
        <w:t>Jogszabályi hivatkozások</w:t>
      </w:r>
      <w:r w:rsidRPr="002F22E5">
        <w:rPr>
          <w:rFonts w:ascii="Times New Roman" w:hAnsi="Times New Roman" w:cs="Times New Roman"/>
          <w:sz w:val="24"/>
          <w:szCs w:val="24"/>
        </w:rPr>
        <w:t xml:space="preserve">: </w:t>
      </w:r>
      <w:r w:rsidR="006A75B3" w:rsidRPr="002F22E5">
        <w:rPr>
          <w:rFonts w:ascii="Times New Roman" w:hAnsi="Times New Roman" w:cs="Times New Roman"/>
          <w:sz w:val="24"/>
          <w:szCs w:val="24"/>
        </w:rPr>
        <w:t>-</w:t>
      </w:r>
    </w:p>
    <w:p w14:paraId="506214CB" w14:textId="1DB02C36" w:rsidR="00123503" w:rsidRPr="002F22E5" w:rsidRDefault="00123503" w:rsidP="001235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3.</w:t>
      </w:r>
      <w:r w:rsidR="006A75B3" w:rsidRPr="002F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2E5">
        <w:rPr>
          <w:rFonts w:ascii="Times New Roman" w:hAnsi="Times New Roman" w:cs="Times New Roman"/>
          <w:b/>
          <w:sz w:val="24"/>
          <w:szCs w:val="24"/>
          <w:u w:val="single"/>
        </w:rPr>
        <w:t>Költségkihatások</w:t>
      </w:r>
      <w:r w:rsidRPr="002F22E5">
        <w:rPr>
          <w:rFonts w:ascii="Times New Roman" w:hAnsi="Times New Roman" w:cs="Times New Roman"/>
          <w:sz w:val="24"/>
          <w:szCs w:val="24"/>
          <w:u w:val="single"/>
        </w:rPr>
        <w:t xml:space="preserve"> és egyéb szükséges feltételeket, illetve megteremtésük javasolt forrásai:</w:t>
      </w:r>
    </w:p>
    <w:p w14:paraId="238CC51D" w14:textId="423D1D04" w:rsidR="00011EBE" w:rsidRPr="002F22E5" w:rsidRDefault="006A75B3" w:rsidP="00011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bCs/>
          <w:sz w:val="24"/>
          <w:szCs w:val="24"/>
        </w:rPr>
        <w:t>E</w:t>
      </w:r>
      <w:r w:rsidR="00011EBE" w:rsidRPr="002F22E5">
        <w:rPr>
          <w:rFonts w:ascii="Times New Roman" w:hAnsi="Times New Roman" w:cs="Times New Roman"/>
          <w:bCs/>
          <w:sz w:val="24"/>
          <w:szCs w:val="24"/>
        </w:rPr>
        <w:t>ddigi</w:t>
      </w:r>
      <w:r w:rsidR="00011EBE" w:rsidRPr="002F22E5">
        <w:rPr>
          <w:rFonts w:ascii="Times New Roman" w:hAnsi="Times New Roman" w:cs="Times New Roman"/>
          <w:sz w:val="24"/>
          <w:szCs w:val="24"/>
        </w:rPr>
        <w:t xml:space="preserve"> 61 087,27 Ft/hó</w:t>
      </w:r>
      <w:r w:rsidR="00950141">
        <w:rPr>
          <w:rFonts w:ascii="Times New Roman" w:hAnsi="Times New Roman" w:cs="Times New Roman"/>
          <w:sz w:val="24"/>
          <w:szCs w:val="24"/>
        </w:rPr>
        <w:t xml:space="preserve"> (</w:t>
      </w:r>
      <w:r w:rsidR="00011EBE" w:rsidRPr="002F22E5">
        <w:rPr>
          <w:rFonts w:ascii="Times New Roman" w:hAnsi="Times New Roman" w:cs="Times New Roman"/>
          <w:sz w:val="24"/>
          <w:szCs w:val="24"/>
        </w:rPr>
        <w:t>évi 733 047,24 Ft</w:t>
      </w:r>
      <w:r w:rsidR="00950141">
        <w:rPr>
          <w:rFonts w:ascii="Times New Roman" w:hAnsi="Times New Roman" w:cs="Times New Roman"/>
          <w:sz w:val="24"/>
          <w:szCs w:val="24"/>
        </w:rPr>
        <w:t>)</w:t>
      </w:r>
      <w:r w:rsidR="00011EBE" w:rsidRPr="002F22E5">
        <w:rPr>
          <w:rFonts w:ascii="Times New Roman" w:hAnsi="Times New Roman" w:cs="Times New Roman"/>
          <w:sz w:val="24"/>
          <w:szCs w:val="24"/>
        </w:rPr>
        <w:t xml:space="preserve"> összeg </w:t>
      </w:r>
      <w:r w:rsidRPr="002F22E5">
        <w:rPr>
          <w:rFonts w:ascii="Times New Roman" w:hAnsi="Times New Roman" w:cs="Times New Roman"/>
          <w:sz w:val="24"/>
          <w:szCs w:val="24"/>
        </w:rPr>
        <w:t>1</w:t>
      </w:r>
      <w:r w:rsidR="00011EBE" w:rsidRPr="002F22E5">
        <w:rPr>
          <w:rFonts w:ascii="Times New Roman" w:hAnsi="Times New Roman" w:cs="Times New Roman"/>
          <w:sz w:val="24"/>
          <w:szCs w:val="24"/>
        </w:rPr>
        <w:t>68 104,64 Ft/hó</w:t>
      </w:r>
      <w:r w:rsidRPr="002F22E5">
        <w:rPr>
          <w:rFonts w:ascii="Times New Roman" w:hAnsi="Times New Roman" w:cs="Times New Roman"/>
          <w:sz w:val="24"/>
          <w:szCs w:val="24"/>
        </w:rPr>
        <w:t xml:space="preserve"> </w:t>
      </w:r>
      <w:r w:rsidR="00950141">
        <w:rPr>
          <w:rFonts w:ascii="Times New Roman" w:hAnsi="Times New Roman" w:cs="Times New Roman"/>
          <w:sz w:val="24"/>
          <w:szCs w:val="24"/>
        </w:rPr>
        <w:t>(</w:t>
      </w:r>
      <w:r w:rsidR="00011EBE" w:rsidRPr="002F22E5">
        <w:rPr>
          <w:rFonts w:ascii="Times New Roman" w:hAnsi="Times New Roman" w:cs="Times New Roman"/>
          <w:sz w:val="24"/>
          <w:szCs w:val="24"/>
        </w:rPr>
        <w:t>évi 2 017 255,68</w:t>
      </w:r>
      <w:r w:rsidR="00011EBE" w:rsidRPr="002F22E5">
        <w:rPr>
          <w:rFonts w:ascii="Times New Roman" w:hAnsi="Times New Roman" w:cs="Times New Roman"/>
          <w:sz w:val="24"/>
          <w:szCs w:val="24"/>
        </w:rPr>
        <w:t>‬ Ft</w:t>
      </w:r>
      <w:r w:rsidR="00950141">
        <w:rPr>
          <w:rFonts w:ascii="Times New Roman" w:hAnsi="Times New Roman" w:cs="Times New Roman"/>
          <w:sz w:val="24"/>
          <w:szCs w:val="24"/>
        </w:rPr>
        <w:t>)</w:t>
      </w:r>
      <w:r w:rsidR="00011EBE" w:rsidRPr="002F22E5">
        <w:rPr>
          <w:rFonts w:ascii="Times New Roman" w:hAnsi="Times New Roman" w:cs="Times New Roman"/>
          <w:sz w:val="24"/>
          <w:szCs w:val="24"/>
        </w:rPr>
        <w:t xml:space="preserve"> </w:t>
      </w:r>
      <w:r w:rsidR="00950141">
        <w:rPr>
          <w:rFonts w:ascii="Times New Roman" w:hAnsi="Times New Roman" w:cs="Times New Roman"/>
          <w:sz w:val="24"/>
          <w:szCs w:val="24"/>
        </w:rPr>
        <w:t xml:space="preserve">összegre </w:t>
      </w:r>
      <w:r w:rsidR="00011EBE" w:rsidRPr="002F22E5">
        <w:rPr>
          <w:rFonts w:ascii="Times New Roman" w:hAnsi="Times New Roman" w:cs="Times New Roman"/>
          <w:sz w:val="24"/>
          <w:szCs w:val="24"/>
        </w:rPr>
        <w:t>emelkedik.</w:t>
      </w:r>
      <w:r w:rsidRPr="002F22E5">
        <w:rPr>
          <w:rFonts w:ascii="Times New Roman" w:hAnsi="Times New Roman" w:cs="Times New Roman"/>
          <w:sz w:val="24"/>
          <w:szCs w:val="24"/>
        </w:rPr>
        <w:t xml:space="preserve"> Különbözet évi 1 284 208,44</w:t>
      </w:r>
      <w:r w:rsidRPr="002F22E5">
        <w:rPr>
          <w:rFonts w:ascii="Times New Roman" w:hAnsi="Times New Roman" w:cs="Times New Roman"/>
          <w:sz w:val="24"/>
          <w:szCs w:val="24"/>
        </w:rPr>
        <w:t>‬ Ft.</w:t>
      </w:r>
    </w:p>
    <w:p w14:paraId="3BB0D6BB" w14:textId="77777777" w:rsidR="006A75B3" w:rsidRPr="002F22E5" w:rsidRDefault="006A75B3" w:rsidP="00123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6F47A" w14:textId="3AF09C81" w:rsidR="00123503" w:rsidRPr="002F22E5" w:rsidRDefault="00123503" w:rsidP="00123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2E5">
        <w:rPr>
          <w:rFonts w:ascii="Times New Roman" w:hAnsi="Times New Roman" w:cs="Times New Roman"/>
          <w:b/>
          <w:sz w:val="24"/>
          <w:szCs w:val="24"/>
          <w:u w:val="single"/>
        </w:rPr>
        <w:t xml:space="preserve">Tényállás bemutatása: </w:t>
      </w:r>
    </w:p>
    <w:p w14:paraId="58490E53" w14:textId="688861C3" w:rsidR="00E272B1" w:rsidRPr="002F22E5" w:rsidRDefault="00E272B1" w:rsidP="00E2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Telki orvosi ügyeletét Budakeszin a Hungary Ambulance Kft. megállapodás alapján biztosítja. </w:t>
      </w:r>
      <w:r w:rsidR="00197AFC" w:rsidRPr="002F22E5">
        <w:rPr>
          <w:rFonts w:ascii="Times New Roman" w:hAnsi="Times New Roman" w:cs="Times New Roman"/>
          <w:sz w:val="24"/>
          <w:szCs w:val="24"/>
        </w:rPr>
        <w:t>A megállapodásban r</w:t>
      </w:r>
      <w:r w:rsidRPr="002F22E5">
        <w:rPr>
          <w:rFonts w:ascii="Times New Roman" w:hAnsi="Times New Roman" w:cs="Times New Roman"/>
          <w:sz w:val="24"/>
          <w:szCs w:val="24"/>
        </w:rPr>
        <w:t>észtvevő település</w:t>
      </w:r>
      <w:r w:rsidR="006A75B3" w:rsidRPr="002F22E5">
        <w:rPr>
          <w:rFonts w:ascii="Times New Roman" w:hAnsi="Times New Roman" w:cs="Times New Roman"/>
          <w:sz w:val="24"/>
          <w:szCs w:val="24"/>
        </w:rPr>
        <w:t>ek</w:t>
      </w:r>
      <w:r w:rsidRPr="002F22E5">
        <w:rPr>
          <w:rFonts w:ascii="Times New Roman" w:hAnsi="Times New Roman" w:cs="Times New Roman"/>
          <w:sz w:val="24"/>
          <w:szCs w:val="24"/>
        </w:rPr>
        <w:t xml:space="preserve">: </w:t>
      </w:r>
      <w:r w:rsidR="006A75B3" w:rsidRPr="002F22E5">
        <w:rPr>
          <w:rFonts w:ascii="Times New Roman" w:hAnsi="Times New Roman" w:cs="Times New Roman"/>
          <w:sz w:val="24"/>
          <w:szCs w:val="24"/>
        </w:rPr>
        <w:t xml:space="preserve">Telki, </w:t>
      </w:r>
      <w:r w:rsidRPr="002F22E5">
        <w:rPr>
          <w:rFonts w:ascii="Times New Roman" w:hAnsi="Times New Roman" w:cs="Times New Roman"/>
          <w:sz w:val="24"/>
          <w:szCs w:val="24"/>
        </w:rPr>
        <w:t xml:space="preserve">Budakeszi, Budajenő, Nagykovácsi, Páty, Remeteszőlős. </w:t>
      </w:r>
      <w:r w:rsidR="006934B2" w:rsidRPr="002F22E5">
        <w:rPr>
          <w:rFonts w:ascii="Times New Roman" w:hAnsi="Times New Roman" w:cs="Times New Roman"/>
          <w:sz w:val="24"/>
          <w:szCs w:val="24"/>
        </w:rPr>
        <w:t>A jelenlegi</w:t>
      </w:r>
      <w:r w:rsidRPr="002F22E5">
        <w:rPr>
          <w:rFonts w:ascii="Times New Roman" w:hAnsi="Times New Roman" w:cs="Times New Roman"/>
          <w:sz w:val="24"/>
          <w:szCs w:val="24"/>
        </w:rPr>
        <w:t xml:space="preserve"> finanszírozást a NEAK </w:t>
      </w:r>
      <w:r w:rsidR="006A75B3" w:rsidRPr="002F22E5">
        <w:rPr>
          <w:rFonts w:ascii="Times New Roman" w:hAnsi="Times New Roman" w:cs="Times New Roman"/>
          <w:sz w:val="24"/>
          <w:szCs w:val="24"/>
        </w:rPr>
        <w:t xml:space="preserve">biztosítja </w:t>
      </w:r>
      <w:r w:rsidRPr="002F22E5">
        <w:rPr>
          <w:rFonts w:ascii="Times New Roman" w:hAnsi="Times New Roman" w:cs="Times New Roman"/>
          <w:sz w:val="24"/>
          <w:szCs w:val="24"/>
        </w:rPr>
        <w:t>lakosságszám alapján</w:t>
      </w:r>
      <w:r w:rsidR="006934B2" w:rsidRPr="002F22E5">
        <w:rPr>
          <w:rFonts w:ascii="Times New Roman" w:hAnsi="Times New Roman" w:cs="Times New Roman"/>
          <w:sz w:val="24"/>
          <w:szCs w:val="24"/>
        </w:rPr>
        <w:t xml:space="preserve">. A résztvevő </w:t>
      </w:r>
      <w:r w:rsidRPr="002F22E5">
        <w:rPr>
          <w:rFonts w:ascii="Times New Roman" w:hAnsi="Times New Roman" w:cs="Times New Roman"/>
          <w:sz w:val="24"/>
          <w:szCs w:val="24"/>
        </w:rPr>
        <w:t>települések emelt ellátást kértek a szolgáltatótól (+ 1 orvos hétvégén és munkaszüneti napokon)</w:t>
      </w:r>
      <w:r w:rsidR="00197AFC" w:rsidRPr="002F22E5">
        <w:rPr>
          <w:rFonts w:ascii="Times New Roman" w:hAnsi="Times New Roman" w:cs="Times New Roman"/>
          <w:sz w:val="24"/>
          <w:szCs w:val="24"/>
        </w:rPr>
        <w:t>. Ezt az emelt ellátást a szolgáltató összesen 557 000 Ft/hó összegért vállalta</w:t>
      </w:r>
      <w:r w:rsidR="006934B2" w:rsidRPr="002F22E5">
        <w:rPr>
          <w:rFonts w:ascii="Times New Roman" w:hAnsi="Times New Roman" w:cs="Times New Roman"/>
          <w:sz w:val="24"/>
          <w:szCs w:val="24"/>
        </w:rPr>
        <w:t>,</w:t>
      </w:r>
      <w:r w:rsidRPr="002F22E5">
        <w:rPr>
          <w:rFonts w:ascii="Times New Roman" w:hAnsi="Times New Roman" w:cs="Times New Roman"/>
          <w:sz w:val="24"/>
          <w:szCs w:val="24"/>
        </w:rPr>
        <w:t xml:space="preserve"> mely lakosságszám alapján Telkinek </w:t>
      </w:r>
      <w:r w:rsidR="006934B2" w:rsidRPr="002F22E5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2F22E5">
        <w:rPr>
          <w:rFonts w:ascii="Times New Roman" w:hAnsi="Times New Roman" w:cs="Times New Roman"/>
          <w:sz w:val="24"/>
          <w:szCs w:val="24"/>
        </w:rPr>
        <w:t>61 087,27 Ft/hó</w:t>
      </w:r>
      <w:r w:rsidR="00197AFC" w:rsidRPr="002F22E5">
        <w:rPr>
          <w:rFonts w:ascii="Times New Roman" w:hAnsi="Times New Roman" w:cs="Times New Roman"/>
          <w:sz w:val="24"/>
          <w:szCs w:val="24"/>
        </w:rPr>
        <w:t>, azaz évi 733 047,24 Ft</w:t>
      </w:r>
      <w:r w:rsidRPr="002F22E5">
        <w:rPr>
          <w:rFonts w:ascii="Times New Roman" w:hAnsi="Times New Roman" w:cs="Times New Roman"/>
          <w:sz w:val="24"/>
          <w:szCs w:val="24"/>
        </w:rPr>
        <w:t xml:space="preserve"> kiadás</w:t>
      </w:r>
      <w:r w:rsidR="006934B2" w:rsidRPr="002F22E5">
        <w:rPr>
          <w:rFonts w:ascii="Times New Roman" w:hAnsi="Times New Roman" w:cs="Times New Roman"/>
          <w:sz w:val="24"/>
          <w:szCs w:val="24"/>
        </w:rPr>
        <w:t>t jelent</w:t>
      </w:r>
      <w:r w:rsidRPr="002F22E5">
        <w:rPr>
          <w:rFonts w:ascii="Times New Roman" w:hAnsi="Times New Roman" w:cs="Times New Roman"/>
          <w:sz w:val="24"/>
          <w:szCs w:val="24"/>
        </w:rPr>
        <w:t xml:space="preserve">. A megállapodásban </w:t>
      </w:r>
      <w:r w:rsidR="006934B2" w:rsidRPr="002F22E5">
        <w:rPr>
          <w:rFonts w:ascii="Times New Roman" w:hAnsi="Times New Roman" w:cs="Times New Roman"/>
          <w:sz w:val="24"/>
          <w:szCs w:val="24"/>
        </w:rPr>
        <w:t xml:space="preserve">résztvevő településeket az emelt ellátás miatt jelenleg alábbi </w:t>
      </w:r>
      <w:r w:rsidR="00950141">
        <w:rPr>
          <w:rFonts w:ascii="Times New Roman" w:hAnsi="Times New Roman" w:cs="Times New Roman"/>
          <w:sz w:val="24"/>
          <w:szCs w:val="24"/>
        </w:rPr>
        <w:t>díjakat fizetik</w:t>
      </w:r>
      <w:r w:rsidR="006934B2" w:rsidRPr="002F22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page" w:tblpX="1951" w:tblpY="345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43"/>
        <w:gridCol w:w="3722"/>
        <w:gridCol w:w="179"/>
        <w:gridCol w:w="284"/>
        <w:gridCol w:w="1559"/>
      </w:tblGrid>
      <w:tr w:rsidR="006A75B3" w:rsidRPr="002F22E5" w14:paraId="5331CC31" w14:textId="77777777" w:rsidTr="006A75B3">
        <w:trPr>
          <w:trHeight w:val="39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D052D" w14:textId="77777777" w:rsidR="006A75B3" w:rsidRPr="002F22E5" w:rsidRDefault="006A75B3" w:rsidP="00634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Jelenlegi finanszírozás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1083925" w14:textId="77777777" w:rsidR="006A75B3" w:rsidRPr="002F22E5" w:rsidRDefault="006A75B3" w:rsidP="00634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87A" w14:textId="1A649DD8" w:rsidR="006A75B3" w:rsidRPr="002F22E5" w:rsidRDefault="006A75B3" w:rsidP="00634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606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40D7993B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4D7E" w14:textId="77777777" w:rsidR="006A75B3" w:rsidRPr="002F22E5" w:rsidRDefault="006A75B3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Település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B583" w14:textId="77777777" w:rsidR="006A75B3" w:rsidRPr="002F22E5" w:rsidRDefault="006A75B3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Lakosok száma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03B29" w14:textId="77777777" w:rsidR="006A75B3" w:rsidRPr="002F22E5" w:rsidRDefault="006A75B3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Emelt ellátás  (+1 orvos)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E7D10D2" w14:textId="77777777" w:rsidR="006A75B3" w:rsidRPr="002F22E5" w:rsidRDefault="006A75B3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3BD4" w14:textId="5384F377" w:rsidR="006A75B3" w:rsidRPr="002F22E5" w:rsidRDefault="006A75B3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064E" w14:textId="77777777" w:rsidR="006A75B3" w:rsidRPr="002F22E5" w:rsidRDefault="006A75B3" w:rsidP="0063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70B112B9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D6F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C5C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98BD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29 620,84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13CB5F9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30A" w14:textId="0EFB140B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4ED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6CE9299B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01D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A95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AC00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218 571,94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4E6C821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59F" w14:textId="211DF25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0B2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1BCAC12E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38F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F5B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37B1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119 734,10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13FA726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601" w14:textId="74984944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978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131C8498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A5B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B2F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CA04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114 029,57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E14EB4F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388" w14:textId="51FC1094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AFD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387906C4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60A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7A9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69EC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13 956,27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55B0DD2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28F2" w14:textId="139424F9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49F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29ECFF0E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28D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A6D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C212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61 087,27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A34F349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AA7" w14:textId="012DEEF6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BFCE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0009CCFA" w14:textId="77777777" w:rsidTr="006A75B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EED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E79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36 518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4085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557 000,00 Ft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4E27A78" w14:textId="77777777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2FA" w14:textId="3C661FE5" w:rsidR="006A75B3" w:rsidRPr="002F22E5" w:rsidRDefault="006A75B3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122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3" w:rsidRPr="002F22E5" w14:paraId="40FAE33B" w14:textId="77777777" w:rsidTr="006A75B3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489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7F6D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205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975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8798301" w14:textId="77777777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011" w14:textId="6F81251B" w:rsidR="006A75B3" w:rsidRPr="002F22E5" w:rsidRDefault="006A75B3" w:rsidP="0063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8E3" w14:textId="77777777" w:rsidR="006A75B3" w:rsidRPr="002F22E5" w:rsidRDefault="006A75B3" w:rsidP="0063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1892A" w14:textId="455408E0" w:rsidR="006934B2" w:rsidRPr="002F22E5" w:rsidRDefault="00F15D5C" w:rsidP="006934B2">
      <w:pPr>
        <w:pStyle w:val="NormlWeb"/>
        <w:jc w:val="both"/>
      </w:pPr>
      <w:r>
        <w:lastRenderedPageBreak/>
        <w:t>P</w:t>
      </w:r>
      <w:r w:rsidR="006934B2" w:rsidRPr="002F22E5">
        <w:t>áty település képviselő-testülete úgy döntött, hogy az orvosi ügyelet ellátását a jövőben Biatorbággyal együtt biztosítja, kilép a jelenlegi megállapodásból.</w:t>
      </w:r>
    </w:p>
    <w:p w14:paraId="1135E7D2" w14:textId="4C4B93F6" w:rsidR="006934B2" w:rsidRPr="002F22E5" w:rsidRDefault="006934B2" w:rsidP="006934B2">
      <w:pPr>
        <w:pStyle w:val="NormlWeb"/>
        <w:jc w:val="both"/>
      </w:pPr>
      <w:r w:rsidRPr="002F22E5">
        <w:t>Páty településre eső NEAK finanszírozás (2019.09.31-i adat): 727</w:t>
      </w:r>
      <w:r w:rsidR="00634FE0" w:rsidRPr="002F22E5">
        <w:t xml:space="preserve"> </w:t>
      </w:r>
      <w:r w:rsidRPr="002F22E5">
        <w:t xml:space="preserve">895.-Ft/hó. </w:t>
      </w:r>
    </w:p>
    <w:p w14:paraId="140F2DC4" w14:textId="79B5FAD9" w:rsidR="006934B2" w:rsidRPr="002F22E5" w:rsidRDefault="006934B2" w:rsidP="006934B2">
      <w:pPr>
        <w:pStyle w:val="NormlWeb"/>
        <w:jc w:val="both"/>
      </w:pPr>
      <w:r w:rsidRPr="002F22E5">
        <w:t>Páty hozzájárulása az emelt szolgáltatáshoz: 114</w:t>
      </w:r>
      <w:r w:rsidR="00634FE0" w:rsidRPr="002F22E5">
        <w:t xml:space="preserve"> </w:t>
      </w:r>
      <w:r w:rsidRPr="002F22E5">
        <w:t>030.-Ft/h</w:t>
      </w:r>
      <w:r w:rsidR="00634FE0" w:rsidRPr="002F22E5">
        <w:t>ó.</w:t>
      </w:r>
      <w:r w:rsidRPr="002F22E5">
        <w:t xml:space="preserve"> </w:t>
      </w:r>
    </w:p>
    <w:p w14:paraId="54B4294C" w14:textId="37E657CD" w:rsidR="00634FE0" w:rsidRPr="002F22E5" w:rsidRDefault="006934B2" w:rsidP="006934B2">
      <w:pPr>
        <w:pStyle w:val="NormlWeb"/>
        <w:jc w:val="both"/>
      </w:pPr>
      <w:r w:rsidRPr="002F22E5">
        <w:t xml:space="preserve">A szolgáltató, a Hungary Ambulance Kft. </w:t>
      </w:r>
      <w:r w:rsidR="00197AFC" w:rsidRPr="002F22E5">
        <w:t>szerint Páty kilépésével kieső NEAK finanszírozásból eredő 727.895.-Ft</w:t>
      </w:r>
      <w:r w:rsidR="00634FE0" w:rsidRPr="002F22E5">
        <w:t>/hó</w:t>
      </w:r>
      <w:r w:rsidR="00F15D5C">
        <w:t xml:space="preserve"> összeget</w:t>
      </w:r>
      <w:r w:rsidR="00197AFC" w:rsidRPr="002F22E5">
        <w:t xml:space="preserve"> a megállapodásban maradó településeknek </w:t>
      </w:r>
      <w:r w:rsidR="006A75B3" w:rsidRPr="002F22E5">
        <w:t xml:space="preserve">kell a </w:t>
      </w:r>
      <w:r w:rsidR="00197AFC" w:rsidRPr="002F22E5">
        <w:t>tovább</w:t>
      </w:r>
      <w:r w:rsidR="006A75B3" w:rsidRPr="002F22E5">
        <w:t>iakban b</w:t>
      </w:r>
      <w:r w:rsidR="00197AFC" w:rsidRPr="002F22E5">
        <w:t>iztosítania</w:t>
      </w:r>
      <w:r w:rsidR="00634FE0" w:rsidRPr="002F22E5">
        <w:t>. Ebből az összegből a</w:t>
      </w:r>
      <w:r w:rsidR="00197AFC" w:rsidRPr="002F22E5">
        <w:t xml:space="preserve"> szolgáltató</w:t>
      </w:r>
      <w:r w:rsidRPr="002F22E5">
        <w:t>v</w:t>
      </w:r>
      <w:r w:rsidR="00197AFC" w:rsidRPr="002F22E5">
        <w:t>a</w:t>
      </w:r>
      <w:r w:rsidRPr="002F22E5">
        <w:t xml:space="preserve">l folytatott egyeztetés alapján a </w:t>
      </w:r>
      <w:r w:rsidR="00197AFC" w:rsidRPr="002F22E5">
        <w:t xml:space="preserve">szolgáltató </w:t>
      </w:r>
      <w:r w:rsidRPr="002F22E5">
        <w:t>Páty Önkormányzatára eső üzemanyag költség és gyógyszer költséget tudj</w:t>
      </w:r>
      <w:r w:rsidR="00634FE0" w:rsidRPr="002F22E5">
        <w:t>a</w:t>
      </w:r>
      <w:r w:rsidRPr="002F22E5">
        <w:t xml:space="preserve"> levonni, mely körülbelül az összes ilyen jellegű kiadás 20 %-a, azaz 65 000 Ft</w:t>
      </w:r>
      <w:r w:rsidR="00634FE0" w:rsidRPr="002F22E5">
        <w:t>/hó</w:t>
      </w:r>
      <w:r w:rsidRPr="002F22E5">
        <w:t xml:space="preserve">. </w:t>
      </w:r>
      <w:r w:rsidR="00634FE0" w:rsidRPr="002F22E5">
        <w:t xml:space="preserve"> Tehát a m</w:t>
      </w:r>
      <w:r w:rsidR="00AE2B92">
        <w:t>e</w:t>
      </w:r>
      <w:r w:rsidR="00634FE0" w:rsidRPr="002F22E5">
        <w:t>gállapodásban maradó települések között 662 000 Ft/hó összeget kell felosztani</w:t>
      </w:r>
      <w:r w:rsidR="00011EBE" w:rsidRPr="002F22E5">
        <w:t xml:space="preserve"> lakosságszám alapján</w:t>
      </w:r>
      <w:r w:rsidR="00634FE0" w:rsidRPr="002F22E5">
        <w:t xml:space="preserve">. </w:t>
      </w: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3756"/>
      </w:tblGrid>
      <w:tr w:rsidR="00634FE0" w:rsidRPr="002F22E5" w14:paraId="73730A68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6FF" w14:textId="77777777" w:rsidR="00634FE0" w:rsidRPr="002F22E5" w:rsidRDefault="00634FE0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A3D" w14:textId="557ADB1A" w:rsidR="00634FE0" w:rsidRPr="002F22E5" w:rsidRDefault="00634FE0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Lakosság szám 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536F" w14:textId="77777777" w:rsidR="00011EBE" w:rsidRPr="002F22E5" w:rsidRDefault="00011EBE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Páty miatt </w:t>
            </w:r>
          </w:p>
          <w:p w14:paraId="4E321C43" w14:textId="2BD18E25" w:rsidR="00634FE0" w:rsidRPr="002F22E5" w:rsidRDefault="00011EBE" w:rsidP="006A7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634FE0"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ieső NEAK</w:t>
            </w: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finanszírozás</w:t>
            </w:r>
            <w:r w:rsidR="006A75B3"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4FE0"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634FE0" w:rsidRPr="002F22E5" w14:paraId="2891E813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058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D7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A8B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44 267,06 Ft</w:t>
            </w:r>
          </w:p>
        </w:tc>
      </w:tr>
      <w:tr w:rsidR="00634FE0" w:rsidRPr="002F22E5" w14:paraId="048CA719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817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5CE5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9A5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326 646,24 Ft</w:t>
            </w:r>
          </w:p>
        </w:tc>
      </w:tr>
      <w:tr w:rsidR="00634FE0" w:rsidRPr="002F22E5" w14:paraId="1D5C6349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E4F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753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A96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178 937,40 Ft</w:t>
            </w:r>
          </w:p>
        </w:tc>
      </w:tr>
      <w:tr w:rsidR="00634FE0" w:rsidRPr="002F22E5" w14:paraId="456E97F5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332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08A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8BF2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20 857,03 Ft</w:t>
            </w:r>
          </w:p>
        </w:tc>
      </w:tr>
      <w:tr w:rsidR="00634FE0" w:rsidRPr="002F22E5" w14:paraId="527E15AB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210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468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4 005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17A6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91 292,27 Ft</w:t>
            </w:r>
          </w:p>
        </w:tc>
      </w:tr>
      <w:tr w:rsidR="00634FE0" w:rsidRPr="002F22E5" w14:paraId="128E889B" w14:textId="77777777" w:rsidTr="006A75B3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D35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D29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4B587E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662 000,00 Ft</w:t>
            </w:r>
          </w:p>
        </w:tc>
      </w:tr>
    </w:tbl>
    <w:p w14:paraId="073E13F2" w14:textId="7284A222" w:rsidR="00197AFC" w:rsidRPr="002F22E5" w:rsidRDefault="00634FE0" w:rsidP="006934B2">
      <w:pPr>
        <w:pStyle w:val="NormlWeb"/>
        <w:jc w:val="both"/>
      </w:pPr>
      <w:r w:rsidRPr="002F22E5">
        <w:t>Továbbá Páty kilépése miatt az emelt szolgáltatás díja újra elosztásra kerül a lakosság szám alapán, a jövőben így alakul:</w:t>
      </w:r>
    </w:p>
    <w:tbl>
      <w:tblPr>
        <w:tblW w:w="6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3614"/>
      </w:tblGrid>
      <w:tr w:rsidR="00634FE0" w:rsidRPr="002F22E5" w14:paraId="037FC579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18A" w14:textId="77777777" w:rsidR="00634FE0" w:rsidRPr="002F22E5" w:rsidRDefault="00634FE0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9E1" w14:textId="44B52900" w:rsidR="00634FE0" w:rsidRPr="002F22E5" w:rsidRDefault="00634FE0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Lakosok száma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18D1" w14:textId="5B98A383" w:rsidR="00634FE0" w:rsidRPr="002F22E5" w:rsidRDefault="00634FE0" w:rsidP="00634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Emelt ellátás  (+1 orvos)</w:t>
            </w: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634FE0" w:rsidRPr="002F22E5" w14:paraId="264B87DF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2AF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877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3E7F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37 245,85 Ft</w:t>
            </w:r>
          </w:p>
        </w:tc>
      </w:tr>
      <w:tr w:rsidR="00634FE0" w:rsidRPr="002F22E5" w14:paraId="5F64512E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C72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15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0F5B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274 836,79 Ft</w:t>
            </w:r>
          </w:p>
        </w:tc>
      </w:tr>
      <w:tr w:rsidR="00634FE0" w:rsidRPr="002F22E5" w14:paraId="1E9B25E6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8EE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66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5D69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150 556,09 Ft</w:t>
            </w:r>
          </w:p>
        </w:tc>
      </w:tr>
      <w:tr w:rsidR="00634FE0" w:rsidRPr="002F22E5" w14:paraId="28B05BE3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CD1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39C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9EAB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17 548,89 Ft</w:t>
            </w:r>
          </w:p>
        </w:tc>
      </w:tr>
      <w:tr w:rsidR="00011EBE" w:rsidRPr="002F22E5" w14:paraId="0DC2E651" w14:textId="77777777" w:rsidTr="006A75B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388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77E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4 005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2ABB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76 812,38 Ft</w:t>
            </w:r>
          </w:p>
        </w:tc>
      </w:tr>
      <w:tr w:rsidR="00634FE0" w:rsidRPr="002F22E5" w14:paraId="584C603F" w14:textId="77777777" w:rsidTr="006A75B3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04B" w14:textId="77777777" w:rsidR="00634FE0" w:rsidRPr="002F22E5" w:rsidRDefault="00634FE0" w:rsidP="00634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FEE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A430A0" w14:textId="77777777" w:rsidR="00634FE0" w:rsidRPr="002F22E5" w:rsidRDefault="00634FE0" w:rsidP="00634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557 000,00 Ft</w:t>
            </w:r>
          </w:p>
        </w:tc>
      </w:tr>
    </w:tbl>
    <w:p w14:paraId="08BFEE2F" w14:textId="77777777" w:rsidR="00F15D5C" w:rsidRDefault="00F15D5C" w:rsidP="00E2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90AC3" w14:textId="7C530F16" w:rsidR="00E272B1" w:rsidRPr="002F22E5" w:rsidRDefault="00011EBE" w:rsidP="00E2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>Összeségében Páty kilépése utáni finanszírozás így alakul:</w:t>
      </w:r>
    </w:p>
    <w:p w14:paraId="2804AC70" w14:textId="5658105D" w:rsidR="00011EBE" w:rsidRPr="002F22E5" w:rsidRDefault="00011EBE" w:rsidP="00E2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134"/>
        <w:gridCol w:w="1559"/>
        <w:gridCol w:w="1985"/>
        <w:gridCol w:w="1701"/>
        <w:gridCol w:w="1581"/>
      </w:tblGrid>
      <w:tr w:rsidR="00011EBE" w:rsidRPr="002F22E5" w14:paraId="6BAD15E9" w14:textId="77777777" w:rsidTr="00516CA2">
        <w:trPr>
          <w:trHeight w:val="390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B0289" w14:textId="77777777" w:rsidR="00011EBE" w:rsidRPr="002F22E5" w:rsidRDefault="00011EBE" w:rsidP="00516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Páty kilépése utáni finanszírozás</w:t>
            </w:r>
          </w:p>
        </w:tc>
      </w:tr>
      <w:tr w:rsidR="00011EBE" w:rsidRPr="002F22E5" w14:paraId="2CCDC4DC" w14:textId="77777777" w:rsidTr="00516CA2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8B2C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F6D2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Lakosok szám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95FA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Emelt ellátás      (+1 orvos)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80CB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Páty miatt kieső NAEK finanszírozás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D7F2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Összesen: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1D7C" w14:textId="77777777" w:rsidR="00011EBE" w:rsidRPr="002F22E5" w:rsidRDefault="00011EBE" w:rsidP="0095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Különbözet/hó</w:t>
            </w:r>
          </w:p>
        </w:tc>
      </w:tr>
      <w:tr w:rsidR="00011EBE" w:rsidRPr="002F22E5" w14:paraId="22C31938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935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111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D2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37 245,85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7E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44 267,06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6F2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81 512,91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CF78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51 892,07 Ft</w:t>
            </w:r>
          </w:p>
        </w:tc>
      </w:tr>
      <w:tr w:rsidR="00011EBE" w:rsidRPr="002F22E5" w14:paraId="7E0AB80B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F07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68A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B2F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274 836,79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CF9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326 646,24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2E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601 483,02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0DA2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382 911,09 Ft</w:t>
            </w:r>
          </w:p>
        </w:tc>
      </w:tr>
      <w:tr w:rsidR="00011EBE" w:rsidRPr="002F22E5" w14:paraId="640A77BA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709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D0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8F6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150 556,09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C48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178 937,40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AF8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329 493,49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3CC1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209 759,39 Ft</w:t>
            </w:r>
          </w:p>
        </w:tc>
      </w:tr>
      <w:tr w:rsidR="00011EBE" w:rsidRPr="002F22E5" w14:paraId="31CF537B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FFC95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Páty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983B9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F0E66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83B42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606D3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10C12B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11EBE" w:rsidRPr="002F22E5" w14:paraId="7FABDE22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CBF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E2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D34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17 548,89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196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20 857,03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E55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38 405,93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40B9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24 449,66 Ft</w:t>
            </w:r>
          </w:p>
        </w:tc>
      </w:tr>
      <w:tr w:rsidR="00011EBE" w:rsidRPr="002F22E5" w14:paraId="24335AFA" w14:textId="77777777" w:rsidTr="00516CA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1E3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543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D8A8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76 812,38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5C2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91 292,27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FB7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168 104,64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39F6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107 017,37 Ft</w:t>
            </w:r>
          </w:p>
        </w:tc>
      </w:tr>
      <w:tr w:rsidR="00011EBE" w:rsidRPr="002F22E5" w14:paraId="463D7655" w14:textId="77777777" w:rsidTr="00516CA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CAB" w14:textId="77777777" w:rsidR="00011EBE" w:rsidRPr="002F22E5" w:rsidRDefault="00011EBE" w:rsidP="00950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0A2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1FF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557 000,00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A1A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1AB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E5C4" w14:textId="77777777" w:rsidR="00011EBE" w:rsidRPr="002F22E5" w:rsidRDefault="00011EBE" w:rsidP="00950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776 029,57 Ft</w:t>
            </w:r>
          </w:p>
        </w:tc>
      </w:tr>
    </w:tbl>
    <w:p w14:paraId="14630025" w14:textId="77777777" w:rsidR="00011EBE" w:rsidRPr="002F22E5" w:rsidRDefault="00011EBE" w:rsidP="00950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2D552" w14:textId="48560E75" w:rsidR="00011EBE" w:rsidRPr="002F22E5" w:rsidRDefault="002F22E5" w:rsidP="00E272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E5">
        <w:rPr>
          <w:rFonts w:ascii="Times New Roman" w:hAnsi="Times New Roman" w:cs="Times New Roman"/>
          <w:b/>
          <w:bCs/>
          <w:sz w:val="24"/>
          <w:szCs w:val="24"/>
        </w:rPr>
        <w:t xml:space="preserve">Összefoglalva tehát </w:t>
      </w:r>
      <w:r w:rsidR="00011EBE" w:rsidRPr="002F22E5">
        <w:rPr>
          <w:rFonts w:ascii="Times New Roman" w:hAnsi="Times New Roman" w:cs="Times New Roman"/>
          <w:b/>
          <w:bCs/>
          <w:sz w:val="24"/>
          <w:szCs w:val="24"/>
          <w:u w:val="single"/>
        </w:rPr>
        <w:t>Páty kilépése előtt</w:t>
      </w:r>
      <w:r w:rsidR="00011EBE" w:rsidRPr="002F22E5">
        <w:rPr>
          <w:rFonts w:ascii="Times New Roman" w:hAnsi="Times New Roman" w:cs="Times New Roman"/>
          <w:b/>
          <w:bCs/>
          <w:sz w:val="24"/>
          <w:szCs w:val="24"/>
        </w:rPr>
        <w:t xml:space="preserve"> Telki</w:t>
      </w:r>
      <w:r w:rsidR="00950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EBE" w:rsidRPr="002F22E5">
        <w:rPr>
          <w:rFonts w:ascii="Times New Roman" w:hAnsi="Times New Roman" w:cs="Times New Roman"/>
          <w:b/>
          <w:bCs/>
          <w:sz w:val="24"/>
          <w:szCs w:val="24"/>
        </w:rPr>
        <w:t>61 087,27 Ft/hó, azaz évi 733 047,24 Ft</w:t>
      </w:r>
      <w:r w:rsidR="00950141">
        <w:rPr>
          <w:rFonts w:ascii="Times New Roman" w:hAnsi="Times New Roman" w:cs="Times New Roman"/>
          <w:b/>
          <w:bCs/>
          <w:sz w:val="24"/>
          <w:szCs w:val="24"/>
        </w:rPr>
        <w:t>-ot fizetett a megállapodás alapján</w:t>
      </w:r>
      <w:r w:rsidR="00011EBE" w:rsidRPr="002F22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FC6B5EA" w14:textId="77777777" w:rsidR="002F22E5" w:rsidRPr="002F22E5" w:rsidRDefault="002F22E5" w:rsidP="00E272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FB4C2" w14:textId="51E71E61" w:rsidR="00011EBE" w:rsidRPr="002F22E5" w:rsidRDefault="00011EBE" w:rsidP="00E272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E5">
        <w:rPr>
          <w:rFonts w:ascii="Times New Roman" w:hAnsi="Times New Roman" w:cs="Times New Roman"/>
          <w:b/>
          <w:bCs/>
          <w:sz w:val="24"/>
          <w:szCs w:val="24"/>
          <w:u w:val="single"/>
        </w:rPr>
        <w:t>Páty kilépése után</w:t>
      </w:r>
      <w:r w:rsidRPr="002F22E5">
        <w:rPr>
          <w:rFonts w:ascii="Times New Roman" w:hAnsi="Times New Roman" w:cs="Times New Roman"/>
          <w:b/>
          <w:bCs/>
          <w:sz w:val="24"/>
          <w:szCs w:val="24"/>
        </w:rPr>
        <w:t xml:space="preserve"> Telkire eső teher 91 292,27 Ft/hó </w:t>
      </w:r>
      <w:r w:rsidR="00F15D5C">
        <w:rPr>
          <w:rFonts w:ascii="Times New Roman" w:hAnsi="Times New Roman" w:cs="Times New Roman"/>
          <w:b/>
          <w:bCs/>
          <w:sz w:val="24"/>
          <w:szCs w:val="24"/>
        </w:rPr>
        <w:t xml:space="preserve">(kieső NEAK finanszírozás) </w:t>
      </w:r>
      <w:r w:rsidRPr="002F22E5">
        <w:rPr>
          <w:rFonts w:ascii="Times New Roman" w:hAnsi="Times New Roman" w:cs="Times New Roman"/>
          <w:b/>
          <w:bCs/>
          <w:sz w:val="24"/>
          <w:szCs w:val="24"/>
        </w:rPr>
        <w:t>+ 76 812,38 Ft/hó</w:t>
      </w:r>
      <w:r w:rsidR="00F15D5C">
        <w:rPr>
          <w:rFonts w:ascii="Times New Roman" w:hAnsi="Times New Roman" w:cs="Times New Roman"/>
          <w:b/>
          <w:bCs/>
          <w:sz w:val="24"/>
          <w:szCs w:val="24"/>
        </w:rPr>
        <w:t xml:space="preserve"> (emelt ellátás díja)</w:t>
      </w:r>
      <w:r w:rsidRPr="002F22E5">
        <w:rPr>
          <w:rFonts w:ascii="Times New Roman" w:hAnsi="Times New Roman" w:cs="Times New Roman"/>
          <w:b/>
          <w:bCs/>
          <w:sz w:val="24"/>
          <w:szCs w:val="24"/>
        </w:rPr>
        <w:t>, azaz összesen 168 104,64 Ft/hó</w:t>
      </w:r>
      <w:r w:rsidR="002F22E5" w:rsidRPr="002F22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22E5">
        <w:rPr>
          <w:rFonts w:ascii="Times New Roman" w:hAnsi="Times New Roman" w:cs="Times New Roman"/>
          <w:b/>
          <w:bCs/>
          <w:sz w:val="24"/>
          <w:szCs w:val="24"/>
        </w:rPr>
        <w:t>ra, évi 2 017 255,68</w:t>
      </w:r>
      <w:r w:rsidRPr="002F22E5">
        <w:rPr>
          <w:rFonts w:ascii="Times New Roman" w:hAnsi="Times New Roman" w:cs="Times New Roman"/>
          <w:b/>
          <w:bCs/>
          <w:sz w:val="24"/>
          <w:szCs w:val="24"/>
        </w:rPr>
        <w:t>‬ Ft -ra emelkedik.</w:t>
      </w:r>
    </w:p>
    <w:p w14:paraId="2734A296" w14:textId="77777777" w:rsidR="00011EBE" w:rsidRPr="002F22E5" w:rsidRDefault="00011EBE" w:rsidP="00E2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07270" w14:textId="2A85427C" w:rsidR="00E272B1" w:rsidRPr="00F15D5C" w:rsidRDefault="00F15D5C" w:rsidP="0012350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D5C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különbözet 107 017,37 Ft/ hó, összesen 1 284 208,44</w:t>
      </w:r>
      <w:r w:rsidRPr="00F15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‬/ év. </w:t>
      </w:r>
    </w:p>
    <w:p w14:paraId="55546151" w14:textId="77777777" w:rsidR="00F15D5C" w:rsidRPr="002F22E5" w:rsidRDefault="00F15D5C" w:rsidP="001235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4AB90" w14:textId="68BEC965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Telki, 2019. november </w:t>
      </w:r>
      <w:r w:rsidR="00AE2B92">
        <w:rPr>
          <w:rFonts w:ascii="Times New Roman" w:hAnsi="Times New Roman" w:cs="Times New Roman"/>
          <w:sz w:val="24"/>
          <w:szCs w:val="24"/>
        </w:rPr>
        <w:t>29.</w:t>
      </w:r>
    </w:p>
    <w:p w14:paraId="5AC69A90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46BB2" w14:textId="77777777" w:rsidR="00123503" w:rsidRPr="002F22E5" w:rsidRDefault="00123503" w:rsidP="0012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604435EC" w14:textId="77777777" w:rsidR="00123503" w:rsidRPr="002F22E5" w:rsidRDefault="00123503" w:rsidP="001235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22E5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2F22E5">
        <w:rPr>
          <w:rFonts w:ascii="Times New Roman" w:hAnsi="Times New Roman" w:cs="Times New Roman"/>
          <w:sz w:val="24"/>
          <w:szCs w:val="24"/>
        </w:rPr>
        <w:tab/>
      </w:r>
    </w:p>
    <w:p w14:paraId="2DD80E5D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1.</w:t>
      </w:r>
    </w:p>
    <w:p w14:paraId="54ABDCB3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603EB3D7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60861FC3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291E70EF" w14:textId="4A67FCE2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/2019. (XI</w:t>
      </w:r>
      <w:r w:rsidR="0035011F">
        <w:rPr>
          <w:rFonts w:ascii="Times New Roman" w:hAnsi="Times New Roman" w:cs="Times New Roman"/>
          <w:b/>
          <w:sz w:val="24"/>
          <w:szCs w:val="24"/>
        </w:rPr>
        <w:t>I</w:t>
      </w:r>
      <w:r w:rsidRPr="002F22E5">
        <w:rPr>
          <w:rFonts w:ascii="Times New Roman" w:hAnsi="Times New Roman" w:cs="Times New Roman"/>
          <w:b/>
          <w:sz w:val="24"/>
          <w:szCs w:val="24"/>
        </w:rPr>
        <w:t>.    ) számú</w:t>
      </w:r>
      <w:r w:rsidR="002F22E5" w:rsidRPr="002F22E5">
        <w:rPr>
          <w:rFonts w:ascii="Times New Roman" w:hAnsi="Times New Roman" w:cs="Times New Roman"/>
          <w:b/>
          <w:sz w:val="24"/>
          <w:szCs w:val="24"/>
        </w:rPr>
        <w:t xml:space="preserve"> önkormányzati h</w:t>
      </w:r>
      <w:r w:rsidRPr="002F22E5">
        <w:rPr>
          <w:rFonts w:ascii="Times New Roman" w:hAnsi="Times New Roman" w:cs="Times New Roman"/>
          <w:b/>
          <w:sz w:val="24"/>
          <w:szCs w:val="24"/>
        </w:rPr>
        <w:t>atározata</w:t>
      </w:r>
    </w:p>
    <w:p w14:paraId="56EBBADC" w14:textId="77777777" w:rsidR="002F22E5" w:rsidRPr="002F22E5" w:rsidRDefault="002F22E5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35118" w14:textId="77777777" w:rsidR="002F22E5" w:rsidRPr="002F22E5" w:rsidRDefault="002F22E5" w:rsidP="002F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Döntés Budakeszi Orvosi Ügyelet ellátására létrejött szerződés módosításáról</w:t>
      </w:r>
    </w:p>
    <w:p w14:paraId="044498DA" w14:textId="77777777" w:rsidR="00123503" w:rsidRPr="002F22E5" w:rsidRDefault="00123503" w:rsidP="0012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946C6" w14:textId="012F575C" w:rsidR="002F22E5" w:rsidRPr="002F22E5" w:rsidRDefault="00123503" w:rsidP="003373A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2F22E5" w:rsidRPr="002F22E5">
        <w:rPr>
          <w:rFonts w:ascii="Times New Roman" w:hAnsi="Times New Roman" w:cs="Times New Roman"/>
          <w:sz w:val="24"/>
          <w:szCs w:val="24"/>
        </w:rPr>
        <w:t>hozzájárul a</w:t>
      </w:r>
      <w:bookmarkStart w:id="0" w:name="_Hlk25914004"/>
      <w:r w:rsidR="003373A0">
        <w:rPr>
          <w:rFonts w:ascii="Times New Roman" w:hAnsi="Times New Roman" w:cs="Times New Roman"/>
          <w:sz w:val="24"/>
          <w:szCs w:val="24"/>
        </w:rPr>
        <w:t xml:space="preserve"> </w:t>
      </w:r>
      <w:r w:rsidR="002F22E5" w:rsidRPr="002F22E5">
        <w:rPr>
          <w:rFonts w:ascii="Times New Roman" w:hAnsi="Times New Roman" w:cs="Times New Roman"/>
          <w:sz w:val="24"/>
          <w:szCs w:val="24"/>
        </w:rPr>
        <w:t>Budakörnyéki Önkormányzati Társulás</w:t>
      </w:r>
      <w:r w:rsidR="00AE2B92">
        <w:rPr>
          <w:rFonts w:ascii="Times New Roman" w:hAnsi="Times New Roman" w:cs="Times New Roman"/>
          <w:sz w:val="24"/>
          <w:szCs w:val="24"/>
        </w:rPr>
        <w:t>,</w:t>
      </w:r>
      <w:r w:rsidR="002F22E5" w:rsidRPr="002F22E5">
        <w:rPr>
          <w:rFonts w:ascii="Times New Roman" w:hAnsi="Times New Roman" w:cs="Times New Roman"/>
          <w:sz w:val="24"/>
          <w:szCs w:val="24"/>
        </w:rPr>
        <w:t xml:space="preserve"> </w:t>
      </w:r>
      <w:r w:rsidR="002F22E5">
        <w:rPr>
          <w:rFonts w:ascii="Times New Roman" w:hAnsi="Times New Roman" w:cs="Times New Roman"/>
          <w:sz w:val="24"/>
          <w:szCs w:val="24"/>
        </w:rPr>
        <w:t>valamint a</w:t>
      </w:r>
      <w:r w:rsidR="002F22E5" w:rsidRPr="002F22E5">
        <w:rPr>
          <w:rFonts w:ascii="Times New Roman" w:hAnsi="Times New Roman" w:cs="Times New Roman"/>
          <w:sz w:val="24"/>
          <w:szCs w:val="24"/>
        </w:rPr>
        <w:t xml:space="preserve"> HUNGARY AMBULANCE Egészségügyi és Szolgáltató Közhasznú Nonprofit Korlátolt Felelősségű Társaság</w:t>
      </w:r>
      <w:r w:rsidR="002F22E5">
        <w:rPr>
          <w:rFonts w:ascii="Times New Roman" w:hAnsi="Times New Roman" w:cs="Times New Roman"/>
          <w:sz w:val="24"/>
          <w:szCs w:val="24"/>
        </w:rPr>
        <w:t xml:space="preserve"> között </w:t>
      </w:r>
      <w:r w:rsidR="002F22E5" w:rsidRPr="002F22E5">
        <w:rPr>
          <w:rFonts w:ascii="Times New Roman" w:hAnsi="Times New Roman" w:cs="Times New Roman"/>
          <w:sz w:val="24"/>
          <w:szCs w:val="24"/>
        </w:rPr>
        <w:t>2018. február 05. napján megkötött megbízási szerződés</w:t>
      </w:r>
      <w:r w:rsidR="002F22E5">
        <w:rPr>
          <w:rFonts w:ascii="Times New Roman" w:hAnsi="Times New Roman" w:cs="Times New Roman"/>
          <w:sz w:val="24"/>
          <w:szCs w:val="24"/>
        </w:rPr>
        <w:t xml:space="preserve"> módosításához</w:t>
      </w:r>
      <w:bookmarkEnd w:id="0"/>
      <w:r w:rsidR="002F22E5">
        <w:rPr>
          <w:rFonts w:ascii="Times New Roman" w:hAnsi="Times New Roman" w:cs="Times New Roman"/>
          <w:sz w:val="24"/>
          <w:szCs w:val="24"/>
        </w:rPr>
        <w:t xml:space="preserve">, mely szerint a továbbiakban a finanszírozást </w:t>
      </w:r>
      <w:r w:rsidR="002F22E5" w:rsidRPr="002F22E5">
        <w:rPr>
          <w:rFonts w:ascii="Times New Roman" w:hAnsi="Times New Roman" w:cs="Times New Roman"/>
          <w:sz w:val="24"/>
          <w:szCs w:val="24"/>
        </w:rPr>
        <w:t>Budajenő, Budakeszi, Nagykovácsi, Remeteszőlős és Telki települések biztosítják lakosságszám arányosan az alábbiak szerint: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2480"/>
        <w:gridCol w:w="1701"/>
      </w:tblGrid>
      <w:tr w:rsidR="002F22E5" w:rsidRPr="002F22E5" w14:paraId="3D817652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CC2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EB9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Lakosság szám (2018.01.01.)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0693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szolgáltatás</w:t>
            </w:r>
          </w:p>
          <w:p w14:paraId="6ACA3E85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(+1 orvos)</w:t>
            </w:r>
          </w:p>
          <w:p w14:paraId="6BCD5DBD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0B61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Kieső NEAK</w:t>
            </w:r>
          </w:p>
          <w:p w14:paraId="3DCB5B7C" w14:textId="77777777" w:rsidR="002F22E5" w:rsidRPr="002F22E5" w:rsidRDefault="002F22E5" w:rsidP="0097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2F22E5" w:rsidRPr="002F22E5" w14:paraId="09A1CE9C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C33" w14:textId="77777777" w:rsidR="002F22E5" w:rsidRPr="002F22E5" w:rsidRDefault="002F22E5" w:rsidP="00516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426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648E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37 245,85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71C1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44 267,06 Ft</w:t>
            </w:r>
          </w:p>
        </w:tc>
      </w:tr>
      <w:tr w:rsidR="002F22E5" w:rsidRPr="002F22E5" w14:paraId="0DC44854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3D1" w14:textId="77777777" w:rsidR="002F22E5" w:rsidRPr="002F22E5" w:rsidRDefault="002F22E5" w:rsidP="00516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4CC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CE9C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274 836,79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E880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326 646,24 Ft</w:t>
            </w:r>
          </w:p>
        </w:tc>
      </w:tr>
      <w:tr w:rsidR="002F22E5" w:rsidRPr="002F22E5" w14:paraId="296088D8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01E" w14:textId="77777777" w:rsidR="002F22E5" w:rsidRPr="002F22E5" w:rsidRDefault="002F22E5" w:rsidP="00516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22E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3C0A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150 556,09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107D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178 937,40 Ft</w:t>
            </w:r>
          </w:p>
        </w:tc>
      </w:tr>
      <w:tr w:rsidR="002F22E5" w:rsidRPr="002F22E5" w14:paraId="5D32D5D0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7C7D" w14:textId="77777777" w:rsidR="002F22E5" w:rsidRPr="002F22E5" w:rsidRDefault="002F22E5" w:rsidP="00516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630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062B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17 548,89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5439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20 857,03 Ft</w:t>
            </w:r>
          </w:p>
        </w:tc>
      </w:tr>
      <w:tr w:rsidR="002F22E5" w:rsidRPr="002F22E5" w14:paraId="7301304C" w14:textId="77777777" w:rsidTr="00516CA2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4DE" w14:textId="77777777" w:rsidR="002F22E5" w:rsidRPr="002F22E5" w:rsidRDefault="002F22E5" w:rsidP="00516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622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D3A5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76 812,38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241C0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91 292,27 Ft</w:t>
            </w:r>
          </w:p>
        </w:tc>
      </w:tr>
      <w:tr w:rsidR="002F22E5" w:rsidRPr="002F22E5" w14:paraId="68B7B49F" w14:textId="77777777" w:rsidTr="00516CA2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3BD" w14:textId="77777777" w:rsidR="002F22E5" w:rsidRPr="002F22E5" w:rsidRDefault="002F22E5" w:rsidP="00516CA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484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20C109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557 000,00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9A623E" w14:textId="77777777" w:rsidR="002F22E5" w:rsidRPr="002F22E5" w:rsidRDefault="002F22E5" w:rsidP="00516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662 000,00 Ft</w:t>
            </w:r>
          </w:p>
        </w:tc>
      </w:tr>
    </w:tbl>
    <w:p w14:paraId="6A991844" w14:textId="77777777" w:rsidR="002F22E5" w:rsidRPr="002F22E5" w:rsidRDefault="002F22E5" w:rsidP="002F22E5">
      <w:pPr>
        <w:pStyle w:val="Listaszerbekezds"/>
      </w:pPr>
    </w:p>
    <w:p w14:paraId="0E44E71C" w14:textId="765DD644" w:rsidR="002F22E5" w:rsidRPr="00974380" w:rsidRDefault="002F22E5" w:rsidP="00974380">
      <w:pPr>
        <w:pStyle w:val="Listaszerbekezds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974380">
        <w:rPr>
          <w:rFonts w:eastAsiaTheme="minorHAnsi"/>
          <w:lang w:eastAsia="en-US"/>
        </w:rPr>
        <w:lastRenderedPageBreak/>
        <w:t>Telki község Önkormányzat képviselő-testülete felhatalmazza a Budakörnyéki Önkormányzati Társulás Társulási Tanácsát a megbízási szerződés módosításának aláírására.</w:t>
      </w:r>
    </w:p>
    <w:p w14:paraId="1B4A65F0" w14:textId="7C7F7CC1" w:rsidR="00123503" w:rsidRPr="002F22E5" w:rsidRDefault="00AE2B92" w:rsidP="00AE2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503" w:rsidRPr="002F22E5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E48E5">
        <w:rPr>
          <w:rFonts w:ascii="Times New Roman" w:hAnsi="Times New Roman" w:cs="Times New Roman"/>
          <w:sz w:val="24"/>
          <w:szCs w:val="24"/>
        </w:rPr>
        <w:tab/>
        <w:t>j</w:t>
      </w:r>
      <w:r w:rsidR="00123503" w:rsidRPr="002F22E5">
        <w:rPr>
          <w:rFonts w:ascii="Times New Roman" w:hAnsi="Times New Roman" w:cs="Times New Roman"/>
          <w:sz w:val="24"/>
          <w:szCs w:val="24"/>
        </w:rPr>
        <w:t>egyző</w:t>
      </w:r>
    </w:p>
    <w:p w14:paraId="10355F43" w14:textId="14BB1048" w:rsidR="00123503" w:rsidRPr="002F22E5" w:rsidRDefault="00AE2B92" w:rsidP="00AE2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503" w:rsidRPr="002F22E5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E48E5">
        <w:rPr>
          <w:rFonts w:ascii="Times New Roman" w:hAnsi="Times New Roman" w:cs="Times New Roman"/>
          <w:sz w:val="24"/>
          <w:szCs w:val="24"/>
        </w:rPr>
        <w:tab/>
      </w:r>
      <w:r w:rsidR="00123503" w:rsidRPr="002F22E5">
        <w:rPr>
          <w:rFonts w:ascii="Times New Roman" w:hAnsi="Times New Roman" w:cs="Times New Roman"/>
          <w:sz w:val="24"/>
          <w:szCs w:val="24"/>
        </w:rPr>
        <w:t>azonnal</w:t>
      </w:r>
    </w:p>
    <w:p w14:paraId="20C6D15B" w14:textId="065A4E7A" w:rsidR="00974380" w:rsidRDefault="00974380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D1E40" w14:textId="77777777" w:rsidR="00974380" w:rsidRPr="002F22E5" w:rsidRDefault="00974380" w:rsidP="00AE2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1DFA6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2.</w:t>
      </w:r>
    </w:p>
    <w:p w14:paraId="4C2DEC33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18CB34F9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46BC0322" w14:textId="77777777" w:rsidR="00123503" w:rsidRPr="002F22E5" w:rsidRDefault="00123503" w:rsidP="0012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4DC81B34" w14:textId="125D45F7" w:rsidR="007E48E5" w:rsidRPr="002F22E5" w:rsidRDefault="007E48E5" w:rsidP="007E4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/2019. (X</w:t>
      </w:r>
      <w:r w:rsidR="0035011F">
        <w:rPr>
          <w:rFonts w:ascii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 w:rsidRPr="002F22E5">
        <w:rPr>
          <w:rFonts w:ascii="Times New Roman" w:hAnsi="Times New Roman" w:cs="Times New Roman"/>
          <w:b/>
          <w:sz w:val="24"/>
          <w:szCs w:val="24"/>
        </w:rPr>
        <w:t>I.    ) számú önkormányzati határozata</w:t>
      </w:r>
    </w:p>
    <w:p w14:paraId="10C87DD9" w14:textId="77777777" w:rsidR="007E48E5" w:rsidRPr="002F22E5" w:rsidRDefault="007E48E5" w:rsidP="007E4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0AD25" w14:textId="77777777" w:rsidR="007E48E5" w:rsidRPr="002F22E5" w:rsidRDefault="007E48E5" w:rsidP="007E4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Döntés Budakeszi Orvosi Ügyelet ellátására létrejött szerződés módosításáról</w:t>
      </w:r>
    </w:p>
    <w:p w14:paraId="274F50F0" w14:textId="77777777" w:rsidR="007E48E5" w:rsidRPr="002F22E5" w:rsidRDefault="007E48E5" w:rsidP="007E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C63D2" w14:textId="094B0648" w:rsidR="004B0335" w:rsidRDefault="007E48E5" w:rsidP="007E48E5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>
        <w:rPr>
          <w:rFonts w:ascii="Times New Roman" w:hAnsi="Times New Roman" w:cs="Times New Roman"/>
          <w:sz w:val="24"/>
          <w:szCs w:val="24"/>
        </w:rPr>
        <w:t xml:space="preserve">nem járul hozzá a </w:t>
      </w:r>
      <w:r w:rsidRPr="007E48E5">
        <w:rPr>
          <w:rFonts w:ascii="Times New Roman" w:hAnsi="Times New Roman" w:cs="Times New Roman"/>
          <w:sz w:val="24"/>
          <w:szCs w:val="24"/>
        </w:rPr>
        <w:t>Budakörnyéki Önkormányzati Társulás, valamint a HUNGARY AMBULANCE Egészségügyi és Szolgáltató Közhasznú Nonprofit Korlátolt Felelősségű Társaság között 2018. február 05. napján megkötött megbízási szerződés módosításához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F8B17" w14:textId="3F784235" w:rsidR="007E48E5" w:rsidRPr="002F22E5" w:rsidRDefault="007E48E5" w:rsidP="00AE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2F22E5">
        <w:rPr>
          <w:rFonts w:ascii="Times New Roman" w:hAnsi="Times New Roman" w:cs="Times New Roman"/>
          <w:sz w:val="24"/>
          <w:szCs w:val="24"/>
        </w:rPr>
        <w:t>egyző</w:t>
      </w:r>
    </w:p>
    <w:p w14:paraId="7D67DE00" w14:textId="6302E59B" w:rsidR="007E48E5" w:rsidRPr="002F22E5" w:rsidRDefault="007E48E5" w:rsidP="00AE2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ab/>
      </w:r>
      <w:r w:rsidRPr="002F22E5">
        <w:rPr>
          <w:rFonts w:ascii="Times New Roman" w:hAnsi="Times New Roman" w:cs="Times New Roman"/>
          <w:sz w:val="24"/>
          <w:szCs w:val="24"/>
        </w:rPr>
        <w:t>azonnal</w:t>
      </w:r>
    </w:p>
    <w:p w14:paraId="6062B250" w14:textId="77777777" w:rsidR="007E48E5" w:rsidRPr="002F22E5" w:rsidRDefault="007E48E5" w:rsidP="007E4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8E5" w:rsidRPr="002F22E5" w:rsidSect="00F15D5C"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9803" w14:textId="77777777" w:rsidR="006A75B3" w:rsidRDefault="006A75B3" w:rsidP="006A75B3">
      <w:pPr>
        <w:spacing w:after="0" w:line="240" w:lineRule="auto"/>
      </w:pPr>
      <w:r>
        <w:separator/>
      </w:r>
    </w:p>
  </w:endnote>
  <w:endnote w:type="continuationSeparator" w:id="0">
    <w:p w14:paraId="0FA54AFF" w14:textId="77777777" w:rsidR="006A75B3" w:rsidRDefault="006A75B3" w:rsidP="006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29738"/>
      <w:docPartObj>
        <w:docPartGallery w:val="Page Numbers (Bottom of Page)"/>
        <w:docPartUnique/>
      </w:docPartObj>
    </w:sdtPr>
    <w:sdtEndPr/>
    <w:sdtContent>
      <w:p w14:paraId="2E1C7853" w14:textId="7427EA95" w:rsidR="006A75B3" w:rsidRDefault="006A75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6FB18" w14:textId="77777777" w:rsidR="006A75B3" w:rsidRDefault="006A75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C298" w14:textId="77777777" w:rsidR="006A75B3" w:rsidRDefault="006A75B3" w:rsidP="006A75B3">
      <w:pPr>
        <w:spacing w:after="0" w:line="240" w:lineRule="auto"/>
      </w:pPr>
      <w:r>
        <w:separator/>
      </w:r>
    </w:p>
  </w:footnote>
  <w:footnote w:type="continuationSeparator" w:id="0">
    <w:p w14:paraId="51C18068" w14:textId="77777777" w:rsidR="006A75B3" w:rsidRDefault="006A75B3" w:rsidP="006A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03"/>
    <w:rsid w:val="00011EBE"/>
    <w:rsid w:val="00123503"/>
    <w:rsid w:val="00197AFC"/>
    <w:rsid w:val="002F22E5"/>
    <w:rsid w:val="00331027"/>
    <w:rsid w:val="003373A0"/>
    <w:rsid w:val="0035011F"/>
    <w:rsid w:val="004B0335"/>
    <w:rsid w:val="00634FE0"/>
    <w:rsid w:val="006934B2"/>
    <w:rsid w:val="006A75B3"/>
    <w:rsid w:val="007E48E5"/>
    <w:rsid w:val="00950141"/>
    <w:rsid w:val="00974380"/>
    <w:rsid w:val="00A2305B"/>
    <w:rsid w:val="00AE2B92"/>
    <w:rsid w:val="00B00404"/>
    <w:rsid w:val="00E272B1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7E69"/>
  <w15:chartTrackingRefBased/>
  <w15:docId w15:val="{E3FAFD44-A3A2-474A-9608-3C8EA06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48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5B3"/>
  </w:style>
  <w:style w:type="paragraph" w:styleId="llb">
    <w:name w:val="footer"/>
    <w:basedOn w:val="Norml"/>
    <w:link w:val="llbChar"/>
    <w:uiPriority w:val="99"/>
    <w:unhideWhenUsed/>
    <w:rsid w:val="006A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5B3"/>
  </w:style>
  <w:style w:type="paragraph" w:styleId="Listaszerbekezds">
    <w:name w:val="List Paragraph"/>
    <w:basedOn w:val="Norml"/>
    <w:uiPriority w:val="34"/>
    <w:qFormat/>
    <w:rsid w:val="002F2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Jegyző</cp:lastModifiedBy>
  <cp:revision>3</cp:revision>
  <cp:lastPrinted>2019-11-29T09:00:00Z</cp:lastPrinted>
  <dcterms:created xsi:type="dcterms:W3CDTF">2019-11-29T09:45:00Z</dcterms:created>
  <dcterms:modified xsi:type="dcterms:W3CDTF">2019-12-05T07:36:00Z</dcterms:modified>
</cp:coreProperties>
</file>