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B7" w:rsidRPr="002120AE" w:rsidRDefault="00D81EB7" w:rsidP="00D81EB7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D03ED6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357CE3">
        <w:rPr>
          <w:rFonts w:ascii="Times New Roman" w:hAnsi="Times New Roman" w:cs="Times New Roman"/>
          <w:b/>
        </w:rPr>
        <w:t>november 4</w:t>
      </w:r>
      <w:r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81EB7" w:rsidRPr="002120AE" w:rsidRDefault="00D81EB7" w:rsidP="00D81EB7">
      <w:pPr>
        <w:spacing w:after="0"/>
        <w:jc w:val="center"/>
        <w:rPr>
          <w:rFonts w:ascii="Times New Roman" w:hAnsi="Times New Roman" w:cs="Times New Roman"/>
          <w:b/>
        </w:rPr>
      </w:pPr>
    </w:p>
    <w:p w:rsidR="000062AA" w:rsidRDefault="000062AA" w:rsidP="00D03ED6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Előterjesztés</w:t>
      </w:r>
    </w:p>
    <w:p w:rsidR="00357CE3" w:rsidRPr="00A7444E" w:rsidRDefault="00357CE3" w:rsidP="00357CE3">
      <w:pPr>
        <w:pStyle w:val="NormlWeb"/>
        <w:spacing w:before="0" w:beforeAutospacing="0" w:after="0" w:afterAutospacing="0"/>
        <w:ind w:firstLine="180"/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>Kodolányi János Közösségi Ház és Könyvtár intézményvezetői megbízásról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D03ED6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357CE3">
        <w:rPr>
          <w:rFonts w:ascii="Times New Roman" w:hAnsi="Times New Roman" w:cs="Times New Roman"/>
          <w:sz w:val="24"/>
          <w:szCs w:val="24"/>
        </w:rPr>
        <w:t>11.04</w:t>
      </w:r>
      <w:r w:rsidR="000062AA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F25037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F25037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4E">
        <w:rPr>
          <w:rFonts w:ascii="Times New Roman" w:hAnsi="Times New Roman" w:cs="Times New Roman"/>
          <w:b/>
          <w:sz w:val="24"/>
          <w:szCs w:val="24"/>
        </w:rPr>
        <w:t>1.Előzmények</w:t>
      </w:r>
      <w:r w:rsidRPr="00A7444E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 ---</w:t>
      </w: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4E"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 w:rsidRPr="00A7444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4E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</w:t>
      </w:r>
      <w:r w:rsidR="00116302">
        <w:rPr>
          <w:rFonts w:ascii="Times New Roman" w:hAnsi="Times New Roman" w:cs="Times New Roman"/>
          <w:sz w:val="24"/>
          <w:szCs w:val="24"/>
        </w:rPr>
        <w:t xml:space="preserve">. </w:t>
      </w:r>
      <w:r w:rsidRPr="00A7444E">
        <w:rPr>
          <w:rFonts w:ascii="Times New Roman" w:hAnsi="Times New Roman" w:cs="Times New Roman"/>
          <w:sz w:val="24"/>
          <w:szCs w:val="24"/>
        </w:rPr>
        <w:t>A muzeális intézményekről, a nyilvános könyvtári ellátásról és a közművelődésről szóló 1997. évi CXL. törvény</w:t>
      </w: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4E">
        <w:rPr>
          <w:rFonts w:ascii="Times New Roman" w:hAnsi="Times New Roman" w:cs="Times New Roman"/>
          <w:b/>
          <w:sz w:val="24"/>
          <w:szCs w:val="24"/>
        </w:rPr>
        <w:t>3.Költségkihatások</w:t>
      </w:r>
      <w:r w:rsidRPr="00A7444E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forrásai:</w:t>
      </w: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44E">
        <w:rPr>
          <w:rFonts w:ascii="Times New Roman" w:hAnsi="Times New Roman" w:cs="Times New Roman"/>
          <w:i/>
          <w:sz w:val="24"/>
          <w:szCs w:val="24"/>
        </w:rPr>
        <w:t>A képviselő-testület által biztosított költségvetési keret</w:t>
      </w: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E">
        <w:rPr>
          <w:rFonts w:ascii="Times New Roman" w:hAnsi="Times New Roman" w:cs="Times New Roman"/>
          <w:b/>
          <w:sz w:val="24"/>
          <w:szCs w:val="24"/>
        </w:rPr>
        <w:t xml:space="preserve">4. Tényállás bemutatása: </w:t>
      </w:r>
    </w:p>
    <w:p w:rsidR="00911B98" w:rsidRDefault="00911B98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CE3" w:rsidRPr="002A7020" w:rsidRDefault="00357CE3" w:rsidP="002A7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020">
        <w:rPr>
          <w:rFonts w:ascii="Times New Roman" w:hAnsi="Times New Roman" w:cs="Times New Roman"/>
          <w:sz w:val="24"/>
          <w:szCs w:val="24"/>
        </w:rPr>
        <w:t>A</w:t>
      </w:r>
      <w:r w:rsidR="00A7444E" w:rsidRPr="002A7020">
        <w:rPr>
          <w:rFonts w:ascii="Times New Roman" w:hAnsi="Times New Roman" w:cs="Times New Roman"/>
          <w:sz w:val="24"/>
          <w:szCs w:val="24"/>
        </w:rPr>
        <w:t xml:space="preserve"> muzeális intézményekről, a nyilvános könyvtári ellátásról és a közművelődésről szóló 1997. évi CXL. törvény (Továbbiakban: Kultv.) </w:t>
      </w:r>
      <w:r w:rsidRPr="002A7020">
        <w:rPr>
          <w:rFonts w:ascii="Times New Roman" w:hAnsi="Times New Roman" w:cs="Times New Roman"/>
          <w:sz w:val="24"/>
          <w:szCs w:val="24"/>
        </w:rPr>
        <w:t xml:space="preserve">alapján a Képviselő-testület </w:t>
      </w:r>
      <w:r w:rsidR="002A7020" w:rsidRPr="002A7020">
        <w:rPr>
          <w:rFonts w:ascii="Times New Roman" w:hAnsi="Times New Roman"/>
          <w:sz w:val="24"/>
          <w:szCs w:val="24"/>
        </w:rPr>
        <w:t xml:space="preserve">50/2019.(III.25.) </w:t>
      </w:r>
      <w:r w:rsidRPr="002A7020">
        <w:rPr>
          <w:rFonts w:ascii="Times New Roman" w:hAnsi="Times New Roman" w:cs="Times New Roman"/>
          <w:sz w:val="24"/>
          <w:szCs w:val="24"/>
        </w:rPr>
        <w:t xml:space="preserve">Öh. </w:t>
      </w:r>
      <w:r w:rsidR="002A7020" w:rsidRPr="002A7020">
        <w:rPr>
          <w:rFonts w:ascii="Times New Roman" w:hAnsi="Times New Roman" w:cs="Times New Roman"/>
          <w:sz w:val="24"/>
          <w:szCs w:val="24"/>
        </w:rPr>
        <w:t xml:space="preserve">és </w:t>
      </w:r>
      <w:r w:rsidR="002A7020" w:rsidRPr="002A7020">
        <w:rPr>
          <w:rFonts w:ascii="Times New Roman" w:hAnsi="Times New Roman"/>
          <w:color w:val="000000" w:themeColor="text1"/>
          <w:sz w:val="24"/>
          <w:szCs w:val="24"/>
        </w:rPr>
        <w:t>61/2019. (IV.02.) számú önkormányzati</w:t>
      </w:r>
      <w:r w:rsidR="002A70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7020">
        <w:rPr>
          <w:rFonts w:ascii="Times New Roman" w:hAnsi="Times New Roman" w:cs="Times New Roman"/>
          <w:sz w:val="24"/>
          <w:szCs w:val="24"/>
        </w:rPr>
        <w:t xml:space="preserve">határozat alapján a képviselő-testület önálló intézményként létrehozta a Kodolányi János Közösségi Ház és Könyvtár intézményt. Az intézmény </w:t>
      </w:r>
      <w:r w:rsidR="00C54F02" w:rsidRPr="002A7020">
        <w:rPr>
          <w:rFonts w:ascii="Times New Roman" w:hAnsi="Times New Roman" w:cs="Times New Roman"/>
          <w:sz w:val="24"/>
          <w:szCs w:val="24"/>
        </w:rPr>
        <w:t xml:space="preserve">korábbi </w:t>
      </w:r>
      <w:r w:rsidRPr="002A7020">
        <w:rPr>
          <w:rFonts w:ascii="Times New Roman" w:hAnsi="Times New Roman" w:cs="Times New Roman"/>
          <w:sz w:val="24"/>
          <w:szCs w:val="24"/>
        </w:rPr>
        <w:t>vezető</w:t>
      </w:r>
      <w:r w:rsidR="00C54F02" w:rsidRPr="002A7020">
        <w:rPr>
          <w:rFonts w:ascii="Times New Roman" w:hAnsi="Times New Roman" w:cs="Times New Roman"/>
          <w:sz w:val="24"/>
          <w:szCs w:val="24"/>
        </w:rPr>
        <w:t>jének megbízása</w:t>
      </w:r>
      <w:r w:rsidRPr="002A7020">
        <w:rPr>
          <w:rFonts w:ascii="Times New Roman" w:hAnsi="Times New Roman" w:cs="Times New Roman"/>
          <w:sz w:val="24"/>
          <w:szCs w:val="24"/>
        </w:rPr>
        <w:t xml:space="preserve"> október 18-án megszűnt. </w:t>
      </w:r>
      <w:bookmarkStart w:id="0" w:name="_GoBack"/>
      <w:bookmarkEnd w:id="0"/>
      <w:r w:rsidRPr="002A7020">
        <w:rPr>
          <w:rFonts w:ascii="Times New Roman" w:hAnsi="Times New Roman" w:cs="Times New Roman"/>
          <w:sz w:val="24"/>
          <w:szCs w:val="24"/>
        </w:rPr>
        <w:t xml:space="preserve">Az </w:t>
      </w:r>
      <w:r w:rsidR="00911B98" w:rsidRPr="002A7020">
        <w:rPr>
          <w:rFonts w:ascii="Times New Roman" w:hAnsi="Times New Roman" w:cs="Times New Roman"/>
          <w:sz w:val="24"/>
          <w:szCs w:val="24"/>
        </w:rPr>
        <w:t>intézményvezetői álláshely</w:t>
      </w:r>
      <w:r w:rsidR="00C54F02" w:rsidRPr="002A7020">
        <w:rPr>
          <w:rFonts w:ascii="Times New Roman" w:hAnsi="Times New Roman" w:cs="Times New Roman"/>
          <w:sz w:val="24"/>
          <w:szCs w:val="24"/>
        </w:rPr>
        <w:t xml:space="preserve"> betöltésére</w:t>
      </w:r>
      <w:r w:rsidR="00911B98" w:rsidRPr="002A7020">
        <w:rPr>
          <w:rFonts w:ascii="Times New Roman" w:hAnsi="Times New Roman" w:cs="Times New Roman"/>
          <w:sz w:val="24"/>
          <w:szCs w:val="24"/>
        </w:rPr>
        <w:t xml:space="preserve"> pályázat kiírása szükséges</w:t>
      </w:r>
      <w:r w:rsidRPr="002A70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F02" w:rsidRDefault="00C54F02" w:rsidP="00357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B98" w:rsidRPr="00F25037" w:rsidRDefault="00357CE3" w:rsidP="00357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1B98" w:rsidRPr="00F25037">
        <w:rPr>
          <w:rFonts w:ascii="Times New Roman" w:hAnsi="Times New Roman" w:cs="Times New Roman"/>
          <w:sz w:val="24"/>
          <w:szCs w:val="24"/>
        </w:rPr>
        <w:t xml:space="preserve"> pályázatot a közalkalmazottak jogállásáról szóló 1992. évi XXXIII. törvény (továbbiakban: Kjt.) 20/B. §- ának és a 23. § (2)-(3) bekezdései alkalmazásával a fenntartónak kell kiírnia.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02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A Kjt. vonatkozó rendelkezéseinek megfelelően a pályázati felhívásnak tartalmaznia kell az alábbiakat: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a) a munkáltató és a betöltendő munkakör, vezetői beosztás megnevezését,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b) a munkakörbe tartozó, illetve a vezetői beosztással járó lényeges feladatokat,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c) a pályázat elnyerésének valamennyi feltételét,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d) a pályázat részeként benyújtandó iratokat, igazolásokat, továbbá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lastRenderedPageBreak/>
        <w:t xml:space="preserve">e) a pályázat benyújtásának feltételeit és elbírálásának határidejét.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A vezetői megbízás 5 évre szól.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A beosztás betöltéséhez kötelezően előírt képesítési, valamint szakmai gyakorlati feltételeket a 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(XI.20.) sz. Korm. rendelet (továbbiakban: Korm. rendelet) vonatkozó rendelkezése pontosan meghatározza.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A hivatkozott jogszabályoknak megfelelően elkészített pályázati kiírás jelen előterjesztés 1. sz. mellékletét képezi.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A Kjt. alapján a pályázati felhívást a kormányzati személyügyi igazgatási feladatokat ellátó szerv (továbbiakban: személyügyi központ) internetes oldalán (www.kozigallas.gov.hu) az önkormányzat székhelyén a helyben szokásos módon kell közzétenni.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A pályázat benyújtásának a határideje a személyügyi központ internetes oldalán történő közzétételét követő 30. nap.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 xml:space="preserve">A pályázati határidő lejártát követő 21 napon belül a pályázókat – a Kjt. 20/A. § (6) bekezdése értelmében – a kinevezési jogkör gyakorlója által létrehozott legalább háromtagú, a betöltendő munkakör feladatait érintően szakértelemmel rendelkező bizottság hallgatja meg.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37">
        <w:rPr>
          <w:rFonts w:ascii="Times New Roman" w:hAnsi="Times New Roman" w:cs="Times New Roman"/>
          <w:sz w:val="24"/>
          <w:szCs w:val="24"/>
        </w:rPr>
        <w:t>A vezetői kinevezésről – Kjt.-ben foglalt határidőknek megfelelően – a pályázati határidő lejártát követő 60 napon belül, vagy a soron következő testületi ülésen dönt a Képviselő</w:t>
      </w:r>
      <w:r w:rsidR="00C54F02">
        <w:rPr>
          <w:rFonts w:ascii="Times New Roman" w:hAnsi="Times New Roman" w:cs="Times New Roman"/>
          <w:sz w:val="24"/>
          <w:szCs w:val="24"/>
        </w:rPr>
        <w:t>-</w:t>
      </w:r>
      <w:r w:rsidRPr="00F25037">
        <w:rPr>
          <w:rFonts w:ascii="Times New Roman" w:hAnsi="Times New Roman" w:cs="Times New Roman"/>
          <w:sz w:val="24"/>
          <w:szCs w:val="24"/>
        </w:rPr>
        <w:t xml:space="preserve">testület. </w:t>
      </w:r>
    </w:p>
    <w:p w:rsidR="00911B98" w:rsidRPr="00F25037" w:rsidRDefault="00911B98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4E" w:rsidRPr="00A7444E" w:rsidRDefault="00A7444E" w:rsidP="00A7444E">
      <w:pPr>
        <w:tabs>
          <w:tab w:val="left" w:leader="dot" w:pos="9072"/>
          <w:tab w:val="left" w:leader="dot" w:pos="164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444E">
        <w:rPr>
          <w:rFonts w:ascii="Times New Roman" w:hAnsi="Times New Roman" w:cs="Times New Roman"/>
          <w:sz w:val="24"/>
          <w:szCs w:val="24"/>
        </w:rPr>
        <w:t xml:space="preserve">Telki, 2019. </w:t>
      </w:r>
      <w:r w:rsidR="00357CE3">
        <w:rPr>
          <w:rFonts w:ascii="Times New Roman" w:hAnsi="Times New Roman" w:cs="Times New Roman"/>
          <w:sz w:val="24"/>
          <w:szCs w:val="24"/>
        </w:rPr>
        <w:t>október 30</w:t>
      </w:r>
      <w:r w:rsidR="00911B98">
        <w:rPr>
          <w:rFonts w:ascii="Times New Roman" w:hAnsi="Times New Roman" w:cs="Times New Roman"/>
          <w:sz w:val="24"/>
          <w:szCs w:val="24"/>
        </w:rPr>
        <w:t>.</w:t>
      </w:r>
    </w:p>
    <w:p w:rsidR="00A7444E" w:rsidRPr="00A7444E" w:rsidRDefault="00A7444E" w:rsidP="00A7444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7444E">
        <w:rPr>
          <w:rFonts w:ascii="Times New Roman" w:hAnsi="Times New Roman" w:cs="Times New Roman"/>
          <w:sz w:val="24"/>
          <w:szCs w:val="24"/>
        </w:rPr>
        <w:t>Deltai Károly</w:t>
      </w:r>
    </w:p>
    <w:p w:rsidR="00A7444E" w:rsidRPr="00A7444E" w:rsidRDefault="00A7444E" w:rsidP="00A7444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7444E">
        <w:rPr>
          <w:rFonts w:ascii="Times New Roman" w:hAnsi="Times New Roman" w:cs="Times New Roman"/>
          <w:sz w:val="24"/>
          <w:szCs w:val="24"/>
        </w:rPr>
        <w:t>polgármester</w:t>
      </w:r>
    </w:p>
    <w:p w:rsidR="00A7444E" w:rsidRDefault="00A7444E" w:rsidP="00C5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2AA" w:rsidRDefault="000062AA" w:rsidP="0000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0062AA" w:rsidRPr="00FD7A80" w:rsidRDefault="000062AA" w:rsidP="0000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062AA" w:rsidRPr="00FD7A80" w:rsidRDefault="000062AA" w:rsidP="0000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Képviselő-testülete</w:t>
      </w:r>
    </w:p>
    <w:p w:rsidR="000062AA" w:rsidRPr="00FD7A80" w:rsidRDefault="000062AA" w:rsidP="006F1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/2019. (</w:t>
      </w:r>
      <w:r w:rsidR="00C54F02">
        <w:rPr>
          <w:rFonts w:ascii="Times New Roman" w:hAnsi="Times New Roman"/>
          <w:b/>
          <w:sz w:val="24"/>
          <w:szCs w:val="24"/>
        </w:rPr>
        <w:t>XI</w:t>
      </w:r>
      <w:r w:rsidRPr="00FD7A80">
        <w:rPr>
          <w:rFonts w:ascii="Times New Roman" w:hAnsi="Times New Roman"/>
          <w:b/>
          <w:sz w:val="24"/>
          <w:szCs w:val="24"/>
        </w:rPr>
        <w:t xml:space="preserve">….) </w:t>
      </w:r>
      <w:r w:rsidR="006F141F">
        <w:rPr>
          <w:rFonts w:ascii="Times New Roman" w:hAnsi="Times New Roman"/>
          <w:b/>
          <w:sz w:val="24"/>
          <w:szCs w:val="24"/>
        </w:rPr>
        <w:t>h</w:t>
      </w:r>
      <w:r w:rsidRPr="00FD7A80">
        <w:rPr>
          <w:rFonts w:ascii="Times New Roman" w:hAnsi="Times New Roman"/>
          <w:b/>
          <w:sz w:val="24"/>
          <w:szCs w:val="24"/>
        </w:rPr>
        <w:t>atározata</w:t>
      </w:r>
    </w:p>
    <w:p w:rsidR="000062AA" w:rsidRDefault="000062AA" w:rsidP="000062AA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 xml:space="preserve">Közösségi ház és könyvtár intézményvezetői megbízásra </w:t>
      </w:r>
    </w:p>
    <w:p w:rsidR="000062AA" w:rsidRDefault="000062AA" w:rsidP="000062AA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vonatkozó pályázat kiírásáról</w:t>
      </w:r>
    </w:p>
    <w:p w:rsidR="000062AA" w:rsidRPr="00FD7A80" w:rsidRDefault="000062AA" w:rsidP="000062AA">
      <w:pPr>
        <w:tabs>
          <w:tab w:val="center" w:pos="1800"/>
          <w:tab w:val="center" w:pos="7560"/>
        </w:tabs>
        <w:spacing w:after="0"/>
        <w:jc w:val="both"/>
        <w:rPr>
          <w:b/>
          <w:sz w:val="24"/>
          <w:szCs w:val="24"/>
        </w:rPr>
      </w:pPr>
    </w:p>
    <w:p w:rsidR="000062AA" w:rsidRPr="000062AA" w:rsidRDefault="000062AA" w:rsidP="000062AA">
      <w:pPr>
        <w:pStyle w:val="NormlWeb"/>
        <w:spacing w:before="0" w:beforeAutospacing="0" w:after="20" w:afterAutospacing="0"/>
        <w:jc w:val="both"/>
        <w:rPr>
          <w:rStyle w:val="Kiemels2"/>
          <w:rFonts w:ascii="Times" w:hAnsi="Times" w:cs="Times"/>
          <w:color w:val="000000"/>
        </w:rPr>
      </w:pPr>
      <w:r w:rsidRPr="000062AA">
        <w:t xml:space="preserve">1. Telki község </w:t>
      </w:r>
      <w:r w:rsidR="00C54F02">
        <w:t xml:space="preserve">önkormányzat </w:t>
      </w:r>
      <w:r w:rsidRPr="000062AA">
        <w:t xml:space="preserve">képviselő-testülete úgy határozott, hogy az 1. számú melléklet szerinti tartalommal pályázatot ír ki a </w:t>
      </w:r>
      <w:r w:rsidRPr="000062AA">
        <w:rPr>
          <w:rStyle w:val="Kiemels2"/>
          <w:rFonts w:ascii="Times" w:hAnsi="Times" w:cs="Times"/>
          <w:b w:val="0"/>
          <w:color w:val="000000"/>
        </w:rPr>
        <w:t xml:space="preserve">Közösségi ház és könyvtár intézményvezetői </w:t>
      </w:r>
      <w:r>
        <w:rPr>
          <w:rStyle w:val="Kiemels2"/>
          <w:rFonts w:ascii="Times" w:hAnsi="Times" w:cs="Times"/>
          <w:b w:val="0"/>
          <w:color w:val="000000"/>
        </w:rPr>
        <w:t>álláshely</w:t>
      </w:r>
    </w:p>
    <w:p w:rsidR="000062AA" w:rsidRPr="000062AA" w:rsidRDefault="000062AA" w:rsidP="000062AA">
      <w:pPr>
        <w:tabs>
          <w:tab w:val="center" w:pos="1800"/>
          <w:tab w:val="center" w:pos="7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062AA">
        <w:rPr>
          <w:rFonts w:ascii="Times New Roman" w:hAnsi="Times New Roman"/>
          <w:sz w:val="24"/>
          <w:szCs w:val="24"/>
        </w:rPr>
        <w:t>betöltésére.</w:t>
      </w:r>
    </w:p>
    <w:p w:rsidR="000062AA" w:rsidRPr="00FD7A80" w:rsidRDefault="000062AA" w:rsidP="000062AA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2. Felkéri a jegyzőt, hogy ellássa a pályázati eljárás lebonyolításával összefüggő előkészítő feladatokat.</w:t>
      </w:r>
    </w:p>
    <w:p w:rsidR="000062AA" w:rsidRPr="00FD7A80" w:rsidRDefault="000062AA" w:rsidP="000062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Határidő: azonnal</w:t>
      </w:r>
    </w:p>
    <w:p w:rsidR="000062AA" w:rsidRPr="00FD7A80" w:rsidRDefault="000062AA" w:rsidP="000062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Felelős: jegyz</w:t>
      </w:r>
      <w:r w:rsidR="009C76D7">
        <w:rPr>
          <w:rFonts w:ascii="Times New Roman" w:hAnsi="Times New Roman"/>
          <w:sz w:val="24"/>
          <w:szCs w:val="24"/>
        </w:rPr>
        <w:t>ő</w:t>
      </w:r>
    </w:p>
    <w:p w:rsidR="00C54F02" w:rsidRPr="00C54F02" w:rsidRDefault="00C54F02" w:rsidP="009C76D7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Telki Község Önkormányzata</w:t>
      </w:r>
    </w:p>
    <w:p w:rsidR="00C54F02" w:rsidRPr="00C54F02" w:rsidRDefault="00C54F02" w:rsidP="00C54F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a Közalkalmazottak jogállásáról szóló 1992. évi XXXIII. törvény 20/A. § alapján</w:t>
      </w:r>
    </w:p>
    <w:p w:rsidR="00C54F02" w:rsidRPr="00C54F02" w:rsidRDefault="00C54F02" w:rsidP="00C54F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pályázatot hirdet</w:t>
      </w:r>
    </w:p>
    <w:p w:rsidR="00C54F02" w:rsidRPr="00C54F02" w:rsidRDefault="009C76D7" w:rsidP="00C54F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Kodolányi János Közösségi Ház és Könyvtár</w:t>
      </w:r>
      <w:r w:rsidR="00C54F02" w:rsidRPr="00C54F02">
        <w:rPr>
          <w:rFonts w:ascii="Times New Roman" w:eastAsia="Times New Roman" w:hAnsi="Times New Roman" w:cs="Times New Roman"/>
          <w:b/>
          <w:bCs/>
          <w:lang w:eastAsia="hu-HU"/>
        </w:rPr>
        <w:br/>
        <w:t>Intézményvezető</w:t>
      </w:r>
    </w:p>
    <w:p w:rsidR="00C54F02" w:rsidRPr="00C54F02" w:rsidRDefault="00C54F02" w:rsidP="00C54F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munkakör betöltésére.</w:t>
      </w: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A közalkalmazotti jogviszony időtartama:</w:t>
      </w: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határozatlan idejű közalkalmazotti jogviszony</w:t>
      </w: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                       </w:t>
      </w: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Foglalkoztatás jellege:</w:t>
      </w: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Teljes munkaidő</w:t>
      </w:r>
    </w:p>
    <w:p w:rsidR="00C54F02" w:rsidRPr="00C54F02" w:rsidRDefault="00C54F02" w:rsidP="00C54F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A munkavégzés helye:</w:t>
      </w: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Pest megye, 2089 Telki, Petőfi utca 1.</w:t>
      </w:r>
    </w:p>
    <w:p w:rsidR="009C76D7" w:rsidRDefault="009C76D7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A munkakörbe tartozó, illetve a vezetői megbízással járó lényeges feladatok:</w:t>
      </w: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Az önállóan működő, a helyi önkormányzat által fenntartott többfunkciós közművelődési intézmény vezetése, közművelődési, könyvtári, közösségi feladatok ellátása, szervezése, a településem élők társas kapcsolataihoz, művelődéshez, szórakoztatáshoz megfelelő programok, rendezvények szervezése, a kulturális értékek közvetítése, a társadalmi, civil szervezetek számára közösségi tér biztosítása, pályázatok figyelése</w:t>
      </w:r>
    </w:p>
    <w:p w:rsidR="00C54F02" w:rsidRPr="00C54F02" w:rsidRDefault="00C54F02" w:rsidP="00C54F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Illetmény és juttatások:</w:t>
      </w: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Az illetmény megállapítására és a juttatásokra a Közalkalmazottak jogállásáról szóló 1992. évi XXXIII. törvény rendelkezései , valamint a(z) Az illetmény megállapítására és a juttatásokra a Közalkalmazottak jogállásáról szóló 1992. évi XXXIII. törvény rendelkezései, valamint a(z) a közalkalmazottak jogállásáról szóló 1992. XXXIII. törvény végrehajtásáról a művészeti, a közművelődési és a közgyűjteményi területen foglalkoztatott közalkalmazottak jogviszonyával összefüggő egyes kérdések rendezésére kiadott 150/1992. (XI.20.) Kormányrendelet rendelkezései, 100.000.- Ft összegű munkáltatói illetménykiegészítés lehetőségével az irányadók.</w:t>
      </w: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                       </w:t>
      </w: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C54F02" w:rsidRPr="009C76D7" w:rsidRDefault="00C54F02" w:rsidP="006F141F">
      <w:pPr>
        <w:pStyle w:val="Listaszerbekezds"/>
        <w:numPr>
          <w:ilvl w:val="0"/>
          <w:numId w:val="8"/>
        </w:numPr>
        <w:jc w:val="both"/>
        <w:rPr>
          <w:sz w:val="22"/>
          <w:szCs w:val="22"/>
        </w:rPr>
      </w:pPr>
      <w:r w:rsidRPr="009C76D7">
        <w:rPr>
          <w:sz w:val="22"/>
          <w:szCs w:val="22"/>
        </w:rPr>
        <w:t>Felsőfokú képesítés, és közművelődési szakképzettség, vagy nem szakirányú felsőfokú végzettség és felsőfokú szakirányú szakképesítés,</w:t>
      </w:r>
    </w:p>
    <w:p w:rsidR="006F141F" w:rsidRPr="009C76D7" w:rsidRDefault="006F141F" w:rsidP="006F141F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C76D7">
        <w:rPr>
          <w:rFonts w:ascii="Times" w:hAnsi="Times" w:cs="Times"/>
          <w:sz w:val="22"/>
          <w:szCs w:val="22"/>
        </w:rPr>
        <w:t>a felsőfokú közművelődési szakképzettségének, szakvizsgájának és egyben az intézmény alaptevékenységének megfelelő feladatkörben, közalkalmazotti vagy munkavégzésre irányuló további jogviszonyban legalább öt éves szakmai gyakorlatot szerzett, és</w:t>
      </w:r>
    </w:p>
    <w:p w:rsidR="006F141F" w:rsidRPr="009C76D7" w:rsidRDefault="006F141F" w:rsidP="006F141F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6F141F">
        <w:rPr>
          <w:rFonts w:ascii="Times" w:hAnsi="Times" w:cs="Times"/>
          <w:sz w:val="22"/>
          <w:szCs w:val="22"/>
        </w:rPr>
        <w:t>kiemelkedő szakmai vagy szakirányú tudományos tevékenységet vége</w:t>
      </w:r>
    </w:p>
    <w:p w:rsidR="00C54F02" w:rsidRPr="00C54F02" w:rsidRDefault="00C54F02" w:rsidP="00C54F02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9C76D7" w:rsidRDefault="00C54F02" w:rsidP="00C54F02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 xml:space="preserve">•       Részletes fényképes szakmai önéletrajz, iskolai végzettség, szakképzettséget igazoló iratok másolata, 3 hónapnál nem régebbi erkölcsi bizonyítvány, </w:t>
      </w:r>
      <w:r w:rsidR="006F141F" w:rsidRPr="009C76D7">
        <w:rPr>
          <w:rFonts w:ascii="Times New Roman" w:hAnsi="Times New Roman" w:cs="Times New Roman"/>
        </w:rPr>
        <w:t>Szakmai gyakorlat meglétét igazoló munkahelyi okiratok másolata</w:t>
      </w:r>
      <w:r w:rsidRPr="00C54F02">
        <w:rPr>
          <w:rFonts w:ascii="Times New Roman" w:eastAsia="Times New Roman" w:hAnsi="Times New Roman" w:cs="Times New Roman"/>
          <w:lang w:eastAsia="hu-HU"/>
        </w:rPr>
        <w:t>, az intézmény vezetésére vonatkozó szakmai elképzeléseket tartalmazó program. Nyilatkozat arról, hogy a pályázati anyagban foglalt személyes adatokat a pályázati eljárással összefüggésben a résztvevők megismerhetik.</w:t>
      </w:r>
      <w:r w:rsidRPr="009C76D7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C54F02" w:rsidRPr="00C54F02" w:rsidRDefault="00C54F02" w:rsidP="009C76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 xml:space="preserve">Nyilatkozat arról, hogy a pályázó a pályázat elbírálását nyílt vagy zárt ülés keretében kéri tárgyalni. </w:t>
      </w:r>
    </w:p>
    <w:p w:rsidR="00C54F02" w:rsidRPr="00C54F02" w:rsidRDefault="00C54F02" w:rsidP="00C54F02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•     Nyilatkozat arról, hogy a magasabb vezetői megbízást követő 2 éven belül vállalja az integrált kulturális intézmények vezetésére vonatkozó államháztartási és vezetési ismereteket nyújtó, legalább 60 órás képzést elvégezi, és az azt igazoló okiratot bemutatja a munkáltatónak. Igazolás hiányában a vezetői megbízást vissza kell vonni. A végzettség megléte esetén az okiratot a pályázathoz csatolni szükséges</w:t>
      </w:r>
    </w:p>
    <w:p w:rsidR="00C54F02" w:rsidRPr="00C54F02" w:rsidRDefault="00C54F02" w:rsidP="00C54F02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•      Nyilatkozat/hozzájárulás, hogy sikeres pályázat esetén vállalja az egyes vagyonnyilatkozat–tételi kötelezettségekről szóló 2007. évi CLII törvényben meghatározott vagyonnyilatkozat tételi eljárás lefolytatását</w:t>
      </w:r>
    </w:p>
    <w:p w:rsidR="00C54F02" w:rsidRPr="00C54F02" w:rsidRDefault="00C54F02" w:rsidP="00C54F02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lastRenderedPageBreak/>
        <w:t>•     Mivel a közalkalmazotti jogviszony határozatlan időre szól, az intézménynél újonnan létesített jogviszony esetén – a Kjt. 21/A. § (1) bekezdése alapján - 3 hónap próbaidő kikötésére vonatkozó elfogadó nyilatkozat</w:t>
      </w:r>
    </w:p>
    <w:p w:rsidR="00C54F02" w:rsidRPr="009C76D7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A munkakör betölthetőségének időpontja:</w:t>
      </w: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A munkakör a pályázatok elbírálását követően azonnal betölthető.</w:t>
      </w:r>
    </w:p>
    <w:p w:rsidR="00C54F02" w:rsidRPr="009C76D7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A pályázat benyújtásának határideje:</w:t>
      </w:r>
      <w:r w:rsidRPr="00C54F02">
        <w:rPr>
          <w:rFonts w:ascii="Times New Roman" w:eastAsia="Times New Roman" w:hAnsi="Times New Roman" w:cs="Times New Roman"/>
          <w:lang w:eastAsia="hu-HU"/>
        </w:rPr>
        <w:t xml:space="preserve"> 2019. </w:t>
      </w:r>
      <w:r w:rsidRPr="009C76D7">
        <w:rPr>
          <w:rFonts w:ascii="Times New Roman" w:eastAsia="Times New Roman" w:hAnsi="Times New Roman" w:cs="Times New Roman"/>
          <w:lang w:eastAsia="hu-HU"/>
        </w:rPr>
        <w:t xml:space="preserve"> november  </w:t>
      </w:r>
    </w:p>
    <w:p w:rsidR="00C54F02" w:rsidRPr="00C54F02" w:rsidRDefault="00C54F02" w:rsidP="00C54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A pályázati kiírással kapcsolatosan további információt •••••••••• nyújt, a 26920801 -os telefonszámon.</w:t>
      </w:r>
    </w:p>
    <w:p w:rsidR="00C54F02" w:rsidRPr="00C54F02" w:rsidRDefault="00C54F02" w:rsidP="00C54F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A pályázatok benyújtásának módja:</w:t>
      </w:r>
    </w:p>
    <w:p w:rsidR="00C54F02" w:rsidRPr="00C54F02" w:rsidRDefault="00C54F02" w:rsidP="00C54F02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 xml:space="preserve">•         Postai úton, a pályázatnak a Telki Község Önkormányzata címére történő megküldésével </w:t>
      </w:r>
      <w:r w:rsidRPr="009C76D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54F02">
        <w:rPr>
          <w:rFonts w:ascii="Times New Roman" w:eastAsia="Times New Roman" w:hAnsi="Times New Roman" w:cs="Times New Roman"/>
          <w:lang w:eastAsia="hu-HU"/>
        </w:rPr>
        <w:t xml:space="preserve">(2089 Telki, Petőfi utca 1. ). Kérjük a borítékon feltüntetni a pályázati adatbázisban szereplő </w:t>
      </w:r>
      <w:r w:rsidRPr="009C76D7">
        <w:rPr>
          <w:rFonts w:ascii="Times New Roman" w:eastAsia="Times New Roman" w:hAnsi="Times New Roman" w:cs="Times New Roman"/>
          <w:lang w:eastAsia="hu-HU"/>
        </w:rPr>
        <w:t xml:space="preserve"> </w:t>
      </w:r>
      <w:r w:rsidR="009C76D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54F02">
        <w:rPr>
          <w:rFonts w:ascii="Times New Roman" w:eastAsia="Times New Roman" w:hAnsi="Times New Roman" w:cs="Times New Roman"/>
          <w:lang w:eastAsia="hu-HU"/>
        </w:rPr>
        <w:t xml:space="preserve">azonosító számot: </w:t>
      </w:r>
      <w:r w:rsidRPr="009C76D7">
        <w:rPr>
          <w:rFonts w:ascii="Times New Roman" w:eastAsia="Times New Roman" w:hAnsi="Times New Roman" w:cs="Times New Roman"/>
          <w:lang w:eastAsia="hu-HU"/>
        </w:rPr>
        <w:t xml:space="preserve">    </w:t>
      </w:r>
      <w:r w:rsidRPr="00C54F02">
        <w:rPr>
          <w:rFonts w:ascii="Times New Roman" w:eastAsia="Times New Roman" w:hAnsi="Times New Roman" w:cs="Times New Roman"/>
          <w:lang w:eastAsia="hu-HU"/>
        </w:rPr>
        <w:t>/2019 , valamint a munkakör megnevezését: Intézményvezető.</w:t>
      </w:r>
    </w:p>
    <w:p w:rsidR="00C54F02" w:rsidRPr="00C54F02" w:rsidRDefault="00C54F02" w:rsidP="00C54F02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•         Elektronikus úton •••••••••• részére a •••••••••• E-mail címen keresztül</w:t>
      </w:r>
    </w:p>
    <w:p w:rsidR="00C54F02" w:rsidRPr="00C54F02" w:rsidRDefault="00C54F02" w:rsidP="00C54F02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•         Személyesen: ••••••••••, Pest megye, 2089 Telki, Petőfi utca 1. .</w:t>
      </w:r>
    </w:p>
    <w:p w:rsidR="00C54F02" w:rsidRPr="00C54F02" w:rsidRDefault="00C54F02" w:rsidP="00C54F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A pályázat elbírálásának módja, rendje:</w:t>
      </w:r>
    </w:p>
    <w:p w:rsidR="00C54F02" w:rsidRPr="00C54F02" w:rsidRDefault="00C54F02" w:rsidP="00C54F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A kiírt feltételeknek megfelelő pályázatokat szakmai bizottság véleményezi, majd ezt követően a Képviselő-testület bírálja el. A pályázat elbírálásából érvénytelenség miatt kizárásra kerül azon pályázó pályázata, aki a pályázat részeként benyújtandó dokumentumokat nem csatolja pályázatához hiánytalanul, vagy aki határidőn túl nyújtja be, vagy aki nem a kiírásban meghatározott módon nyújtja be pályázatát. A munkáltató fenntartja a jogot a pályázati kiírás eredménytelenné nyilvánítására.</w:t>
      </w:r>
    </w:p>
    <w:p w:rsidR="00C54F02" w:rsidRPr="00C54F02" w:rsidRDefault="00C54F02" w:rsidP="00C54F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A pályázat elbírálásának határideje:</w:t>
      </w:r>
      <w:r w:rsidRPr="00C54F02">
        <w:rPr>
          <w:rFonts w:ascii="Times New Roman" w:eastAsia="Times New Roman" w:hAnsi="Times New Roman" w:cs="Times New Roman"/>
          <w:lang w:eastAsia="hu-HU"/>
        </w:rPr>
        <w:t xml:space="preserve"> 2019. </w:t>
      </w:r>
      <w:r w:rsidRPr="009C76D7">
        <w:rPr>
          <w:rFonts w:ascii="Times New Roman" w:eastAsia="Times New Roman" w:hAnsi="Times New Roman" w:cs="Times New Roman"/>
          <w:lang w:eastAsia="hu-HU"/>
        </w:rPr>
        <w:t>…….</w:t>
      </w:r>
      <w:r w:rsidRPr="00C54F02">
        <w:rPr>
          <w:rFonts w:ascii="Times New Roman" w:eastAsia="Times New Roman" w:hAnsi="Times New Roman" w:cs="Times New Roman"/>
          <w:lang w:eastAsia="hu-HU"/>
        </w:rPr>
        <w:t>.</w:t>
      </w:r>
    </w:p>
    <w:p w:rsidR="00C54F02" w:rsidRPr="00C54F02" w:rsidRDefault="00C54F02" w:rsidP="00C54F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A pályázati kiírás további közzétételének helye, ideje:</w:t>
      </w:r>
    </w:p>
    <w:p w:rsidR="00C54F02" w:rsidRPr="00C54F02" w:rsidRDefault="00C54F02" w:rsidP="00C54F02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•         www.telki.hu</w:t>
      </w:r>
    </w:p>
    <w:p w:rsidR="00C54F02" w:rsidRPr="009C76D7" w:rsidRDefault="00C54F02" w:rsidP="00C54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b/>
          <w:bCs/>
          <w:lang w:eastAsia="hu-HU"/>
        </w:rPr>
        <w:t>A KÖZIGÁLLÁS publikálási időpontja: </w:t>
      </w:r>
      <w:r w:rsidRPr="00C54F02">
        <w:rPr>
          <w:rFonts w:ascii="Times New Roman" w:eastAsia="Times New Roman" w:hAnsi="Times New Roman" w:cs="Times New Roman"/>
          <w:lang w:eastAsia="hu-HU"/>
        </w:rPr>
        <w:t xml:space="preserve">2019. </w:t>
      </w:r>
      <w:r w:rsidRPr="009C76D7">
        <w:rPr>
          <w:rFonts w:ascii="Times New Roman" w:eastAsia="Times New Roman" w:hAnsi="Times New Roman" w:cs="Times New Roman"/>
          <w:lang w:eastAsia="hu-HU"/>
        </w:rPr>
        <w:t>………..</w:t>
      </w:r>
    </w:p>
    <w:p w:rsidR="00C54F02" w:rsidRPr="00C54F02" w:rsidRDefault="00C54F02" w:rsidP="00C54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4F02">
        <w:rPr>
          <w:rFonts w:ascii="Times New Roman" w:eastAsia="Times New Roman" w:hAnsi="Times New Roman" w:cs="Times New Roman"/>
          <w:lang w:eastAsia="hu-HU"/>
        </w:rPr>
        <w:t>A pályázati kiírás közzétevője a Belügyminisztérium (BM). A pályázati kiírás a munkáltató által az NKI részére megküldött adatokat tartalmazza, így annak tartalmáért a pályázatot kiíró szerv felel.</w:t>
      </w:r>
    </w:p>
    <w:p w:rsidR="000062AA" w:rsidRPr="009C76D7" w:rsidRDefault="000062AA" w:rsidP="00C54F02">
      <w:pPr>
        <w:pStyle w:val="NormlWeb"/>
        <w:spacing w:before="0" w:beforeAutospacing="0" w:after="20" w:afterAutospacing="0"/>
        <w:ind w:firstLine="180"/>
        <w:jc w:val="both"/>
        <w:rPr>
          <w:rStyle w:val="Kiemels2"/>
          <w:sz w:val="22"/>
          <w:szCs w:val="22"/>
        </w:rPr>
      </w:pPr>
    </w:p>
    <w:sectPr w:rsidR="000062AA" w:rsidRPr="009C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BD7546C"/>
    <w:multiLevelType w:val="hybridMultilevel"/>
    <w:tmpl w:val="4A6451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2C45F3A"/>
    <w:multiLevelType w:val="hybridMultilevel"/>
    <w:tmpl w:val="31666084"/>
    <w:lvl w:ilvl="0" w:tplc="968A9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B3242F"/>
    <w:multiLevelType w:val="hybridMultilevel"/>
    <w:tmpl w:val="C9BCAC20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71937217"/>
    <w:multiLevelType w:val="hybridMultilevel"/>
    <w:tmpl w:val="A734E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34E0C"/>
    <w:multiLevelType w:val="hybridMultilevel"/>
    <w:tmpl w:val="CEECE300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B7"/>
    <w:rsid w:val="000062AA"/>
    <w:rsid w:val="00116302"/>
    <w:rsid w:val="001B3FBC"/>
    <w:rsid w:val="001E76A0"/>
    <w:rsid w:val="00277AAE"/>
    <w:rsid w:val="002A7020"/>
    <w:rsid w:val="00357CE3"/>
    <w:rsid w:val="005329F6"/>
    <w:rsid w:val="0056124F"/>
    <w:rsid w:val="006A34F2"/>
    <w:rsid w:val="006F141F"/>
    <w:rsid w:val="008A04A0"/>
    <w:rsid w:val="008E57FA"/>
    <w:rsid w:val="00911B98"/>
    <w:rsid w:val="009C76D7"/>
    <w:rsid w:val="00A43D17"/>
    <w:rsid w:val="00A7444E"/>
    <w:rsid w:val="00AF27EE"/>
    <w:rsid w:val="00BA2702"/>
    <w:rsid w:val="00BA432B"/>
    <w:rsid w:val="00C27E46"/>
    <w:rsid w:val="00C54F02"/>
    <w:rsid w:val="00D03ED6"/>
    <w:rsid w:val="00D81EB7"/>
    <w:rsid w:val="00DD005E"/>
    <w:rsid w:val="00E14937"/>
    <w:rsid w:val="00F25037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DA34"/>
  <w15:chartTrackingRefBased/>
  <w15:docId w15:val="{A2F04201-BFB2-4FCB-9FAF-8E3B6CE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81EB7"/>
  </w:style>
  <w:style w:type="paragraph" w:styleId="Cmsor2">
    <w:name w:val="heading 2"/>
    <w:basedOn w:val="Norml"/>
    <w:link w:val="Cmsor2Char"/>
    <w:uiPriority w:val="9"/>
    <w:qFormat/>
    <w:rsid w:val="008E5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8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27EE"/>
    <w:rPr>
      <w:b/>
      <w:bCs/>
    </w:rPr>
  </w:style>
  <w:style w:type="character" w:styleId="Kiemels">
    <w:name w:val="Emphasis"/>
    <w:basedOn w:val="Bekezdsalapbettpusa"/>
    <w:uiPriority w:val="20"/>
    <w:qFormat/>
    <w:rsid w:val="001B3FBC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8E57F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sonormal1">
    <w:name w:val="msonormal1"/>
    <w:basedOn w:val="Bekezdsalapbettpusa"/>
    <w:rsid w:val="00E14937"/>
  </w:style>
  <w:style w:type="character" w:customStyle="1" w:styleId="msolarger">
    <w:name w:val="msolarger"/>
    <w:basedOn w:val="Bekezdsalapbettpusa"/>
    <w:rsid w:val="00E14937"/>
  </w:style>
  <w:style w:type="paragraph" w:styleId="Listaszerbekezds">
    <w:name w:val="List Paragraph"/>
    <w:basedOn w:val="Norml"/>
    <w:uiPriority w:val="34"/>
    <w:qFormat/>
    <w:rsid w:val="00A74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A7444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2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2AB5-0F67-4FE2-9138-31983957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1211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3</cp:revision>
  <cp:lastPrinted>2019-03-21T13:31:00Z</cp:lastPrinted>
  <dcterms:created xsi:type="dcterms:W3CDTF">2019-10-30T18:20:00Z</dcterms:created>
  <dcterms:modified xsi:type="dcterms:W3CDTF">2019-10-30T18:31:00Z</dcterms:modified>
</cp:coreProperties>
</file>