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402" w:rsidRPr="005E07D4" w:rsidRDefault="00934402" w:rsidP="009344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E07D4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934402" w:rsidRPr="005E07D4" w:rsidRDefault="00934402" w:rsidP="009344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07D4">
        <w:rPr>
          <w:rFonts w:ascii="Times New Roman" w:hAnsi="Times New Roman" w:cs="Times New Roman"/>
          <w:b/>
          <w:sz w:val="24"/>
          <w:szCs w:val="24"/>
        </w:rPr>
        <w:t>A KÉPVISELŐ-TESTÜLET</w:t>
      </w:r>
    </w:p>
    <w:p w:rsidR="00934402" w:rsidRPr="005E07D4" w:rsidRDefault="00934402" w:rsidP="009344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07D4">
        <w:rPr>
          <w:rFonts w:ascii="Times New Roman" w:hAnsi="Times New Roman" w:cs="Times New Roman"/>
          <w:b/>
          <w:sz w:val="24"/>
          <w:szCs w:val="24"/>
        </w:rPr>
        <w:t xml:space="preserve">2019. </w:t>
      </w:r>
      <w:r>
        <w:rPr>
          <w:rFonts w:ascii="Times New Roman" w:hAnsi="Times New Roman" w:cs="Times New Roman"/>
          <w:b/>
          <w:sz w:val="24"/>
          <w:szCs w:val="24"/>
        </w:rPr>
        <w:t>június</w:t>
      </w:r>
      <w:r w:rsidRPr="005E07D4">
        <w:rPr>
          <w:rFonts w:ascii="Times New Roman" w:hAnsi="Times New Roman" w:cs="Times New Roman"/>
          <w:b/>
          <w:sz w:val="24"/>
          <w:szCs w:val="24"/>
        </w:rPr>
        <w:t xml:space="preserve"> 25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E07D4">
        <w:rPr>
          <w:rFonts w:ascii="Times New Roman" w:hAnsi="Times New Roman" w:cs="Times New Roman"/>
          <w:b/>
          <w:sz w:val="24"/>
          <w:szCs w:val="24"/>
        </w:rPr>
        <w:t>-i rendes ülésére</w:t>
      </w:r>
    </w:p>
    <w:p w:rsidR="00934402" w:rsidRPr="005E07D4" w:rsidRDefault="00934402" w:rsidP="009344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402" w:rsidRPr="005E07D4" w:rsidRDefault="00934402" w:rsidP="009344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402" w:rsidRPr="005E07D4" w:rsidRDefault="00934402" w:rsidP="0093440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7D4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934402" w:rsidRDefault="00934402" w:rsidP="009344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4402" w:rsidRDefault="00934402" w:rsidP="00934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EF4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közösségi együttélés alapvető szabályairól és azok megsértésének jogkövetkezményeiről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szóló </w:t>
      </w:r>
    </w:p>
    <w:p w:rsidR="00934402" w:rsidRPr="00EF4899" w:rsidRDefault="00934402" w:rsidP="00934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5/2018.(III.29.)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Ör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 rendelet módosításáról</w:t>
      </w:r>
    </w:p>
    <w:p w:rsidR="00934402" w:rsidRPr="005E07D4" w:rsidRDefault="00934402" w:rsidP="009344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4402" w:rsidRPr="005E07D4" w:rsidRDefault="00934402" w:rsidP="00934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7D4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5E07D4">
        <w:rPr>
          <w:rFonts w:ascii="Times New Roman" w:hAnsi="Times New Roman" w:cs="Times New Roman"/>
          <w:sz w:val="24"/>
          <w:szCs w:val="24"/>
        </w:rPr>
        <w:tab/>
      </w:r>
      <w:r w:rsidRPr="005E07D4">
        <w:rPr>
          <w:rFonts w:ascii="Times New Roman" w:hAnsi="Times New Roman" w:cs="Times New Roman"/>
          <w:sz w:val="24"/>
          <w:szCs w:val="24"/>
        </w:rPr>
        <w:tab/>
      </w:r>
      <w:r w:rsidRPr="005E07D4">
        <w:rPr>
          <w:rFonts w:ascii="Times New Roman" w:hAnsi="Times New Roman" w:cs="Times New Roman"/>
          <w:sz w:val="24"/>
          <w:szCs w:val="24"/>
        </w:rPr>
        <w:tab/>
        <w:t>2019.0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E07D4">
        <w:rPr>
          <w:rFonts w:ascii="Times New Roman" w:hAnsi="Times New Roman" w:cs="Times New Roman"/>
          <w:sz w:val="24"/>
          <w:szCs w:val="24"/>
        </w:rPr>
        <w:t xml:space="preserve">.25. </w:t>
      </w:r>
    </w:p>
    <w:p w:rsidR="00934402" w:rsidRPr="005E07D4" w:rsidRDefault="00934402" w:rsidP="00934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7D4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5E07D4">
        <w:rPr>
          <w:rFonts w:ascii="Times New Roman" w:hAnsi="Times New Roman" w:cs="Times New Roman"/>
          <w:sz w:val="24"/>
          <w:szCs w:val="24"/>
        </w:rPr>
        <w:tab/>
      </w:r>
      <w:r w:rsidRPr="005E07D4">
        <w:rPr>
          <w:rFonts w:ascii="Times New Roman" w:hAnsi="Times New Roman" w:cs="Times New Roman"/>
          <w:sz w:val="24"/>
          <w:szCs w:val="24"/>
        </w:rPr>
        <w:tab/>
      </w:r>
      <w:r w:rsidRPr="005E07D4">
        <w:rPr>
          <w:rFonts w:ascii="Times New Roman" w:hAnsi="Times New Roman" w:cs="Times New Roman"/>
          <w:sz w:val="24"/>
          <w:szCs w:val="24"/>
        </w:rPr>
        <w:tab/>
      </w:r>
      <w:r w:rsidRPr="005E07D4">
        <w:rPr>
          <w:rFonts w:ascii="Times New Roman" w:hAnsi="Times New Roman" w:cs="Times New Roman"/>
          <w:sz w:val="24"/>
          <w:szCs w:val="24"/>
        </w:rPr>
        <w:tab/>
        <w:t xml:space="preserve">Képviselő-testület </w:t>
      </w:r>
    </w:p>
    <w:p w:rsidR="00934402" w:rsidRPr="005E07D4" w:rsidRDefault="00934402" w:rsidP="00934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7D4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5E07D4">
        <w:rPr>
          <w:rFonts w:ascii="Times New Roman" w:hAnsi="Times New Roman" w:cs="Times New Roman"/>
          <w:sz w:val="24"/>
          <w:szCs w:val="24"/>
        </w:rPr>
        <w:tab/>
      </w:r>
      <w:r w:rsidRPr="005E07D4">
        <w:rPr>
          <w:rFonts w:ascii="Times New Roman" w:hAnsi="Times New Roman" w:cs="Times New Roman"/>
          <w:sz w:val="24"/>
          <w:szCs w:val="24"/>
        </w:rPr>
        <w:tab/>
      </w:r>
      <w:r w:rsidRPr="005E07D4">
        <w:rPr>
          <w:rFonts w:ascii="Times New Roman" w:hAnsi="Times New Roman" w:cs="Times New Roman"/>
          <w:sz w:val="24"/>
          <w:szCs w:val="24"/>
        </w:rPr>
        <w:tab/>
      </w:r>
      <w:r w:rsidRPr="005E07D4"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934402" w:rsidRPr="005E07D4" w:rsidRDefault="00934402" w:rsidP="00934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7D4">
        <w:rPr>
          <w:rFonts w:ascii="Times New Roman" w:hAnsi="Times New Roman" w:cs="Times New Roman"/>
          <w:sz w:val="24"/>
          <w:szCs w:val="24"/>
        </w:rPr>
        <w:t>Előterjesztő:</w:t>
      </w:r>
      <w:r w:rsidRPr="005E07D4">
        <w:rPr>
          <w:rFonts w:ascii="Times New Roman" w:hAnsi="Times New Roman" w:cs="Times New Roman"/>
          <w:sz w:val="24"/>
          <w:szCs w:val="24"/>
        </w:rPr>
        <w:tab/>
      </w:r>
      <w:r w:rsidRPr="005E07D4">
        <w:rPr>
          <w:rFonts w:ascii="Times New Roman" w:hAnsi="Times New Roman" w:cs="Times New Roman"/>
          <w:sz w:val="24"/>
          <w:szCs w:val="24"/>
        </w:rPr>
        <w:tab/>
      </w:r>
      <w:r w:rsidRPr="005E07D4">
        <w:rPr>
          <w:rFonts w:ascii="Times New Roman" w:hAnsi="Times New Roman" w:cs="Times New Roman"/>
          <w:sz w:val="24"/>
          <w:szCs w:val="24"/>
        </w:rPr>
        <w:tab/>
      </w:r>
      <w:r w:rsidRPr="005E07D4">
        <w:rPr>
          <w:rFonts w:ascii="Times New Roman" w:hAnsi="Times New Roman" w:cs="Times New Roman"/>
          <w:sz w:val="24"/>
          <w:szCs w:val="24"/>
        </w:rPr>
        <w:tab/>
      </w:r>
      <w:r w:rsidRPr="005E07D4">
        <w:rPr>
          <w:rFonts w:ascii="Times New Roman" w:hAnsi="Times New Roman" w:cs="Times New Roman"/>
          <w:sz w:val="24"/>
          <w:szCs w:val="24"/>
        </w:rPr>
        <w:tab/>
      </w:r>
      <w:r w:rsidRPr="005E07D4">
        <w:rPr>
          <w:rFonts w:ascii="Times New Roman" w:hAnsi="Times New Roman" w:cs="Times New Roman"/>
          <w:sz w:val="24"/>
          <w:szCs w:val="24"/>
        </w:rPr>
        <w:tab/>
        <w:t xml:space="preserve">Polgármester </w:t>
      </w:r>
    </w:p>
    <w:p w:rsidR="00934402" w:rsidRPr="005E07D4" w:rsidRDefault="00934402" w:rsidP="00934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7D4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5E07D4">
        <w:rPr>
          <w:rFonts w:ascii="Times New Roman" w:hAnsi="Times New Roman" w:cs="Times New Roman"/>
          <w:sz w:val="24"/>
          <w:szCs w:val="24"/>
        </w:rPr>
        <w:tab/>
      </w:r>
      <w:r w:rsidRPr="005E07D4">
        <w:rPr>
          <w:rFonts w:ascii="Times New Roman" w:hAnsi="Times New Roman" w:cs="Times New Roman"/>
          <w:sz w:val="24"/>
          <w:szCs w:val="24"/>
        </w:rPr>
        <w:tab/>
      </w:r>
      <w:r w:rsidRPr="005E07D4">
        <w:rPr>
          <w:rFonts w:ascii="Times New Roman" w:hAnsi="Times New Roman" w:cs="Times New Roman"/>
          <w:sz w:val="24"/>
          <w:szCs w:val="24"/>
        </w:rPr>
        <w:tab/>
      </w:r>
      <w:r w:rsidRPr="005E07D4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5E07D4">
        <w:rPr>
          <w:rFonts w:ascii="Times New Roman" w:hAnsi="Times New Roman" w:cs="Times New Roman"/>
          <w:sz w:val="24"/>
          <w:szCs w:val="24"/>
        </w:rPr>
        <w:t xml:space="preserve">/ zárt </w:t>
      </w:r>
    </w:p>
    <w:p w:rsidR="00934402" w:rsidRPr="005E07D4" w:rsidRDefault="00934402" w:rsidP="00934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7D4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5E07D4">
        <w:rPr>
          <w:rFonts w:ascii="Times New Roman" w:hAnsi="Times New Roman" w:cs="Times New Roman"/>
          <w:sz w:val="24"/>
          <w:szCs w:val="24"/>
        </w:rPr>
        <w:tab/>
      </w:r>
      <w:r w:rsidRPr="005E07D4">
        <w:rPr>
          <w:rFonts w:ascii="Times New Roman" w:hAnsi="Times New Roman" w:cs="Times New Roman"/>
          <w:sz w:val="24"/>
          <w:szCs w:val="24"/>
        </w:rPr>
        <w:tab/>
      </w:r>
      <w:r w:rsidRPr="005E07D4">
        <w:rPr>
          <w:rFonts w:ascii="Times New Roman" w:hAnsi="Times New Roman" w:cs="Times New Roman"/>
          <w:sz w:val="24"/>
          <w:szCs w:val="24"/>
        </w:rPr>
        <w:tab/>
      </w:r>
      <w:r w:rsidRPr="005E07D4">
        <w:rPr>
          <w:rFonts w:ascii="Times New Roman" w:hAnsi="Times New Roman" w:cs="Times New Roman"/>
          <w:sz w:val="24"/>
          <w:szCs w:val="24"/>
          <w:u w:val="single"/>
        </w:rPr>
        <w:t>rendes</w:t>
      </w:r>
      <w:r w:rsidRPr="005E07D4">
        <w:rPr>
          <w:rFonts w:ascii="Times New Roman" w:hAnsi="Times New Roman" w:cs="Times New Roman"/>
          <w:sz w:val="24"/>
          <w:szCs w:val="24"/>
        </w:rPr>
        <w:t xml:space="preserve"> / rendkívüli </w:t>
      </w:r>
    </w:p>
    <w:p w:rsidR="00934402" w:rsidRPr="005E07D4" w:rsidRDefault="00934402" w:rsidP="00934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7D4">
        <w:rPr>
          <w:rFonts w:ascii="Times New Roman" w:hAnsi="Times New Roman" w:cs="Times New Roman"/>
          <w:sz w:val="24"/>
          <w:szCs w:val="24"/>
        </w:rPr>
        <w:t xml:space="preserve">A határozat elfogadásához szükséges többség típusát: egyszerű / </w:t>
      </w:r>
      <w:r w:rsidRPr="005E07D4">
        <w:rPr>
          <w:rFonts w:ascii="Times New Roman" w:hAnsi="Times New Roman" w:cs="Times New Roman"/>
          <w:sz w:val="24"/>
          <w:szCs w:val="24"/>
          <w:u w:val="single"/>
        </w:rPr>
        <w:t xml:space="preserve">minősített </w:t>
      </w:r>
    </w:p>
    <w:p w:rsidR="00934402" w:rsidRPr="005E07D4" w:rsidRDefault="00934402" w:rsidP="00934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7D4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5E07D4">
        <w:rPr>
          <w:rFonts w:ascii="Times New Roman" w:hAnsi="Times New Roman" w:cs="Times New Roman"/>
          <w:sz w:val="24"/>
          <w:szCs w:val="24"/>
        </w:rPr>
        <w:tab/>
      </w:r>
      <w:r w:rsidRPr="005E07D4">
        <w:rPr>
          <w:rFonts w:ascii="Times New Roman" w:hAnsi="Times New Roman" w:cs="Times New Roman"/>
          <w:sz w:val="24"/>
          <w:szCs w:val="24"/>
        </w:rPr>
        <w:tab/>
      </w:r>
      <w:r w:rsidRPr="005E07D4">
        <w:rPr>
          <w:rFonts w:ascii="Times New Roman" w:hAnsi="Times New Roman" w:cs="Times New Roman"/>
          <w:sz w:val="24"/>
          <w:szCs w:val="24"/>
        </w:rPr>
        <w:tab/>
      </w:r>
      <w:r w:rsidRPr="005E07D4">
        <w:rPr>
          <w:rFonts w:ascii="Times New Roman" w:hAnsi="Times New Roman" w:cs="Times New Roman"/>
          <w:sz w:val="24"/>
          <w:szCs w:val="24"/>
        </w:rPr>
        <w:tab/>
      </w:r>
      <w:r w:rsidRPr="005E07D4">
        <w:rPr>
          <w:rFonts w:ascii="Times New Roman" w:hAnsi="Times New Roman" w:cs="Times New Roman"/>
          <w:sz w:val="24"/>
          <w:szCs w:val="24"/>
        </w:rPr>
        <w:tab/>
      </w:r>
      <w:r w:rsidRPr="005E07D4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5E07D4">
        <w:rPr>
          <w:rFonts w:ascii="Times New Roman" w:hAnsi="Times New Roman" w:cs="Times New Roman"/>
          <w:sz w:val="24"/>
          <w:szCs w:val="24"/>
        </w:rPr>
        <w:t xml:space="preserve"> / titkos</w:t>
      </w:r>
    </w:p>
    <w:p w:rsidR="00934402" w:rsidRPr="005E07D4" w:rsidRDefault="00934402" w:rsidP="00934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402" w:rsidRPr="005E07D4" w:rsidRDefault="00934402" w:rsidP="00934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402" w:rsidRPr="005E07D4" w:rsidRDefault="00934402" w:rsidP="00934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7D4">
        <w:rPr>
          <w:rFonts w:ascii="Times New Roman" w:hAnsi="Times New Roman" w:cs="Times New Roman"/>
          <w:b/>
          <w:sz w:val="24"/>
          <w:szCs w:val="24"/>
        </w:rPr>
        <w:t>1.Előzmények</w:t>
      </w:r>
      <w:r w:rsidRPr="005E07D4">
        <w:rPr>
          <w:rFonts w:ascii="Times New Roman" w:hAnsi="Times New Roman" w:cs="Times New Roman"/>
          <w:sz w:val="24"/>
          <w:szCs w:val="24"/>
        </w:rPr>
        <w:t xml:space="preserve">, </w:t>
      </w:r>
      <w:r w:rsidRPr="005E07D4">
        <w:rPr>
          <w:rFonts w:ascii="Times New Roman" w:hAnsi="Times New Roman" w:cs="Times New Roman"/>
          <w:b/>
          <w:sz w:val="24"/>
          <w:szCs w:val="24"/>
        </w:rPr>
        <w:t>különösen az adott tárgykörben hozott korábbi testületi döntések és azok végrehajtásának állása: ---</w:t>
      </w:r>
    </w:p>
    <w:p w:rsidR="00934402" w:rsidRPr="005E07D4" w:rsidRDefault="00934402" w:rsidP="009344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402" w:rsidRPr="005E07D4" w:rsidRDefault="00934402" w:rsidP="00934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7D4">
        <w:rPr>
          <w:rFonts w:ascii="Times New Roman" w:hAnsi="Times New Roman" w:cs="Times New Roman"/>
          <w:b/>
          <w:sz w:val="24"/>
          <w:szCs w:val="24"/>
        </w:rPr>
        <w:t>2. Jogszabályi hivatkozások</w:t>
      </w:r>
      <w:r w:rsidRPr="005E07D4">
        <w:rPr>
          <w:rFonts w:ascii="Times New Roman" w:hAnsi="Times New Roman" w:cs="Times New Roman"/>
          <w:sz w:val="24"/>
          <w:szCs w:val="24"/>
        </w:rPr>
        <w:t>: -------</w:t>
      </w:r>
    </w:p>
    <w:p w:rsidR="00934402" w:rsidRPr="005E07D4" w:rsidRDefault="00934402" w:rsidP="009344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402" w:rsidRPr="005E07D4" w:rsidRDefault="00934402" w:rsidP="00934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07D4">
        <w:rPr>
          <w:rFonts w:ascii="Times New Roman" w:hAnsi="Times New Roman" w:cs="Times New Roman"/>
          <w:b/>
          <w:sz w:val="24"/>
          <w:szCs w:val="24"/>
        </w:rPr>
        <w:t>3.Költségkihatások</w:t>
      </w:r>
      <w:r w:rsidRPr="005E07D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forrásai:</w:t>
      </w:r>
    </w:p>
    <w:p w:rsidR="00934402" w:rsidRDefault="00934402" w:rsidP="0093440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------</w:t>
      </w:r>
    </w:p>
    <w:p w:rsidR="00934402" w:rsidRPr="005E07D4" w:rsidRDefault="00934402" w:rsidP="0093440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34402" w:rsidRPr="005E07D4" w:rsidRDefault="00934402" w:rsidP="009344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7D4">
        <w:rPr>
          <w:rFonts w:ascii="Times New Roman" w:hAnsi="Times New Roman" w:cs="Times New Roman"/>
          <w:b/>
          <w:sz w:val="24"/>
          <w:szCs w:val="24"/>
        </w:rPr>
        <w:t xml:space="preserve">4. Tényállás bemutatása: </w:t>
      </w:r>
    </w:p>
    <w:p w:rsidR="00934402" w:rsidRDefault="00934402" w:rsidP="00934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402" w:rsidRDefault="00934402" w:rsidP="009344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4402">
        <w:rPr>
          <w:rFonts w:ascii="Times New Roman" w:hAnsi="Times New Roman" w:cs="Times New Roman"/>
          <w:sz w:val="24"/>
          <w:szCs w:val="24"/>
        </w:rPr>
        <w:t xml:space="preserve">Telki Község Képviselő-testülete 19/2018.(XI.09.) önkormányzati rendeletével módosította az avar-és kerti hulladékok égetéséről, valamint a háztartási tevékenységgel okozott légszennyezés helyi szabályozásáról szóló 17/2011. (06.29.) </w:t>
      </w:r>
      <w:proofErr w:type="spellStart"/>
      <w:r w:rsidRPr="00934402">
        <w:rPr>
          <w:rFonts w:ascii="Times New Roman" w:hAnsi="Times New Roman" w:cs="Times New Roman"/>
          <w:sz w:val="24"/>
          <w:szCs w:val="24"/>
        </w:rPr>
        <w:t>Ör</w:t>
      </w:r>
      <w:proofErr w:type="spellEnd"/>
      <w:r w:rsidRPr="00934402">
        <w:rPr>
          <w:rFonts w:ascii="Times New Roman" w:hAnsi="Times New Roman" w:cs="Times New Roman"/>
          <w:sz w:val="24"/>
          <w:szCs w:val="24"/>
        </w:rPr>
        <w:t xml:space="preserve">. számú rendeletet, mely szerint </w:t>
      </w:r>
      <w:r w:rsidRPr="00BD6503">
        <w:rPr>
          <w:rFonts w:ascii="Times New Roman" w:hAnsi="Times New Roman" w:cs="Times New Roman"/>
          <w:b/>
          <w:bCs/>
          <w:sz w:val="24"/>
          <w:szCs w:val="24"/>
        </w:rPr>
        <w:t>2018. december 1.-ei hatállyal avar és hulladék égetése magán- és közterületen nem engedélyezett</w:t>
      </w:r>
      <w:r w:rsidRPr="009344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6503">
        <w:rPr>
          <w:rFonts w:ascii="Times New Roman" w:hAnsi="Times New Roman" w:cs="Times New Roman"/>
          <w:sz w:val="24"/>
          <w:szCs w:val="24"/>
        </w:rPr>
        <w:t>Tekintettel</w:t>
      </w:r>
      <w:r>
        <w:rPr>
          <w:rFonts w:ascii="Times New Roman" w:hAnsi="Times New Roman" w:cs="Times New Roman"/>
          <w:sz w:val="24"/>
          <w:szCs w:val="24"/>
        </w:rPr>
        <w:t xml:space="preserve"> arra, hogy a </w:t>
      </w:r>
      <w:r w:rsidRPr="00934402">
        <w:rPr>
          <w:rFonts w:ascii="Times New Roman" w:hAnsi="Times New Roman" w:cs="Times New Roman"/>
          <w:sz w:val="24"/>
          <w:szCs w:val="24"/>
        </w:rPr>
        <w:t>közösségi együttélés alapvető szabályairól és azok megsértésének jogkövetkezményeiről szóló</w:t>
      </w:r>
      <w:r>
        <w:rPr>
          <w:rFonts w:ascii="Times New Roman" w:hAnsi="Times New Roman" w:cs="Times New Roman"/>
          <w:sz w:val="24"/>
          <w:szCs w:val="24"/>
        </w:rPr>
        <w:t xml:space="preserve"> rendelet részletesen szabályozza a hulladékégetés módját, a hivatkozott jogszabályok összehangolására van szükség. </w:t>
      </w:r>
    </w:p>
    <w:p w:rsidR="00934402" w:rsidRDefault="00934402" w:rsidP="00934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402" w:rsidRPr="00480037" w:rsidRDefault="00934402" w:rsidP="00934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0037">
        <w:rPr>
          <w:rFonts w:ascii="Times New Roman" w:hAnsi="Times New Roman" w:cs="Times New Roman"/>
          <w:sz w:val="24"/>
          <w:szCs w:val="24"/>
        </w:rPr>
        <w:t>Telki,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8003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március 22</w:t>
      </w:r>
      <w:r w:rsidRPr="004800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4402" w:rsidRPr="00480037" w:rsidRDefault="00934402" w:rsidP="00934402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480037">
        <w:rPr>
          <w:rFonts w:ascii="Times New Roman" w:hAnsi="Times New Roman" w:cs="Times New Roman"/>
          <w:sz w:val="24"/>
          <w:szCs w:val="24"/>
        </w:rPr>
        <w:t xml:space="preserve">dr. Lack Mónika </w:t>
      </w:r>
    </w:p>
    <w:p w:rsidR="00934402" w:rsidRDefault="00934402" w:rsidP="00934402">
      <w:pPr>
        <w:spacing w:after="0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80037">
        <w:rPr>
          <w:rFonts w:ascii="Times New Roman" w:hAnsi="Times New Roman" w:cs="Times New Roman"/>
          <w:sz w:val="24"/>
          <w:szCs w:val="24"/>
        </w:rPr>
        <w:t>jegyző</w:t>
      </w:r>
    </w:p>
    <w:p w:rsidR="00AE499E" w:rsidRDefault="00AE499E" w:rsidP="00934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AE499E" w:rsidRDefault="00AE499E" w:rsidP="00934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934402" w:rsidRDefault="00934402" w:rsidP="00934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lastRenderedPageBreak/>
        <w:t xml:space="preserve">Telki </w:t>
      </w:r>
      <w:r w:rsidRPr="00EF4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község Önkormányzat </w:t>
      </w:r>
    </w:p>
    <w:p w:rsidR="00934402" w:rsidRDefault="00934402" w:rsidP="00934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EF4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képviselő testületének</w:t>
      </w:r>
    </w:p>
    <w:p w:rsidR="00934402" w:rsidRPr="00EF4899" w:rsidRDefault="00AE499E" w:rsidP="00934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…</w:t>
      </w:r>
      <w:r w:rsidR="00934402" w:rsidRPr="00EF4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/201</w:t>
      </w:r>
      <w:r w:rsidR="00934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9</w:t>
      </w:r>
      <w:r w:rsidR="00934402" w:rsidRPr="00EF4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(</w:t>
      </w:r>
      <w:r w:rsidR="00934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VI</w:t>
      </w:r>
      <w:r w:rsidR="00934402" w:rsidRPr="00EF4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 w:rsidR="009344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…</w:t>
      </w:r>
      <w:r w:rsidR="00934402" w:rsidRPr="00EF4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) önkormányzati rendelete</w:t>
      </w:r>
    </w:p>
    <w:p w:rsidR="00934402" w:rsidRDefault="00934402" w:rsidP="00934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934402" w:rsidRDefault="00934402" w:rsidP="00934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EF4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közösségi együttélés alapvető szabályairól és azok megsértésének jogkövetkezményeiről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szóló </w:t>
      </w:r>
    </w:p>
    <w:p w:rsidR="00934402" w:rsidRPr="00EF4899" w:rsidRDefault="00934402" w:rsidP="00934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5/2018.(III.29.)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Ör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 rendelet módosításáról</w:t>
      </w:r>
    </w:p>
    <w:p w:rsidR="00934402" w:rsidRPr="00EF4899" w:rsidRDefault="00934402" w:rsidP="009344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34402" w:rsidRPr="00F126A2" w:rsidRDefault="00934402" w:rsidP="009344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D439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Telki község Önkormányzat képviselő-testülete az Alaptörvény 32. cikk (2) bekezdésében meghatározott eredeti jogalkotói hatáskörében, valamint a Magyarország helyi önkormányzatairól szóló 2011. évi CLXXXIX. törvény 8. § (1) bekezdés</w:t>
      </w:r>
      <w:r w:rsidRPr="00D439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 b)</w:t>
      </w:r>
      <w:r w:rsidRPr="00D439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pontjában, (2) bekezdésében meghatározott feladatkörében eljárva, a 143. § (4) bekezdés</w:t>
      </w:r>
      <w:r w:rsidRPr="00D439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 d)</w:t>
      </w:r>
      <w:r w:rsidRPr="00D439E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pontjában kapott felhatalmazás alapján a </w:t>
      </w:r>
      <w:r w:rsidRPr="00D439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közösségi együttélés alapvető szabályairól és azok megsértésének jogkövetkezményeiről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szóló   5/2018.(III.29.)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Ör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. rendeletét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( a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továbbiakban: Rendelet ) az alábbiak szerint módosítja.</w:t>
      </w:r>
    </w:p>
    <w:p w:rsidR="00934402" w:rsidRDefault="00934402" w:rsidP="009344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402" w:rsidRDefault="00934402" w:rsidP="00934402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  <w:r>
        <w:rPr>
          <w:rStyle w:val="Kiemels2"/>
          <w:rFonts w:ascii="Times" w:hAnsi="Times" w:cs="Times"/>
          <w:color w:val="000000"/>
        </w:rPr>
        <w:t>1. §</w:t>
      </w:r>
    </w:p>
    <w:p w:rsidR="00934402" w:rsidRDefault="00934402" w:rsidP="00934402">
      <w:pPr>
        <w:pStyle w:val="NormlWeb"/>
        <w:spacing w:before="0" w:beforeAutospacing="0" w:after="20" w:afterAutospacing="0"/>
        <w:ind w:firstLine="180"/>
        <w:jc w:val="center"/>
        <w:rPr>
          <w:rFonts w:ascii="Times" w:hAnsi="Times" w:cs="Times"/>
          <w:color w:val="000000"/>
        </w:rPr>
      </w:pPr>
    </w:p>
    <w:p w:rsidR="00934402" w:rsidRDefault="00934402" w:rsidP="00934402">
      <w:pPr>
        <w:pStyle w:val="NormlWeb"/>
        <w:spacing w:before="0" w:beforeAutospacing="0" w:after="20" w:afterAutospacing="0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A Rendelet 1</w:t>
      </w:r>
      <w:r w:rsidR="00BD6503">
        <w:rPr>
          <w:rFonts w:ascii="Times" w:hAnsi="Times" w:cs="Times"/>
          <w:color w:val="000000"/>
        </w:rPr>
        <w:t>2</w:t>
      </w:r>
      <w:r>
        <w:rPr>
          <w:rFonts w:ascii="Times" w:hAnsi="Times" w:cs="Times"/>
          <w:color w:val="000000"/>
        </w:rPr>
        <w:t>.§</w:t>
      </w:r>
      <w:r w:rsidR="00BD6503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>helyébe az alábbi rendelkezés lép:</w:t>
      </w:r>
    </w:p>
    <w:p w:rsidR="00934402" w:rsidRDefault="00934402" w:rsidP="00934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6503" w:rsidRPr="00BD6503" w:rsidRDefault="00BD6503" w:rsidP="00BD650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D65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12. §</w:t>
      </w:r>
    </w:p>
    <w:p w:rsidR="00BD6503" w:rsidRPr="00BD6503" w:rsidRDefault="00BD6503" w:rsidP="00BD6503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D6503">
        <w:rPr>
          <w:rFonts w:ascii="Times New Roman" w:hAnsi="Times New Roman" w:cs="Times New Roman"/>
          <w:b/>
          <w:i/>
          <w:iCs/>
          <w:sz w:val="24"/>
          <w:szCs w:val="24"/>
        </w:rPr>
        <w:t>Égetéssel kapcsolatos szabályok megsértése</w:t>
      </w:r>
    </w:p>
    <w:p w:rsidR="00BD6503" w:rsidRPr="00BD6503" w:rsidRDefault="00BD6503" w:rsidP="00BD6503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D6503" w:rsidRPr="00BD6503" w:rsidRDefault="00BD6503" w:rsidP="00BD6503">
      <w:pPr>
        <w:pStyle w:val="Listaszerbekezds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BD650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A közösségi együttélés alapvető szabályait sértő magatartást követ el, aki közterületen vagy magánterületen </w:t>
      </w:r>
    </w:p>
    <w:p w:rsidR="00BD6503" w:rsidRPr="00BD6503" w:rsidRDefault="00BD6503" w:rsidP="00BD65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BD6503" w:rsidRPr="00BD6503" w:rsidRDefault="00BD6503" w:rsidP="00BD6503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BD650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avart vagy kerti hulladékot éget,</w:t>
      </w:r>
    </w:p>
    <w:p w:rsidR="00BD6503" w:rsidRPr="00BD6503" w:rsidRDefault="00BD6503" w:rsidP="00BD650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D6503" w:rsidRPr="00BD6503" w:rsidRDefault="00BD6503" w:rsidP="00BD6503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6503">
        <w:rPr>
          <w:rFonts w:ascii="Times New Roman" w:hAnsi="Times New Roman" w:cs="Times New Roman"/>
          <w:i/>
          <w:iCs/>
          <w:sz w:val="24"/>
          <w:szCs w:val="24"/>
        </w:rPr>
        <w:t>hulladékot éget,</w:t>
      </w:r>
    </w:p>
    <w:p w:rsidR="00BD6503" w:rsidRPr="00BD6503" w:rsidRDefault="00BD6503" w:rsidP="00BD6503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D6503" w:rsidRPr="00BD6503" w:rsidRDefault="00BD6503" w:rsidP="00BD6503">
      <w:pPr>
        <w:spacing w:after="0" w:line="240" w:lineRule="auto"/>
        <w:jc w:val="both"/>
        <w:rPr>
          <w:rFonts w:ascii="Times New Roman" w:eastAsia="SimSun" w:hAnsi="Times New Roman" w:cs="Times New Roman"/>
          <w:i/>
          <w:iCs/>
          <w:sz w:val="24"/>
          <w:szCs w:val="24"/>
          <w:lang w:eastAsia="ar-SA"/>
        </w:rPr>
      </w:pPr>
      <w:r w:rsidRPr="00BD6503">
        <w:rPr>
          <w:rFonts w:ascii="Times New Roman" w:hAnsi="Times New Roman" w:cs="Times New Roman"/>
          <w:i/>
          <w:iCs/>
          <w:sz w:val="24"/>
          <w:szCs w:val="24"/>
        </w:rPr>
        <w:t>c.) olyan kerti hulladékot éget, amely kommunális, illetve ipari eredetű hulladékot (különösen: műanyagot, gumit, vegyszert, festékét, gyógyszermaradványt, egyéb veszélyes hulladékot) tartalmaz</w:t>
      </w:r>
    </w:p>
    <w:p w:rsidR="00BD6503" w:rsidRPr="00BD6503" w:rsidRDefault="00BD6503" w:rsidP="00BD65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D6503" w:rsidRPr="00BD6503" w:rsidRDefault="00BD6503" w:rsidP="00BD650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D6503">
        <w:rPr>
          <w:rFonts w:ascii="Times New Roman" w:hAnsi="Times New Roman" w:cs="Times New Roman"/>
          <w:i/>
          <w:iCs/>
          <w:sz w:val="24"/>
          <w:szCs w:val="24"/>
        </w:rPr>
        <w:t>d.) az égés folyamatának gyorsítására éghető folyadék (benzin, gázolaj stb.) légszennyező, vagy bűzös segédanyagot alkalmaz,</w:t>
      </w:r>
    </w:p>
    <w:p w:rsidR="00BD6503" w:rsidRPr="00BD6503" w:rsidRDefault="00BD6503" w:rsidP="00BD6503">
      <w:pPr>
        <w:pStyle w:val="NormlWeb"/>
        <w:shd w:val="clear" w:color="auto" w:fill="FFFFFF"/>
        <w:spacing w:before="0" w:beforeAutospacing="0" w:after="0" w:afterAutospacing="0"/>
        <w:jc w:val="both"/>
        <w:rPr>
          <w:i/>
          <w:iCs/>
        </w:rPr>
      </w:pPr>
    </w:p>
    <w:p w:rsidR="00BD6503" w:rsidRPr="00BD6503" w:rsidRDefault="00BD6503" w:rsidP="00BD6503">
      <w:pPr>
        <w:pStyle w:val="NormlWeb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 w:rsidRPr="00BD6503">
        <w:rPr>
          <w:i/>
          <w:iCs/>
        </w:rPr>
        <w:t>e.) az egyedi fűtéssel rendelkező ingatlanon a megfelelően karbantartott tüzelőberendezésben nem az arra a berendezésre engedélyezett tüzelőanyagot éget,</w:t>
      </w:r>
    </w:p>
    <w:p w:rsidR="00BD6503" w:rsidRPr="00BD6503" w:rsidRDefault="00BD6503" w:rsidP="00BD6503">
      <w:pPr>
        <w:pStyle w:val="NormlWeb"/>
        <w:shd w:val="clear" w:color="auto" w:fill="FFFFFF"/>
        <w:spacing w:before="0" w:beforeAutospacing="0" w:after="0" w:afterAutospacing="0"/>
        <w:jc w:val="both"/>
        <w:rPr>
          <w:i/>
          <w:iCs/>
        </w:rPr>
      </w:pPr>
    </w:p>
    <w:p w:rsidR="00BD6503" w:rsidRPr="00BD6503" w:rsidRDefault="00BD6503" w:rsidP="00BD6503">
      <w:pPr>
        <w:pStyle w:val="NormlWeb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 w:rsidRPr="00BD6503">
        <w:rPr>
          <w:i/>
          <w:iCs/>
        </w:rPr>
        <w:t>f.) veszélyes hulladék nyílt téri égetését végzi, illetőleg ilyen anyagot háztartási tüzelőberendezésben éget,</w:t>
      </w:r>
    </w:p>
    <w:p w:rsidR="00BD6503" w:rsidRPr="00BD6503" w:rsidRDefault="00BD6503" w:rsidP="00BD6503">
      <w:pPr>
        <w:pStyle w:val="NormlWeb"/>
        <w:shd w:val="clear" w:color="auto" w:fill="FFFFFF"/>
        <w:spacing w:before="0" w:beforeAutospacing="0" w:after="0" w:afterAutospacing="0"/>
        <w:jc w:val="both"/>
        <w:rPr>
          <w:i/>
          <w:iCs/>
        </w:rPr>
      </w:pPr>
    </w:p>
    <w:p w:rsidR="00BD6503" w:rsidRPr="00BD6503" w:rsidRDefault="00BD6503" w:rsidP="00BD6503">
      <w:pPr>
        <w:pStyle w:val="NormlWeb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 w:rsidRPr="00BD6503">
        <w:rPr>
          <w:i/>
          <w:iCs/>
        </w:rPr>
        <w:t>g.) olyan háztartási tevékenységet folytat, amely a környezeti levegő olyan mértékű megterhelése, amely légszennyezést okoz.</w:t>
      </w:r>
    </w:p>
    <w:p w:rsidR="00934402" w:rsidRDefault="00934402" w:rsidP="00934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4402" w:rsidRPr="00EF4899" w:rsidRDefault="00BD6503" w:rsidP="00934402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</w:t>
      </w:r>
      <w:r w:rsidR="00934402" w:rsidRPr="00EF4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 §</w:t>
      </w:r>
    </w:p>
    <w:p w:rsidR="00934402" w:rsidRPr="00EF4899" w:rsidRDefault="00934402" w:rsidP="00934402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34402" w:rsidRDefault="00934402" w:rsidP="00934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F4899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 rendelet a kihirdetését követő napon lép hatályba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934402" w:rsidRDefault="00934402" w:rsidP="00934402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34402" w:rsidRDefault="00934402" w:rsidP="00934402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934402" w:rsidRDefault="00934402" w:rsidP="00934402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Deltai Károly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dr. Lack Mónika</w:t>
      </w:r>
    </w:p>
    <w:p w:rsidR="00934402" w:rsidRPr="00EF4899" w:rsidRDefault="00934402" w:rsidP="00934402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polgármester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      jegyző</w:t>
      </w:r>
    </w:p>
    <w:p w:rsidR="00934402" w:rsidRDefault="00934402" w:rsidP="009344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79D" w:rsidRDefault="0081579D"/>
    <w:sectPr w:rsidR="00815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E1124"/>
    <w:multiLevelType w:val="hybridMultilevel"/>
    <w:tmpl w:val="66703092"/>
    <w:lvl w:ilvl="0" w:tplc="DD468224">
      <w:start w:val="1"/>
      <w:numFmt w:val="decimal"/>
      <w:lvlText w:val="(%1)"/>
      <w:lvlJc w:val="left"/>
      <w:pPr>
        <w:ind w:left="943" w:hanging="375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4EB373DB"/>
    <w:multiLevelType w:val="hybridMultilevel"/>
    <w:tmpl w:val="E07221A6"/>
    <w:lvl w:ilvl="0" w:tplc="38B629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402"/>
    <w:rsid w:val="0081579D"/>
    <w:rsid w:val="00934402"/>
    <w:rsid w:val="00AE499E"/>
    <w:rsid w:val="00BD6503"/>
    <w:rsid w:val="00CE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5DBE4-3614-4F73-A428-854E23DE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34402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934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34402"/>
    <w:rPr>
      <w:b/>
      <w:bCs/>
    </w:rPr>
  </w:style>
  <w:style w:type="paragraph" w:styleId="Listaszerbekezds">
    <w:name w:val="List Paragraph"/>
    <w:basedOn w:val="Norml"/>
    <w:uiPriority w:val="34"/>
    <w:qFormat/>
    <w:rsid w:val="00BD650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438</Words>
  <Characters>3029</Characters>
  <Application>Microsoft Office Word</Application>
  <DocSecurity>4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Aljegyző</cp:lastModifiedBy>
  <cp:revision>2</cp:revision>
  <dcterms:created xsi:type="dcterms:W3CDTF">2019-06-20T10:01:00Z</dcterms:created>
  <dcterms:modified xsi:type="dcterms:W3CDTF">2019-06-20T10:01:00Z</dcterms:modified>
</cp:coreProperties>
</file>