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F26AF7">
        <w:rPr>
          <w:rFonts w:ascii="Times New Roman" w:hAnsi="Times New Roman" w:cs="Times New Roman"/>
          <w:b/>
        </w:rPr>
        <w:t>május 6-i r</w:t>
      </w:r>
      <w:r w:rsidR="00B240A0">
        <w:rPr>
          <w:rFonts w:ascii="Times New Roman" w:hAnsi="Times New Roman" w:cs="Times New Roman"/>
          <w:b/>
        </w:rPr>
        <w:t>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8F334F" w:rsidRDefault="008F334F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D05F4E" w:rsidRPr="002120AE" w:rsidRDefault="008F334F" w:rsidP="00D05F4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Előterjesztés</w:t>
      </w:r>
    </w:p>
    <w:p w:rsidR="00FF6DBC" w:rsidRDefault="00FF6DB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630993"/>
      <w:r>
        <w:rPr>
          <w:rFonts w:ascii="Times New Roman" w:hAnsi="Times New Roman" w:cs="Times New Roman"/>
          <w:b/>
          <w:sz w:val="24"/>
          <w:szCs w:val="24"/>
        </w:rPr>
        <w:t>Telki Iskola kosárlabdapálya sportcélú fejlesztésének kérdéséről</w:t>
      </w:r>
    </w:p>
    <w:bookmarkEnd w:id="0"/>
    <w:p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F26AF7">
        <w:rPr>
          <w:rFonts w:ascii="Times New Roman" w:hAnsi="Times New Roman" w:cs="Times New Roman"/>
          <w:sz w:val="24"/>
          <w:szCs w:val="24"/>
        </w:rPr>
        <w:t>05.06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5E588A">
        <w:rPr>
          <w:rFonts w:ascii="Times New Roman" w:hAnsi="Times New Roman" w:cs="Times New Roman"/>
          <w:sz w:val="24"/>
          <w:szCs w:val="24"/>
        </w:rPr>
        <w:t>Pénzügyi Bizottság/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Default="009F3762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Önkormányzati költség veté</w:t>
      </w:r>
      <w:r w:rsidR="009D5F44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i forrás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005ECF" w:rsidRPr="00805D6C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6E" w:rsidRDefault="00E8526E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Ball Sport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Club </w:t>
      </w:r>
      <w:r w:rsidR="00236B71">
        <w:rPr>
          <w:rFonts w:ascii="Times New Roman" w:hAnsi="Times New Roman" w:cs="Times New Roman"/>
          <w:sz w:val="24"/>
          <w:szCs w:val="24"/>
        </w:rPr>
        <w:t xml:space="preserve"> </w:t>
      </w:r>
      <w:r w:rsidR="00437C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36B71">
        <w:rPr>
          <w:rFonts w:ascii="Times New Roman" w:hAnsi="Times New Roman" w:cs="Times New Roman"/>
          <w:sz w:val="24"/>
          <w:szCs w:val="24"/>
        </w:rPr>
        <w:t xml:space="preserve">2049 Diósd, </w:t>
      </w:r>
      <w:r w:rsidR="005E588A">
        <w:rPr>
          <w:rFonts w:ascii="Times New Roman" w:hAnsi="Times New Roman" w:cs="Times New Roman"/>
          <w:sz w:val="24"/>
          <w:szCs w:val="24"/>
        </w:rPr>
        <w:t>S</w:t>
      </w:r>
      <w:r w:rsidR="00437C0D">
        <w:rPr>
          <w:rFonts w:ascii="Times New Roman" w:hAnsi="Times New Roman" w:cs="Times New Roman"/>
          <w:sz w:val="24"/>
          <w:szCs w:val="24"/>
        </w:rPr>
        <w:t>zent Gellért u 10/A</w:t>
      </w:r>
      <w:r w:rsidR="005E588A">
        <w:rPr>
          <w:rFonts w:ascii="Times New Roman" w:hAnsi="Times New Roman" w:cs="Times New Roman"/>
          <w:sz w:val="24"/>
          <w:szCs w:val="24"/>
        </w:rPr>
        <w:t>.</w:t>
      </w:r>
      <w:r w:rsidR="00437C0D">
        <w:rPr>
          <w:rFonts w:ascii="Times New Roman" w:hAnsi="Times New Roman" w:cs="Times New Roman"/>
          <w:sz w:val="24"/>
          <w:szCs w:val="24"/>
        </w:rPr>
        <w:t xml:space="preserve">) sportegyesület </w:t>
      </w:r>
      <w:r w:rsidR="005E588A">
        <w:rPr>
          <w:rFonts w:ascii="Times New Roman" w:hAnsi="Times New Roman" w:cs="Times New Roman"/>
          <w:sz w:val="24"/>
          <w:szCs w:val="24"/>
        </w:rPr>
        <w:t xml:space="preserve"> és a Telki Sportegyesület </w:t>
      </w:r>
      <w:r w:rsidR="00437C0D">
        <w:rPr>
          <w:rFonts w:ascii="Times New Roman" w:hAnsi="Times New Roman" w:cs="Times New Roman"/>
          <w:sz w:val="24"/>
          <w:szCs w:val="24"/>
        </w:rPr>
        <w:t>a Telki Pipacsvirág Magyar- Angol Kéttanítási Nyelvű Általános Iskola területén található kültéri kosárlabda</w:t>
      </w:r>
      <w:r w:rsidR="005E588A">
        <w:rPr>
          <w:rFonts w:ascii="Times New Roman" w:hAnsi="Times New Roman" w:cs="Times New Roman"/>
          <w:sz w:val="24"/>
          <w:szCs w:val="24"/>
        </w:rPr>
        <w:t xml:space="preserve"> </w:t>
      </w:r>
      <w:r w:rsidR="00437C0D">
        <w:rPr>
          <w:rFonts w:ascii="Times New Roman" w:hAnsi="Times New Roman" w:cs="Times New Roman"/>
          <w:sz w:val="24"/>
          <w:szCs w:val="24"/>
        </w:rPr>
        <w:t>pálya területén egy kisebb beruházást k</w:t>
      </w:r>
      <w:r w:rsidR="005E588A">
        <w:rPr>
          <w:rFonts w:ascii="Times New Roman" w:hAnsi="Times New Roman" w:cs="Times New Roman"/>
          <w:sz w:val="24"/>
          <w:szCs w:val="24"/>
        </w:rPr>
        <w:t>í</w:t>
      </w:r>
      <w:r w:rsidR="00437C0D">
        <w:rPr>
          <w:rFonts w:ascii="Times New Roman" w:hAnsi="Times New Roman" w:cs="Times New Roman"/>
          <w:sz w:val="24"/>
          <w:szCs w:val="24"/>
        </w:rPr>
        <w:t>v</w:t>
      </w:r>
      <w:r w:rsidR="005E588A">
        <w:rPr>
          <w:rFonts w:ascii="Times New Roman" w:hAnsi="Times New Roman" w:cs="Times New Roman"/>
          <w:sz w:val="24"/>
          <w:szCs w:val="24"/>
        </w:rPr>
        <w:t>án megva</w:t>
      </w:r>
      <w:r w:rsidR="00437C0D">
        <w:rPr>
          <w:rFonts w:ascii="Times New Roman" w:hAnsi="Times New Roman" w:cs="Times New Roman"/>
          <w:sz w:val="24"/>
          <w:szCs w:val="24"/>
        </w:rPr>
        <w:t>lósítani.</w:t>
      </w:r>
    </w:p>
    <w:p w:rsidR="005E588A" w:rsidRDefault="005E588A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0D" w:rsidRDefault="00437C0D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beruházás keretében</w:t>
      </w:r>
      <w:r w:rsidR="00FF6DBC">
        <w:rPr>
          <w:rFonts w:ascii="Times New Roman" w:hAnsi="Times New Roman" w:cs="Times New Roman"/>
          <w:sz w:val="24"/>
          <w:szCs w:val="24"/>
        </w:rPr>
        <w:t xml:space="preserve"> </w:t>
      </w:r>
      <w:r w:rsidR="005E588A">
        <w:rPr>
          <w:rFonts w:ascii="Times New Roman" w:hAnsi="Times New Roman" w:cs="Times New Roman"/>
          <w:sz w:val="24"/>
          <w:szCs w:val="24"/>
        </w:rPr>
        <w:t>a jelenlegi pálya új burkolatot kap és új sportháló kerül felszerelésre.</w:t>
      </w:r>
    </w:p>
    <w:p w:rsidR="00FF6DBC" w:rsidRPr="008C4D1E" w:rsidRDefault="00FF6DBC" w:rsidP="00805D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6DBC" w:rsidRPr="008C4D1E" w:rsidRDefault="00FF6DBC" w:rsidP="00FF6D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>A cél az, hogy az iskolai aszfaltos pály</w:t>
      </w:r>
      <w:r w:rsidR="008C4D1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felújításra kerüljön és az így létrejövő </w:t>
      </w:r>
      <w:proofErr w:type="spellStart"/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>pályá</w:t>
      </w:r>
      <w:proofErr w:type="spellEnd"/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>kat</w:t>
      </w:r>
      <w:proofErr w:type="spellEnd"/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>), ahogy eddig is az iskola és az egész falu ingyenesen tudja használni</w:t>
      </w:r>
      <w:r w:rsidR="005E58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valamint rendszeresen lehessen versenyzési lehetőséget biztosítani az iskolában kosarazó gyerekeknek. </w:t>
      </w:r>
    </w:p>
    <w:p w:rsidR="00FF6DBC" w:rsidRPr="008C4D1E" w:rsidRDefault="00FF6DBC" w:rsidP="00FF6D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pálya felújítás TAO pályázati forrásokból valósulna meg. </w:t>
      </w:r>
      <w:r w:rsidR="005E5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TAO források </w:t>
      </w:r>
      <w:proofErr w:type="gramStart"/>
      <w:r w:rsidR="005E5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megszerzéséért </w:t>
      </w: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588A"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proofErr w:type="gramEnd"/>
      <w:r w:rsidR="005E5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iskolai kosáredzéseket tartó </w:t>
      </w:r>
      <w:proofErr w:type="spellStart"/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>diósdi</w:t>
      </w:r>
      <w:proofErr w:type="spellEnd"/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Ball Sport Club kosáregyesület a T</w:t>
      </w:r>
      <w:r w:rsidR="005E588A">
        <w:rPr>
          <w:rFonts w:ascii="Times New Roman" w:hAnsi="Times New Roman" w:cs="Times New Roman"/>
          <w:color w:val="000000" w:themeColor="text1"/>
          <w:sz w:val="24"/>
          <w:szCs w:val="24"/>
        </w:rPr>
        <w:t>elki</w:t>
      </w: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SE-vel együtt </w:t>
      </w:r>
      <w:r w:rsidR="005E588A">
        <w:rPr>
          <w:rFonts w:ascii="Times New Roman" w:hAnsi="Times New Roman" w:cs="Times New Roman"/>
          <w:color w:val="000000" w:themeColor="text1"/>
          <w:sz w:val="24"/>
          <w:szCs w:val="24"/>
        </w:rPr>
        <w:t>pályázna</w:t>
      </w: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>. A Ball Sport Club Egyesület</w:t>
      </w:r>
      <w:r w:rsidR="005E5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 </w:t>
      </w: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>vannak a kosárlabda szövetség versenykiírásában jelenleg is szereplő csapatai, ez pedig alapfeltétele az ilyen pályázaton való indulásnak.</w:t>
      </w:r>
    </w:p>
    <w:p w:rsidR="005E588A" w:rsidRDefault="00FF6DBC" w:rsidP="008C4D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szerződéses konstrukció </w:t>
      </w:r>
      <w:r w:rsid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sikeres pályázat esetén - </w:t>
      </w: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>egy három vagy négyoldalú megállapodás</w:t>
      </w:r>
      <w:r w:rsid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aláírás</w:t>
      </w:r>
      <w:r w:rsidR="005E588A">
        <w:rPr>
          <w:rFonts w:ascii="Times New Roman" w:hAnsi="Times New Roman" w:cs="Times New Roman"/>
          <w:color w:val="000000" w:themeColor="text1"/>
          <w:sz w:val="24"/>
          <w:szCs w:val="24"/>
        </w:rPr>
        <w:t>át tenné szükségessé</w:t>
      </w: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>, amelynek résztvevői a Telki Önkormányzat, a</w:t>
      </w:r>
      <w:r w:rsidR="008C4D1E">
        <w:rPr>
          <w:rFonts w:ascii="Times New Roman" w:hAnsi="Times New Roman" w:cs="Times New Roman"/>
          <w:color w:val="000000" w:themeColor="text1"/>
          <w:sz w:val="24"/>
          <w:szCs w:val="24"/>
        </w:rPr>
        <w:t>z Érdi</w:t>
      </w: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Tankerület, a pályázó konzorcium</w:t>
      </w:r>
      <w:r w:rsid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C4D1E">
        <w:rPr>
          <w:rFonts w:ascii="Times New Roman" w:hAnsi="Times New Roman" w:cs="Times New Roman"/>
          <w:color w:val="000000" w:themeColor="text1"/>
          <w:sz w:val="24"/>
          <w:szCs w:val="24"/>
        </w:rPr>
        <w:t>( T</w:t>
      </w:r>
      <w:r w:rsidR="005E588A">
        <w:rPr>
          <w:rFonts w:ascii="Times New Roman" w:hAnsi="Times New Roman" w:cs="Times New Roman"/>
          <w:color w:val="000000" w:themeColor="text1"/>
          <w:sz w:val="24"/>
          <w:szCs w:val="24"/>
        </w:rPr>
        <w:t>elki</w:t>
      </w:r>
      <w:proofErr w:type="gramEnd"/>
      <w:r w:rsidR="005E5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4D1E">
        <w:rPr>
          <w:rFonts w:ascii="Times New Roman" w:hAnsi="Times New Roman" w:cs="Times New Roman"/>
          <w:color w:val="000000" w:themeColor="text1"/>
          <w:sz w:val="24"/>
          <w:szCs w:val="24"/>
        </w:rPr>
        <w:t>SE és a Ball Sport Club Egyesület )</w:t>
      </w: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szükség esetén </w:t>
      </w: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iskola. </w:t>
      </w:r>
    </w:p>
    <w:p w:rsidR="00FF6DBC" w:rsidRPr="008C4D1E" w:rsidRDefault="00FF6DBC" w:rsidP="008C4D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szerződés szabályozná az építéssel és a későbbi üzemeltetéssel/működtetéssel kapcsolatos kötelezettségeket és jogokat.</w:t>
      </w:r>
    </w:p>
    <w:p w:rsidR="005E588A" w:rsidRDefault="005E588A" w:rsidP="008C4D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6DBC" w:rsidRPr="008C4D1E" w:rsidRDefault="00FF6DBC" w:rsidP="008C4D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>A beruházás pénzügyi feltételrendszer az alábbiak szerint állna össze:</w:t>
      </w:r>
    </w:p>
    <w:p w:rsidR="008C4D1E" w:rsidRDefault="00390000" w:rsidP="008C4D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beruházás tervezett költségvetése – rendelkezésre álló árajánlat alapján: 21.430.996.- Ft, melyből </w:t>
      </w:r>
    </w:p>
    <w:p w:rsidR="00390000" w:rsidRPr="008C4D1E" w:rsidRDefault="008C4D1E" w:rsidP="008C4D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90000"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TAO források </w:t>
      </w: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>70 % azaz 15.001.698.- Ft</w:t>
      </w:r>
    </w:p>
    <w:p w:rsidR="00FF6DBC" w:rsidRPr="008C4D1E" w:rsidRDefault="008C4D1E" w:rsidP="008C4D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6DBC"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>saját erőt, ami a teljes projektköltsége 30 %-a,</w:t>
      </w: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azaz 6.429.298.- Ft.</w:t>
      </w:r>
    </w:p>
    <w:p w:rsidR="008C4D1E" w:rsidRDefault="008C4D1E" w:rsidP="008C4D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000" w:rsidRPr="005E588A" w:rsidRDefault="00FF6DBC" w:rsidP="008C4D1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saját erő</w:t>
      </w:r>
      <w:r w:rsidR="00390000" w:rsidRPr="005E5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F6DBC" w:rsidRPr="008C4D1E" w:rsidRDefault="00390000" w:rsidP="008C4D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F6DBC"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>A T</w:t>
      </w:r>
      <w:r w:rsidR="005E588A">
        <w:rPr>
          <w:rFonts w:ascii="Times New Roman" w:hAnsi="Times New Roman" w:cs="Times New Roman"/>
          <w:color w:val="000000" w:themeColor="text1"/>
          <w:sz w:val="24"/>
          <w:szCs w:val="24"/>
        </w:rPr>
        <w:t>elki</w:t>
      </w:r>
      <w:r w:rsidR="00FF6DBC"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>és az Óvoda Iskola Telkiben</w:t>
      </w:r>
      <w:r w:rsidR="00FF6DBC"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Alapítvánnyal közösen vállalja, hogy gyűjtésekkel, adományokból és némi saját forrásból biztosítja a saját erő 50 %-át, az önkormányzatot pedig arra kér</w:t>
      </w: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>i a Telki SE</w:t>
      </w:r>
      <w:r w:rsidR="00FF6DBC"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hogy biztosítson még egyszer annyi forrást, amennyit az </w:t>
      </w:r>
      <w:r w:rsidR="00ED5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 </w:t>
      </w:r>
      <w:bookmarkStart w:id="1" w:name="_GoBack"/>
      <w:bookmarkEnd w:id="1"/>
      <w:r w:rsidR="00FF6DBC"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>SE és az Alapítvány össze tud gyűjteni, maximum 3 millió Ft erejéig.</w:t>
      </w:r>
    </w:p>
    <w:p w:rsidR="008C4D1E" w:rsidRDefault="008C4D1E" w:rsidP="008C4D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6DBC" w:rsidRPr="008C4D1E" w:rsidRDefault="00FF6DBC" w:rsidP="008C4D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pálya megépülése után az üzemeltetést, karbantartást az </w:t>
      </w:r>
      <w:r w:rsidR="00390000"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E5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elki </w:t>
      </w: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a </w:t>
      </w:r>
      <w:proofErr w:type="spellStart"/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>diósdi</w:t>
      </w:r>
      <w:proofErr w:type="spellEnd"/>
      <w:r w:rsidR="00390000"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Egyesülette</w:t>
      </w:r>
      <w:r w:rsidR="008C4D1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8C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együtt, illetve a tankerület fogja biztosítani (mivel iskolaidőben ők használják majd a pályát ingyenesen).</w:t>
      </w:r>
    </w:p>
    <w:p w:rsidR="00487A67" w:rsidRDefault="00487A67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03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Telki, 2019.</w:t>
      </w:r>
      <w:r w:rsidR="00390000">
        <w:rPr>
          <w:rFonts w:ascii="Times New Roman" w:hAnsi="Times New Roman" w:cs="Times New Roman"/>
          <w:sz w:val="24"/>
          <w:szCs w:val="24"/>
        </w:rPr>
        <w:t xml:space="preserve"> május 2</w:t>
      </w:r>
      <w:r w:rsidR="00487A67">
        <w:rPr>
          <w:rFonts w:ascii="Times New Roman" w:hAnsi="Times New Roman" w:cs="Times New Roman"/>
          <w:sz w:val="24"/>
          <w:szCs w:val="24"/>
        </w:rPr>
        <w:t>.</w:t>
      </w:r>
    </w:p>
    <w:p w:rsidR="009F376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Deltai Károly</w:t>
      </w: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polgármester</w:t>
      </w:r>
    </w:p>
    <w:p w:rsidR="00805D6C" w:rsidRPr="009F3762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/2019. (</w:t>
      </w:r>
      <w:r w:rsidR="00487A67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805D6C" w:rsidRDefault="00805D6C" w:rsidP="009D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1A7C95" w:rsidRDefault="001A7C95" w:rsidP="00740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D1E" w:rsidRDefault="008C4D1E" w:rsidP="008C4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Iskola kosárlabdapálya sportcélú fejlesztésének kérdéséről</w:t>
      </w:r>
    </w:p>
    <w:p w:rsidR="00740331" w:rsidRDefault="00740331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88A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</w:t>
      </w:r>
      <w:r w:rsidR="008C4D1E">
        <w:rPr>
          <w:rFonts w:ascii="Times New Roman" w:hAnsi="Times New Roman" w:cs="Times New Roman"/>
          <w:sz w:val="24"/>
          <w:szCs w:val="24"/>
        </w:rPr>
        <w:t xml:space="preserve">a Ball Sport Club Sport Egyesület és a Telki Sportegyesület </w:t>
      </w:r>
      <w:r w:rsidR="00A74031">
        <w:rPr>
          <w:rFonts w:ascii="Times New Roman" w:hAnsi="Times New Roman" w:cs="Times New Roman"/>
          <w:sz w:val="24"/>
          <w:szCs w:val="24"/>
        </w:rPr>
        <w:t xml:space="preserve">által közösen </w:t>
      </w:r>
      <w:r w:rsidR="00284A56">
        <w:rPr>
          <w:rFonts w:ascii="Times New Roman" w:hAnsi="Times New Roman" w:cs="Times New Roman"/>
          <w:sz w:val="24"/>
          <w:szCs w:val="24"/>
        </w:rPr>
        <w:t>a Telki Pipacsvirág Magyar- Angol Kéttanítási Nyelvű Általános Iskola ingatlanán található kosárlabda</w:t>
      </w:r>
      <w:r w:rsidR="005E588A">
        <w:rPr>
          <w:rFonts w:ascii="Times New Roman" w:hAnsi="Times New Roman" w:cs="Times New Roman"/>
          <w:sz w:val="24"/>
          <w:szCs w:val="24"/>
        </w:rPr>
        <w:t xml:space="preserve"> </w:t>
      </w:r>
      <w:r w:rsidR="00284A56">
        <w:rPr>
          <w:rFonts w:ascii="Times New Roman" w:hAnsi="Times New Roman" w:cs="Times New Roman"/>
          <w:sz w:val="24"/>
          <w:szCs w:val="24"/>
        </w:rPr>
        <w:t xml:space="preserve">pálya felújítást támogatja. </w:t>
      </w:r>
    </w:p>
    <w:p w:rsidR="005E588A" w:rsidRDefault="005E588A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A56" w:rsidRDefault="00284A56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veszi, hogy a polgármester a pályázat benyújtásához szükséges tulajdoni hozzájárulást kiad</w:t>
      </w:r>
      <w:r w:rsidR="005E588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5E588A" w:rsidRDefault="005E588A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88A" w:rsidRDefault="00284A56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TAO források rendelkezésére állását követően a beruházás megvalósításához szükség saját forrás biztosításához</w:t>
      </w:r>
      <w:r w:rsidR="005E5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88A" w:rsidRDefault="005E588A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88A" w:rsidRDefault="005E588A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1./a Telki Önkormányzat</w:t>
      </w:r>
      <w:r w:rsidR="00284A56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284A5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84A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A56">
        <w:rPr>
          <w:rFonts w:ascii="Times New Roman" w:hAnsi="Times New Roman" w:cs="Times New Roman"/>
          <w:sz w:val="24"/>
          <w:szCs w:val="24"/>
        </w:rPr>
        <w:t xml:space="preserve">Ft </w:t>
      </w:r>
      <w:r>
        <w:rPr>
          <w:rFonts w:ascii="Times New Roman" w:hAnsi="Times New Roman" w:cs="Times New Roman"/>
          <w:sz w:val="24"/>
          <w:szCs w:val="24"/>
        </w:rPr>
        <w:t xml:space="preserve">összegű </w:t>
      </w:r>
      <w:r w:rsidR="00284A56">
        <w:rPr>
          <w:rFonts w:ascii="Times New Roman" w:hAnsi="Times New Roman" w:cs="Times New Roman"/>
          <w:sz w:val="24"/>
          <w:szCs w:val="24"/>
        </w:rPr>
        <w:t>támogatást tud biztosítani</w:t>
      </w:r>
    </w:p>
    <w:p w:rsidR="005E588A" w:rsidRDefault="005E588A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88A" w:rsidRDefault="005E588A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</w:t>
      </w:r>
    </w:p>
    <w:p w:rsidR="005E588A" w:rsidRDefault="005E588A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A56" w:rsidRDefault="005E588A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/</w:t>
      </w:r>
      <w:r w:rsidR="00284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Telki község Önkormányzata </w:t>
      </w:r>
      <w:r w:rsidR="00284A56">
        <w:rPr>
          <w:rFonts w:ascii="Times New Roman" w:hAnsi="Times New Roman" w:cs="Times New Roman"/>
          <w:sz w:val="24"/>
          <w:szCs w:val="24"/>
        </w:rPr>
        <w:t>a saját forrás biztosításához szükséges támogatás mértékéről a pályázat eredményének függvényében tud nyilatkozni.</w:t>
      </w:r>
    </w:p>
    <w:p w:rsidR="00284A56" w:rsidRDefault="00284A56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D6C" w:rsidRPr="009F3762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Felelős:</w:t>
      </w:r>
      <w:r w:rsidR="009F3762" w:rsidRPr="009F3762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805D6C" w:rsidRPr="009F3762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9D5F44">
        <w:rPr>
          <w:rFonts w:ascii="Times New Roman" w:hAnsi="Times New Roman" w:cs="Times New Roman"/>
          <w:sz w:val="24"/>
          <w:szCs w:val="24"/>
        </w:rPr>
        <w:t>azonnal</w:t>
      </w: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62" w:rsidRDefault="009F3762" w:rsidP="009F37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9F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13B5A"/>
    <w:multiLevelType w:val="hybridMultilevel"/>
    <w:tmpl w:val="26282E28"/>
    <w:lvl w:ilvl="0" w:tplc="C2780F52">
      <w:start w:val="3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FC4A53"/>
    <w:multiLevelType w:val="hybridMultilevel"/>
    <w:tmpl w:val="9F784082"/>
    <w:lvl w:ilvl="0" w:tplc="8C4841F4">
      <w:start w:val="3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A56A1"/>
    <w:rsid w:val="00176D74"/>
    <w:rsid w:val="001A7C95"/>
    <w:rsid w:val="001E76A0"/>
    <w:rsid w:val="00201913"/>
    <w:rsid w:val="002120AE"/>
    <w:rsid w:val="00216F86"/>
    <w:rsid w:val="00236B71"/>
    <w:rsid w:val="00284A56"/>
    <w:rsid w:val="00307B2B"/>
    <w:rsid w:val="00360B7B"/>
    <w:rsid w:val="00390000"/>
    <w:rsid w:val="003B0016"/>
    <w:rsid w:val="003B2D13"/>
    <w:rsid w:val="003C2319"/>
    <w:rsid w:val="004345D2"/>
    <w:rsid w:val="00437C0D"/>
    <w:rsid w:val="00487A67"/>
    <w:rsid w:val="00512584"/>
    <w:rsid w:val="005A1D57"/>
    <w:rsid w:val="005A2155"/>
    <w:rsid w:val="005B6ACD"/>
    <w:rsid w:val="005E36F4"/>
    <w:rsid w:val="005E588A"/>
    <w:rsid w:val="00667C47"/>
    <w:rsid w:val="006B1D14"/>
    <w:rsid w:val="00740331"/>
    <w:rsid w:val="00805D6C"/>
    <w:rsid w:val="00881331"/>
    <w:rsid w:val="008A5B63"/>
    <w:rsid w:val="008C4D1E"/>
    <w:rsid w:val="008D05D9"/>
    <w:rsid w:val="008F334F"/>
    <w:rsid w:val="00960E08"/>
    <w:rsid w:val="009728D0"/>
    <w:rsid w:val="009A2AEC"/>
    <w:rsid w:val="009D5F44"/>
    <w:rsid w:val="009F3762"/>
    <w:rsid w:val="00A31404"/>
    <w:rsid w:val="00A50FAE"/>
    <w:rsid w:val="00A6100B"/>
    <w:rsid w:val="00A74031"/>
    <w:rsid w:val="00AD582C"/>
    <w:rsid w:val="00B240A0"/>
    <w:rsid w:val="00B46FAC"/>
    <w:rsid w:val="00B57735"/>
    <w:rsid w:val="00BF4040"/>
    <w:rsid w:val="00C72C64"/>
    <w:rsid w:val="00D05F4E"/>
    <w:rsid w:val="00D66A94"/>
    <w:rsid w:val="00E12032"/>
    <w:rsid w:val="00E40B04"/>
    <w:rsid w:val="00E8526E"/>
    <w:rsid w:val="00EB624F"/>
    <w:rsid w:val="00ED5AC9"/>
    <w:rsid w:val="00EF78A9"/>
    <w:rsid w:val="00F26AF7"/>
    <w:rsid w:val="00F443FF"/>
    <w:rsid w:val="00FB5779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8ECE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516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2019-05-02T09:41:00Z</dcterms:created>
  <dcterms:modified xsi:type="dcterms:W3CDTF">2019-05-02T12:43:00Z</dcterms:modified>
</cp:coreProperties>
</file>