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proofErr w:type="gramStart"/>
      <w:r w:rsidR="00E12032">
        <w:rPr>
          <w:rFonts w:ascii="Times New Roman" w:hAnsi="Times New Roman" w:cs="Times New Roman"/>
          <w:b/>
        </w:rPr>
        <w:t xml:space="preserve">január  </w:t>
      </w:r>
      <w:r w:rsidR="005A4A4F">
        <w:rPr>
          <w:rFonts w:ascii="Times New Roman" w:hAnsi="Times New Roman" w:cs="Times New Roman"/>
          <w:b/>
        </w:rPr>
        <w:t>28</w:t>
      </w:r>
      <w:proofErr w:type="gramEnd"/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01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="00D7056A">
        <w:rPr>
          <w:rFonts w:ascii="Times New Roman" w:hAnsi="Times New Roman" w:cs="Times New Roman"/>
          <w:sz w:val="24"/>
          <w:szCs w:val="24"/>
        </w:rPr>
        <w:t>28.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005ECF">
        <w:rPr>
          <w:rFonts w:ascii="Times New Roman" w:hAnsi="Times New Roman" w:cs="Times New Roman"/>
          <w:sz w:val="24"/>
          <w:szCs w:val="24"/>
        </w:rPr>
        <w:t>rendelet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005ECF">
        <w:rPr>
          <w:rFonts w:ascii="Times New Roman" w:hAnsi="Times New Roman" w:cs="Times New Roman"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005ECF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B240A0" w:rsidRP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6B1D14" w:rsidRDefault="00667C47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Default="00005ECF" w:rsidP="00AD582C">
      <w:pPr>
        <w:spacing w:after="0" w:line="240" w:lineRule="auto"/>
        <w:jc w:val="both"/>
      </w:pPr>
    </w:p>
    <w:p w:rsidR="00E12032" w:rsidRPr="005A4A4F" w:rsidRDefault="00E1203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4F">
        <w:rPr>
          <w:rFonts w:ascii="Times New Roman" w:hAnsi="Times New Roman" w:cs="Times New Roman"/>
          <w:sz w:val="24"/>
          <w:szCs w:val="24"/>
        </w:rPr>
        <w:t>2017. január 1-ig a</w:t>
      </w:r>
      <w:r w:rsidR="00005ECF" w:rsidRPr="005A4A4F">
        <w:rPr>
          <w:rFonts w:ascii="Times New Roman" w:hAnsi="Times New Roman" w:cs="Times New Roman"/>
          <w:sz w:val="24"/>
          <w:szCs w:val="24"/>
        </w:rPr>
        <w:t xml:space="preserve"> közszolgálati tisztviselőkről szóló 2011. évi CXCIX. törvény (továbbiakban: </w:t>
      </w:r>
      <w:proofErr w:type="spellStart"/>
      <w:r w:rsidR="00005ECF" w:rsidRPr="005A4A4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="00005ECF" w:rsidRPr="005A4A4F">
        <w:rPr>
          <w:rFonts w:ascii="Times New Roman" w:hAnsi="Times New Roman" w:cs="Times New Roman"/>
          <w:sz w:val="24"/>
          <w:szCs w:val="24"/>
        </w:rPr>
        <w:t xml:space="preserve">.) 93. § </w:t>
      </w:r>
      <w:r w:rsidRPr="005A4A4F">
        <w:rPr>
          <w:rFonts w:ascii="Times New Roman" w:hAnsi="Times New Roman" w:cs="Times New Roman"/>
          <w:sz w:val="24"/>
          <w:szCs w:val="24"/>
        </w:rPr>
        <w:t>-a alapján a Közszolgálati Tisztviselők napja július 1.-e munkaszüneti nap volt.</w:t>
      </w:r>
    </w:p>
    <w:p w:rsidR="00E12032" w:rsidRPr="005A4A4F" w:rsidRDefault="00E12032" w:rsidP="00E12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A4F">
        <w:rPr>
          <w:rFonts w:ascii="Times New Roman" w:hAnsi="Times New Roman" w:cs="Times New Roman"/>
          <w:sz w:val="24"/>
          <w:szCs w:val="24"/>
        </w:rPr>
        <w:t xml:space="preserve">2017. január 1-től a </w:t>
      </w:r>
      <w:proofErr w:type="spellStart"/>
      <w:r w:rsidRPr="005A4A4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5A4A4F">
        <w:rPr>
          <w:rFonts w:ascii="Times New Roman" w:hAnsi="Times New Roman" w:cs="Times New Roman"/>
          <w:sz w:val="24"/>
          <w:szCs w:val="24"/>
        </w:rPr>
        <w:t xml:space="preserve">. már nem tartalmazza a július 1-ét, mint munkaszüneti napot, de a </w:t>
      </w:r>
      <w:proofErr w:type="spellStart"/>
      <w:r w:rsidRPr="005A4A4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5A4A4F">
        <w:rPr>
          <w:rFonts w:ascii="Times New Roman" w:hAnsi="Times New Roman" w:cs="Times New Roman"/>
          <w:sz w:val="24"/>
          <w:szCs w:val="24"/>
        </w:rPr>
        <w:t>. 93.</w:t>
      </w:r>
      <w:proofErr w:type="gramStart"/>
      <w:r w:rsidRPr="005A4A4F">
        <w:rPr>
          <w:rFonts w:ascii="Times New Roman" w:hAnsi="Times New Roman" w:cs="Times New Roman"/>
          <w:sz w:val="24"/>
          <w:szCs w:val="24"/>
        </w:rPr>
        <w:t>§.</w:t>
      </w:r>
      <w:r w:rsidR="00005ECF" w:rsidRPr="005A4A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05ECF" w:rsidRPr="005A4A4F">
        <w:rPr>
          <w:rFonts w:ascii="Times New Roman" w:hAnsi="Times New Roman" w:cs="Times New Roman"/>
          <w:sz w:val="24"/>
          <w:szCs w:val="24"/>
        </w:rPr>
        <w:t xml:space="preserve">2) bekezdése alapján </w:t>
      </w:r>
      <w:r w:rsidRPr="005A4A4F">
        <w:rPr>
          <w:rFonts w:ascii="Times New Roman" w:hAnsi="Times New Roman" w:cs="Times New Roman"/>
          <w:color w:val="000000"/>
          <w:sz w:val="24"/>
          <w:szCs w:val="24"/>
        </w:rPr>
        <w:t>a helyi önkormányzat képviselő-testülete a 232/A. §-ban foglaltak szerint egy további munkaszüneti napot állapíthat meg.</w:t>
      </w:r>
    </w:p>
    <w:p w:rsidR="00E12032" w:rsidRPr="005A4A4F" w:rsidRDefault="00E12032" w:rsidP="00E12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032" w:rsidRPr="005A4A4F" w:rsidRDefault="00E12032" w:rsidP="00E1203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4A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5A4A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Kttv</w:t>
      </w:r>
      <w:proofErr w:type="spellEnd"/>
      <w:r w:rsidRPr="005A4A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232./A.§-alapján a helyi önkormányzat képviselő-testületének az (1) bekezdés szerinti rendelkezése esetén az azzal összefüggésben keletkező többletköltségek fedezetét a helyi önkormányzat saját bevétele biztosítja.</w:t>
      </w:r>
    </w:p>
    <w:p w:rsidR="00E12032" w:rsidRPr="005A4A4F" w:rsidRDefault="00E12032" w:rsidP="00E120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032" w:rsidRPr="005A4A4F" w:rsidRDefault="00E1203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4F">
        <w:rPr>
          <w:rFonts w:ascii="Times New Roman" w:hAnsi="Times New Roman" w:cs="Times New Roman"/>
          <w:sz w:val="24"/>
          <w:szCs w:val="24"/>
        </w:rPr>
        <w:t>Javaslom a képviselő-testületnek a Közszolgálati Tisztviselők napját július 1-ét, rendeletben szabályozottan munkaszüneti napnak nyilvánítani.</w:t>
      </w:r>
    </w:p>
    <w:p w:rsidR="00E12032" w:rsidRPr="005A4A4F" w:rsidRDefault="00E12032" w:rsidP="00E12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ECF" w:rsidRPr="005A4A4F" w:rsidRDefault="00005ECF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CF" w:rsidRPr="00005ECF" w:rsidRDefault="00005ECF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CF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005ECF" w:rsidRPr="00005ECF" w:rsidRDefault="00005ECF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CF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005ECF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CF" w:rsidRPr="00005ECF" w:rsidRDefault="00005ECF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CF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05EC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05EC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A4F">
        <w:rPr>
          <w:rFonts w:ascii="Times New Roman" w:hAnsi="Times New Roman" w:cs="Times New Roman"/>
          <w:b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5ECF">
        <w:rPr>
          <w:rFonts w:ascii="Times New Roman" w:hAnsi="Times New Roman" w:cs="Times New Roman"/>
          <w:b/>
          <w:sz w:val="24"/>
          <w:szCs w:val="24"/>
        </w:rPr>
        <w:t>)</w:t>
      </w:r>
      <w:r w:rsidR="00512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A4F">
        <w:rPr>
          <w:rFonts w:ascii="Times New Roman" w:hAnsi="Times New Roman" w:cs="Times New Roman"/>
          <w:b/>
          <w:sz w:val="24"/>
          <w:szCs w:val="24"/>
        </w:rPr>
        <w:t>Ö</w:t>
      </w:r>
      <w:r w:rsidR="00512584">
        <w:rPr>
          <w:rFonts w:ascii="Times New Roman" w:hAnsi="Times New Roman" w:cs="Times New Roman"/>
          <w:b/>
          <w:sz w:val="24"/>
          <w:szCs w:val="24"/>
        </w:rPr>
        <w:t>r.</w:t>
      </w:r>
      <w:r w:rsidRPr="00005ECF">
        <w:rPr>
          <w:rFonts w:ascii="Times New Roman" w:hAnsi="Times New Roman" w:cs="Times New Roman"/>
          <w:b/>
          <w:sz w:val="24"/>
          <w:szCs w:val="24"/>
        </w:rPr>
        <w:t>rendelete</w:t>
      </w:r>
    </w:p>
    <w:p w:rsidR="00005ECF" w:rsidRPr="00005ECF" w:rsidRDefault="00005ECF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CF">
        <w:rPr>
          <w:rFonts w:ascii="Times New Roman" w:hAnsi="Times New Roman" w:cs="Times New Roman"/>
          <w:b/>
          <w:sz w:val="24"/>
          <w:szCs w:val="24"/>
        </w:rPr>
        <w:t>a Közszolgálati Tisztviselők Napja munkaszüneti nappá nyilvánításáról</w:t>
      </w:r>
    </w:p>
    <w:p w:rsidR="00005ECF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CF" w:rsidRPr="00005ECF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Telki</w:t>
      </w:r>
      <w:r w:rsidRPr="00005ECF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 köztisztviselőkről szóló 2011. évi CXCIX. törvény 232/A § (1) bekezdésében kapott felhatalmazás alapján, az Alaptörvény 32. cikk (1) bekezdés a) pontjában meghatározott feladatkörében eljárva a következőket rendeli el: </w:t>
      </w:r>
    </w:p>
    <w:p w:rsidR="00005ECF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CF" w:rsidRDefault="00005ECF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CF">
        <w:rPr>
          <w:rFonts w:ascii="Times New Roman" w:hAnsi="Times New Roman" w:cs="Times New Roman"/>
          <w:b/>
          <w:sz w:val="24"/>
          <w:szCs w:val="24"/>
        </w:rPr>
        <w:t>1.§</w:t>
      </w:r>
      <w:r w:rsidR="00512584">
        <w:rPr>
          <w:rFonts w:ascii="Times New Roman" w:hAnsi="Times New Roman" w:cs="Times New Roman"/>
          <w:b/>
          <w:sz w:val="24"/>
          <w:szCs w:val="24"/>
        </w:rPr>
        <w:t>.</w:t>
      </w:r>
    </w:p>
    <w:p w:rsidR="00512584" w:rsidRPr="00005ECF" w:rsidRDefault="00512584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84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CF">
        <w:rPr>
          <w:rFonts w:ascii="Times New Roman" w:hAnsi="Times New Roman" w:cs="Times New Roman"/>
          <w:sz w:val="24"/>
          <w:szCs w:val="24"/>
        </w:rPr>
        <w:t xml:space="preserve">(1) A Közszolgálati Tisztviselők Napja, július 1-je a </w:t>
      </w:r>
      <w:r w:rsidR="00E12032">
        <w:rPr>
          <w:rFonts w:ascii="Times New Roman" w:hAnsi="Times New Roman" w:cs="Times New Roman"/>
          <w:sz w:val="24"/>
          <w:szCs w:val="24"/>
        </w:rPr>
        <w:t>Telki</w:t>
      </w:r>
      <w:r w:rsidRPr="00005ECF">
        <w:rPr>
          <w:rFonts w:ascii="Times New Roman" w:hAnsi="Times New Roman" w:cs="Times New Roman"/>
          <w:sz w:val="24"/>
          <w:szCs w:val="24"/>
        </w:rPr>
        <w:t xml:space="preserve"> Polgármesteri Hivatalban munkaszüneti nap. </w:t>
      </w:r>
    </w:p>
    <w:p w:rsidR="00512584" w:rsidRDefault="00512584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CF" w:rsidRPr="00005ECF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CF">
        <w:rPr>
          <w:rFonts w:ascii="Times New Roman" w:hAnsi="Times New Roman" w:cs="Times New Roman"/>
          <w:sz w:val="24"/>
          <w:szCs w:val="24"/>
        </w:rPr>
        <w:t xml:space="preserve">(2) A képviselő-testület a Közszolgálati Tisztviselők Napjával összefüggésben keletkező többletköltségek fedezetét az önkormányzat saját bevételei terhére biztosítja. </w:t>
      </w:r>
    </w:p>
    <w:p w:rsidR="00005ECF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CF" w:rsidRPr="00005ECF" w:rsidRDefault="00005ECF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CF">
        <w:rPr>
          <w:rFonts w:ascii="Times New Roman" w:hAnsi="Times New Roman" w:cs="Times New Roman"/>
          <w:b/>
          <w:sz w:val="24"/>
          <w:szCs w:val="24"/>
        </w:rPr>
        <w:t>2.§</w:t>
      </w:r>
      <w:r w:rsidR="00512584">
        <w:rPr>
          <w:rFonts w:ascii="Times New Roman" w:hAnsi="Times New Roman" w:cs="Times New Roman"/>
          <w:b/>
          <w:sz w:val="24"/>
          <w:szCs w:val="24"/>
        </w:rPr>
        <w:t>.</w:t>
      </w:r>
    </w:p>
    <w:p w:rsidR="00005ECF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CF" w:rsidRPr="00005ECF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CF">
        <w:rPr>
          <w:rFonts w:ascii="Times New Roman" w:hAnsi="Times New Roman" w:cs="Times New Roman"/>
          <w:sz w:val="24"/>
          <w:szCs w:val="24"/>
        </w:rPr>
        <w:t xml:space="preserve">Ez a rendelet </w:t>
      </w:r>
      <w:r>
        <w:rPr>
          <w:rFonts w:ascii="Times New Roman" w:hAnsi="Times New Roman" w:cs="Times New Roman"/>
          <w:sz w:val="24"/>
          <w:szCs w:val="24"/>
        </w:rPr>
        <w:t xml:space="preserve">a kihirdetést követő napon </w:t>
      </w:r>
      <w:r w:rsidRPr="00005ECF">
        <w:rPr>
          <w:rFonts w:ascii="Times New Roman" w:hAnsi="Times New Roman" w:cs="Times New Roman"/>
          <w:sz w:val="24"/>
          <w:szCs w:val="24"/>
        </w:rPr>
        <w:t xml:space="preserve">lép hatályba. </w:t>
      </w:r>
    </w:p>
    <w:p w:rsidR="00005ECF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82C" w:rsidRDefault="00005ECF" w:rsidP="00E12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Lack Mónika</w:t>
      </w:r>
    </w:p>
    <w:p w:rsidR="00005ECF" w:rsidRDefault="00005ECF" w:rsidP="00E12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jegyző</w:t>
      </w:r>
    </w:p>
    <w:p w:rsidR="00005ECF" w:rsidRDefault="00005ECF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ECF" w:rsidRDefault="00005ECF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56A" w:rsidRPr="00F91BDA" w:rsidRDefault="00D7056A" w:rsidP="00D70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56A" w:rsidRPr="00F91BDA" w:rsidRDefault="00D7056A" w:rsidP="00D705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TÁJÉKOZTATÓ AZ ELŐZETES HATÁSVIZSGÁLAT EREDMÉNYÉRŐL</w:t>
      </w:r>
    </w:p>
    <w:p w:rsidR="00D7056A" w:rsidRPr="00F91BDA" w:rsidRDefault="00D7056A" w:rsidP="00D705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(a jogalkotásról szóló 2010. évi CXXX. tv. 17. § (1)-(2) bekezdése alapján):</w:t>
      </w:r>
    </w:p>
    <w:p w:rsidR="00D7056A" w:rsidRPr="00F91BDA" w:rsidRDefault="00D7056A" w:rsidP="00D70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56A" w:rsidRPr="00F91BDA" w:rsidRDefault="00D7056A" w:rsidP="00D7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Rendelettervezet címe:</w:t>
      </w:r>
      <w:r w:rsidRPr="00F91BDA">
        <w:rPr>
          <w:rFonts w:ascii="Times New Roman" w:hAnsi="Times New Roman" w:cs="Times New Roman"/>
          <w:sz w:val="24"/>
          <w:szCs w:val="24"/>
        </w:rPr>
        <w:t xml:space="preserve"> </w:t>
      </w:r>
      <w:r w:rsidRPr="00D7056A">
        <w:rPr>
          <w:rFonts w:ascii="Times New Roman" w:hAnsi="Times New Roman" w:cs="Times New Roman"/>
          <w:b/>
          <w:sz w:val="24"/>
          <w:szCs w:val="24"/>
        </w:rPr>
        <w:t>A</w:t>
      </w:r>
      <w:r w:rsidRPr="00005ECF">
        <w:rPr>
          <w:rFonts w:ascii="Times New Roman" w:hAnsi="Times New Roman" w:cs="Times New Roman"/>
          <w:b/>
          <w:sz w:val="24"/>
          <w:szCs w:val="24"/>
        </w:rPr>
        <w:t xml:space="preserve"> Közszolgálati Tisztviselők Napja munkaszüneti nappá nyilvánításáról</w:t>
      </w:r>
    </w:p>
    <w:p w:rsidR="00D7056A" w:rsidRDefault="00D7056A" w:rsidP="00D705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56A" w:rsidRPr="00F91BDA" w:rsidRDefault="00D7056A" w:rsidP="00D705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Rendelettervezet valamennyi jelentős hatása, különösen:</w:t>
      </w:r>
    </w:p>
    <w:p w:rsidR="00D7056A" w:rsidRDefault="00D7056A" w:rsidP="00D705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56A" w:rsidRPr="00D7056A" w:rsidRDefault="00D7056A" w:rsidP="00D7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Társadalmi, gazdasági és költségvetési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56A">
        <w:rPr>
          <w:rFonts w:ascii="Times New Roman" w:eastAsia="Calibri" w:hAnsi="Times New Roman" w:cs="Times New Roman"/>
          <w:sz w:val="24"/>
          <w:szCs w:val="24"/>
        </w:rPr>
        <w:t>A k</w:t>
      </w:r>
      <w:r w:rsidRPr="00D7056A">
        <w:rPr>
          <w:rFonts w:ascii="Times New Roman" w:hAnsi="Times New Roman" w:cs="Times New Roman"/>
          <w:sz w:val="24"/>
          <w:szCs w:val="24"/>
        </w:rPr>
        <w:t xml:space="preserve">özszolgálati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7056A">
        <w:rPr>
          <w:rFonts w:ascii="Times New Roman" w:hAnsi="Times New Roman" w:cs="Times New Roman"/>
          <w:sz w:val="24"/>
          <w:szCs w:val="24"/>
        </w:rPr>
        <w:t xml:space="preserve">isztviselők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7056A">
        <w:rPr>
          <w:rFonts w:ascii="Times New Roman" w:hAnsi="Times New Roman" w:cs="Times New Roman"/>
          <w:sz w:val="24"/>
          <w:szCs w:val="24"/>
        </w:rPr>
        <w:t>apjának munkaszüneti nappá nyilvánításával a közszolgálati tisztviselők munkájának elismerését biztosítaná a testület.</w:t>
      </w:r>
    </w:p>
    <w:p w:rsidR="00D7056A" w:rsidRDefault="00D7056A" w:rsidP="00D705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56A" w:rsidRPr="00F91BDA" w:rsidRDefault="00D7056A" w:rsidP="00D70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Környezeti és egészségügyi következmények: </w:t>
      </w:r>
      <w:r w:rsidRPr="00F91BDA">
        <w:rPr>
          <w:rFonts w:ascii="Times New Roman" w:eastAsia="Calibri" w:hAnsi="Times New Roman" w:cs="Times New Roman"/>
          <w:sz w:val="24"/>
          <w:szCs w:val="24"/>
        </w:rPr>
        <w:t>közvetlen környezeti és egészségi következményei nincsenek a rendelettervezetnek.</w:t>
      </w:r>
    </w:p>
    <w:p w:rsidR="00D7056A" w:rsidRDefault="00D7056A" w:rsidP="00D705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56A" w:rsidRDefault="00D7056A" w:rsidP="00D70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Adminisztratív </w:t>
      </w:r>
      <w:proofErr w:type="spellStart"/>
      <w:r w:rsidRPr="00F91BDA">
        <w:rPr>
          <w:rFonts w:ascii="Times New Roman" w:eastAsia="Calibri" w:hAnsi="Times New Roman" w:cs="Times New Roman"/>
          <w:b/>
          <w:sz w:val="24"/>
          <w:szCs w:val="24"/>
        </w:rPr>
        <w:t>terheket</w:t>
      </w:r>
      <w:proofErr w:type="spellEnd"/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 befolyásoló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nincs</w:t>
      </w:r>
    </w:p>
    <w:p w:rsidR="00D7056A" w:rsidRDefault="00D7056A" w:rsidP="00D705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56A" w:rsidRPr="00F91BDA" w:rsidRDefault="00D7056A" w:rsidP="00D705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D7056A" w:rsidRPr="00F91BDA" w:rsidRDefault="00D7056A" w:rsidP="00D70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sz w:val="24"/>
          <w:szCs w:val="24"/>
        </w:rPr>
        <w:t>A cél elérése a rendelet megalkotásával lehetséges.</w:t>
      </w:r>
    </w:p>
    <w:p w:rsidR="00D7056A" w:rsidRDefault="00D7056A" w:rsidP="00D705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56A" w:rsidRPr="00F91BDA" w:rsidRDefault="00D7056A" w:rsidP="00D70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Egyéb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nincs</w:t>
      </w:r>
    </w:p>
    <w:p w:rsidR="00D7056A" w:rsidRDefault="00D7056A" w:rsidP="00D705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56A" w:rsidRPr="00F91BDA" w:rsidRDefault="00D7056A" w:rsidP="00D705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rendelet alkalmazásához szükséges feltételek:</w:t>
      </w:r>
    </w:p>
    <w:p w:rsidR="00D7056A" w:rsidRPr="00F91BDA" w:rsidRDefault="00D7056A" w:rsidP="00D70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Személyi: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D7056A" w:rsidRPr="00F91BDA" w:rsidRDefault="00D7056A" w:rsidP="00D70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Szervezeti: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D7056A" w:rsidRPr="00F91BDA" w:rsidRDefault="00D7056A" w:rsidP="00D70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D7056A" w:rsidRPr="00F91BDA" w:rsidRDefault="00D7056A" w:rsidP="00D70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Pénzügyi: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E12032" w:rsidRDefault="00E12032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032" w:rsidRDefault="00E12032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ECF" w:rsidRPr="00005ECF" w:rsidRDefault="00005ECF" w:rsidP="00E1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ECF">
        <w:rPr>
          <w:rFonts w:ascii="Times New Roman" w:hAnsi="Times New Roman" w:cs="Times New Roman"/>
          <w:b/>
          <w:sz w:val="24"/>
          <w:szCs w:val="24"/>
        </w:rPr>
        <w:t xml:space="preserve">A Közszolgálati Tisztviselők Napja munkaszüneti nappá való nyilvánítása önkormányzati rendelet </w:t>
      </w:r>
      <w:r w:rsidRPr="00005ECF">
        <w:rPr>
          <w:rFonts w:ascii="Times New Roman" w:hAnsi="Times New Roman" w:cs="Times New Roman"/>
          <w:b/>
          <w:color w:val="000000"/>
          <w:sz w:val="24"/>
          <w:szCs w:val="24"/>
        </w:rPr>
        <w:t>indokolása</w:t>
      </w:r>
    </w:p>
    <w:p w:rsidR="00005ECF" w:rsidRPr="00005ECF" w:rsidRDefault="00005ECF" w:rsidP="00E120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5ECF" w:rsidRPr="00005ECF" w:rsidRDefault="00005ECF" w:rsidP="00E12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ECF">
        <w:rPr>
          <w:rFonts w:ascii="Times New Roman" w:hAnsi="Times New Roman" w:cs="Times New Roman"/>
          <w:b/>
          <w:color w:val="000000"/>
          <w:sz w:val="24"/>
          <w:szCs w:val="24"/>
        </w:rPr>
        <w:t>1. Általános indokolás</w:t>
      </w:r>
    </w:p>
    <w:p w:rsidR="00005ECF" w:rsidRPr="00005ECF" w:rsidRDefault="00005ECF" w:rsidP="00E12032">
      <w:pPr>
        <w:pStyle w:val="Default"/>
        <w:jc w:val="both"/>
        <w:rPr>
          <w:b/>
          <w:bCs/>
        </w:rPr>
      </w:pPr>
    </w:p>
    <w:p w:rsidR="00005ECF" w:rsidRDefault="00005ECF" w:rsidP="00E120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CF">
        <w:rPr>
          <w:rFonts w:ascii="Times New Roman" w:hAnsi="Times New Roman" w:cs="Times New Roman"/>
          <w:bCs/>
          <w:sz w:val="24"/>
          <w:szCs w:val="24"/>
        </w:rPr>
        <w:t>Július 1. napja a korábbi években is munkaszüneti nap volt, a köztisztviselőkről szóló 2011. évi CXCIX. törvény 232/A. §-a 2017. január 01. hatályba lépéssel lehetőséget biztosít arra, hogy a Közszolgálati Tisztviselők Napját munkaszüneti nappá nyilvánítsa a helyi önkormányzat képviselő- testülete, és amelyhez a támogatását adja.</w:t>
      </w:r>
    </w:p>
    <w:p w:rsidR="00E12032" w:rsidRPr="00005ECF" w:rsidRDefault="00E12032" w:rsidP="00E120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5ECF" w:rsidRPr="00005ECF" w:rsidRDefault="00005ECF" w:rsidP="00E12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ECF">
        <w:rPr>
          <w:rFonts w:ascii="Times New Roman" w:hAnsi="Times New Roman" w:cs="Times New Roman"/>
          <w:b/>
          <w:bCs/>
          <w:sz w:val="24"/>
          <w:szCs w:val="24"/>
        </w:rPr>
        <w:t xml:space="preserve">2. Részletes indokolás </w:t>
      </w:r>
    </w:p>
    <w:p w:rsidR="00005ECF" w:rsidRPr="00005ECF" w:rsidRDefault="00005ECF" w:rsidP="00E12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ECF" w:rsidRPr="00005ECF" w:rsidRDefault="00005ECF" w:rsidP="00E12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ECF">
        <w:rPr>
          <w:rFonts w:ascii="Times New Roman" w:hAnsi="Times New Roman" w:cs="Times New Roman"/>
          <w:b/>
          <w:bCs/>
          <w:sz w:val="24"/>
          <w:szCs w:val="24"/>
        </w:rPr>
        <w:t>1-2.§ -hoz</w:t>
      </w:r>
    </w:p>
    <w:p w:rsidR="00005ECF" w:rsidRPr="00005ECF" w:rsidRDefault="00005ECF" w:rsidP="00E12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ECF" w:rsidRPr="00005ECF" w:rsidRDefault="00005ECF" w:rsidP="00E120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CF">
        <w:rPr>
          <w:rFonts w:ascii="Times New Roman" w:hAnsi="Times New Roman" w:cs="Times New Roman"/>
          <w:bCs/>
          <w:sz w:val="24"/>
          <w:szCs w:val="24"/>
        </w:rPr>
        <w:t>Július 1. napját munkaszüneti nappá nyilvánítja, továbbá a szabályozás hatályba lépését tartalmazza.</w:t>
      </w:r>
    </w:p>
    <w:p w:rsidR="00005ECF" w:rsidRPr="00005ECF" w:rsidRDefault="00005ECF" w:rsidP="00005ECF">
      <w:pPr>
        <w:spacing w:after="0"/>
        <w:rPr>
          <w:rFonts w:ascii="Times New Roman" w:hAnsi="Times New Roman" w:cs="Times New Roman"/>
        </w:rPr>
      </w:pPr>
    </w:p>
    <w:p w:rsidR="00005ECF" w:rsidRPr="00005ECF" w:rsidRDefault="00005ECF" w:rsidP="00005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5ECF" w:rsidRPr="0000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76D74"/>
    <w:rsid w:val="001E76A0"/>
    <w:rsid w:val="00201913"/>
    <w:rsid w:val="002120AE"/>
    <w:rsid w:val="00216F86"/>
    <w:rsid w:val="0033322C"/>
    <w:rsid w:val="00360B7B"/>
    <w:rsid w:val="003C2319"/>
    <w:rsid w:val="004345D2"/>
    <w:rsid w:val="00512584"/>
    <w:rsid w:val="005A1D57"/>
    <w:rsid w:val="005A2155"/>
    <w:rsid w:val="005A4A4F"/>
    <w:rsid w:val="005B6ACD"/>
    <w:rsid w:val="005E36F4"/>
    <w:rsid w:val="00667C47"/>
    <w:rsid w:val="006B1D14"/>
    <w:rsid w:val="00881331"/>
    <w:rsid w:val="008A5B63"/>
    <w:rsid w:val="00960E08"/>
    <w:rsid w:val="009728D0"/>
    <w:rsid w:val="00A31404"/>
    <w:rsid w:val="00A50FAE"/>
    <w:rsid w:val="00AD582C"/>
    <w:rsid w:val="00B12C21"/>
    <w:rsid w:val="00B240A0"/>
    <w:rsid w:val="00B46FAC"/>
    <w:rsid w:val="00BF4040"/>
    <w:rsid w:val="00C72C64"/>
    <w:rsid w:val="00D05F4E"/>
    <w:rsid w:val="00D66A94"/>
    <w:rsid w:val="00D7056A"/>
    <w:rsid w:val="00E12032"/>
    <w:rsid w:val="00E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2019-01-25T08:12:00Z</dcterms:created>
  <dcterms:modified xsi:type="dcterms:W3CDTF">2019-01-25T08:12:00Z</dcterms:modified>
</cp:coreProperties>
</file>