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2D" w:rsidRDefault="00725C45">
      <w:pPr>
        <w:spacing w:after="5"/>
        <w:ind w:left="5586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 Telki  Önkormányzat  2017. évi    költségvetési rendelet módosítás</w:t>
      </w:r>
    </w:p>
    <w:p w:rsidR="00FB2F2D" w:rsidRDefault="00725C45">
      <w:pPr>
        <w:spacing w:after="6"/>
        <w:ind w:left="10" w:right="604" w:hanging="10"/>
        <w:jc w:val="right"/>
      </w:pPr>
      <w:r>
        <w:rPr>
          <w:rFonts w:ascii="Times New Roman" w:eastAsia="Times New Roman" w:hAnsi="Times New Roman" w:cs="Times New Roman"/>
          <w:sz w:val="18"/>
        </w:rPr>
        <w:t>1.számú melléklete 1/9 oldal</w:t>
      </w:r>
    </w:p>
    <w:tbl>
      <w:tblPr>
        <w:tblStyle w:val="TableGrid"/>
        <w:tblW w:w="9857" w:type="dxa"/>
        <w:tblInd w:w="588" w:type="dxa"/>
        <w:tblCellMar>
          <w:top w:w="26" w:type="dxa"/>
          <w:left w:w="3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772"/>
        <w:gridCol w:w="5128"/>
        <w:gridCol w:w="1200"/>
        <w:gridCol w:w="1256"/>
        <w:gridCol w:w="1501"/>
      </w:tblGrid>
      <w:tr w:rsidR="00FB2F2D">
        <w:trPr>
          <w:trHeight w:val="1900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FB2F2D" w:rsidRDefault="00FB2F2D"/>
        </w:tc>
        <w:tc>
          <w:tcPr>
            <w:tcW w:w="6486" w:type="dxa"/>
            <w:gridSpan w:val="2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FB2F2D" w:rsidRDefault="00725C45">
            <w:pPr>
              <w:spacing w:after="246"/>
              <w:ind w:left="21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Telki Község  </w:t>
            </w:r>
          </w:p>
          <w:p w:rsidR="00FB2F2D" w:rsidRDefault="00725C45">
            <w:pPr>
              <w:spacing w:after="243"/>
              <w:ind w:left="3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PÉNZÜGYI MÉRLEGE</w:t>
            </w:r>
          </w:p>
          <w:p w:rsidR="00FB2F2D" w:rsidRDefault="00725C45">
            <w:pPr>
              <w:spacing w:after="342"/>
              <w:ind w:left="22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MINDÖSSZESEN</w:t>
            </w:r>
          </w:p>
          <w:p w:rsidR="00FB2F2D" w:rsidRDefault="00725C45">
            <w:pPr>
              <w:spacing w:after="0"/>
              <w:ind w:left="35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 E V É T E L E K</w:t>
            </w:r>
          </w:p>
        </w:tc>
        <w:tc>
          <w:tcPr>
            <w:tcW w:w="1277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FB2F2D" w:rsidRDefault="00FB2F2D"/>
        </w:tc>
        <w:tc>
          <w:tcPr>
            <w:tcW w:w="1557" w:type="dxa"/>
            <w:tcBorders>
              <w:top w:val="single" w:sz="13" w:space="0" w:color="000000"/>
              <w:left w:val="nil"/>
              <w:bottom w:val="single" w:sz="7" w:space="0" w:color="000000"/>
              <w:right w:val="single" w:sz="13" w:space="0" w:color="000000"/>
            </w:tcBorders>
            <w:vAlign w:val="bottom"/>
          </w:tcPr>
          <w:p w:rsidR="00FB2F2D" w:rsidRDefault="00725C45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Ezer forintban</w:t>
            </w:r>
          </w:p>
        </w:tc>
      </w:tr>
      <w:tr w:rsidR="00FB2F2D">
        <w:trPr>
          <w:trHeight w:val="1018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Sorszám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Bevételi jogcím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2017. évi eredeti előirányzat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2017. évi módosított előirányzat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B2F2D" w:rsidRDefault="00725C45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2017.évi teljesítés </w:t>
            </w:r>
          </w:p>
        </w:tc>
      </w:tr>
      <w:tr w:rsidR="00FB2F2D">
        <w:trPr>
          <w:trHeight w:val="245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</w:tr>
      <w:tr w:rsidR="00FB2F2D">
        <w:trPr>
          <w:trHeight w:val="243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I. Működési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299 170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393 489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369 910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A/ Működési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71 551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124 315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113 812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Önkormányzat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22 064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66 256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59 177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ebből Bérleti dij utáni ÁFA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11 205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48 897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48 879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Polgármesteri Hivatal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40 597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49 169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46 047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Óvoda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8 890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8 890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8 588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3.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B/ Közhatalmi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227 619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269 174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256 098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Építményadó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83 116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85 257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83 366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5.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Telekadó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42 116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50 418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47 149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Talajterhelési dij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1 263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1 515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387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7.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Idegenforgalmi 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5 500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9 436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9 436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Iparűzési 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94 600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117 857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113 862</w:t>
            </w:r>
          </w:p>
        </w:tc>
      </w:tr>
      <w:tr w:rsidR="00FB2F2D">
        <w:trPr>
          <w:trHeight w:val="243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9.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Pótlékok, bírságok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1 024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4 691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1 898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Települési 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FB2F2D"/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C/ Környezetvédelmi bírság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D/ Egyéb sajátos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II: Átengedett, megosztott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15 085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16 691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15 875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A/ Termőföld bérbeadása utáni 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B/ Gépjárműadó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15 000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16 606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15 875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III. Felhalmozási és tőkejellegű bevételek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72 165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186 323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186 323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Tárgyi eszközök, föld, immateriális jav.ért.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3 415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105 699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105 699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Felhalm.célú támogatás Zápor u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FB2F2D"/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Felhalm.célú támogatás Vízközműre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2 469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2 556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Felhalm.célú tám 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Felhalm.célú tám  lakosság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145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145</w:t>
            </w:r>
          </w:p>
        </w:tc>
      </w:tr>
      <w:tr w:rsidR="00FB2F2D">
        <w:trPr>
          <w:trHeight w:val="243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Közvilágitás fejlesztési hozzájárulás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500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125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38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Pályázati támogatás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Egyéb felhalmozási jellegű bev-ÉDV bérleti dij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68 250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77 885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77 885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IV. Átvett pénzeszközök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10 200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11 556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11 556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Egészségbiztosítási Alaptól átvett p.e.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10 200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10 355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10 355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Elkülönített állami pénzalapoktól átvett p.e.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751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751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Működési célu átvett pénzeszközök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72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Költségvetési kiegészítések, visszatérítések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378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378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32.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Önkormányzat működési célú költségvetési támogatása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215 823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230 626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230 626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Normatív állami hozzájárulás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215 823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222 975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222 975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Normatív, kötött felhasználású támogatások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1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Egyéb támogatások (közp. előirányzatok)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7 651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7 651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38. </w:t>
            </w:r>
          </w:p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FOLYÓ BEVÉTELEK ÖSSZESEN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612 443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838 685</w:t>
            </w:r>
          </w:p>
        </w:tc>
        <w:tc>
          <w:tcPr>
            <w:tcW w:w="155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814 290</w:t>
            </w:r>
          </w:p>
        </w:tc>
      </w:tr>
      <w:tr w:rsidR="00FB2F2D">
        <w:trPr>
          <w:trHeight w:val="244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Finanszirozási bevételek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Előző évi pénzmaradvány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350 000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414 216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414 216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41.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0</w:t>
            </w:r>
          </w:p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Függö,átfutó,kiegyenlitő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>30 842</w:t>
            </w:r>
          </w:p>
        </w:tc>
      </w:tr>
      <w:tr w:rsidR="00FB2F2D">
        <w:trPr>
          <w:trHeight w:val="241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FB2F2D"/>
        </w:tc>
      </w:tr>
      <w:tr w:rsidR="00FB2F2D">
        <w:trPr>
          <w:trHeight w:val="242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43. </w:t>
            </w:r>
          </w:p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BEVÉTELEK ÖSSZESEN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962 443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1 252 901</w:t>
            </w:r>
          </w:p>
        </w:tc>
        <w:tc>
          <w:tcPr>
            <w:tcW w:w="155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1 259 348</w:t>
            </w:r>
          </w:p>
        </w:tc>
      </w:tr>
      <w:tr w:rsidR="00FB2F2D">
        <w:trPr>
          <w:trHeight w:val="337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Pénzkészlet 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227 201</w:t>
            </w:r>
          </w:p>
        </w:tc>
      </w:tr>
      <w:tr w:rsidR="00FB2F2D">
        <w:trPr>
          <w:trHeight w:val="336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FB2F2D"/>
        </w:tc>
      </w:tr>
    </w:tbl>
    <w:p w:rsidR="00FB2F2D" w:rsidRDefault="00725C45">
      <w:pPr>
        <w:spacing w:after="5"/>
        <w:ind w:left="5586" w:hanging="10"/>
      </w:pPr>
      <w:r>
        <w:rPr>
          <w:rFonts w:ascii="Times New Roman" w:eastAsia="Times New Roman" w:hAnsi="Times New Roman" w:cs="Times New Roman"/>
          <w:sz w:val="18"/>
        </w:rPr>
        <w:t xml:space="preserve"> Telki  Önkormányzat  2017. évi    költségvetési rendelet módosítás</w:t>
      </w:r>
    </w:p>
    <w:p w:rsidR="00FB2F2D" w:rsidRDefault="00725C45">
      <w:pPr>
        <w:spacing w:after="6"/>
        <w:ind w:left="10" w:right="604" w:hanging="10"/>
        <w:jc w:val="right"/>
      </w:pPr>
      <w:r>
        <w:rPr>
          <w:rFonts w:ascii="Times New Roman" w:eastAsia="Times New Roman" w:hAnsi="Times New Roman" w:cs="Times New Roman"/>
          <w:sz w:val="18"/>
        </w:rPr>
        <w:t>1.számú melléklete 2/9 oldal</w:t>
      </w:r>
    </w:p>
    <w:tbl>
      <w:tblPr>
        <w:tblStyle w:val="TableGrid"/>
        <w:tblW w:w="9857" w:type="dxa"/>
        <w:tblInd w:w="588" w:type="dxa"/>
        <w:tblCellMar>
          <w:top w:w="54" w:type="dxa"/>
          <w:left w:w="35" w:type="dxa"/>
          <w:bottom w:w="9" w:type="dxa"/>
          <w:right w:w="3" w:type="dxa"/>
        </w:tblCellMar>
        <w:tblLook w:val="04A0" w:firstRow="1" w:lastRow="0" w:firstColumn="1" w:lastColumn="0" w:noHBand="0" w:noVBand="1"/>
      </w:tblPr>
      <w:tblGrid>
        <w:gridCol w:w="772"/>
        <w:gridCol w:w="5100"/>
        <w:gridCol w:w="1198"/>
        <w:gridCol w:w="1263"/>
        <w:gridCol w:w="1524"/>
      </w:tblGrid>
      <w:tr w:rsidR="00FB2F2D">
        <w:trPr>
          <w:trHeight w:val="1334"/>
        </w:trPr>
        <w:tc>
          <w:tcPr>
            <w:tcW w:w="536" w:type="dxa"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:rsidR="00FB2F2D" w:rsidRDefault="00FB2F2D"/>
        </w:tc>
        <w:tc>
          <w:tcPr>
            <w:tcW w:w="5279" w:type="dxa"/>
            <w:tcBorders>
              <w:top w:val="nil"/>
              <w:left w:val="nil"/>
              <w:bottom w:val="single" w:sz="7" w:space="0" w:color="000000"/>
              <w:right w:val="nil"/>
            </w:tcBorders>
            <w:vAlign w:val="bottom"/>
          </w:tcPr>
          <w:p w:rsidR="00FB2F2D" w:rsidRDefault="00725C45">
            <w:pPr>
              <w:spacing w:after="0"/>
              <w:ind w:right="19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 I A D Á SO 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FB2F2D" w:rsidRDefault="00FB2F2D"/>
        </w:tc>
        <w:tc>
          <w:tcPr>
            <w:tcW w:w="2834" w:type="dxa"/>
            <w:gridSpan w:val="2"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:rsidR="00FB2F2D" w:rsidRDefault="00FB2F2D"/>
        </w:tc>
      </w:tr>
      <w:tr w:rsidR="00FB2F2D">
        <w:trPr>
          <w:trHeight w:val="1073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Sorszám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Kiadási  jogcím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2017. évi eredeti előirányzat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2017. évi módosított előirányzat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B2F2D" w:rsidRDefault="00725C45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2017.évi teljesítés </w:t>
            </w:r>
          </w:p>
        </w:tc>
      </w:tr>
      <w:tr w:rsidR="00FB2F2D">
        <w:trPr>
          <w:trHeight w:val="245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</w:tr>
      <w:tr w:rsidR="00FB2F2D">
        <w:trPr>
          <w:trHeight w:val="245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I. Folyó (működési) kiadások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439 435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483 899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475 417</w:t>
            </w:r>
          </w:p>
        </w:tc>
      </w:tr>
      <w:tr w:rsidR="00FB2F2D">
        <w:trPr>
          <w:trHeight w:val="260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Személyi jellegű juttatások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186 940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187 516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184 031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Munkaadót terhelő járulékok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44 198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43 802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41 992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Dologi jellegű kiadások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208 297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252 581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249 394</w:t>
            </w:r>
          </w:p>
        </w:tc>
      </w:tr>
      <w:tr w:rsidR="00FB2F2D">
        <w:trPr>
          <w:trHeight w:val="245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II. Felhalmozási és tőke jellegű kiadások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101 500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227 774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227 121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Tárgyi eszközök, föld és immat. javak vásárl.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101 500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193 552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192 900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Felhalm.célra átadott pe. államházt. ÁFA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Felhalm.célra átadott pe. államházt. 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2 700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2 700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Egyéb fejlesztési célú kiadás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Tárgyi eszközök felújítása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31 522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31 521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III. Támogatások, elvonások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23 840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26 107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22 499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Működési célú p.e. átadás államh. Belül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2 195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2 195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Működési célú p.e. átadás államh. kívül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19 740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19 740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16 906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Társadalom- és szoc.pol. juttatások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4 100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4 172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3 398</w:t>
            </w:r>
          </w:p>
        </w:tc>
      </w:tr>
      <w:tr w:rsidR="00FB2F2D">
        <w:trPr>
          <w:trHeight w:val="260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IV. Tartalékok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390 560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200 362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Általános tartalék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7 000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FB2F2D">
        <w:trPr>
          <w:trHeight w:val="270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Felhalmozási tartalék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383 560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193 362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FB2F2D">
        <w:trPr>
          <w:trHeight w:val="271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FOLYÓ KIADÁSOK ÖSSZESEN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955 335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938 142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725 037</w:t>
            </w:r>
          </w:p>
        </w:tc>
      </w:tr>
      <w:tr w:rsidR="00FB2F2D">
        <w:trPr>
          <w:trHeight w:val="27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Központi költségvetési előleg visszafizetése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7 108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14 759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7 108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Függő,átfutó, kiegyenlitő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</w:tr>
      <w:tr w:rsidR="00FB2F2D">
        <w:trPr>
          <w:trHeight w:val="282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25.</w:t>
            </w:r>
          </w:p>
        </w:tc>
        <w:tc>
          <w:tcPr>
            <w:tcW w:w="527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Állampapír vásárlás</w:t>
            </w:r>
          </w:p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300 000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8"/>
              </w:rPr>
              <w:t>300 000</w:t>
            </w:r>
          </w:p>
        </w:tc>
      </w:tr>
      <w:tr w:rsidR="00FB2F2D">
        <w:trPr>
          <w:trHeight w:val="271"/>
        </w:trPr>
        <w:tc>
          <w:tcPr>
            <w:tcW w:w="53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TÁRGYÉVI KIADÁSOK ÖSSZESEN</w:t>
            </w:r>
          </w:p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962 443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1 252 901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1 032 147</w:t>
            </w:r>
          </w:p>
        </w:tc>
      </w:tr>
      <w:tr w:rsidR="00FB2F2D">
        <w:trPr>
          <w:trHeight w:val="259"/>
        </w:trPr>
        <w:tc>
          <w:tcPr>
            <w:tcW w:w="53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527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0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55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FB2F2D" w:rsidRDefault="00FB2F2D"/>
        </w:tc>
      </w:tr>
    </w:tbl>
    <w:p w:rsidR="00FB2F2D" w:rsidRDefault="00725C45">
      <w:pPr>
        <w:spacing w:after="0"/>
        <w:ind w:left="44" w:right="5" w:hanging="10"/>
        <w:jc w:val="center"/>
      </w:pPr>
      <w:r>
        <w:rPr>
          <w:rFonts w:ascii="Arial" w:eastAsia="Arial" w:hAnsi="Arial" w:cs="Arial"/>
          <w:sz w:val="12"/>
        </w:rPr>
        <w:t>Telki Önkormányzat 2017.évi költégvetési rendelet módosítás</w:t>
      </w:r>
    </w:p>
    <w:p w:rsidR="00FB2F2D" w:rsidRDefault="00725C45">
      <w:pPr>
        <w:spacing w:after="230"/>
        <w:ind w:left="44" w:hanging="10"/>
        <w:jc w:val="center"/>
      </w:pPr>
      <w:r>
        <w:rPr>
          <w:rFonts w:ascii="Arial" w:eastAsia="Arial" w:hAnsi="Arial" w:cs="Arial"/>
          <w:sz w:val="12"/>
        </w:rPr>
        <w:t>2.számú  melléklete</w:t>
      </w:r>
    </w:p>
    <w:tbl>
      <w:tblPr>
        <w:tblStyle w:val="TableGrid"/>
        <w:tblW w:w="11059" w:type="dxa"/>
        <w:tblInd w:w="-56" w:type="dxa"/>
        <w:tblCellMar>
          <w:top w:w="9" w:type="dxa"/>
          <w:left w:w="0" w:type="dxa"/>
          <w:bottom w:w="7" w:type="dxa"/>
          <w:right w:w="24" w:type="dxa"/>
        </w:tblCellMar>
        <w:tblLook w:val="04A0" w:firstRow="1" w:lastRow="0" w:firstColumn="1" w:lastColumn="0" w:noHBand="0" w:noVBand="1"/>
      </w:tblPr>
      <w:tblGrid>
        <w:gridCol w:w="2743"/>
        <w:gridCol w:w="932"/>
        <w:gridCol w:w="986"/>
        <w:gridCol w:w="1006"/>
        <w:gridCol w:w="2634"/>
        <w:gridCol w:w="876"/>
        <w:gridCol w:w="876"/>
        <w:gridCol w:w="1006"/>
      </w:tblGrid>
      <w:tr w:rsidR="00FB2F2D">
        <w:trPr>
          <w:trHeight w:val="1552"/>
        </w:trPr>
        <w:tc>
          <w:tcPr>
            <w:tcW w:w="27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B2F2D" w:rsidRDefault="00FB2F2D"/>
        </w:tc>
        <w:tc>
          <w:tcPr>
            <w:tcW w:w="555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vAlign w:val="bottom"/>
          </w:tcPr>
          <w:p w:rsidR="00FB2F2D" w:rsidRDefault="00725C45">
            <w:pPr>
              <w:spacing w:after="19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Telki Község </w:t>
            </w:r>
          </w:p>
          <w:p w:rsidR="00FB2F2D" w:rsidRDefault="00725C45">
            <w:pPr>
              <w:spacing w:after="125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Összevont költségvetési mérleg </w:t>
            </w:r>
          </w:p>
          <w:p w:rsidR="00FB2F2D" w:rsidRDefault="00725C45">
            <w:pPr>
              <w:spacing w:after="154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MINDÖSSZESEN </w:t>
            </w:r>
          </w:p>
          <w:p w:rsidR="00FB2F2D" w:rsidRDefault="00725C45">
            <w:pPr>
              <w:spacing w:after="3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Működési célú bevételek és kiadások mérlege </w:t>
            </w:r>
          </w:p>
          <w:p w:rsidR="00FB2F2D" w:rsidRDefault="00725C4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Ezer forintban 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B2F2D" w:rsidRDefault="00FB2F2D"/>
        </w:tc>
      </w:tr>
      <w:tr w:rsidR="00FB2F2D">
        <w:trPr>
          <w:trHeight w:val="67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Működési célú bevételek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131" w:firstLine="5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 évi eredeti előirányzat 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157" w:firstLine="7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2017.évi módosított előirányzat 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2017.évi teljesítés 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Működési célú kiadások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102" w:firstLine="5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 évi eredeti előirányzat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102" w:firstLine="7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2017.évi módosított előirányzat 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2017.évi teljesítés 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I.Működési bevételek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71 551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124 315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113 812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Személyi juttatások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186 940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187 516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184 031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II.Közhatalmi bevételek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Munkaadót terhelő járulékok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44 198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43 802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41 992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II.1 Átengedett adók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15 085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16 691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15 875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Dologi kiadások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208 297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252 581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249 394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II.2 Közhatalmi bevételek 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227 619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269 174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256 098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Társ. és szociálpol. juttatások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4 172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3 398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II.3 Egyéb sajátos bevételek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Működési célú tám 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19 740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21 935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19 101</w:t>
            </w:r>
          </w:p>
        </w:tc>
      </w:tr>
      <w:tr w:rsidR="00FB2F2D">
        <w:trPr>
          <w:trHeight w:val="181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III.Központi költségvetésből kapott tám.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Általános tartalék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7 000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7 000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tabs>
                <w:tab w:val="right" w:pos="982"/>
              </w:tabs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0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III.1. Állami hozzájárulások, támogatások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215 823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230 626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230 626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III.2.  Költségvetési kiegészítés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378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378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IV.Támogatásértékű bevétel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10 200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11 178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11 178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V.Működési célú átvett pénzeszközök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Előző évi működési célú pénzmaradvány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350 000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414 216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414 216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Függő,átfutó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-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30 842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Függő,átfutó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-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-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2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BEVÉTEL ÖSSZESEN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890 278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1 066 578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1 073 025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MŰKÖDÉSI KIADÁS ÖSSZESEN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470 275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517 006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497 918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-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-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>Központi költségvetési előleg visszafizetése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7 108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14 759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7 108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MŰKÖDÉSI BEVÉTEL ÖSSZESEN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890 278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1 066 578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1 073 025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MŰKÖDÉSI KIADÁS ÖSSZESEN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477 383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531 765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505 026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66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2F2D" w:rsidRDefault="00FB2F2D"/>
        </w:tc>
        <w:tc>
          <w:tcPr>
            <w:tcW w:w="555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FB2F2D" w:rsidRDefault="00725C45">
            <w:pPr>
              <w:spacing w:after="23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Felhalmozási és tőkejellegű  bevételek és kiadások mérlege </w:t>
            </w:r>
          </w:p>
          <w:p w:rsidR="00FB2F2D" w:rsidRDefault="00725C45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Ezer forintban </w:t>
            </w:r>
          </w:p>
        </w:tc>
        <w:tc>
          <w:tcPr>
            <w:tcW w:w="275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2F2D" w:rsidRDefault="00FB2F2D"/>
        </w:tc>
      </w:tr>
      <w:tr w:rsidR="00FB2F2D">
        <w:trPr>
          <w:trHeight w:val="84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Felhalmozási és tőke jellegű bevételek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131" w:firstLine="5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 évi eredeti előirányzat 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157" w:firstLine="7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2017.évi módosított előirányzat 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2017.évi teljesítés 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Felhalmozási és tőke jellegű kiadások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102" w:firstLine="5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 évi eredeti előirányzat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ind w:left="102" w:firstLine="7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2017.évi módosított előirányzat 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2017.évi teljesítés 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és tőke jellegű bevételek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68 250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77 885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77 885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Beruházási kiadások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101 500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193 552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192 900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Tárgyi eszközök értékesítése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3 415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105 699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105 699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Felújítások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31 522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31 521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célú támogatások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2 469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2 556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Tárgyi eszközök ÁFA befizetése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célra átvett pénzeszközök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270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183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célú dologi kiadás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Értékesítet tárgyi eszközök  ÁFA-ja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célú pénzeszköz átadás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2 700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Felhalmozási célú kölcsön lakosság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Felhalmozási tartalék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383 560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193 362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</w:t>
            </w:r>
          </w:p>
        </w:tc>
      </w:tr>
      <w:tr w:rsidR="00FB2F2D">
        <w:trPr>
          <w:trHeight w:val="18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Állampapír vásárlás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ÖSSZESEN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72 165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186 323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186 323</w:t>
            </w:r>
          </w:p>
        </w:tc>
        <w:tc>
          <w:tcPr>
            <w:tcW w:w="26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ÖSSZESEN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485 060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721 136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527 121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3"/>
            </w:pPr>
            <w:r>
              <w:rPr>
                <w:rFonts w:ascii="Arial" w:eastAsia="Arial" w:hAnsi="Arial" w:cs="Arial"/>
                <w:b/>
                <w:sz w:val="12"/>
              </w:rPr>
              <w:t xml:space="preserve"> KÖRNYEZETVÉDELMI ALAP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Felhalm.célú hiteltörlesztés tőke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Előző évi fejleszési pénzmaradvány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Felhalm.célú hiteltörlesztés kamat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Felhalmozási célú bevétel összesen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72 165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186 323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186 323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Felhalmozási célú kiadás összesen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485 060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721 136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527 121</w:t>
            </w:r>
          </w:p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1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18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F2D" w:rsidRDefault="00FB2F2D"/>
        </w:tc>
      </w:tr>
      <w:tr w:rsidR="00FB2F2D">
        <w:trPr>
          <w:trHeight w:val="49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Önkormányzati bevétel mindösszesen </w:t>
            </w:r>
          </w:p>
          <w:p w:rsidR="00FB2F2D" w:rsidRDefault="00725C45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(működési + felhalmozási)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962 443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1 252 901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1 259 348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FB2F2D" w:rsidRDefault="00725C45">
            <w:pPr>
              <w:spacing w:after="39"/>
              <w:ind w:left="-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Önkormányzati kiadásmindösszesen </w:t>
            </w:r>
          </w:p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(működési + felhalmozási)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962 443    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1 252 901    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vAlign w:val="center"/>
          </w:tcPr>
          <w:p w:rsidR="00FB2F2D" w:rsidRDefault="00725C4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1 032 147    </w:t>
            </w:r>
          </w:p>
        </w:tc>
      </w:tr>
    </w:tbl>
    <w:p w:rsidR="00FB2F2D" w:rsidRDefault="00725C45">
      <w:pPr>
        <w:tabs>
          <w:tab w:val="center" w:pos="5351"/>
        </w:tabs>
        <w:spacing w:after="0"/>
        <w:ind w:left="-34"/>
      </w:pPr>
      <w:r>
        <w:rPr>
          <w:rFonts w:ascii="Arial" w:eastAsia="Arial" w:hAnsi="Arial" w:cs="Arial"/>
          <w:sz w:val="12"/>
        </w:rPr>
        <w:t xml:space="preserve"> Záró pénzkészlet </w:t>
      </w:r>
      <w:r>
        <w:rPr>
          <w:rFonts w:ascii="Arial" w:eastAsia="Arial" w:hAnsi="Arial" w:cs="Arial"/>
          <w:sz w:val="12"/>
        </w:rPr>
        <w:tab/>
      </w:r>
      <w:r>
        <w:rPr>
          <w:rFonts w:ascii="Times New Roman" w:eastAsia="Times New Roman" w:hAnsi="Times New Roman" w:cs="Times New Roman"/>
          <w:sz w:val="14"/>
        </w:rPr>
        <w:t>227 201</w:t>
      </w:r>
    </w:p>
    <w:p w:rsidR="00FB2F2D" w:rsidRDefault="00725C45">
      <w:pPr>
        <w:spacing w:after="1"/>
        <w:ind w:left="4035" w:hanging="10"/>
      </w:pPr>
      <w:r>
        <w:rPr>
          <w:rFonts w:ascii="Arial" w:eastAsia="Arial" w:hAnsi="Arial" w:cs="Arial"/>
          <w:sz w:val="11"/>
        </w:rPr>
        <w:t xml:space="preserve"> Telki Önkormányzat 2017. évi költségvetési rendelet módositás</w:t>
      </w:r>
    </w:p>
    <w:p w:rsidR="00FB2F2D" w:rsidRDefault="00725C45">
      <w:pPr>
        <w:spacing w:after="150"/>
        <w:ind w:left="4857" w:hanging="10"/>
      </w:pPr>
      <w:r>
        <w:rPr>
          <w:rFonts w:ascii="Arial" w:eastAsia="Arial" w:hAnsi="Arial" w:cs="Arial"/>
          <w:sz w:val="11"/>
        </w:rPr>
        <w:t xml:space="preserve"> 3.számú melléklete 4/9 oldal</w:t>
      </w:r>
    </w:p>
    <w:p w:rsidR="00FB2F2D" w:rsidRDefault="00725C45">
      <w:pPr>
        <w:spacing w:after="2"/>
        <w:ind w:left="4768" w:hanging="10"/>
      </w:pPr>
      <w:r>
        <w:rPr>
          <w:rFonts w:ascii="Times New Roman" w:eastAsia="Times New Roman" w:hAnsi="Times New Roman" w:cs="Times New Roman"/>
          <w:b/>
          <w:sz w:val="12"/>
        </w:rPr>
        <w:t>Telki Község  Önkormányzata</w:t>
      </w:r>
    </w:p>
    <w:p w:rsidR="00FB2F2D" w:rsidRDefault="00725C45">
      <w:pPr>
        <w:spacing w:after="2"/>
        <w:ind w:left="4870" w:hanging="10"/>
      </w:pPr>
      <w:r>
        <w:rPr>
          <w:rFonts w:ascii="Times New Roman" w:eastAsia="Times New Roman" w:hAnsi="Times New Roman" w:cs="Times New Roman"/>
          <w:b/>
          <w:sz w:val="12"/>
        </w:rPr>
        <w:t>KÖLTSÉGVETÉSÉNEK</w:t>
      </w:r>
    </w:p>
    <w:p w:rsidR="00FB2F2D" w:rsidRDefault="00725C45">
      <w:pPr>
        <w:spacing w:after="2"/>
        <w:ind w:left="4870" w:hanging="10"/>
      </w:pPr>
      <w:r>
        <w:rPr>
          <w:rFonts w:ascii="Times New Roman" w:eastAsia="Times New Roman" w:hAnsi="Times New Roman" w:cs="Times New Roman"/>
          <w:b/>
          <w:sz w:val="12"/>
        </w:rPr>
        <w:t xml:space="preserve"> PÉNZÜGYI MÉRLEGE</w:t>
      </w:r>
    </w:p>
    <w:p w:rsidR="00FB2F2D" w:rsidRDefault="00725C45">
      <w:pPr>
        <w:spacing w:after="2"/>
        <w:ind w:left="5159" w:hanging="10"/>
      </w:pPr>
      <w:r>
        <w:rPr>
          <w:rFonts w:ascii="Times New Roman" w:eastAsia="Times New Roman" w:hAnsi="Times New Roman" w:cs="Times New Roman"/>
          <w:b/>
          <w:sz w:val="12"/>
        </w:rPr>
        <w:t>Ezer forintban</w:t>
      </w:r>
    </w:p>
    <w:tbl>
      <w:tblPr>
        <w:tblStyle w:val="TableGrid"/>
        <w:tblW w:w="9600" w:type="dxa"/>
        <w:tblInd w:w="713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9"/>
        <w:gridCol w:w="2723"/>
        <w:gridCol w:w="580"/>
        <w:gridCol w:w="1"/>
        <w:gridCol w:w="717"/>
        <w:gridCol w:w="1"/>
        <w:gridCol w:w="760"/>
        <w:gridCol w:w="1"/>
        <w:gridCol w:w="894"/>
        <w:gridCol w:w="1"/>
        <w:gridCol w:w="894"/>
        <w:gridCol w:w="1"/>
        <w:gridCol w:w="969"/>
        <w:gridCol w:w="1"/>
        <w:gridCol w:w="935"/>
        <w:gridCol w:w="1"/>
        <w:gridCol w:w="801"/>
        <w:gridCol w:w="1"/>
      </w:tblGrid>
      <w:tr w:rsidR="00FB2F2D">
        <w:trPr>
          <w:gridAfter w:val="1"/>
          <w:trHeight w:val="346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40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B2F2D" w:rsidRDefault="00725C45">
            <w:pPr>
              <w:spacing w:after="0"/>
              <w:ind w:right="40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B E V É T E L E K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2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2"/>
              <w:ind w:right="5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2017.évi módosított előirányzat                </w:t>
            </w:r>
          </w:p>
          <w:p w:rsidR="00FB2F2D" w:rsidRDefault="00725C4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Önkormányzat és Intézmény bontás</w:t>
            </w:r>
          </w:p>
        </w:tc>
      </w:tr>
      <w:tr w:rsidR="00FB2F2D">
        <w:trPr>
          <w:gridAfter w:val="1"/>
          <w:trHeight w:val="607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7" w:firstLine="22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Sorszám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Bevételi jogcím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2017. évi eredeti előirányzat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2017. évi módosított előirányzat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2017.évi teljesítés 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2017. évi módosított előirányzat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Önkormányzat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Polgármesteri </w:t>
            </w:r>
          </w:p>
          <w:p w:rsidR="00FB2F2D" w:rsidRDefault="00725C45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Hivatal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Óvoda</w:t>
            </w:r>
          </w:p>
        </w:tc>
      </w:tr>
      <w:tr w:rsidR="00FB2F2D">
        <w:trPr>
          <w:gridAfter w:val="1"/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3.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4.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5.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7.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1.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</w:t>
            </w:r>
          </w:p>
        </w:tc>
      </w:tr>
      <w:tr w:rsidR="00FB2F2D">
        <w:trPr>
          <w:gridAfter w:val="1"/>
          <w:trHeight w:val="18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1.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Saját bevételek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299 170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393 489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369 910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393 489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335 430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49 169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8 890</w:t>
            </w:r>
          </w:p>
        </w:tc>
      </w:tr>
      <w:tr w:rsidR="00FB2F2D">
        <w:trPr>
          <w:gridAfter w:val="1"/>
          <w:trHeight w:val="111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I.Működési bevételek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71 551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124 315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113 812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124 315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66 256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49 169</w:t>
            </w: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8 890</w:t>
            </w:r>
          </w:p>
        </w:tc>
      </w:tr>
      <w:tr w:rsidR="00FB2F2D">
        <w:trPr>
          <w:gridAfter w:val="1"/>
          <w:trHeight w:val="150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Önkormányzat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22 064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66 256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59 177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66 256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66 256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03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     ebből Bérleti dij utáni ÁFA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19 485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48 897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48 879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48 897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48 897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68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Polgármesteri Hivatal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40 597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49 169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46 047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49 169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49 169</w:t>
            </w: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8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Óvoda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8 890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8 890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8 588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8 890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8 890</w:t>
            </w:r>
          </w:p>
        </w:tc>
      </w:tr>
      <w:tr w:rsidR="00FB2F2D">
        <w:trPr>
          <w:gridAfter w:val="1"/>
          <w:trHeight w:val="170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3.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II.Közhatalmi bevételek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227 619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269 174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256 098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269 174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269 174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</w:t>
            </w: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</w:t>
            </w:r>
          </w:p>
        </w:tc>
      </w:tr>
      <w:tr w:rsidR="00FB2F2D">
        <w:trPr>
          <w:gridAfter w:val="1"/>
          <w:trHeight w:val="115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Építményadó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83 116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85 257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83 366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85 257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85 257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5.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Telekadó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42 116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50 418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47 149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50 418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50 418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6.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Talajterhelési dij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1 263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1 515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387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1 515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1 515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7.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Idegenforgalmi 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5 500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9 436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9 436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9 436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9 436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5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8.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Iparűzési 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94 600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117 857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113 862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117 857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117 857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3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9.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Pótlékok, bírságok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1 024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4 691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1 898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4 691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4 691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Települési 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10.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C/ Környezetvédelmi bírság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6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11.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D/ Egyéb sajátos bevételek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2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12.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II: Átengedett, megosztott bevételek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15 085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16 691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15 875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16 691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16 691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1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17.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A/ Termőföld bérbeadása utáni 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85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85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85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8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18.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>C/ Gépjárműadó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15 000</w:t>
            </w:r>
          </w:p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16 606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15 875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16 606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16 606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97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19.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III. Felhalmozási bevételek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72 165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186 323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186 323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186 323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186 178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145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</w:tr>
      <w:tr w:rsidR="00FB2F2D">
        <w:trPr>
          <w:gridAfter w:val="1"/>
          <w:trHeight w:val="144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20.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Tárgyi eszközök, föld, immateriális jav.ért.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3 415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105 699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105 699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105 699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105 699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44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21.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Felhalm.célú támogatás Zápor u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44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22.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Felhalm.célú támogatás Vízközműre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2 469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2 556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2 469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2 469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44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    Felhalm.célú tám 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44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23.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    Felhalm.célú tám  lakosság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145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145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216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 xml:space="preserve">       Közvilágitás fejlesztési hozzájárulás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500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125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125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125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72"/>
        </w:trPr>
        <w:tc>
          <w:tcPr>
            <w:tcW w:w="31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 w:firstLine="1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24. 25. </w:t>
            </w:r>
          </w:p>
        </w:tc>
        <w:tc>
          <w:tcPr>
            <w:tcW w:w="330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Pályázati támogatás</w:t>
            </w:r>
          </w:p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Egyéb felhalmozási jellegű bev-ÉDV bérleti dij</w:t>
            </w:r>
          </w:p>
        </w:tc>
        <w:tc>
          <w:tcPr>
            <w:tcW w:w="71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68 250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77 885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2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77 885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77 885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77 885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</w:tr>
      <w:tr w:rsidR="00FB2F2D">
        <w:trPr>
          <w:gridAfter w:val="1"/>
          <w:trHeight w:val="72"/>
        </w:trPr>
        <w:tc>
          <w:tcPr>
            <w:tcW w:w="319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4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26. </w:t>
            </w:r>
          </w:p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27. </w:t>
            </w:r>
          </w:p>
        </w:tc>
        <w:tc>
          <w:tcPr>
            <w:tcW w:w="330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4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IV. Átvett pénzeszközök</w:t>
            </w:r>
          </w:p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Egészségbiztosiási Alaptól átvett pe</w:t>
            </w:r>
          </w:p>
        </w:tc>
        <w:tc>
          <w:tcPr>
            <w:tcW w:w="71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4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10 200</w:t>
            </w:r>
          </w:p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10 200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4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11 556</w:t>
            </w:r>
          </w:p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10 355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11 556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11 556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11 556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</w:tr>
      <w:tr w:rsidR="00FB2F2D">
        <w:trPr>
          <w:gridAfter w:val="1"/>
          <w:trHeight w:val="1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10 355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10 355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10 355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82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28.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Elkülönített állami pénzalapoktól átvett p.e.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751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751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751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751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2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29.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Működési célú átvett pénzeszközök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72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72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7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31.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378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378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378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378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92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Előző évi költségvetési kiegészítések, visszatérülések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7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32.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Önkormányzat működési célú költségvetési támogatása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215 823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230 626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230 626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230 626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230 626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</w:tr>
      <w:tr w:rsidR="00FB2F2D">
        <w:trPr>
          <w:gridAfter w:val="1"/>
          <w:trHeight w:val="18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33.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Normatív állami hozzájárulás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215 823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222 975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222 975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222 975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222 975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07"/>
        </w:trPr>
        <w:tc>
          <w:tcPr>
            <w:tcW w:w="319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11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34. </w:t>
            </w:r>
          </w:p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37. </w:t>
            </w:r>
          </w:p>
        </w:tc>
        <w:tc>
          <w:tcPr>
            <w:tcW w:w="330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Normatív, kötött felhasználású támogatások</w:t>
            </w:r>
          </w:p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Egyéb támogatások (közp. előirányzatok)</w:t>
            </w:r>
          </w:p>
        </w:tc>
        <w:tc>
          <w:tcPr>
            <w:tcW w:w="71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7 651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7 651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7 651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7 651</w:t>
            </w:r>
          </w:p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61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38. 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FOLYÓ BEVÉTELEK ÖSSZESEN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612 443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838 685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814 290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838 685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780 481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49 314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8 890</w:t>
            </w:r>
          </w:p>
        </w:tc>
      </w:tr>
      <w:tr w:rsidR="00FB2F2D">
        <w:trPr>
          <w:gridAfter w:val="1"/>
          <w:trHeight w:val="161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39. 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Finans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zirozási bevételek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gridAfter w:val="1"/>
          <w:trHeight w:val="18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40.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Előző évi pénzmaradvány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350 000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414 216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414 216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414 216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411 526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2 372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318</w:t>
            </w:r>
          </w:p>
        </w:tc>
      </w:tr>
      <w:tr w:rsidR="00FB2F2D">
        <w:trPr>
          <w:gridAfter w:val="1"/>
          <w:trHeight w:val="114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41.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76"/>
        </w:trPr>
        <w:tc>
          <w:tcPr>
            <w:tcW w:w="319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42. </w:t>
            </w:r>
          </w:p>
        </w:tc>
        <w:tc>
          <w:tcPr>
            <w:tcW w:w="3303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Függö,átfutó,kiegyenlitő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30 842</w:t>
            </w:r>
          </w:p>
        </w:tc>
        <w:tc>
          <w:tcPr>
            <w:tcW w:w="895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05"/>
        </w:trPr>
        <w:tc>
          <w:tcPr>
            <w:tcW w:w="3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43. </w:t>
            </w:r>
          </w:p>
        </w:tc>
        <w:tc>
          <w:tcPr>
            <w:tcW w:w="3303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Intézményfinanszirozás</w:t>
            </w:r>
          </w:p>
        </w:tc>
        <w:tc>
          <w:tcPr>
            <w:tcW w:w="718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70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177 794</w:t>
            </w:r>
          </w:p>
        </w:tc>
        <w:tc>
          <w:tcPr>
            <w:tcW w:w="802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145 054</w:t>
            </w:r>
          </w:p>
        </w:tc>
      </w:tr>
      <w:tr w:rsidR="00FB2F2D">
        <w:trPr>
          <w:gridAfter w:val="1"/>
          <w:trHeight w:val="218"/>
        </w:trPr>
        <w:tc>
          <w:tcPr>
            <w:tcW w:w="3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43. </w:t>
            </w:r>
          </w:p>
        </w:tc>
        <w:tc>
          <w:tcPr>
            <w:tcW w:w="3303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BEVÉTELEK ÖSSZESEN</w:t>
            </w:r>
          </w:p>
        </w:tc>
        <w:tc>
          <w:tcPr>
            <w:tcW w:w="718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962 443</w:t>
            </w:r>
          </w:p>
        </w:tc>
        <w:tc>
          <w:tcPr>
            <w:tcW w:w="761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1 252 901</w:t>
            </w:r>
          </w:p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1 259 348</w:t>
            </w:r>
          </w:p>
        </w:tc>
        <w:tc>
          <w:tcPr>
            <w:tcW w:w="895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1 252 901</w:t>
            </w:r>
          </w:p>
        </w:tc>
        <w:tc>
          <w:tcPr>
            <w:tcW w:w="97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1 192 007</w:t>
            </w:r>
          </w:p>
        </w:tc>
        <w:tc>
          <w:tcPr>
            <w:tcW w:w="936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229 480</w:t>
            </w:r>
          </w:p>
        </w:tc>
        <w:tc>
          <w:tcPr>
            <w:tcW w:w="802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154 262</w:t>
            </w:r>
          </w:p>
        </w:tc>
      </w:tr>
      <w:tr w:rsidR="00FB2F2D">
        <w:trPr>
          <w:gridAfter w:val="1"/>
          <w:trHeight w:val="74"/>
        </w:trPr>
        <w:tc>
          <w:tcPr>
            <w:tcW w:w="3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2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gridAfter w:val="1"/>
          <w:trHeight w:val="141"/>
        </w:trPr>
        <w:tc>
          <w:tcPr>
            <w:tcW w:w="3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3303" w:type="dxa"/>
            <w:gridSpan w:val="2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</w:rPr>
              <w:t>Pénzkészlet tárgyidószak végén</w:t>
            </w:r>
          </w:p>
        </w:tc>
        <w:tc>
          <w:tcPr>
            <w:tcW w:w="718" w:type="dxa"/>
            <w:gridSpan w:val="2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227 201</w:t>
            </w:r>
          </w:p>
        </w:tc>
        <w:tc>
          <w:tcPr>
            <w:tcW w:w="89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7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3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0</w:t>
            </w:r>
          </w:p>
        </w:tc>
        <w:tc>
          <w:tcPr>
            <w:tcW w:w="802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0</w:t>
            </w:r>
          </w:p>
        </w:tc>
      </w:tr>
      <w:tr w:rsidR="00FB2F2D">
        <w:trPr>
          <w:trHeight w:val="338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12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K I A D Á SO K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2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2"/>
              <w:ind w:right="5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2017.évi módosított előirányzat                </w:t>
            </w:r>
          </w:p>
          <w:p w:rsidR="00FB2F2D" w:rsidRDefault="00725C4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Önkormányzat és Intézmény bontás</w:t>
            </w:r>
          </w:p>
        </w:tc>
      </w:tr>
      <w:tr w:rsidR="00FB2F2D">
        <w:trPr>
          <w:trHeight w:val="757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34" w:firstLine="22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Sorszám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F2D" w:rsidRDefault="00725C45">
            <w:pPr>
              <w:spacing w:after="0"/>
              <w:ind w:left="6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Bevételi jogcím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2017. évi eredeti előirányzat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2017. évi módosított előirányzat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2017.évi teljesítés 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2018. évi költségvetés javaslat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Önkormányzat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Polgármesteri </w:t>
            </w:r>
          </w:p>
          <w:p w:rsidR="00FB2F2D" w:rsidRDefault="00725C4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Hivatal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FB2F2D" w:rsidRDefault="00725C4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Óvoda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6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3.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4.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5.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7.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1.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I. Folyó (működési) kiadások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439 435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483 899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475 417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483 899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102 348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228 480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153 071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Személyi jellegű juttatások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186 940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187 516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184 031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187 516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27 490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61 892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98 134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Munkaadót terhelő járulékok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44 198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43 802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41 992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43 802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6 044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14 730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23 028</w:t>
            </w:r>
          </w:p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4.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Dologi jellegű kiadások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208 297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252 581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249 394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252 581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68 814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151 858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31 909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II. Felhalmozási és tőke jellegű kiadások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101 500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227 774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227 121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227 774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225 583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1 000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1 191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Tárgyi eszközök, föld és immat. javak vásárl.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101 500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193 552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192 900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193 552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191 361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1 000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1 191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Felhalm.célu  ÁFA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Felhalm.célra átadott pe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2 700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2 700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2 700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2 700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10.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Egyéb fejlesztési célú kiadás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12.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Tárgyi eszközök felújítása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31 522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31 521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31 522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31 522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III. Támogatások, elvonások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23 840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26 107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22 499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26 107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26 107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14.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Működési célú p.e. átadás államh. Belül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2 195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2 195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2 195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2 195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Működési célú p.e. átadás államh. kívül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19 740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19 740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16 906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19 740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19 740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16.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Társadalom- és szoc.pol. juttatások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4 100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4 172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3 398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4 172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4 172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18.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IV. Tartalékok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390 560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200 362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200 362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200 362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19.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Általános tartalék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7 000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7 000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7 000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7 000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20.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Felhalmozási tartalék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383 560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193 362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193 362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193 362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22.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FOLYÓ KIADÁSOK ÖSSZESEN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955 335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938 142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725 037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938 142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554 400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229 480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154 262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23.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Központi költségvetési előleg visszafizetése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7 108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14 759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7 108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14 759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14 759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25.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Függö,átfutó,kiegyenlitő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Intézményfinanszirozás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FB2F2D"/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322 848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   Állampapír vásárlás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300 000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300 000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1"/>
              </w:rPr>
              <w:t>300 000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2"/>
              </w:rPr>
              <w:t>26.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TÁRGYÉVI KIADÁSOK ÖSSZESEN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962 443</w:t>
            </w:r>
          </w:p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1 252 901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1 032 147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79DA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1 252 901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1 192 007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229 480</w:t>
            </w:r>
          </w:p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154 262</w:t>
            </w:r>
          </w:p>
        </w:tc>
      </w:tr>
      <w:tr w:rsidR="00FB2F2D">
        <w:trPr>
          <w:trHeight w:val="161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2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5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9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B2F2D" w:rsidRDefault="00FB2F2D"/>
        </w:tc>
        <w:tc>
          <w:tcPr>
            <w:tcW w:w="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DE9D9"/>
          </w:tcPr>
          <w:p w:rsidR="00FB2F2D" w:rsidRDefault="00FB2F2D"/>
        </w:tc>
      </w:tr>
      <w:tr w:rsidR="00FB2F2D">
        <w:trPr>
          <w:trHeight w:val="168"/>
        </w:trPr>
        <w:tc>
          <w:tcPr>
            <w:tcW w:w="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B2F2D" w:rsidRDefault="00725C45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Létszámkeret/átlagos állományi létszám/ (fő)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49,00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49,00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E4BC"/>
          </w:tcPr>
          <w:p w:rsidR="00FB2F2D" w:rsidRDefault="00725C45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49,00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</w:tcPr>
          <w:p w:rsidR="00FB2F2D" w:rsidRDefault="00725C45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49,00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4,00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</w:rPr>
              <w:t>15,00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30,00</w:t>
            </w:r>
          </w:p>
        </w:tc>
      </w:tr>
    </w:tbl>
    <w:p w:rsidR="00FB2F2D" w:rsidRDefault="00FB2F2D">
      <w:pPr>
        <w:sectPr w:rsidR="00FB2F2D">
          <w:pgSz w:w="11904" w:h="16836"/>
          <w:pgMar w:top="457" w:right="462" w:bottom="1244" w:left="430" w:header="708" w:footer="708" w:gutter="0"/>
          <w:cols w:space="708"/>
        </w:sectPr>
      </w:pPr>
    </w:p>
    <w:p w:rsidR="00FB2F2D" w:rsidRDefault="00725C45">
      <w:pPr>
        <w:spacing w:after="7"/>
        <w:ind w:left="1"/>
        <w:jc w:val="center"/>
      </w:pPr>
      <w:r>
        <w:rPr>
          <w:rFonts w:ascii="Arial" w:eastAsia="Arial" w:hAnsi="Arial" w:cs="Arial"/>
          <w:sz w:val="10"/>
        </w:rPr>
        <w:t>Telki Önkormányzat 2018. évi költségvetés</w:t>
      </w:r>
    </w:p>
    <w:tbl>
      <w:tblPr>
        <w:tblStyle w:val="TableGrid"/>
        <w:tblpPr w:vertAnchor="text" w:tblpX="-20" w:tblpY="31"/>
        <w:tblOverlap w:val="never"/>
        <w:tblW w:w="11199" w:type="dxa"/>
        <w:tblInd w:w="0" w:type="dxa"/>
        <w:tblCellMar>
          <w:top w:w="0" w:type="dxa"/>
          <w:left w:w="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65"/>
        <w:gridCol w:w="665"/>
        <w:gridCol w:w="665"/>
        <w:gridCol w:w="804"/>
        <w:gridCol w:w="598"/>
        <w:gridCol w:w="598"/>
        <w:gridCol w:w="713"/>
        <w:gridCol w:w="713"/>
        <w:gridCol w:w="713"/>
        <w:gridCol w:w="713"/>
        <w:gridCol w:w="713"/>
        <w:gridCol w:w="713"/>
      </w:tblGrid>
      <w:tr w:rsidR="00FB2F2D">
        <w:trPr>
          <w:trHeight w:val="5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 w:line="266" w:lineRule="auto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Telki Önkormányzat és intézményeinek dologi kiadásainak részletezése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Dologi kiadások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eredeti előirányzat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módosított előirányzat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2017 évi teljesítés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eredeti előirányzat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módosított előirányzat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2017 évi teljesítés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eredeti előirányzat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módosított előirányzat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2017 évi teljesít</w:t>
            </w:r>
            <w:r>
              <w:rPr>
                <w:rFonts w:ascii="Arial" w:eastAsia="Arial" w:hAnsi="Arial" w:cs="Arial"/>
                <w:b/>
                <w:sz w:val="10"/>
              </w:rPr>
              <w:t>és</w:t>
            </w:r>
          </w:p>
        </w:tc>
        <w:tc>
          <w:tcPr>
            <w:tcW w:w="713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eredeti előirányzat</w:t>
            </w:r>
          </w:p>
        </w:tc>
        <w:tc>
          <w:tcPr>
            <w:tcW w:w="713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firstLine="4"/>
              <w:jc w:val="center"/>
            </w:pPr>
            <w:r>
              <w:rPr>
                <w:rFonts w:ascii="Arial" w:eastAsia="Arial" w:hAnsi="Arial" w:cs="Arial"/>
                <w:sz w:val="10"/>
              </w:rPr>
              <w:t>2017.évi módosított előirányzat</w:t>
            </w:r>
          </w:p>
        </w:tc>
        <w:tc>
          <w:tcPr>
            <w:tcW w:w="713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2017 évi teljesítés</w:t>
            </w:r>
          </w:p>
        </w:tc>
      </w:tr>
      <w:tr w:rsidR="00FB2F2D">
        <w:trPr>
          <w:trHeight w:val="191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>Készletbeszerzés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176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Szakmai anyagok beszerzése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Gyógyszerbeszerzés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1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530</w:t>
            </w:r>
          </w:p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440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516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440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655" w:hanging="53"/>
            </w:pPr>
            <w:r>
              <w:rPr>
                <w:rFonts w:ascii="Arial" w:eastAsia="Arial" w:hAnsi="Arial" w:cs="Arial"/>
                <w:b/>
                <w:sz w:val="10"/>
              </w:rPr>
              <w:t xml:space="preserve">280 </w:t>
            </w: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448" w:hanging="53"/>
            </w:pPr>
            <w:r>
              <w:rPr>
                <w:rFonts w:ascii="Arial" w:eastAsia="Arial" w:hAnsi="Arial" w:cs="Arial"/>
                <w:b/>
                <w:sz w:val="10"/>
              </w:rPr>
              <w:t xml:space="preserve">180 </w:t>
            </w: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01" w:hanging="106"/>
            </w:pPr>
            <w:r>
              <w:rPr>
                <w:rFonts w:ascii="Arial" w:eastAsia="Arial" w:hAnsi="Arial" w:cs="Arial"/>
                <w:b/>
                <w:sz w:val="10"/>
              </w:rPr>
              <w:t xml:space="preserve">160 </w:t>
            </w: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3" w:hanging="53"/>
            </w:pPr>
            <w:r>
              <w:rPr>
                <w:rFonts w:ascii="Arial" w:eastAsia="Arial" w:hAnsi="Arial" w:cs="Arial"/>
                <w:b/>
                <w:sz w:val="10"/>
              </w:rPr>
              <w:t xml:space="preserve">400 </w:t>
            </w: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3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1 371 </w:t>
            </w: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3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1 370 </w:t>
            </w: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4" w:hanging="53"/>
            </w:pPr>
            <w:r>
              <w:rPr>
                <w:rFonts w:ascii="Arial" w:eastAsia="Arial" w:hAnsi="Arial" w:cs="Arial"/>
                <w:b/>
                <w:sz w:val="10"/>
              </w:rPr>
              <w:t xml:space="preserve">880 </w:t>
            </w:r>
            <w:r>
              <w:rPr>
                <w:rFonts w:ascii="Arial" w:eastAsia="Arial" w:hAnsi="Arial" w:cs="Arial"/>
                <w:sz w:val="10"/>
              </w:rPr>
              <w:t>70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2 081 </w:t>
            </w:r>
            <w:r>
              <w:rPr>
                <w:rFonts w:ascii="Arial" w:eastAsia="Arial" w:hAnsi="Arial" w:cs="Arial"/>
                <w:sz w:val="10"/>
              </w:rPr>
              <w:t>475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2 046 </w:t>
            </w:r>
            <w:r>
              <w:rPr>
                <w:rFonts w:ascii="Arial" w:eastAsia="Arial" w:hAnsi="Arial" w:cs="Arial"/>
                <w:sz w:val="10"/>
              </w:rPr>
              <w:t>457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Könyv szakfolyóirat beszerzése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218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Szakmai anyagok beszerzése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1 191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1 416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1 371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Üzemeltetési anyagok beszerzése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Irodaszer, nyomtatvány beszerzése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1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1 205</w:t>
            </w:r>
          </w:p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400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462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1 204 </w:t>
            </w:r>
            <w:r>
              <w:rPr>
                <w:rFonts w:ascii="Arial" w:eastAsia="Arial" w:hAnsi="Arial" w:cs="Arial"/>
                <w:sz w:val="10"/>
              </w:rPr>
              <w:t>396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4 230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1 100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95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4 910 </w:t>
            </w:r>
            <w:r>
              <w:rPr>
                <w:rFonts w:ascii="Arial" w:eastAsia="Arial" w:hAnsi="Arial" w:cs="Arial"/>
                <w:sz w:val="10"/>
              </w:rPr>
              <w:t>980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95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4 908 </w:t>
            </w:r>
            <w:r>
              <w:rPr>
                <w:rFonts w:ascii="Arial" w:eastAsia="Arial" w:hAnsi="Arial" w:cs="Arial"/>
                <w:sz w:val="10"/>
              </w:rPr>
              <w:t>974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1 400 </w:t>
            </w:r>
            <w:r>
              <w:rPr>
                <w:rFonts w:ascii="Arial" w:eastAsia="Arial" w:hAnsi="Arial" w:cs="Arial"/>
                <w:sz w:val="10"/>
              </w:rPr>
              <w:t>240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1 143 </w:t>
            </w:r>
            <w:r>
              <w:rPr>
                <w:rFonts w:ascii="Arial" w:eastAsia="Arial" w:hAnsi="Arial" w:cs="Arial"/>
                <w:sz w:val="10"/>
              </w:rPr>
              <w:t>240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1 143 </w:t>
            </w:r>
            <w:r>
              <w:rPr>
                <w:rFonts w:ascii="Arial" w:eastAsia="Arial" w:hAnsi="Arial" w:cs="Arial"/>
                <w:sz w:val="10"/>
              </w:rPr>
              <w:t>178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5 930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1 340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7 258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1 620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7 255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1 548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Tüzelőanyagok beszerzése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Hajtó- és kenőanyagok beszerzése/Üzemanyag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861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861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Munkaruha, védőruha, formaruha, egyenruha beszerzése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405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Egyéb anyagbeszerzés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805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931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Tisztitószer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925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Karbantartási anyag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1 557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1 544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1"/>
            </w:pPr>
            <w:r>
              <w:rPr>
                <w:rFonts w:ascii="Arial" w:eastAsia="Arial" w:hAnsi="Arial" w:cs="Arial"/>
                <w:sz w:val="10"/>
              </w:rPr>
              <w:t>Útszóró só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>Készletbeszerzés összesen: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1 735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1 720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4 510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870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5 090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861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5 068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1 800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2 514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2 513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6 810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870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9 339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861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9 301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Számítástechnikai szolgáltatások díjai TL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365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362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1 500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1 500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2 233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2 300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2 165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2 895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Informatikai eszközök karbantartása, javítása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Egyéb kommunikációs szolgáltatások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Telefondij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540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570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567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1 584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2 210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2 151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"/>
            </w:pPr>
            <w:r>
              <w:rPr>
                <w:rFonts w:ascii="Arial" w:eastAsia="Arial" w:hAnsi="Arial" w:cs="Arial"/>
                <w:sz w:val="10"/>
              </w:rPr>
              <w:t>Internet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>Kommunikácios szolgáltatás összesen: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1 040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1 164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5 264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1 164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4 944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1 106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4 923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1 164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6 654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1 164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6 179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1 106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6 152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Közüzemi díjak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150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135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16 580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21 746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21 746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6 150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6 150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4 778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22 730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28 046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26 659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Gázenergia-szolgáltatás díja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1 770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6 936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6 459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3 812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5 970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11 136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10 271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Villamosenergia-szolgáltatás díja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13 100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13 100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12 710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966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14 050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14 065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13 688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Víz- és csatornadíjak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Vásárolt élelmezés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8" w:hanging="101"/>
            </w:pPr>
            <w:r>
              <w:rPr>
                <w:rFonts w:ascii="Arial" w:eastAsia="Arial" w:hAnsi="Arial" w:cs="Arial"/>
                <w:sz w:val="10"/>
              </w:rPr>
              <w:t xml:space="preserve">135 </w:t>
            </w: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8" w:hanging="106"/>
            </w:pPr>
            <w:r>
              <w:rPr>
                <w:rFonts w:ascii="Arial" w:eastAsia="Arial" w:hAnsi="Arial" w:cs="Arial"/>
                <w:sz w:val="10"/>
              </w:rPr>
              <w:t xml:space="preserve">123 </w:t>
            </w: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1 710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25 031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1 710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27 003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2 577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26 638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14 500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14 132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13 844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2 710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39 531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2 845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41 135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2 700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40 482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Óvoda: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14 500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14 132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13 844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14 500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14 132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13 844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Iskola: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Bérleti és lízing díjak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22" w:hanging="53"/>
            </w:pPr>
            <w:r>
              <w:rPr>
                <w:rFonts w:ascii="Arial" w:eastAsia="Arial" w:hAnsi="Arial" w:cs="Arial"/>
                <w:sz w:val="10"/>
              </w:rPr>
              <w:t xml:space="preserve">25 031 </w:t>
            </w:r>
            <w:r>
              <w:rPr>
                <w:rFonts w:ascii="Arial" w:eastAsia="Arial" w:hAnsi="Arial" w:cs="Arial"/>
                <w:b/>
                <w:sz w:val="10"/>
              </w:rPr>
              <w:t>4 360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09"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 xml:space="preserve">27 003 </w:t>
            </w:r>
            <w:r>
              <w:rPr>
                <w:rFonts w:ascii="Arial" w:eastAsia="Arial" w:hAnsi="Arial" w:cs="Arial"/>
                <w:b/>
                <w:sz w:val="10"/>
              </w:rPr>
              <w:t>3 875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09"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 xml:space="preserve">26 638 </w:t>
            </w:r>
            <w:r>
              <w:rPr>
                <w:rFonts w:ascii="Arial" w:eastAsia="Arial" w:hAnsi="Arial" w:cs="Arial"/>
                <w:b/>
                <w:sz w:val="10"/>
              </w:rPr>
              <w:t>3 875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431" w:hanging="53"/>
            </w:pPr>
            <w:r>
              <w:rPr>
                <w:rFonts w:ascii="Arial" w:eastAsia="Arial" w:hAnsi="Arial" w:cs="Arial"/>
                <w:sz w:val="10"/>
              </w:rPr>
              <w:t xml:space="preserve">25 031 </w:t>
            </w:r>
            <w:r>
              <w:rPr>
                <w:rFonts w:ascii="Arial" w:eastAsia="Arial" w:hAnsi="Arial" w:cs="Arial"/>
                <w:b/>
                <w:sz w:val="10"/>
              </w:rPr>
              <w:t>4 540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431" w:hanging="53"/>
            </w:pPr>
            <w:r>
              <w:rPr>
                <w:rFonts w:ascii="Arial" w:eastAsia="Arial" w:hAnsi="Arial" w:cs="Arial"/>
                <w:sz w:val="10"/>
              </w:rPr>
              <w:t xml:space="preserve">27 003 </w:t>
            </w:r>
            <w:r>
              <w:rPr>
                <w:rFonts w:ascii="Arial" w:eastAsia="Arial" w:hAnsi="Arial" w:cs="Arial"/>
                <w:b/>
                <w:sz w:val="10"/>
              </w:rPr>
              <w:t>4 055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431" w:hanging="53"/>
            </w:pPr>
            <w:r>
              <w:rPr>
                <w:rFonts w:ascii="Arial" w:eastAsia="Arial" w:hAnsi="Arial" w:cs="Arial"/>
                <w:sz w:val="10"/>
              </w:rPr>
              <w:t xml:space="preserve">26 638 </w:t>
            </w:r>
            <w:r>
              <w:rPr>
                <w:rFonts w:ascii="Arial" w:eastAsia="Arial" w:hAnsi="Arial" w:cs="Arial"/>
                <w:b/>
                <w:sz w:val="10"/>
              </w:rPr>
              <w:t>4 055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Informatikai eszközök bérleti díja Fénymásoló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174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174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540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354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354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Orvosi rendelő bérleti díja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Karbantartási, kisjavítási szolgáltatások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2 500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5 390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4 000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9 100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3 701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13 573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3 701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13 564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880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4 000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12 480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3 701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19 292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3 701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19 273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Épület karbantartás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2 000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3 000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3 088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1 400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1 400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933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800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319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4 200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4 719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4 021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Építmények karbantartása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1 377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1 377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 xml:space="preserve">Műfűves pálya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368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Utak karbantartása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6 000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10 473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11 739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10 473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11 739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Gépek karbantarása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Járművek karbantartása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258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258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Kisjavítások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Szakmai tevékenységet segítő szolgáltatások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83" w:firstLine="84"/>
            </w:pPr>
            <w:r>
              <w:rPr>
                <w:rFonts w:ascii="Arial" w:eastAsia="Arial" w:hAnsi="Arial" w:cs="Arial"/>
                <w:sz w:val="10"/>
              </w:rPr>
              <w:t xml:space="preserve">500 </w:t>
            </w:r>
            <w:r>
              <w:rPr>
                <w:rFonts w:ascii="Arial" w:eastAsia="Arial" w:hAnsi="Arial" w:cs="Arial"/>
                <w:b/>
                <w:sz w:val="10"/>
              </w:rPr>
              <w:t>4 000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83" w:firstLine="84"/>
            </w:pPr>
            <w:r>
              <w:rPr>
                <w:rFonts w:ascii="Arial" w:eastAsia="Arial" w:hAnsi="Arial" w:cs="Arial"/>
                <w:sz w:val="10"/>
              </w:rPr>
              <w:t xml:space="preserve">600 </w:t>
            </w:r>
            <w:r>
              <w:rPr>
                <w:rFonts w:ascii="Arial" w:eastAsia="Arial" w:hAnsi="Arial" w:cs="Arial"/>
                <w:b/>
                <w:sz w:val="10"/>
              </w:rPr>
              <w:t>4 974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557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3 726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22 124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21 024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634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21 145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10" w:firstLine="58"/>
            </w:pPr>
            <w:r>
              <w:rPr>
                <w:rFonts w:ascii="Arial" w:eastAsia="Arial" w:hAnsi="Arial" w:cs="Arial"/>
                <w:sz w:val="10"/>
              </w:rPr>
              <w:t xml:space="preserve">80 </w:t>
            </w:r>
            <w:r>
              <w:rPr>
                <w:rFonts w:ascii="Arial" w:eastAsia="Arial" w:hAnsi="Arial" w:cs="Arial"/>
                <w:b/>
                <w:sz w:val="10"/>
              </w:rPr>
              <w:t>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74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319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1 280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26 624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26 072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1 510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25 533</w:t>
            </w:r>
          </w:p>
        </w:tc>
      </w:tr>
      <w:tr w:rsidR="00FB2F2D">
        <w:trPr>
          <w:trHeight w:val="133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Egyéb üzemeltetési, fenntartási szolgáltatási kiadások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310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1 042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1 020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660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650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350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1 340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970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2 042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i/>
                <w:sz w:val="10"/>
              </w:rPr>
              <w:t xml:space="preserve">    Könyvvizsgálat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450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Jogi segítségnyújtás számlázott ellenértéke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2 286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3 036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Pályázatirás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1 964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1 964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210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Szakmai szolgáltatások kiadásai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1 184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74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1 540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1 074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1 220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Telekalakitás, földvédelmi ej.díj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Közbeszerzési díj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2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Üzemorvosi szolgáltatásért fizetett díj /Kötelező  orvosi vizsgálat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171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276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447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Épitésügyi feladatok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1 495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1 495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Belső ellenőrzés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914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Gyepmester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972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Tűz,munkavédelem,védelmi igazgatás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Telki Napló kiadása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4 886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Közterület rendezés /zöldterület fenntartás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9 000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8 000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7 216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8 000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7 216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Hóeltakarítás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2 200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2 075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2 075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Fejlesztés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Egyéb szolgáltatások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Szállítási szolgáltatás díja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5 100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8 477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462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10 242 </w:t>
            </w:r>
            <w:r>
              <w:rPr>
                <w:rFonts w:ascii="Arial" w:eastAsia="Arial" w:hAnsi="Arial" w:cs="Arial"/>
                <w:sz w:val="10"/>
              </w:rPr>
              <w:t>198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21 996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95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24 508 </w:t>
            </w:r>
            <w:r>
              <w:rPr>
                <w:rFonts w:ascii="Arial" w:eastAsia="Arial" w:hAnsi="Arial" w:cs="Arial"/>
                <w:sz w:val="10"/>
              </w:rPr>
              <w:t>122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448" w:hanging="185"/>
            </w:pPr>
            <w:r>
              <w:rPr>
                <w:rFonts w:ascii="Arial" w:eastAsia="Arial" w:hAnsi="Arial" w:cs="Arial"/>
                <w:b/>
                <w:sz w:val="10"/>
              </w:rPr>
              <w:t xml:space="preserve">24 023 </w:t>
            </w: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1 490 </w:t>
            </w: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1 770 </w:t>
            </w: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79"/>
            </w:pPr>
            <w:r>
              <w:rPr>
                <w:rFonts w:ascii="Arial" w:eastAsia="Arial" w:hAnsi="Arial" w:cs="Arial"/>
                <w:b/>
                <w:sz w:val="10"/>
              </w:rPr>
              <w:t xml:space="preserve">1 045 </w:t>
            </w:r>
            <w:r>
              <w:rPr>
                <w:rFonts w:ascii="Arial" w:eastAsia="Arial" w:hAnsi="Arial" w:cs="Arial"/>
                <w:sz w:val="10"/>
              </w:rPr>
              <w:t>102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1" w:hanging="133"/>
            </w:pPr>
            <w:r>
              <w:rPr>
                <w:rFonts w:ascii="Arial" w:eastAsia="Arial" w:hAnsi="Arial" w:cs="Arial"/>
                <w:b/>
                <w:sz w:val="10"/>
              </w:rPr>
              <w:t xml:space="preserve">28 586 </w:t>
            </w: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34 755 </w:t>
            </w:r>
            <w:r>
              <w:rPr>
                <w:rFonts w:ascii="Arial" w:eastAsia="Arial" w:hAnsi="Arial" w:cs="Arial"/>
                <w:sz w:val="10"/>
              </w:rPr>
              <w:t>222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0" w:hanging="132"/>
            </w:pPr>
            <w:r>
              <w:rPr>
                <w:rFonts w:ascii="Arial" w:eastAsia="Arial" w:hAnsi="Arial" w:cs="Arial"/>
                <w:b/>
                <w:sz w:val="10"/>
              </w:rPr>
              <w:t xml:space="preserve">35 310 </w:t>
            </w:r>
            <w:r>
              <w:rPr>
                <w:rFonts w:ascii="Arial" w:eastAsia="Arial" w:hAnsi="Arial" w:cs="Arial"/>
                <w:sz w:val="10"/>
              </w:rPr>
              <w:t>331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Szőnyegbérlet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188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211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Takarítás,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14 472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16 472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16 371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14 622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16 622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16 521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Rágcsálóirtás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Postai szolgáltatások díjak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442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1 662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1 900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2 104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Szemétszállítási díjak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1 160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402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Kéményseprési díj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Távfelügyeleti dij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76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177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Szennyviztisztító szakmai felügyelet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3 300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4 400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4 338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4 400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4 338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Tűzjelzés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131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242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Pénzügyi szolgáltatások kiadásai Bankköltség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1 800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2 157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460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453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2 580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2 814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Díjak, egyéb  befizetések Biztosítás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2 500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2 500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2 810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449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Egyéb vásárolt  szolgáltatás/Játszóterek ell/Ingatlan köz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3 377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3 892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3 377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3 892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SZB rendezvény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1 370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1 370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Koordinálási feladatok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1 723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1 723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Dolgozó részére vásárolt oktatás, továbbképzés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636</w:t>
            </w:r>
          </w:p>
        </w:tc>
      </w:tr>
      <w:tr w:rsidR="00FB2F2D">
        <w:trPr>
          <w:trHeight w:val="176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>Szolgáltatási kiadások összesen: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Kiküldetés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11 600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1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19 001</w:t>
            </w:r>
          </w:p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95</w:t>
            </w:r>
          </w:p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15" w:hanging="185"/>
            </w:pPr>
            <w:r>
              <w:rPr>
                <w:rFonts w:ascii="Arial" w:eastAsia="Arial" w:hAnsi="Arial" w:cs="Arial"/>
                <w:b/>
                <w:sz w:val="10"/>
              </w:rPr>
              <w:t xml:space="preserve">19 493 </w:t>
            </w:r>
            <w:r>
              <w:rPr>
                <w:rFonts w:ascii="Arial" w:eastAsia="Arial" w:hAnsi="Arial" w:cs="Arial"/>
                <w:sz w:val="10"/>
              </w:rPr>
              <w:t>95</w:t>
            </w: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99 191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111 729</w:t>
            </w:r>
          </w:p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110 991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23 700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22 625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20 828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616" w:hanging="291"/>
            </w:pPr>
            <w:r>
              <w:rPr>
                <w:rFonts w:ascii="Arial" w:eastAsia="Arial" w:hAnsi="Arial" w:cs="Arial"/>
                <w:b/>
                <w:sz w:val="10"/>
              </w:rPr>
              <w:t xml:space="preserve">134 491 </w:t>
            </w: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3" w:hanging="238"/>
            </w:pPr>
            <w:r>
              <w:rPr>
                <w:rFonts w:ascii="Arial" w:eastAsia="Arial" w:hAnsi="Arial" w:cs="Arial"/>
                <w:b/>
                <w:sz w:val="10"/>
              </w:rPr>
              <w:t xml:space="preserve">153 355 </w:t>
            </w:r>
            <w:r>
              <w:rPr>
                <w:rFonts w:ascii="Arial" w:eastAsia="Arial" w:hAnsi="Arial" w:cs="Arial"/>
                <w:sz w:val="10"/>
              </w:rPr>
              <w:t>95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563" w:hanging="238"/>
            </w:pPr>
            <w:r>
              <w:rPr>
                <w:rFonts w:ascii="Arial" w:eastAsia="Arial" w:hAnsi="Arial" w:cs="Arial"/>
                <w:b/>
                <w:sz w:val="10"/>
              </w:rPr>
              <w:t xml:space="preserve">151 312 </w:t>
            </w:r>
            <w:r>
              <w:rPr>
                <w:rFonts w:ascii="Arial" w:eastAsia="Arial" w:hAnsi="Arial" w:cs="Arial"/>
                <w:sz w:val="10"/>
              </w:rPr>
              <w:t>95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Reklám- és propagandakiadások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63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62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City line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Különféle befizetések egyéb dologi kiadások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i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80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Vásárolt termékek és szolgáltatások általános forgalmi adója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3 546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4 398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4 395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27 676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29 615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29 573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6 581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6 460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5 946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37 803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40 473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39 914</w:t>
            </w:r>
          </w:p>
        </w:tc>
      </w:tr>
      <w:tr w:rsidR="00FB2F2D">
        <w:trPr>
          <w:trHeight w:val="23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Kiszámlázott termékek és szolgáltatások általános forgalmi adó befizetése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19 484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41 242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41 242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0"/>
              </w:rPr>
              <w:t>19 504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41 732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41 732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Egyéb dologi kiadások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1 835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>345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1 835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303</w:t>
            </w:r>
          </w:p>
        </w:tc>
      </w:tr>
      <w:tr w:rsidR="00FB2F2D">
        <w:trPr>
          <w:trHeight w:val="1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Végrehajtás költségei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97</w:t>
            </w:r>
          </w:p>
        </w:tc>
      </w:tr>
      <w:tr w:rsidR="00FB2F2D">
        <w:trPr>
          <w:trHeight w:val="22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1"/>
            </w:pPr>
            <w:r>
              <w:rPr>
                <w:rFonts w:ascii="Arial" w:eastAsia="Arial" w:hAnsi="Arial" w:cs="Arial"/>
                <w:sz w:val="10"/>
              </w:rPr>
              <w:t xml:space="preserve">Polgármesteri keret </w:t>
            </w:r>
          </w:p>
          <w:p w:rsidR="00FB2F2D" w:rsidRDefault="00725C4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0"/>
              </w:rPr>
              <w:t>Különféle befizetések egyéb dologi kiadások összesen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1"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 xml:space="preserve">1 000 </w:t>
            </w:r>
            <w:r>
              <w:rPr>
                <w:rFonts w:ascii="Arial" w:eastAsia="Arial" w:hAnsi="Arial" w:cs="Arial"/>
                <w:b/>
                <w:sz w:val="10"/>
              </w:rPr>
              <w:t>25 865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281" w:right="19"/>
              <w:jc w:val="right"/>
            </w:pPr>
            <w:r>
              <w:rPr>
                <w:rFonts w:ascii="Arial" w:eastAsia="Arial" w:hAnsi="Arial" w:cs="Arial"/>
                <w:sz w:val="10"/>
              </w:rPr>
              <w:t xml:space="preserve">1 000 </w:t>
            </w:r>
            <w:r>
              <w:rPr>
                <w:rFonts w:ascii="Arial" w:eastAsia="Arial" w:hAnsi="Arial" w:cs="Arial"/>
                <w:b/>
                <w:sz w:val="10"/>
              </w:rPr>
              <w:t>47 143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346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46 620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27 676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30 095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30 053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6 801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6 470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5 956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  <w:p w:rsidR="00FB2F2D" w:rsidRDefault="00725C45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60 342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1 000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83 708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346</w:t>
            </w:r>
          </w:p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b/>
                <w:sz w:val="10"/>
              </w:rPr>
              <w:t>82 629</w:t>
            </w:r>
          </w:p>
        </w:tc>
      </w:tr>
      <w:tr w:rsidR="00FB2F2D">
        <w:trPr>
          <w:trHeight w:val="191"/>
        </w:trPr>
        <w:tc>
          <w:tcPr>
            <w:tcW w:w="29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6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59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3"/>
              <w:jc w:val="right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7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FB2F2D" w:rsidRDefault="00FB2F2D"/>
        </w:tc>
      </w:tr>
    </w:tbl>
    <w:p w:rsidR="00FB2F2D" w:rsidRDefault="00725C45">
      <w:pPr>
        <w:tabs>
          <w:tab w:val="center" w:pos="3913"/>
          <w:tab w:val="center" w:pos="5755"/>
          <w:tab w:val="center" w:pos="7979"/>
          <w:tab w:val="center" w:pos="10110"/>
        </w:tabs>
        <w:spacing w:after="10726"/>
      </w:pPr>
      <w:r>
        <w:tab/>
      </w:r>
      <w:r>
        <w:rPr>
          <w:rFonts w:ascii="Arial" w:eastAsia="Arial" w:hAnsi="Arial" w:cs="Arial"/>
          <w:b/>
          <w:sz w:val="10"/>
        </w:rPr>
        <w:t>Önkormányzat</w:t>
      </w:r>
      <w:r>
        <w:rPr>
          <w:rFonts w:ascii="Arial" w:eastAsia="Arial" w:hAnsi="Arial" w:cs="Arial"/>
          <w:b/>
          <w:sz w:val="10"/>
        </w:rPr>
        <w:tab/>
      </w:r>
      <w:r>
        <w:rPr>
          <w:rFonts w:ascii="Arial" w:eastAsia="Arial" w:hAnsi="Arial" w:cs="Arial"/>
          <w:sz w:val="10"/>
        </w:rPr>
        <w:t>3.1. számú melléklete</w:t>
      </w:r>
      <w:r>
        <w:rPr>
          <w:rFonts w:ascii="Arial" w:eastAsia="Arial" w:hAnsi="Arial" w:cs="Arial"/>
          <w:b/>
          <w:sz w:val="10"/>
        </w:rPr>
        <w:t>Polgármesteri Hivatal</w:t>
      </w:r>
      <w:r>
        <w:rPr>
          <w:rFonts w:ascii="Arial" w:eastAsia="Arial" w:hAnsi="Arial" w:cs="Arial"/>
          <w:b/>
          <w:sz w:val="10"/>
        </w:rPr>
        <w:tab/>
        <w:t>Óvoda</w:t>
      </w:r>
      <w:r>
        <w:rPr>
          <w:rFonts w:ascii="Arial" w:eastAsia="Arial" w:hAnsi="Arial" w:cs="Arial"/>
          <w:b/>
          <w:sz w:val="10"/>
        </w:rPr>
        <w:tab/>
      </w:r>
      <w:r>
        <w:rPr>
          <w:rFonts w:ascii="Arial" w:eastAsia="Arial" w:hAnsi="Arial" w:cs="Arial"/>
          <w:b/>
          <w:i/>
          <w:sz w:val="10"/>
        </w:rPr>
        <w:t>Összesen</w:t>
      </w:r>
    </w:p>
    <w:p w:rsidR="00FB2F2D" w:rsidRDefault="00725C45">
      <w:pPr>
        <w:tabs>
          <w:tab w:val="center" w:pos="3408"/>
          <w:tab w:val="center" w:pos="4072"/>
          <w:tab w:val="center" w:pos="4737"/>
          <w:tab w:val="center" w:pos="5515"/>
          <w:tab w:val="center" w:pos="6113"/>
          <w:tab w:val="center" w:pos="6710"/>
          <w:tab w:val="center" w:pos="7450"/>
          <w:tab w:val="center" w:pos="8162"/>
          <w:tab w:val="center" w:pos="8875"/>
          <w:tab w:val="center" w:pos="9557"/>
          <w:tab w:val="center" w:pos="10270"/>
          <w:tab w:val="right" w:pos="11155"/>
        </w:tabs>
        <w:spacing w:after="8"/>
      </w:pPr>
      <w:r>
        <w:rPr>
          <w:rFonts w:ascii="Arial" w:eastAsia="Arial" w:hAnsi="Arial" w:cs="Arial"/>
          <w:b/>
          <w:sz w:val="10"/>
        </w:rPr>
        <w:t>Dologi kiadások mindösszesen:</w:t>
      </w:r>
      <w:r>
        <w:rPr>
          <w:rFonts w:ascii="Arial" w:eastAsia="Arial" w:hAnsi="Arial" w:cs="Arial"/>
          <w:b/>
          <w:sz w:val="10"/>
        </w:rPr>
        <w:tab/>
      </w:r>
      <w:r>
        <w:rPr>
          <w:rFonts w:ascii="Arial" w:eastAsia="Arial" w:hAnsi="Arial" w:cs="Arial"/>
          <w:b/>
          <w:sz w:val="10"/>
        </w:rPr>
        <w:t>39 006</w:t>
      </w:r>
      <w:r>
        <w:rPr>
          <w:rFonts w:ascii="Arial" w:eastAsia="Arial" w:hAnsi="Arial" w:cs="Arial"/>
          <w:b/>
          <w:sz w:val="10"/>
        </w:rPr>
        <w:tab/>
        <w:t>68 814</w:t>
      </w:r>
      <w:r>
        <w:rPr>
          <w:rFonts w:ascii="Arial" w:eastAsia="Arial" w:hAnsi="Arial" w:cs="Arial"/>
          <w:b/>
          <w:sz w:val="10"/>
        </w:rPr>
        <w:tab/>
        <w:t>68 762</w:t>
      </w:r>
      <w:r>
        <w:rPr>
          <w:rFonts w:ascii="Arial" w:eastAsia="Arial" w:hAnsi="Arial" w:cs="Arial"/>
          <w:b/>
          <w:sz w:val="10"/>
        </w:rPr>
        <w:tab/>
        <w:t>136 641</w:t>
      </w:r>
      <w:r>
        <w:rPr>
          <w:rFonts w:ascii="Arial" w:eastAsia="Arial" w:hAnsi="Arial" w:cs="Arial"/>
          <w:b/>
          <w:sz w:val="10"/>
        </w:rPr>
        <w:tab/>
        <w:t>151 858</w:t>
      </w:r>
      <w:r>
        <w:rPr>
          <w:rFonts w:ascii="Arial" w:eastAsia="Arial" w:hAnsi="Arial" w:cs="Arial"/>
          <w:b/>
          <w:sz w:val="10"/>
        </w:rPr>
        <w:tab/>
        <w:t>151 035</w:t>
      </w:r>
      <w:r>
        <w:rPr>
          <w:rFonts w:ascii="Arial" w:eastAsia="Arial" w:hAnsi="Arial" w:cs="Arial"/>
          <w:b/>
          <w:sz w:val="10"/>
        </w:rPr>
        <w:tab/>
        <w:t>32 650</w:t>
      </w:r>
      <w:r>
        <w:rPr>
          <w:rFonts w:ascii="Arial" w:eastAsia="Arial" w:hAnsi="Arial" w:cs="Arial"/>
          <w:b/>
          <w:sz w:val="10"/>
        </w:rPr>
        <w:tab/>
        <w:t>31 909</w:t>
      </w:r>
      <w:r>
        <w:rPr>
          <w:rFonts w:ascii="Arial" w:eastAsia="Arial" w:hAnsi="Arial" w:cs="Arial"/>
          <w:b/>
          <w:sz w:val="10"/>
        </w:rPr>
        <w:tab/>
        <w:t>29 597</w:t>
      </w:r>
      <w:r>
        <w:rPr>
          <w:rFonts w:ascii="Arial" w:eastAsia="Arial" w:hAnsi="Arial" w:cs="Arial"/>
          <w:b/>
          <w:sz w:val="10"/>
        </w:rPr>
        <w:tab/>
        <w:t>208 297</w:t>
      </w:r>
      <w:r>
        <w:rPr>
          <w:rFonts w:ascii="Arial" w:eastAsia="Arial" w:hAnsi="Arial" w:cs="Arial"/>
          <w:b/>
          <w:sz w:val="10"/>
        </w:rPr>
        <w:tab/>
        <w:t>252 581</w:t>
      </w:r>
      <w:r>
        <w:rPr>
          <w:rFonts w:ascii="Arial" w:eastAsia="Arial" w:hAnsi="Arial" w:cs="Arial"/>
          <w:b/>
          <w:sz w:val="10"/>
        </w:rPr>
        <w:tab/>
        <w:t>249 394</w:t>
      </w:r>
    </w:p>
    <w:p w:rsidR="00FB2F2D" w:rsidRDefault="00725C45">
      <w:pPr>
        <w:tabs>
          <w:tab w:val="center" w:pos="3403"/>
          <w:tab w:val="center" w:pos="4068"/>
          <w:tab w:val="center" w:pos="4732"/>
          <w:tab w:val="center" w:pos="5510"/>
          <w:tab w:val="center" w:pos="6108"/>
          <w:tab w:val="center" w:pos="6706"/>
          <w:tab w:val="center" w:pos="7445"/>
          <w:tab w:val="center" w:pos="8158"/>
          <w:tab w:val="center" w:pos="8870"/>
          <w:tab w:val="center" w:pos="9557"/>
          <w:tab w:val="center" w:pos="10270"/>
          <w:tab w:val="right" w:pos="11155"/>
        </w:tabs>
        <w:spacing w:after="10"/>
        <w:ind w:right="-15"/>
      </w:pPr>
      <w:r>
        <w:tab/>
      </w:r>
      <w:r>
        <w:rPr>
          <w:rFonts w:ascii="Arial" w:eastAsia="Arial" w:hAnsi="Arial" w:cs="Arial"/>
          <w:sz w:val="10"/>
        </w:rPr>
        <w:t>39 006</w:t>
      </w:r>
      <w:r>
        <w:rPr>
          <w:rFonts w:ascii="Arial" w:eastAsia="Arial" w:hAnsi="Arial" w:cs="Arial"/>
          <w:sz w:val="10"/>
        </w:rPr>
        <w:tab/>
        <w:t>68 814</w:t>
      </w:r>
      <w:r>
        <w:rPr>
          <w:rFonts w:ascii="Arial" w:eastAsia="Arial" w:hAnsi="Arial" w:cs="Arial"/>
          <w:sz w:val="10"/>
        </w:rPr>
        <w:tab/>
        <w:t>68 762</w:t>
      </w:r>
      <w:r>
        <w:rPr>
          <w:rFonts w:ascii="Arial" w:eastAsia="Arial" w:hAnsi="Arial" w:cs="Arial"/>
          <w:sz w:val="10"/>
        </w:rPr>
        <w:tab/>
        <w:t>136 641</w:t>
      </w:r>
      <w:r>
        <w:rPr>
          <w:rFonts w:ascii="Arial" w:eastAsia="Arial" w:hAnsi="Arial" w:cs="Arial"/>
          <w:sz w:val="10"/>
        </w:rPr>
        <w:tab/>
        <w:t>151 858</w:t>
      </w:r>
      <w:r>
        <w:rPr>
          <w:rFonts w:ascii="Arial" w:eastAsia="Arial" w:hAnsi="Arial" w:cs="Arial"/>
          <w:sz w:val="10"/>
        </w:rPr>
        <w:tab/>
        <w:t>151 035</w:t>
      </w:r>
      <w:r>
        <w:rPr>
          <w:rFonts w:ascii="Arial" w:eastAsia="Arial" w:hAnsi="Arial" w:cs="Arial"/>
          <w:sz w:val="10"/>
        </w:rPr>
        <w:tab/>
        <w:t>32 650</w:t>
      </w:r>
      <w:r>
        <w:rPr>
          <w:rFonts w:ascii="Arial" w:eastAsia="Arial" w:hAnsi="Arial" w:cs="Arial"/>
          <w:sz w:val="10"/>
        </w:rPr>
        <w:tab/>
        <w:t>31 909</w:t>
      </w:r>
      <w:r>
        <w:rPr>
          <w:rFonts w:ascii="Arial" w:eastAsia="Arial" w:hAnsi="Arial" w:cs="Arial"/>
          <w:sz w:val="10"/>
        </w:rPr>
        <w:tab/>
        <w:t>29 597</w:t>
      </w:r>
      <w:r>
        <w:rPr>
          <w:rFonts w:ascii="Arial" w:eastAsia="Arial" w:hAnsi="Arial" w:cs="Arial"/>
          <w:sz w:val="10"/>
        </w:rPr>
        <w:tab/>
        <w:t>208 297</w:t>
      </w:r>
      <w:r>
        <w:rPr>
          <w:rFonts w:ascii="Arial" w:eastAsia="Arial" w:hAnsi="Arial" w:cs="Arial"/>
          <w:sz w:val="10"/>
        </w:rPr>
        <w:tab/>
        <w:t>252 581</w:t>
      </w:r>
      <w:r>
        <w:rPr>
          <w:rFonts w:ascii="Arial" w:eastAsia="Arial" w:hAnsi="Arial" w:cs="Arial"/>
          <w:sz w:val="10"/>
        </w:rPr>
        <w:tab/>
        <w:t>249 394</w:t>
      </w:r>
    </w:p>
    <w:p w:rsidR="00FB2F2D" w:rsidRDefault="00725C45">
      <w:pPr>
        <w:tabs>
          <w:tab w:val="center" w:pos="4068"/>
          <w:tab w:val="center" w:pos="6108"/>
          <w:tab w:val="center" w:pos="8158"/>
          <w:tab w:val="center" w:pos="10270"/>
        </w:tabs>
        <w:spacing w:after="10"/>
      </w:pPr>
      <w:r>
        <w:tab/>
      </w:r>
      <w:r>
        <w:rPr>
          <w:rFonts w:ascii="Arial" w:eastAsia="Arial" w:hAnsi="Arial" w:cs="Arial"/>
          <w:sz w:val="10"/>
        </w:rPr>
        <w:t>68 814</w:t>
      </w:r>
      <w:r>
        <w:rPr>
          <w:rFonts w:ascii="Arial" w:eastAsia="Arial" w:hAnsi="Arial" w:cs="Arial"/>
          <w:sz w:val="10"/>
        </w:rPr>
        <w:tab/>
        <w:t>151 858</w:t>
      </w:r>
      <w:r>
        <w:rPr>
          <w:rFonts w:ascii="Arial" w:eastAsia="Arial" w:hAnsi="Arial" w:cs="Arial"/>
          <w:sz w:val="10"/>
        </w:rPr>
        <w:tab/>
        <w:t>31 909</w:t>
      </w:r>
      <w:r>
        <w:rPr>
          <w:rFonts w:ascii="Arial" w:eastAsia="Arial" w:hAnsi="Arial" w:cs="Arial"/>
          <w:sz w:val="10"/>
        </w:rPr>
        <w:tab/>
        <w:t>252 581</w:t>
      </w:r>
    </w:p>
    <w:p w:rsidR="00FB2F2D" w:rsidRDefault="00FB2F2D">
      <w:pPr>
        <w:sectPr w:rsidR="00FB2F2D">
          <w:pgSz w:w="16836" w:h="11904" w:orient="landscape"/>
          <w:pgMar w:top="408" w:right="2841" w:bottom="661" w:left="2840" w:header="708" w:footer="708" w:gutter="0"/>
          <w:cols w:space="708"/>
        </w:sectPr>
      </w:pPr>
    </w:p>
    <w:p w:rsidR="00FB2F2D" w:rsidRDefault="00725C45">
      <w:pPr>
        <w:spacing w:after="3"/>
        <w:ind w:left="5188" w:right="-358"/>
      </w:pPr>
      <w:r>
        <w:rPr>
          <w:rFonts w:ascii="Times New Roman" w:eastAsia="Times New Roman" w:hAnsi="Times New Roman" w:cs="Times New Roman"/>
          <w:sz w:val="15"/>
        </w:rPr>
        <w:t>Telki Község Önkrmányzat 2017 évi  költségvetési rendelet módosítás</w:t>
      </w:r>
    </w:p>
    <w:p w:rsidR="00FB2F2D" w:rsidRDefault="00725C45">
      <w:pPr>
        <w:numPr>
          <w:ilvl w:val="0"/>
          <w:numId w:val="1"/>
        </w:numPr>
        <w:spacing w:after="184"/>
        <w:ind w:right="-361" w:hanging="113"/>
        <w:jc w:val="right"/>
      </w:pPr>
      <w:r>
        <w:rPr>
          <w:rFonts w:ascii="Times New Roman" w:eastAsia="Times New Roman" w:hAnsi="Times New Roman" w:cs="Times New Roman"/>
          <w:sz w:val="15"/>
        </w:rPr>
        <w:t>1.számú melléklete 6/9 oldal</w:t>
      </w:r>
    </w:p>
    <w:tbl>
      <w:tblPr>
        <w:tblStyle w:val="TableGrid"/>
        <w:tblW w:w="8527" w:type="dxa"/>
        <w:tblInd w:w="-349" w:type="dxa"/>
        <w:tblCellMar>
          <w:top w:w="0" w:type="dxa"/>
          <w:left w:w="126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656"/>
        <w:gridCol w:w="5538"/>
        <w:gridCol w:w="1333"/>
      </w:tblGrid>
      <w:tr w:rsidR="00FB2F2D">
        <w:trPr>
          <w:trHeight w:val="403"/>
        </w:trPr>
        <w:tc>
          <w:tcPr>
            <w:tcW w:w="165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Cím neve, száma</w:t>
            </w:r>
          </w:p>
        </w:tc>
        <w:tc>
          <w:tcPr>
            <w:tcW w:w="553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Telki Község Önkormányzata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I.</w:t>
            </w:r>
          </w:p>
        </w:tc>
      </w:tr>
      <w:tr w:rsidR="00FB2F2D">
        <w:trPr>
          <w:trHeight w:val="415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Alcím neve, száma </w:t>
            </w:r>
          </w:p>
        </w:tc>
        <w:tc>
          <w:tcPr>
            <w:tcW w:w="553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</w:tr>
    </w:tbl>
    <w:p w:rsidR="00FB2F2D" w:rsidRDefault="00725C45">
      <w:pPr>
        <w:spacing w:after="6"/>
        <w:ind w:left="613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Ezer forintban</w:t>
      </w:r>
    </w:p>
    <w:tbl>
      <w:tblPr>
        <w:tblStyle w:val="TableGrid"/>
        <w:tblW w:w="8527" w:type="dxa"/>
        <w:tblInd w:w="-34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28"/>
        <w:gridCol w:w="3313"/>
        <w:gridCol w:w="996"/>
        <w:gridCol w:w="1229"/>
        <w:gridCol w:w="1333"/>
      </w:tblGrid>
      <w:tr w:rsidR="00FB2F2D">
        <w:trPr>
          <w:trHeight w:val="403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Előirányzat-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Kiemelt előirány-</w:t>
            </w:r>
          </w:p>
        </w:tc>
        <w:tc>
          <w:tcPr>
            <w:tcW w:w="33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Előirányzat-csoport, kiemelt előirányzat megnevezése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2017. eredeti előirányzat</w:t>
            </w:r>
          </w:p>
        </w:tc>
        <w:tc>
          <w:tcPr>
            <w:tcW w:w="1229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7" w:firstLine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2017. módositott előirányzat</w:t>
            </w:r>
          </w:p>
        </w:tc>
        <w:tc>
          <w:tcPr>
            <w:tcW w:w="1333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2017.évi várható teljesités 12.31</w:t>
            </w:r>
          </w:p>
        </w:tc>
      </w:tr>
      <w:tr w:rsidR="00FB2F2D">
        <w:trPr>
          <w:trHeight w:val="586"/>
        </w:trPr>
        <w:tc>
          <w:tcPr>
            <w:tcW w:w="16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száma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02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6.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Bevételek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Egyéb működési bevételek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22 065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66 256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59 177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ebből Bérleti dij utáni ÁFA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19 485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48 897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48 879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Közhatalmi bevételek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242 704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285 865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271 973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Állami támogatás előleg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7 651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7 651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Átvett pénzeszközök /Felhalmozási célu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2 594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2 594</w:t>
            </w:r>
          </w:p>
        </w:tc>
      </w:tr>
      <w:tr w:rsidR="00FB2F2D">
        <w:trPr>
          <w:trHeight w:val="475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Egyéb működési célú támogatások bevételei 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10 200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11 556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11 556</w:t>
            </w:r>
          </w:p>
        </w:tc>
      </w:tr>
      <w:tr w:rsidR="00FB2F2D">
        <w:trPr>
          <w:trHeight w:val="535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Önkormányzat működési célú költségvetési támogatása 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215 823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222 975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222 975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Előző évi pénzmaradvány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350 000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411 526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411 526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Függő bevétel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29 065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Felhalmozás jellegű bevételek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71 665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183 584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183 584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Pályázati támogatás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left="-820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293" cy="172212"/>
                      <wp:effectExtent l="0" t="0" r="0" b="0"/>
                      <wp:docPr id="72425" name="Group 72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293" cy="172212"/>
                                <a:chOff x="0" y="0"/>
                                <a:chExt cx="1047293" cy="172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0" name="Picture 9393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111" y="-5460"/>
                                  <a:ext cx="1054608" cy="176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425" style="width:82.464pt;height:13.56pt;mso-position-horizontal-relative:char;mso-position-vertical-relative:line" coordsize="10472,1722">
                      <v:shape id="Picture 93930" style="position:absolute;width:10546;height:1767;left:-71;top:-54;" filled="f">
                        <v:imagedata r:id="rId6"/>
                      </v:shape>
                    </v:group>
                  </w:pict>
                </mc:Fallback>
              </mc:AlternateContent>
            </w:r>
          </w:p>
        </w:tc>
        <w:tc>
          <w:tcPr>
            <w:tcW w:w="331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BEVÉTELEK ÖSSZESEN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912 956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1 192 007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1 200 101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Kiadások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Működési kiadások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72 540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102 348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101 501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Személyi jellegű juttatások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27 490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27 490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27 301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Munkaadókat terhelő járulékok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6 044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6 044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5 438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Dologi jellegű kiadások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39 006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68 814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sz w:val="16"/>
              </w:rPr>
              <w:t>68 762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Készletbeszerzések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500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1 735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1 720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Szolgáltatások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12 640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20 936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20 903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Különféle dologi kiadások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25 866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46 143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46 139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5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Elvonások és befizetések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2 195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2 195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Társ. és szociálpol. juttatások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4 100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4 172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3 398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Átadott pénzeszközök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19 740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19 740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16 906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8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Intézményfinanszirozás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318 908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322 848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319 575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Polgármesteri Hivatal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171 294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177 794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177 563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Óvoda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147 614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145 054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142 012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9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Felhalmozási célú kiadások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100 000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225 583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225 581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Felújitás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31 522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31 521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Beruházások 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100 000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191 361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191 360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Felhalmozási célú pénzeszközátadás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2 700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2 700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10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Központi költségvetési előleg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7 108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14 759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7 108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11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Függő kiadások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Tartalék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390 560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500 362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300 000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left="-820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293" cy="172212"/>
                      <wp:effectExtent l="0" t="0" r="0" b="0"/>
                      <wp:docPr id="73165" name="Group 73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293" cy="172212"/>
                                <a:chOff x="0" y="0"/>
                                <a:chExt cx="1047293" cy="1722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1" name="Picture 9393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111" y="-6095"/>
                                  <a:ext cx="1054608" cy="176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165" style="width:82.464pt;height:13.56pt;mso-position-horizontal-relative:char;mso-position-vertical-relative:line" coordsize="10472,1722">
                      <v:shape id="Picture 93931" style="position:absolute;width:10546;height:1767;left:-71;top:-60;" filled="f">
                        <v:imagedata r:id="rId6"/>
                      </v:shape>
                    </v:group>
                  </w:pict>
                </mc:Fallback>
              </mc:AlternateContent>
            </w:r>
          </w:p>
        </w:tc>
        <w:tc>
          <w:tcPr>
            <w:tcW w:w="3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KIADÁSOK ÖSSZESEN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912 956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1 192 007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976 264</w:t>
            </w:r>
          </w:p>
        </w:tc>
      </w:tr>
      <w:tr w:rsidR="00FB2F2D">
        <w:trPr>
          <w:trHeight w:val="269"/>
        </w:trPr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33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Záró pénzkészlet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22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FB2F2D"/>
        </w:tc>
        <w:tc>
          <w:tcPr>
            <w:tcW w:w="133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223 837</w:t>
            </w:r>
          </w:p>
        </w:tc>
      </w:tr>
      <w:tr w:rsidR="00FB2F2D">
        <w:trPr>
          <w:trHeight w:val="269"/>
        </w:trPr>
        <w:tc>
          <w:tcPr>
            <w:tcW w:w="4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Létszámkeret/átlagos állományi létszám/ (fő)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4,00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4,00</w:t>
            </w:r>
          </w:p>
        </w:tc>
        <w:tc>
          <w:tcPr>
            <w:tcW w:w="1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3,00</w:t>
            </w:r>
          </w:p>
        </w:tc>
      </w:tr>
    </w:tbl>
    <w:p w:rsidR="00FB2F2D" w:rsidRDefault="00725C45">
      <w:pPr>
        <w:spacing w:after="0"/>
        <w:ind w:left="4287" w:right="-355"/>
      </w:pPr>
      <w:r>
        <w:rPr>
          <w:rFonts w:ascii="Arial" w:eastAsia="Arial" w:hAnsi="Arial" w:cs="Arial"/>
          <w:sz w:val="16"/>
        </w:rPr>
        <w:t xml:space="preserve">Telki Község Önkormányzat 2017. évi költségvetési rendelet módosítás </w:t>
      </w:r>
    </w:p>
    <w:p w:rsidR="00FB2F2D" w:rsidRDefault="00725C45">
      <w:pPr>
        <w:spacing w:after="113"/>
        <w:ind w:right="-361"/>
        <w:jc w:val="right"/>
      </w:pPr>
      <w:r>
        <w:rPr>
          <w:rFonts w:ascii="Arial" w:eastAsia="Arial" w:hAnsi="Arial" w:cs="Arial"/>
          <w:sz w:val="16"/>
        </w:rPr>
        <w:t>4.2.számú  melléklete</w:t>
      </w:r>
    </w:p>
    <w:tbl>
      <w:tblPr>
        <w:tblStyle w:val="TableGrid"/>
        <w:tblW w:w="9658" w:type="dxa"/>
        <w:tblInd w:w="-326" w:type="dxa"/>
        <w:tblCellMar>
          <w:top w:w="0" w:type="dxa"/>
          <w:left w:w="12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618"/>
        <w:gridCol w:w="6878"/>
        <w:gridCol w:w="1162"/>
      </w:tblGrid>
      <w:tr w:rsidR="00FB2F2D">
        <w:trPr>
          <w:trHeight w:val="392"/>
        </w:trPr>
        <w:tc>
          <w:tcPr>
            <w:tcW w:w="16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Cím neve, száma</w:t>
            </w:r>
          </w:p>
        </w:tc>
        <w:tc>
          <w:tcPr>
            <w:tcW w:w="6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Telki Község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I.</w:t>
            </w:r>
          </w:p>
        </w:tc>
      </w:tr>
      <w:tr w:rsidR="00FB2F2D">
        <w:trPr>
          <w:trHeight w:val="407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Alcím neve, száma 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POLGÁRMESTERI HIVATAL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</w:tr>
    </w:tbl>
    <w:p w:rsidR="00FB2F2D" w:rsidRDefault="00725C45">
      <w:pPr>
        <w:spacing w:after="8"/>
        <w:ind w:right="-271"/>
        <w:jc w:val="right"/>
      </w:pPr>
      <w:r>
        <w:rPr>
          <w:rFonts w:ascii="Times New Roman" w:eastAsia="Times New Roman" w:hAnsi="Times New Roman" w:cs="Times New Roman"/>
          <w:b/>
          <w:sz w:val="18"/>
        </w:rPr>
        <w:t>Ezer forintban</w:t>
      </w:r>
    </w:p>
    <w:tbl>
      <w:tblPr>
        <w:tblStyle w:val="TableGrid"/>
        <w:tblW w:w="9659" w:type="dxa"/>
        <w:tblInd w:w="-3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10"/>
        <w:gridCol w:w="4217"/>
        <w:gridCol w:w="1310"/>
        <w:gridCol w:w="1351"/>
        <w:gridCol w:w="1162"/>
      </w:tblGrid>
      <w:tr w:rsidR="00FB2F2D">
        <w:trPr>
          <w:trHeight w:val="392"/>
        </w:trPr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Előirányzat-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Kiemelt előirány-</w:t>
            </w:r>
          </w:p>
        </w:tc>
        <w:tc>
          <w:tcPr>
            <w:tcW w:w="42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Előirányzat-csoport, kiemelt előirányzat megnevezése</w:t>
            </w: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2017. eredeti előirányzat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2017. módosított előirányzat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2017.évi teljesítés </w:t>
            </w:r>
          </w:p>
        </w:tc>
      </w:tr>
      <w:tr w:rsidR="00FB2F2D">
        <w:trPr>
          <w:trHeight w:val="466"/>
        </w:trPr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2D" w:rsidRDefault="00725C4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száma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19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Bevételek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Működési bevételek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40 597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49 169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46 047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Szolgáltatások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1 550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5 400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5 314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Közvetitett szolgáltatások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11 856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15 000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13 138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Ellátási dijak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18 560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18 560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18 016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Kiszámlázott ÁFA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8 631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10 208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9 579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Egyéb működési bevételek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Előző évi pénzmaradvány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2 372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2 372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Egyéb működési célú támogatások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145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Közhatalmi bevételek összesen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Függő bevételek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1 777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Felügyeleti szervtől kapott támogatás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171 294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177 794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177 563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Önkormányzat működési célú költségvetési támogatása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85 895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88 206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88 206</w:t>
            </w:r>
          </w:p>
        </w:tc>
      </w:tr>
      <w:tr w:rsidR="00FB2F2D">
        <w:trPr>
          <w:trHeight w:val="24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Önkormányzati támogatás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85 399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89 588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89 357</w:t>
            </w:r>
          </w:p>
        </w:tc>
      </w:tr>
      <w:tr w:rsidR="00FB2F2D">
        <w:trPr>
          <w:trHeight w:val="24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left="-800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2909" cy="157277"/>
                      <wp:effectExtent l="0" t="0" r="0" b="0"/>
                      <wp:docPr id="69985" name="Group 69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2909" cy="157277"/>
                                <a:chOff x="0" y="0"/>
                                <a:chExt cx="1022909" cy="1572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2" name="Picture 9393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095" y="-5155"/>
                                  <a:ext cx="1030224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85" style="width:80.544pt;height:12.384pt;mso-position-horizontal-relative:char;mso-position-vertical-relative:line" coordsize="10229,1572">
                      <v:shape id="Picture 93932" style="position:absolute;width:10302;height:1615;left:-60;top:-51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  <w:tc>
          <w:tcPr>
            <w:tcW w:w="4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BEVÉTELEK ÖSSZESEN</w:t>
            </w:r>
          </w:p>
        </w:tc>
        <w:tc>
          <w:tcPr>
            <w:tcW w:w="1310" w:type="dxa"/>
            <w:tcBorders>
              <w:top w:val="single" w:sz="1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211 891</w:t>
            </w:r>
          </w:p>
        </w:tc>
        <w:tc>
          <w:tcPr>
            <w:tcW w:w="1351" w:type="dxa"/>
            <w:tcBorders>
              <w:top w:val="single" w:sz="13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229 480</w:t>
            </w:r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227 904</w:t>
            </w:r>
          </w:p>
        </w:tc>
      </w:tr>
      <w:tr w:rsidR="00FB2F2D">
        <w:trPr>
          <w:trHeight w:val="2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Kiadások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Működési kiadások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210 891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228 480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225 064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Személyi jellegű juttatások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59 520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61 892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59 332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Munkaadókat terhelő járulékok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14 730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14 730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14 697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Dologi jellegű kiadások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136 641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3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151 858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4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151 035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Készletbeszerzések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4 510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5 090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5 068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Szolgáltatások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104 455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116 673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115 914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Különféle dologi kiadások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27 676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30 095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30 053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Adók ,díjak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Működési célra pénzeszköz átadás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Társ. és szociálpol. juttatások rendszeres segélyek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Felhalmozási célú kiadások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1 000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1 000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350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Felújitás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Beruházások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350</w:t>
            </w:r>
          </w:p>
        </w:tc>
      </w:tr>
      <w:tr w:rsidR="00FB2F2D">
        <w:trPr>
          <w:trHeight w:val="23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Felhalmozási célú pénzeszközátadás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4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Függő kiadások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FB2F2D"/>
        </w:tc>
      </w:tr>
      <w:tr w:rsidR="00FB2F2D">
        <w:trPr>
          <w:trHeight w:val="24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2F2D" w:rsidRDefault="00725C45">
            <w:pPr>
              <w:spacing w:after="0"/>
              <w:ind w:left="-800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2909" cy="156972"/>
                      <wp:effectExtent l="0" t="0" r="0" b="0"/>
                      <wp:docPr id="71384" name="Group 71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2909" cy="156972"/>
                                <a:chOff x="0" y="0"/>
                                <a:chExt cx="1022909" cy="1569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3" name="Picture 9393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6095" y="-4317"/>
                                  <a:ext cx="1030224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384" style="width:80.544pt;height:12.36pt;mso-position-horizontal-relative:char;mso-position-vertical-relative:line" coordsize="10229,1569">
                      <v:shape id="Picture 93933" style="position:absolute;width:10302;height:1615;left:-60;top:-43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KIADÁSOK ÖSSZESEN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211 891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229 480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225 414</w:t>
            </w:r>
          </w:p>
        </w:tc>
      </w:tr>
      <w:tr w:rsidR="00FB2F2D">
        <w:trPr>
          <w:trHeight w:val="2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4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Záró pénzkészlet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FB2F2D"/>
        </w:tc>
        <w:tc>
          <w:tcPr>
            <w:tcW w:w="1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2 490</w:t>
            </w:r>
          </w:p>
        </w:tc>
      </w:tr>
      <w:tr w:rsidR="00FB2F2D">
        <w:trPr>
          <w:trHeight w:val="221"/>
        </w:trPr>
        <w:tc>
          <w:tcPr>
            <w:tcW w:w="5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Létszámkeret/átlagos állományi létszám/ (fő)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15,00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2D" w:rsidRDefault="00725C45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15,00</w:t>
            </w:r>
          </w:p>
        </w:tc>
      </w:tr>
    </w:tbl>
    <w:p w:rsidR="00FB2F2D" w:rsidRDefault="00725C45">
      <w:pPr>
        <w:spacing w:after="5"/>
        <w:ind w:left="4288" w:hanging="10"/>
      </w:pPr>
      <w:r>
        <w:rPr>
          <w:rFonts w:ascii="Times New Roman" w:eastAsia="Times New Roman" w:hAnsi="Times New Roman" w:cs="Times New Roman"/>
          <w:sz w:val="18"/>
        </w:rPr>
        <w:t xml:space="preserve">Telki Község Önkormányzat 2017 évi  költségvetési rendelet módosítás </w:t>
      </w:r>
    </w:p>
    <w:p w:rsidR="00FB2F2D" w:rsidRDefault="00725C45">
      <w:pPr>
        <w:spacing w:after="76"/>
        <w:ind w:left="10" w:right="-358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4.3. számú melléklete 8/9 oldal </w:t>
      </w:r>
    </w:p>
    <w:tbl>
      <w:tblPr>
        <w:tblStyle w:val="TableGrid"/>
        <w:tblW w:w="9662" w:type="dxa"/>
        <w:tblInd w:w="-350" w:type="dxa"/>
        <w:tblCellMar>
          <w:top w:w="0" w:type="dxa"/>
          <w:left w:w="13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002"/>
        <w:gridCol w:w="6410"/>
        <w:gridCol w:w="1251"/>
      </w:tblGrid>
      <w:tr w:rsidR="00FB2F2D">
        <w:trPr>
          <w:trHeight w:val="490"/>
        </w:trPr>
        <w:tc>
          <w:tcPr>
            <w:tcW w:w="20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Cím neve, száma</w:t>
            </w:r>
          </w:p>
        </w:tc>
        <w:tc>
          <w:tcPr>
            <w:tcW w:w="64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Telki Község Önkormányzata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</w:tr>
      <w:tr w:rsidR="00FB2F2D">
        <w:trPr>
          <w:trHeight w:val="504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Alcím neve, száma </w:t>
            </w:r>
          </w:p>
        </w:tc>
        <w:tc>
          <w:tcPr>
            <w:tcW w:w="641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Óvoda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</w:tr>
    </w:tbl>
    <w:p w:rsidR="00FB2F2D" w:rsidRDefault="00725C45">
      <w:pPr>
        <w:pStyle w:val="Cmsor1"/>
      </w:pPr>
      <w:r>
        <w:t>Ezer forintban</w:t>
      </w:r>
    </w:p>
    <w:tbl>
      <w:tblPr>
        <w:tblStyle w:val="TableGrid"/>
        <w:tblW w:w="9662" w:type="dxa"/>
        <w:tblInd w:w="-3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4004"/>
        <w:gridCol w:w="1202"/>
        <w:gridCol w:w="1203"/>
        <w:gridCol w:w="1251"/>
      </w:tblGrid>
      <w:tr w:rsidR="00FB2F2D">
        <w:trPr>
          <w:trHeight w:val="490"/>
        </w:trPr>
        <w:tc>
          <w:tcPr>
            <w:tcW w:w="10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Előirányzat-</w:t>
            </w:r>
          </w:p>
        </w:tc>
        <w:tc>
          <w:tcPr>
            <w:tcW w:w="10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Kiemelt előirány-</w:t>
            </w:r>
          </w:p>
        </w:tc>
        <w:tc>
          <w:tcPr>
            <w:tcW w:w="400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Előirányzat-csoport, kiemelt előirányzat megnevezése</w:t>
            </w:r>
          </w:p>
        </w:tc>
        <w:tc>
          <w:tcPr>
            <w:tcW w:w="120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2017. eredeti előirányzat</w:t>
            </w:r>
          </w:p>
        </w:tc>
        <w:tc>
          <w:tcPr>
            <w:tcW w:w="120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2017. módositott előirányzat</w:t>
            </w:r>
          </w:p>
        </w:tc>
        <w:tc>
          <w:tcPr>
            <w:tcW w:w="125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2017.évi  teljesités </w:t>
            </w:r>
          </w:p>
        </w:tc>
      </w:tr>
      <w:tr w:rsidR="00FB2F2D">
        <w:trPr>
          <w:trHeight w:val="706"/>
        </w:trPr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2F2D" w:rsidRDefault="00725C4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száma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245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Bevételek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Működési bevételek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8 890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8 890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8 588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Szolgáltatások ellenértéke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384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Közvetitett szolgáltatások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Ellátási díjak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6 600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6 572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6 353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Kiszámlázott általános forgalmi adó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1 890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1 890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1 821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Előző évi pénzmaradvány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318</w:t>
            </w:r>
          </w:p>
        </w:tc>
      </w:tr>
      <w:tr w:rsidR="00FB2F2D">
        <w:trPr>
          <w:trHeight w:val="32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Függő bevételek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Átvett pénzeszközök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Működési célra átvett pénzeszközök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Fejlesztési célra átvett pénzeszközök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Felügyeleti szervtől kapott támogatás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147 614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145 054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142 012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Központi költségvetési támogatás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123 295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119 617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</w:rPr>
              <w:t>119 617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Önkormányzati támogatás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24 319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25 437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22 395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B2F2D" w:rsidRDefault="00725C45">
            <w:pPr>
              <w:spacing w:after="0"/>
              <w:ind w:left="-992"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6698" cy="208788"/>
                      <wp:effectExtent l="0" t="0" r="0" b="0"/>
                      <wp:docPr id="69028" name="Group 69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698" cy="208788"/>
                                <a:chOff x="0" y="0"/>
                                <a:chExt cx="1266698" cy="2087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4" name="Picture 9393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111" y="-4952"/>
                                  <a:ext cx="1274064" cy="216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028" style="width:99.74pt;height:16.44pt;mso-position-horizontal-relative:char;mso-position-vertical-relative:line" coordsize="12666,2087">
                      <v:shape id="Picture 93934" style="position:absolute;width:12740;height:2164;left:-71;top:-49;" filled="f">
                        <v:imagedata r:id="rId12"/>
                      </v:shape>
                    </v:group>
                  </w:pict>
                </mc:Fallback>
              </mc:AlternateContent>
            </w:r>
          </w:p>
        </w:tc>
        <w:tc>
          <w:tcPr>
            <w:tcW w:w="40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BEVÉTELEK ÖSSZESEN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156 504</w:t>
            </w:r>
          </w:p>
        </w:tc>
        <w:tc>
          <w:tcPr>
            <w:tcW w:w="12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154 262</w:t>
            </w:r>
          </w:p>
        </w:tc>
        <w:tc>
          <w:tcPr>
            <w:tcW w:w="125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150 918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Kiadások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Működési kiadások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156 004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153 071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148 852</w:t>
            </w:r>
          </w:p>
        </w:tc>
      </w:tr>
      <w:tr w:rsidR="00FB2F2D">
        <w:trPr>
          <w:trHeight w:val="32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Személyi jellegű juttatások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99 930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98 134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20"/>
              </w:rPr>
              <w:t>97 398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Munkaadókat terhelő járulékok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23 424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23 028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20"/>
              </w:rPr>
              <w:t>21 857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Dologi jellegű kiadások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32 650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8"/>
              <w:jc w:val="right"/>
            </w:pPr>
            <w:r>
              <w:rPr>
                <w:rFonts w:ascii="Arial" w:eastAsia="Arial" w:hAnsi="Arial" w:cs="Arial"/>
                <w:sz w:val="20"/>
              </w:rPr>
              <w:t>31 909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sz w:val="20"/>
              </w:rPr>
              <w:t>29 597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Készletbeszerzések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1 800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2 514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2 513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Szolgáltatások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24 050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22 925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21 128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Különféle dologi kiadások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6 800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6 470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2F2D" w:rsidRDefault="00725C45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i/>
                <w:sz w:val="20"/>
              </w:rPr>
              <w:t>5 956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Adók ,díjak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Felhalmozási célú kiadások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500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1 191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1 190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Felújitás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Beruházások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1 191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1 190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i/>
              </w:rPr>
              <w:t>Függő kiadások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B2F2D" w:rsidRDefault="00725C45">
            <w:pPr>
              <w:spacing w:after="0"/>
              <w:ind w:left="-992"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6698" cy="208788"/>
                      <wp:effectExtent l="0" t="0" r="0" b="0"/>
                      <wp:docPr id="69820" name="Group 69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698" cy="208788"/>
                                <a:chOff x="0" y="0"/>
                                <a:chExt cx="1266698" cy="2087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5" name="Picture 9393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111" y="-5587"/>
                                  <a:ext cx="1274064" cy="216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20" style="width:99.74pt;height:16.44pt;mso-position-horizontal-relative:char;mso-position-vertical-relative:line" coordsize="12666,2087">
                      <v:shape id="Picture 93935" style="position:absolute;width:12740;height:2164;left:-71;top:-55;" filled="f">
                        <v:imagedata r:id="rId12"/>
                      </v:shape>
                    </v:group>
                  </w:pict>
                </mc:Fallback>
              </mc:AlternateContent>
            </w:r>
          </w:p>
        </w:tc>
        <w:tc>
          <w:tcPr>
            <w:tcW w:w="40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KIADÁSOK ÖSSZESEN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156 504</w:t>
            </w:r>
          </w:p>
        </w:tc>
        <w:tc>
          <w:tcPr>
            <w:tcW w:w="12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154 262</w:t>
            </w:r>
          </w:p>
        </w:tc>
        <w:tc>
          <w:tcPr>
            <w:tcW w:w="125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B2F2D" w:rsidRDefault="00725C45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150 044</w:t>
            </w:r>
          </w:p>
        </w:tc>
      </w:tr>
      <w:tr w:rsidR="00FB2F2D">
        <w:trPr>
          <w:trHeight w:val="326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40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Záró pénzkészlet 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FB2F2D"/>
        </w:tc>
        <w:tc>
          <w:tcPr>
            <w:tcW w:w="12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874</w:t>
            </w:r>
          </w:p>
        </w:tc>
      </w:tr>
      <w:tr w:rsidR="00FB2F2D">
        <w:trPr>
          <w:trHeight w:val="326"/>
        </w:trPr>
        <w:tc>
          <w:tcPr>
            <w:tcW w:w="6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Létszámkeret/átlagos állományi létszám/ (fő)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30,00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F2D" w:rsidRDefault="00725C45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30,00</w:t>
            </w:r>
          </w:p>
        </w:tc>
      </w:tr>
    </w:tbl>
    <w:p w:rsidR="00FB2F2D" w:rsidRDefault="00725C45">
      <w:pPr>
        <w:spacing w:after="0"/>
        <w:ind w:left="10" w:right="-372" w:hanging="10"/>
        <w:jc w:val="right"/>
      </w:pPr>
      <w:r>
        <w:rPr>
          <w:rFonts w:ascii="Arial" w:eastAsia="Arial" w:hAnsi="Arial" w:cs="Arial"/>
          <w:sz w:val="11"/>
        </w:rPr>
        <w:t>Telki Önkormányzat 2017.évi  költségvetési rendelet módosítás</w:t>
      </w:r>
    </w:p>
    <w:p w:rsidR="00FB2F2D" w:rsidRDefault="00725C45">
      <w:pPr>
        <w:spacing w:after="110"/>
        <w:ind w:left="10" w:right="-372" w:hanging="10"/>
        <w:jc w:val="right"/>
      </w:pPr>
      <w:r>
        <w:rPr>
          <w:rFonts w:ascii="Arial" w:eastAsia="Arial" w:hAnsi="Arial" w:cs="Arial"/>
          <w:sz w:val="11"/>
        </w:rPr>
        <w:t xml:space="preserve">  5 számú melléklete</w:t>
      </w:r>
    </w:p>
    <w:p w:rsidR="00FB2F2D" w:rsidRDefault="00725C45">
      <w:pPr>
        <w:spacing w:after="58"/>
        <w:ind w:left="2139"/>
      </w:pPr>
      <w:r>
        <w:rPr>
          <w:rFonts w:ascii="Times New Roman" w:eastAsia="Times New Roman" w:hAnsi="Times New Roman" w:cs="Times New Roman"/>
          <w:b/>
          <w:sz w:val="13"/>
        </w:rPr>
        <w:t>Telki Község Önkormányzatának  felhalmozási és tőke jellegű kiadásának alakulása</w:t>
      </w:r>
    </w:p>
    <w:p w:rsidR="00FB2F2D" w:rsidRDefault="00725C45">
      <w:pPr>
        <w:spacing w:after="0"/>
        <w:ind w:left="7336"/>
      </w:pPr>
      <w:r>
        <w:rPr>
          <w:rFonts w:ascii="Times New Roman" w:eastAsia="Times New Roman" w:hAnsi="Times New Roman" w:cs="Times New Roman"/>
          <w:sz w:val="13"/>
        </w:rPr>
        <w:t>Ezer forintban</w:t>
      </w:r>
    </w:p>
    <w:tbl>
      <w:tblPr>
        <w:tblStyle w:val="TableGrid"/>
        <w:tblW w:w="7212" w:type="dxa"/>
        <w:tblInd w:w="908" w:type="dxa"/>
        <w:tblCellMar>
          <w:top w:w="7" w:type="dxa"/>
          <w:left w:w="24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302"/>
        <w:gridCol w:w="4285"/>
        <w:gridCol w:w="913"/>
        <w:gridCol w:w="913"/>
        <w:gridCol w:w="799"/>
      </w:tblGrid>
      <w:tr w:rsidR="00FB2F2D">
        <w:trPr>
          <w:trHeight w:val="488"/>
        </w:trPr>
        <w:tc>
          <w:tcPr>
            <w:tcW w:w="30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9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987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Beruházási feladatok megnevezése</w:t>
            </w:r>
          </w:p>
        </w:tc>
        <w:tc>
          <w:tcPr>
            <w:tcW w:w="913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2017.évi költségvetés/ eredeti </w:t>
            </w:r>
          </w:p>
        </w:tc>
        <w:tc>
          <w:tcPr>
            <w:tcW w:w="9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2017.évi módosított előirányzat/ 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2017.évi teljesítés </w:t>
            </w:r>
          </w:p>
        </w:tc>
      </w:tr>
      <w:tr w:rsidR="00FB2F2D">
        <w:trPr>
          <w:trHeight w:val="167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Önkormányzati beruházási keret </w:t>
            </w:r>
          </w:p>
        </w:tc>
        <w:tc>
          <w:tcPr>
            <w:tcW w:w="91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100 000</w:t>
            </w:r>
          </w:p>
        </w:tc>
        <w:tc>
          <w:tcPr>
            <w:tcW w:w="91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FB2F2D"/>
        </w:tc>
      </w:tr>
      <w:tr w:rsidR="00FB2F2D">
        <w:trPr>
          <w:trHeight w:val="31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Új egészségház létesítése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26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Közösségház kiviteli terv készítése a Jung ház  helyén 10/2017.(I.25) Hat.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336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Óvoda építésére, fejlesztésére VEKOP 6.1.1-15 számú pályázat (Bővítés)/ </w:t>
            </w:r>
          </w:p>
          <w:p w:rsidR="00FB2F2D" w:rsidRDefault="00725C45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13"/>
              </w:rPr>
              <w:t>Önrész bíztositása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ÉDV 2016 évi  ívóvízzel kapvolatos értéknővelő munka-Völgyrét ivóvizellátás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39 217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39 217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5.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Völgyrét gázellátás   13/2017.(I.25) Hat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11 105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11 105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6.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Tervezési keret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Új egészségház létesítésére terv készítés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Orvostechnológiai tanulmányterv készítése 8/2017.(I.25) Hat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279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279</w:t>
            </w:r>
          </w:p>
        </w:tc>
      </w:tr>
      <w:tr w:rsidR="00FB2F2D">
        <w:trPr>
          <w:trHeight w:val="336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Egészségház épület tervezése Tücsök utca /koncepció terv,építési engedélyezési dokumentáció 8/2017.(I.25) Hat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11 778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11 777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Harangvirág u. Óvoda kazánház korszerűsítés tervei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1 207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1 207</w:t>
            </w:r>
          </w:p>
        </w:tc>
      </w:tr>
      <w:tr w:rsidR="00FB2F2D">
        <w:trPr>
          <w:trHeight w:val="337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55/ 2017. (IV.25.) Öh. számú határozata A Településkép Arculati Kézikönyv elkészítéséről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2 540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2 540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Telki Hosszúhát csapadék elvezetés és útépítési terv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1 778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1 778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Szennyvizelvezetés tervezése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2 578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2 578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Vizkár elháritási terv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380</w:t>
            </w:r>
          </w:p>
        </w:tc>
      </w:tr>
      <w:tr w:rsidR="00FB2F2D">
        <w:trPr>
          <w:trHeight w:val="67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7.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 w:right="5" w:firstLine="55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PM_ONKORMUT_2016 kódszámú és „Önkormányzati tulajdonú belterületi utak szilárd burkolattal történő kiépítésének, felújításának és korszerűsítésének támogatása gazdaságfejlesztési céllal Pest megye területén” című pályázat a Boszorkányvölgyre /Önrész bí</w:t>
            </w:r>
            <w:r>
              <w:rPr>
                <w:rFonts w:ascii="Times New Roman" w:eastAsia="Times New Roman" w:hAnsi="Times New Roman" w:cs="Times New Roman"/>
                <w:sz w:val="13"/>
              </w:rPr>
              <w:t>ztositása 6/2017.(I.19) Hat.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67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8.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Telki község szennyvízelvezetésének és - tisztításának fejlesztése” tárgyú, </w:t>
            </w:r>
          </w:p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KEHOP-2.2.2-15-2016-00076 számú projekt a Nemzeti Fejlesztési Programirodával kötött konzorciumi megállapodás keretében történő megvalósítás /Önrész bíztositása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50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68" w:right="107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Csatlakozási konstrukció az önkormányzati ASP rendszer országos kiterjesztéséhez,,KÖFOP-1.2.1-VEKOP-16  pályázat</w:t>
            </w:r>
            <w:r>
              <w:rPr>
                <w:rFonts w:ascii="Times New Roman" w:eastAsia="Times New Roman" w:hAnsi="Times New Roman" w:cs="Times New Roman"/>
                <w:i/>
                <w:sz w:val="13"/>
              </w:rPr>
              <w:t xml:space="preserve">  megvalósítása /előző évről áthúzodó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13"/>
              </w:rPr>
              <w:t>Informatikabiztonsági szolgáltatás szabályzata ASP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840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</w:rPr>
              <w:t>Ingatlan vásárlás  Petőfi u 4 sz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45 000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45 000</w:t>
            </w:r>
          </w:p>
        </w:tc>
      </w:tr>
      <w:tr w:rsidR="00FB2F2D">
        <w:trPr>
          <w:trHeight w:val="50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4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61/2017. (IV.25.) Öh. Számú Határozata A Telki 1256/2 hrsz-ú ingatlanhoz</w:t>
            </w:r>
          </w:p>
          <w:p w:rsidR="00FB2F2D" w:rsidRDefault="00725C45">
            <w:pPr>
              <w:spacing w:after="0"/>
              <w:ind w:left="3" w:right="181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kapcsolódó területrendezésről, területátadás kérdése 65/910 tulajdoni hányadát 85.000.- Ft-ért megvásárolja.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85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13"/>
              </w:rPr>
              <w:t>1266 hrsz ingatlan megvásárlása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19 380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19 380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Kisértékű tárgyi eszközök, szellemi termékek beszerzési keret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9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Önkormányzat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Búvármotoros zagyszivattyú,tűzoltó tömlők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462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462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Hűtőszekrény (Pajta)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67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Fitness pad a parkba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138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Kisértékű tárgyi eszközök, szellemi termékek beszerzési keret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Polgármesteri Hivatal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1 000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Hegyesvéső,fúrókalapács,sarokcsiszoló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83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HI-FI torony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Elektromos kerékpár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174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KIA téli gumií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60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Kisértékű tárgyi eszközök, szellemi termékek beszerzési keret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Óvoda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500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óvoda projektor,vetitővászon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190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Konyhai eszközök,fektető,kerékpártároló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930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930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Epson nyomttó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70</w:t>
            </w:r>
          </w:p>
        </w:tc>
      </w:tr>
      <w:tr w:rsidR="00FB2F2D">
        <w:trPr>
          <w:trHeight w:val="169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Sportcsarnok létesítése 90/2017. (VII.12) Öh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54 527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54 527</w:t>
            </w:r>
          </w:p>
        </w:tc>
      </w:tr>
      <w:tr w:rsidR="00FB2F2D">
        <w:trPr>
          <w:trHeight w:val="319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2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Beruházás összesen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101 500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193 552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192 900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right="2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Felújítási feladatok megnevezése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ÉDV 2016 évi  szennyvízzel kapvolatos értéknővelő munka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4 641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4641</w:t>
            </w:r>
          </w:p>
        </w:tc>
      </w:tr>
      <w:tr w:rsidR="00FB2F2D">
        <w:trPr>
          <w:trHeight w:val="799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 w:line="260" w:lineRule="auto"/>
              <w:ind w:left="3" w:right="9"/>
            </w:pPr>
            <w:r>
              <w:rPr>
                <w:rFonts w:ascii="Times New Roman" w:eastAsia="Times New Roman" w:hAnsi="Times New Roman" w:cs="Times New Roman"/>
                <w:sz w:val="13"/>
              </w:rPr>
              <w:t>Telki, Pipacs utca I. szakasz (Rozmaring utca – Búzavirág utca között), Pipacs utca II. szakasz (Pipacs köz – Rózsa utca között), és a Rózsa utca (Pipacs utca II. szakasz – Rózsa utca 12. sz. között) útburkolat felújítási munkáinak elvégzésére. 28 /2017. (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III. 21.) Önkormányzati határozat 54/2017.(IV.25) Öh. </w:t>
            </w:r>
          </w:p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számú Határozata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FB2F2D" w:rsidRDefault="00725C4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10 491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10491</w:t>
            </w:r>
          </w:p>
        </w:tc>
      </w:tr>
      <w:tr w:rsidR="00FB2F2D">
        <w:trPr>
          <w:trHeight w:val="67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57/2017.(IV.25.) Öh. Számú Határozata Telki Óvoda ( 2089 Telki, Harangvirág u. 3. ) épületének fűtéskorszerűsítésére 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nyújt be pályázat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ot.bruttó 2.588.323.- Ft 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önrészt biztosít.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A beruházás tervezett összköltsége: bruttó: 17.255.489.- Ft.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2 588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512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 w:line="260" w:lineRule="auto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58/2017.(IV.25.) Öh. Számú Határozata 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Telki Óvoda fűtéskorszerűsítésén</w:t>
            </w:r>
            <w:r>
              <w:rPr>
                <w:rFonts w:ascii="Times New Roman" w:eastAsia="Times New Roman" w:hAnsi="Times New Roman" w:cs="Times New Roman"/>
                <w:sz w:val="13"/>
              </w:rPr>
              <w:t>ek kérdésérőlA képviselő-testület úgy határoz, hogy a Telki Óvoda ( 2089 Telki, Harangvirág u. 3. ) épületének fűtéskorszerűsítésére vonatkozó beruházást a pályázat benyújtását követően megindítja. A képviselő-testület tudomásul veszi, hogy a pályázat sike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rtelensége esetén a beruházás megvalósításához szükséges forrásokat a 2017.évi költségvetés tartalékkeret terhére biztosítja.beruházás tervezett összköltsége: bruttó: 17.255.489.- Ft. </w:t>
            </w:r>
          </w:p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FB2F2D" w:rsidRDefault="00725C4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13 802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16389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Felújítás összesen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31 522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31 521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811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Felhalmozási célra átadott pénzeszközök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FB2F2D" w:rsidRDefault="00FB2F2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</w:tr>
      <w:tr w:rsidR="00FB2F2D">
        <w:trPr>
          <w:trHeight w:val="100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F2D" w:rsidRDefault="00725C4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41/2017. (III. 29.) Önkormányzati határozat Telki Község Önkormányzat </w:t>
            </w:r>
          </w:p>
          <w:p w:rsidR="00FB2F2D" w:rsidRDefault="00725C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3"/>
              </w:rPr>
              <w:t>Képviselő-testülete úgy határoz, hogy a Pipacsvirág Magyar-Angol Kéttanítási Nyelvű Általános Iskola informatikai fejlesztésére 2.700.000.- pénzeszközt átad az Telki Óvoda Iskola Telkiben Alapítvány részére, így az Önkormányzatnak ingyenes eszközátadásából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további ÁFA fizetési köztelezettsége nem keletkezik.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2F2D" w:rsidRDefault="00FB2F2D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2 700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2700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Felhalmozási célra átadott pénzeszközök összesen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2 700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B2F2D" w:rsidRDefault="00725C4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2 700</w:t>
            </w:r>
          </w:p>
        </w:tc>
      </w:tr>
      <w:tr w:rsidR="00FB2F2D">
        <w:trPr>
          <w:trHeight w:val="168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F2D" w:rsidRDefault="00FB2F2D"/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Mindösszesen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101 500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227 774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2D" w:rsidRDefault="00725C45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227 121</w:t>
            </w:r>
          </w:p>
        </w:tc>
      </w:tr>
    </w:tbl>
    <w:p w:rsidR="00000000" w:rsidRDefault="00725C45"/>
    <w:sectPr w:rsidR="00000000">
      <w:pgSz w:w="11904" w:h="16836"/>
      <w:pgMar w:top="1040" w:right="1440" w:bottom="3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604A"/>
    <w:multiLevelType w:val="hybridMultilevel"/>
    <w:tmpl w:val="76E83728"/>
    <w:lvl w:ilvl="0" w:tplc="7C7890F0">
      <w:start w:val="4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C9E1C6A">
      <w:start w:val="1"/>
      <w:numFmt w:val="lowerLetter"/>
      <w:lvlText w:val="%2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0E880AC">
      <w:start w:val="1"/>
      <w:numFmt w:val="lowerRoman"/>
      <w:lvlText w:val="%3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8684B9A">
      <w:start w:val="1"/>
      <w:numFmt w:val="decimal"/>
      <w:lvlText w:val="%4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75498D8">
      <w:start w:val="1"/>
      <w:numFmt w:val="lowerLetter"/>
      <w:lvlText w:val="%5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B900D18">
      <w:start w:val="1"/>
      <w:numFmt w:val="lowerRoman"/>
      <w:lvlText w:val="%6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C1A7CEC">
      <w:start w:val="1"/>
      <w:numFmt w:val="decimal"/>
      <w:lvlText w:val="%7"/>
      <w:lvlJc w:val="left"/>
      <w:pPr>
        <w:ind w:left="7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474C22C">
      <w:start w:val="1"/>
      <w:numFmt w:val="lowerLetter"/>
      <w:lvlText w:val="%8"/>
      <w:lvlJc w:val="left"/>
      <w:pPr>
        <w:ind w:left="7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F3E6E28">
      <w:start w:val="1"/>
      <w:numFmt w:val="lowerRoman"/>
      <w:lvlText w:val="%9"/>
      <w:lvlJc w:val="left"/>
      <w:pPr>
        <w:ind w:left="8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2D"/>
    <w:rsid w:val="00725C45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42D73-E2DE-4427-8D14-C3AB628A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6"/>
      <w:ind w:right="-247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3874</Words>
  <Characters>26734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cp:lastModifiedBy>Aljegyző</cp:lastModifiedBy>
  <cp:revision>2</cp:revision>
  <dcterms:created xsi:type="dcterms:W3CDTF">2018-02-09T10:32:00Z</dcterms:created>
  <dcterms:modified xsi:type="dcterms:W3CDTF">2018-02-09T10:32:00Z</dcterms:modified>
</cp:coreProperties>
</file>