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E02D52">
        <w:rPr>
          <w:rFonts w:ascii="Times New Roman" w:hAnsi="Times New Roman" w:cs="Times New Roman"/>
          <w:b/>
        </w:rPr>
        <w:t>december 10</w:t>
      </w:r>
      <w:r w:rsidRPr="002120AE">
        <w:rPr>
          <w:rFonts w:ascii="Times New Roman" w:hAnsi="Times New Roman" w:cs="Times New Roman"/>
          <w:b/>
        </w:rPr>
        <w:t>-i rend</w:t>
      </w:r>
      <w:r w:rsidR="00E02D52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D05F4E" w:rsidRPr="002120AE" w:rsidRDefault="00D66A94" w:rsidP="00D66A9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Pipacsvirág Magyar Angol Két Tanítási Nyelvű Általános Iskola konyha üzemeltetési költségek áthárítása</w:t>
      </w:r>
    </w:p>
    <w:p w:rsidR="00A31404" w:rsidRDefault="00A31404" w:rsidP="00D66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E02D52">
        <w:rPr>
          <w:rFonts w:ascii="Times New Roman" w:hAnsi="Times New Roman" w:cs="Times New Roman"/>
          <w:sz w:val="24"/>
          <w:szCs w:val="24"/>
        </w:rPr>
        <w:t>10</w:t>
      </w:r>
      <w:r w:rsidRPr="00212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D71EC1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</w:p>
    <w:p w:rsidR="00216F86" w:rsidRDefault="00D71EC1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 J</w:t>
      </w:r>
      <w:r w:rsidR="00E02D52">
        <w:rPr>
          <w:rFonts w:ascii="Times New Roman" w:hAnsi="Times New Roman" w:cs="Times New Roman"/>
          <w:b/>
          <w:sz w:val="24"/>
          <w:szCs w:val="24"/>
        </w:rPr>
        <w:t>ogszabályi hivatkozások: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</w:t>
      </w:r>
      <w:r w:rsidR="00216F86">
        <w:rPr>
          <w:rFonts w:ascii="Times" w:hAnsi="Times" w:cs="Times"/>
          <w:bCs/>
          <w:color w:val="000000"/>
        </w:rPr>
        <w:t>A</w:t>
      </w:r>
      <w:r w:rsidR="00216F86" w:rsidRPr="00D66A94">
        <w:rPr>
          <w:rFonts w:ascii="Times" w:hAnsi="Times" w:cs="Times"/>
          <w:bCs/>
          <w:color w:val="000000"/>
        </w:rPr>
        <w:t xml:space="preserve"> nemzeti köznevelésről</w:t>
      </w:r>
      <w:r w:rsidR="00216F86" w:rsidRPr="00D66A94">
        <w:rPr>
          <w:rFonts w:ascii="Times" w:hAnsi="Times" w:cs="Times"/>
          <w:bCs/>
          <w:color w:val="000000"/>
          <w:vertAlign w:val="superscript"/>
        </w:rPr>
        <w:t xml:space="preserve"> </w:t>
      </w:r>
      <w:r w:rsidR="00216F86" w:rsidRPr="00D66A94">
        <w:rPr>
          <w:rFonts w:ascii="Times" w:hAnsi="Times" w:cs="Times"/>
          <w:bCs/>
          <w:color w:val="000000"/>
        </w:rPr>
        <w:t xml:space="preserve">szóló 2011. évi CXC. </w:t>
      </w:r>
      <w:proofErr w:type="gramStart"/>
      <w:r w:rsidR="00216F86" w:rsidRPr="00D66A94">
        <w:rPr>
          <w:rFonts w:ascii="Times" w:hAnsi="Times" w:cs="Times"/>
          <w:bCs/>
          <w:color w:val="000000"/>
        </w:rPr>
        <w:t>törvény  74.</w:t>
      </w:r>
      <w:proofErr w:type="gramEnd"/>
      <w:r w:rsidR="00216F86" w:rsidRPr="00D66A94">
        <w:rPr>
          <w:rFonts w:ascii="Times" w:hAnsi="Times" w:cs="Times"/>
          <w:bCs/>
          <w:color w:val="000000"/>
        </w:rPr>
        <w:t xml:space="preserve">§. </w:t>
      </w:r>
      <w:proofErr w:type="gramStart"/>
      <w:r w:rsidR="00216F86" w:rsidRPr="00D66A94">
        <w:rPr>
          <w:rFonts w:ascii="Times" w:hAnsi="Times" w:cs="Times"/>
          <w:bCs/>
          <w:color w:val="000000"/>
        </w:rPr>
        <w:t>( 1</w:t>
      </w:r>
      <w:proofErr w:type="gramEnd"/>
      <w:r w:rsidR="00216F86" w:rsidRPr="00D66A94">
        <w:rPr>
          <w:rFonts w:ascii="Times" w:hAnsi="Times" w:cs="Times"/>
          <w:bCs/>
          <w:color w:val="000000"/>
        </w:rPr>
        <w:t xml:space="preserve"> ) </w:t>
      </w:r>
      <w:proofErr w:type="spellStart"/>
      <w:r w:rsidR="00216F86" w:rsidRPr="00D66A94">
        <w:rPr>
          <w:rFonts w:ascii="Times" w:hAnsi="Times" w:cs="Times"/>
          <w:bCs/>
          <w:color w:val="000000"/>
        </w:rPr>
        <w:t>bek</w:t>
      </w:r>
      <w:proofErr w:type="spellEnd"/>
      <w:r w:rsidR="00216F86" w:rsidRPr="00D66A94">
        <w:rPr>
          <w:rFonts w:ascii="Times" w:hAnsi="Times" w:cs="Times"/>
          <w:bCs/>
          <w:color w:val="000000"/>
        </w:rPr>
        <w:t xml:space="preserve"> és a 134/2016.(V</w:t>
      </w:r>
      <w:r w:rsidR="00A62014">
        <w:rPr>
          <w:rFonts w:ascii="Times" w:hAnsi="Times" w:cs="Times"/>
          <w:bCs/>
          <w:color w:val="000000"/>
        </w:rPr>
        <w:t>I</w:t>
      </w:r>
      <w:r w:rsidR="00216F86" w:rsidRPr="00D66A94">
        <w:rPr>
          <w:rFonts w:ascii="Times" w:hAnsi="Times" w:cs="Times"/>
          <w:bCs/>
          <w:color w:val="000000"/>
        </w:rPr>
        <w:t>.10.) Korm. rendelet</w:t>
      </w:r>
      <w:r w:rsidR="00216F86" w:rsidRPr="00A31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EC1" w:rsidRDefault="00D71EC1" w:rsidP="00D71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1EC1" w:rsidRDefault="00D71EC1" w:rsidP="000A56A1">
      <w:pPr>
        <w:spacing w:after="0"/>
        <w:jc w:val="both"/>
        <w:rPr>
          <w:rFonts w:ascii="Times New Roman" w:hAnsi="Times New Roman" w:cs="Times New Roman"/>
          <w:b/>
        </w:rPr>
      </w:pPr>
    </w:p>
    <w:p w:rsidR="00D66A94" w:rsidRPr="000A56A1" w:rsidRDefault="00D71EC1" w:rsidP="000A56A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D66A94" w:rsidRPr="00A62014" w:rsidRDefault="00D66A94" w:rsidP="00D66A94">
      <w:pPr>
        <w:pStyle w:val="NormlWeb"/>
        <w:spacing w:before="0" w:beforeAutospacing="0" w:after="320" w:afterAutospacing="0"/>
        <w:jc w:val="both"/>
        <w:rPr>
          <w:rFonts w:ascii="Times" w:hAnsi="Times" w:cs="Times"/>
          <w:bCs/>
          <w:color w:val="000000"/>
        </w:rPr>
      </w:pPr>
      <w:r w:rsidRPr="00A62014">
        <w:rPr>
          <w:rFonts w:ascii="Times" w:hAnsi="Times" w:cs="Times"/>
          <w:bCs/>
          <w:color w:val="000000"/>
        </w:rPr>
        <w:t>A</w:t>
      </w:r>
      <w:r w:rsidR="00B46FAC" w:rsidRPr="00A62014">
        <w:rPr>
          <w:rFonts w:ascii="Times" w:hAnsi="Times" w:cs="Times"/>
          <w:bCs/>
          <w:color w:val="000000"/>
        </w:rPr>
        <w:t xml:space="preserve"> nemzeti köznevelésről</w:t>
      </w:r>
      <w:r w:rsidR="00B46FAC" w:rsidRPr="00A62014">
        <w:rPr>
          <w:rFonts w:ascii="Times" w:hAnsi="Times" w:cs="Times"/>
          <w:bCs/>
          <w:color w:val="000000"/>
          <w:vertAlign w:val="superscript"/>
        </w:rPr>
        <w:t xml:space="preserve"> </w:t>
      </w:r>
      <w:r w:rsidR="00B46FAC" w:rsidRPr="00A62014">
        <w:rPr>
          <w:rFonts w:ascii="Times" w:hAnsi="Times" w:cs="Times"/>
          <w:bCs/>
          <w:color w:val="000000"/>
        </w:rPr>
        <w:t xml:space="preserve">szóló 2011. évi CXC. törvény 74.§. (1) </w:t>
      </w:r>
      <w:proofErr w:type="spellStart"/>
      <w:r w:rsidR="00B46FAC" w:rsidRPr="00A62014">
        <w:rPr>
          <w:rFonts w:ascii="Times" w:hAnsi="Times" w:cs="Times"/>
          <w:bCs/>
          <w:color w:val="000000"/>
        </w:rPr>
        <w:t>bek</w:t>
      </w:r>
      <w:proofErr w:type="spellEnd"/>
      <w:r w:rsidR="00B46FAC" w:rsidRPr="00A62014">
        <w:rPr>
          <w:rFonts w:ascii="Times" w:hAnsi="Times" w:cs="Times"/>
          <w:bCs/>
          <w:color w:val="000000"/>
        </w:rPr>
        <w:t xml:space="preserve"> és a 134/2016.(V</w:t>
      </w:r>
      <w:r w:rsidR="00216F86" w:rsidRPr="00A62014">
        <w:rPr>
          <w:rFonts w:ascii="Times" w:hAnsi="Times" w:cs="Times"/>
          <w:bCs/>
          <w:color w:val="000000"/>
        </w:rPr>
        <w:t>I</w:t>
      </w:r>
      <w:r w:rsidR="00B46FAC" w:rsidRPr="00A62014">
        <w:rPr>
          <w:rFonts w:ascii="Times" w:hAnsi="Times" w:cs="Times"/>
          <w:bCs/>
          <w:color w:val="000000"/>
        </w:rPr>
        <w:t>.10.) Korm. rendelet alapján a közoktatási intézmények fenntartását 2017.01.01-től a Tankerületi Központok vették át. Az Érdi Tankerületi Központ és az Telki Önkormányzat között létrejött vagyonkezelési Sze</w:t>
      </w:r>
      <w:r w:rsidRPr="00A62014">
        <w:rPr>
          <w:rFonts w:ascii="Times" w:hAnsi="Times" w:cs="Times"/>
          <w:bCs/>
          <w:color w:val="000000"/>
        </w:rPr>
        <w:t>r</w:t>
      </w:r>
      <w:r w:rsidR="00B46FAC" w:rsidRPr="00A62014">
        <w:rPr>
          <w:rFonts w:ascii="Times" w:hAnsi="Times" w:cs="Times"/>
          <w:bCs/>
          <w:color w:val="000000"/>
        </w:rPr>
        <w:t>ződé</w:t>
      </w:r>
      <w:r w:rsidRPr="00A62014">
        <w:rPr>
          <w:rFonts w:ascii="Times" w:hAnsi="Times" w:cs="Times"/>
          <w:bCs/>
          <w:color w:val="000000"/>
        </w:rPr>
        <w:t>s</w:t>
      </w:r>
      <w:r w:rsidR="00B46FAC" w:rsidRPr="00A62014">
        <w:rPr>
          <w:rFonts w:ascii="Times" w:hAnsi="Times" w:cs="Times"/>
          <w:bCs/>
          <w:color w:val="000000"/>
        </w:rPr>
        <w:t xml:space="preserve"> arról rendelkezik, hogy a gyermekek étkeztetésének feladata az önkormányzat kezében marad, ahogy az ennek ellátásához szükséges területek is.</w:t>
      </w:r>
    </w:p>
    <w:p w:rsidR="00D66A94" w:rsidRPr="00A62014" w:rsidRDefault="00D66A94" w:rsidP="00D66A94">
      <w:pPr>
        <w:pStyle w:val="NormlWeb"/>
        <w:spacing w:before="0" w:beforeAutospacing="0" w:after="320" w:afterAutospacing="0"/>
        <w:jc w:val="both"/>
        <w:rPr>
          <w:rFonts w:ascii="Times" w:hAnsi="Times" w:cs="Times"/>
          <w:bCs/>
          <w:color w:val="000000"/>
        </w:rPr>
      </w:pPr>
      <w:r w:rsidRPr="00A62014">
        <w:rPr>
          <w:rFonts w:ascii="Times" w:hAnsi="Times" w:cs="Times"/>
          <w:bCs/>
          <w:color w:val="000000"/>
        </w:rPr>
        <w:t>A szóban forgó területek energia ellátását az Érdi Tankerület biztosítja. Ennek rendezése érdekében a Tankerületi Központ Megállapodás aláírását kezdeményezi a későbbi időszakra vonatkozóan</w:t>
      </w:r>
      <w:r w:rsidR="00216F86" w:rsidRPr="00A62014">
        <w:rPr>
          <w:rFonts w:ascii="Times" w:hAnsi="Times" w:cs="Times"/>
          <w:bCs/>
          <w:color w:val="000000"/>
        </w:rPr>
        <w:t>,</w:t>
      </w:r>
      <w:r w:rsidRPr="00A62014">
        <w:rPr>
          <w:rFonts w:ascii="Times" w:hAnsi="Times" w:cs="Times"/>
          <w:bCs/>
          <w:color w:val="000000"/>
        </w:rPr>
        <w:t xml:space="preserve"> illetve az elmaradt költségek okán visszamenőlegesen.</w:t>
      </w:r>
    </w:p>
    <w:p w:rsidR="00D66A94" w:rsidRPr="00A62014" w:rsidRDefault="00D66A94" w:rsidP="00D66A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20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Pr="00A6201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fogyasztási arányok az Érdi Tankerületi Központ által működtetett tálaló konyhák almérői által mért fogyasztások összesítése és az összfogyasztáshoz való arányosítása nyomán jöttek létre, figyelembe véve a víz, villany, gáz közüzemi költségeket.</w:t>
      </w:r>
    </w:p>
    <w:p w:rsidR="00D66A94" w:rsidRPr="00A62014" w:rsidRDefault="00D66A94" w:rsidP="00D66A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201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fogyasztási arány vetítési alapja a tárgyévet megelőző év gáz-, villany-, és vízfogyasztásának költsége, mely minden évben felülvizsgálatra kerül.</w:t>
      </w:r>
    </w:p>
    <w:p w:rsidR="00D66A94" w:rsidRDefault="00D66A94" w:rsidP="00D66A94">
      <w:pPr>
        <w:spacing w:after="0"/>
        <w:jc w:val="both"/>
        <w:rPr>
          <w:rFonts w:ascii="Times New Roman" w:hAnsi="Times New Roman" w:cs="Times New Roman"/>
          <w:b/>
        </w:rPr>
      </w:pPr>
    </w:p>
    <w:p w:rsidR="00D66A94" w:rsidRDefault="00D66A94" w:rsidP="00D66A9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egy éves fogyasztási adatokra kivet</w:t>
      </w:r>
      <w:r w:rsidR="000A56A1">
        <w:rPr>
          <w:rFonts w:ascii="Times New Roman" w:hAnsi="Times New Roman" w:cs="Times New Roman"/>
          <w:b/>
        </w:rPr>
        <w:t>í</w:t>
      </w:r>
      <w:r>
        <w:rPr>
          <w:rFonts w:ascii="Times New Roman" w:hAnsi="Times New Roman" w:cs="Times New Roman"/>
          <w:b/>
        </w:rPr>
        <w:t>tett költség 2017.évb</w:t>
      </w:r>
      <w:r w:rsidR="00A62014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n </w:t>
      </w:r>
    </w:p>
    <w:p w:rsidR="00D66A94" w:rsidRPr="00D66A94" w:rsidRDefault="00D66A94" w:rsidP="00D66A94">
      <w:pPr>
        <w:spacing w:after="0"/>
        <w:jc w:val="both"/>
        <w:rPr>
          <w:rFonts w:ascii="Times New Roman" w:hAnsi="Times New Roman" w:cs="Times New Roman"/>
          <w:b/>
        </w:rPr>
      </w:pPr>
    </w:p>
    <w:p w:rsidR="00D66A94" w:rsidRDefault="00D66A94" w:rsidP="00D66A9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2578"/>
        <w:gridCol w:w="2126"/>
        <w:gridCol w:w="2268"/>
      </w:tblGrid>
      <w:tr w:rsidR="000A56A1" w:rsidTr="000A56A1">
        <w:tc>
          <w:tcPr>
            <w:tcW w:w="1812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Közüzemi költség</w:t>
            </w:r>
          </w:p>
        </w:tc>
        <w:tc>
          <w:tcPr>
            <w:tcW w:w="2578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közüzemi költség mértéke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 Ft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Számított költség hányad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% )</w:t>
            </w:r>
          </w:p>
        </w:tc>
        <w:tc>
          <w:tcPr>
            <w:tcW w:w="2268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Számított éves költség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 Ft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0A56A1" w:rsidTr="000A56A1">
        <w:tc>
          <w:tcPr>
            <w:tcW w:w="1812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í</w:t>
            </w:r>
            <w:r w:rsidRPr="000A56A1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57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2.475.092.-</w:t>
            </w:r>
          </w:p>
        </w:tc>
        <w:tc>
          <w:tcPr>
            <w:tcW w:w="2126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226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139.328</w:t>
            </w:r>
          </w:p>
        </w:tc>
      </w:tr>
      <w:tr w:rsidR="000A56A1" w:rsidTr="000A56A1">
        <w:tc>
          <w:tcPr>
            <w:tcW w:w="1812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villany</w:t>
            </w:r>
          </w:p>
        </w:tc>
        <w:tc>
          <w:tcPr>
            <w:tcW w:w="257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4.065.878</w:t>
            </w:r>
          </w:p>
        </w:tc>
        <w:tc>
          <w:tcPr>
            <w:tcW w:w="2126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226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119.122</w:t>
            </w:r>
          </w:p>
        </w:tc>
      </w:tr>
      <w:tr w:rsidR="000A56A1" w:rsidTr="000A56A1">
        <w:tc>
          <w:tcPr>
            <w:tcW w:w="1812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gáz</w:t>
            </w:r>
          </w:p>
        </w:tc>
        <w:tc>
          <w:tcPr>
            <w:tcW w:w="257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8.092.161</w:t>
            </w:r>
          </w:p>
        </w:tc>
        <w:tc>
          <w:tcPr>
            <w:tcW w:w="2126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226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17.083</w:t>
            </w:r>
          </w:p>
        </w:tc>
      </w:tr>
      <w:tr w:rsidR="000A56A1" w:rsidTr="000A56A1">
        <w:tc>
          <w:tcPr>
            <w:tcW w:w="1812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2578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14.633.131.-</w:t>
            </w:r>
          </w:p>
        </w:tc>
        <w:tc>
          <w:tcPr>
            <w:tcW w:w="2126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275.533</w:t>
            </w:r>
          </w:p>
        </w:tc>
      </w:tr>
    </w:tbl>
    <w:p w:rsidR="000A56A1" w:rsidRDefault="000A56A1" w:rsidP="00D66A94">
      <w:pPr>
        <w:spacing w:after="0"/>
        <w:jc w:val="center"/>
        <w:rPr>
          <w:rFonts w:ascii="Times New Roman" w:hAnsi="Times New Roman" w:cs="Times New Roman"/>
          <w:b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>Telki, 2018. november 26.</w:t>
      </w: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  <w:t>Deltai Károly</w:t>
      </w: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  <w:t>polgármester</w:t>
      </w:r>
    </w:p>
    <w:p w:rsidR="000A56A1" w:rsidRDefault="000A56A1" w:rsidP="00241C18">
      <w:pPr>
        <w:spacing w:after="0"/>
        <w:rPr>
          <w:rFonts w:ascii="Times New Roman" w:hAnsi="Times New Roman" w:cs="Times New Roman"/>
          <w:b/>
        </w:rPr>
      </w:pPr>
    </w:p>
    <w:p w:rsidR="00216F86" w:rsidRPr="004F51F9" w:rsidRDefault="00216F86" w:rsidP="00216F86">
      <w:pPr>
        <w:spacing w:after="0"/>
        <w:jc w:val="both"/>
        <w:rPr>
          <w:rFonts w:ascii="Times New Roman" w:hAnsi="Times New Roman" w:cs="Times New Roman"/>
        </w:rPr>
      </w:pPr>
    </w:p>
    <w:p w:rsidR="00216F86" w:rsidRPr="004F51F9" w:rsidRDefault="00216F86" w:rsidP="00216F86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Határozati javaslat</w:t>
      </w:r>
    </w:p>
    <w:p w:rsidR="00216F86" w:rsidRPr="004F51F9" w:rsidRDefault="00216F86" w:rsidP="00216F86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Telki község Önkormányzat</w:t>
      </w:r>
    </w:p>
    <w:p w:rsidR="00216F86" w:rsidRPr="004F51F9" w:rsidRDefault="00216F86" w:rsidP="00216F86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Képviselő-testülete</w:t>
      </w:r>
    </w:p>
    <w:p w:rsidR="00216F86" w:rsidRPr="004F51F9" w:rsidRDefault="00216F86" w:rsidP="00216F86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/2018. (XI</w:t>
      </w:r>
      <w:r w:rsidR="00E02D52">
        <w:rPr>
          <w:rFonts w:ascii="Times New Roman" w:hAnsi="Times New Roman" w:cs="Times New Roman"/>
          <w:b/>
        </w:rPr>
        <w:t>I</w:t>
      </w:r>
      <w:r w:rsidRPr="004F51F9">
        <w:rPr>
          <w:rFonts w:ascii="Times New Roman" w:hAnsi="Times New Roman" w:cs="Times New Roman"/>
          <w:b/>
        </w:rPr>
        <w:t xml:space="preserve">. </w:t>
      </w:r>
      <w:proofErr w:type="gramStart"/>
      <w:r w:rsidRPr="004F51F9">
        <w:rPr>
          <w:rFonts w:ascii="Times New Roman" w:hAnsi="Times New Roman" w:cs="Times New Roman"/>
          <w:b/>
        </w:rPr>
        <w:t xml:space="preserve">  .</w:t>
      </w:r>
      <w:proofErr w:type="gramEnd"/>
      <w:r w:rsidRPr="004F51F9">
        <w:rPr>
          <w:rFonts w:ascii="Times New Roman" w:hAnsi="Times New Roman" w:cs="Times New Roman"/>
          <w:b/>
        </w:rPr>
        <w:t xml:space="preserve">) </w:t>
      </w:r>
      <w:proofErr w:type="spellStart"/>
      <w:r w:rsidRPr="004F51F9">
        <w:rPr>
          <w:rFonts w:ascii="Times New Roman" w:hAnsi="Times New Roman" w:cs="Times New Roman"/>
          <w:b/>
        </w:rPr>
        <w:t>Öh</w:t>
      </w:r>
      <w:proofErr w:type="spellEnd"/>
      <w:r w:rsidRPr="004F51F9">
        <w:rPr>
          <w:rFonts w:ascii="Times New Roman" w:hAnsi="Times New Roman" w:cs="Times New Roman"/>
          <w:b/>
        </w:rPr>
        <w:t>. számú</w:t>
      </w:r>
    </w:p>
    <w:p w:rsidR="00216F86" w:rsidRPr="004F51F9" w:rsidRDefault="00216F86" w:rsidP="00216F86">
      <w:pPr>
        <w:spacing w:after="0"/>
        <w:ind w:left="3540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 xml:space="preserve">     Határozata</w:t>
      </w:r>
    </w:p>
    <w:p w:rsidR="00216F86" w:rsidRDefault="00216F86" w:rsidP="00216F86">
      <w:pPr>
        <w:spacing w:after="0"/>
        <w:rPr>
          <w:rFonts w:ascii="Times New Roman" w:hAnsi="Times New Roman" w:cs="Times New Roman"/>
          <w:b/>
        </w:rPr>
      </w:pPr>
    </w:p>
    <w:p w:rsidR="00216F86" w:rsidRDefault="00216F86" w:rsidP="00D66A94">
      <w:pPr>
        <w:spacing w:after="0"/>
        <w:jc w:val="center"/>
        <w:rPr>
          <w:rFonts w:ascii="Times New Roman" w:hAnsi="Times New Roman" w:cs="Times New Roman"/>
          <w:b/>
        </w:rPr>
      </w:pPr>
    </w:p>
    <w:p w:rsidR="00D66A94" w:rsidRPr="002120AE" w:rsidRDefault="00D66A94" w:rsidP="00D66A9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Pipacsvirág Magyar Angol Két Tanítási Nyelvű Általános Iskola konyha üzemeltetési költségek áthárítása.</w:t>
      </w:r>
    </w:p>
    <w:p w:rsidR="00B46FAC" w:rsidRPr="00D66A94" w:rsidRDefault="00B46FAC" w:rsidP="00216F86">
      <w:pPr>
        <w:pStyle w:val="NormlWeb"/>
        <w:spacing w:before="0" w:beforeAutospacing="0" w:after="320" w:afterAutospacing="0"/>
        <w:jc w:val="both"/>
        <w:rPr>
          <w:rFonts w:ascii="Times" w:hAnsi="Times" w:cs="Times"/>
          <w:color w:val="000000"/>
        </w:rPr>
      </w:pPr>
    </w:p>
    <w:p w:rsidR="00216F86" w:rsidRPr="00216F86" w:rsidRDefault="00216F86" w:rsidP="00216F86">
      <w:pPr>
        <w:jc w:val="both"/>
        <w:rPr>
          <w:rFonts w:ascii="Times New Roman" w:hAnsi="Times New Roman" w:cs="Times New Roman"/>
          <w:sz w:val="24"/>
          <w:szCs w:val="24"/>
        </w:rPr>
      </w:pPr>
      <w:r w:rsidRPr="00216F86">
        <w:rPr>
          <w:rFonts w:ascii="Times New Roman" w:hAnsi="Times New Roman" w:cs="Times New Roman"/>
          <w:sz w:val="24"/>
          <w:szCs w:val="24"/>
        </w:rPr>
        <w:t xml:space="preserve">Telki Község képviselő-testülete úgy határoz, hogy megállapodást ír alá az Érdi Tankerületi Központtal </w:t>
      </w:r>
      <w:proofErr w:type="gramStart"/>
      <w:r w:rsidRPr="00216F86">
        <w:rPr>
          <w:rFonts w:ascii="Times New Roman" w:hAnsi="Times New Roman" w:cs="Times New Roman"/>
          <w:sz w:val="24"/>
          <w:szCs w:val="24"/>
        </w:rPr>
        <w:t xml:space="preserve">( </w:t>
      </w:r>
      <w:r w:rsidRPr="00216F86">
        <w:rPr>
          <w:rFonts w:ascii="Times New Roman" w:hAnsi="Times New Roman" w:cs="Times New Roman"/>
        </w:rPr>
        <w:t>2030</w:t>
      </w:r>
      <w:proofErr w:type="gramEnd"/>
      <w:r w:rsidRPr="00216F86">
        <w:rPr>
          <w:rFonts w:ascii="Times New Roman" w:hAnsi="Times New Roman" w:cs="Times New Roman"/>
        </w:rPr>
        <w:t xml:space="preserve"> Érd, Alispán u. 8/a.</w:t>
      </w:r>
      <w:r w:rsidRPr="00216F86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 xml:space="preserve"> Telki Önkormányzat tulajdonában és az Érdi Tankerület, mint </w:t>
      </w:r>
      <w:r w:rsidRPr="00216F86">
        <w:rPr>
          <w:rFonts w:ascii="Times New Roman" w:hAnsi="Times New Roman" w:cs="Times New Roman"/>
          <w:sz w:val="24"/>
          <w:szCs w:val="24"/>
        </w:rPr>
        <w:t xml:space="preserve">használatában lévő önkormányzati vagyon </w:t>
      </w:r>
      <w:r>
        <w:rPr>
          <w:rFonts w:ascii="Times New Roman" w:hAnsi="Times New Roman" w:cs="Times New Roman"/>
          <w:sz w:val="24"/>
          <w:szCs w:val="24"/>
        </w:rPr>
        <w:t xml:space="preserve">( Pipacsvirág Magyar.- Angol Kéttanítási Nyelvű Általános Iskola 2089 Telki, Muskátli u. 2.  ) </w:t>
      </w:r>
      <w:r w:rsidRPr="00216F86">
        <w:rPr>
          <w:rFonts w:ascii="Times New Roman" w:hAnsi="Times New Roman" w:cs="Times New Roman"/>
          <w:sz w:val="24"/>
          <w:szCs w:val="24"/>
        </w:rPr>
        <w:t>rendeltetésszerű használatával összefüggő üzemeltetési költségek megosztása és megtérítésének szabályozása</w:t>
      </w:r>
      <w:r w:rsidR="00A62014">
        <w:rPr>
          <w:rFonts w:ascii="Times New Roman" w:hAnsi="Times New Roman" w:cs="Times New Roman"/>
          <w:sz w:val="24"/>
          <w:szCs w:val="24"/>
        </w:rPr>
        <w:t xml:space="preserve"> érdekében</w:t>
      </w:r>
      <w:r w:rsidRPr="00216F86">
        <w:rPr>
          <w:rFonts w:ascii="Times New Roman" w:hAnsi="Times New Roman" w:cs="Times New Roman"/>
          <w:sz w:val="24"/>
          <w:szCs w:val="24"/>
        </w:rPr>
        <w:t>.</w:t>
      </w:r>
    </w:p>
    <w:p w:rsidR="00A62014" w:rsidRDefault="00A62014" w:rsidP="0021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 a megállapodás aláírására.</w:t>
      </w:r>
    </w:p>
    <w:p w:rsidR="00A62014" w:rsidRDefault="00A62014" w:rsidP="0021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F86" w:rsidRDefault="00216F86" w:rsidP="0021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216F86" w:rsidRPr="00216F86" w:rsidRDefault="00216F86" w:rsidP="0021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B46FAC" w:rsidRPr="00A31404" w:rsidRDefault="00B46FAC" w:rsidP="00A314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FAC" w:rsidRPr="00A3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1E76A0"/>
    <w:rsid w:val="002120AE"/>
    <w:rsid w:val="00216F86"/>
    <w:rsid w:val="00241C18"/>
    <w:rsid w:val="00376EE5"/>
    <w:rsid w:val="008D072F"/>
    <w:rsid w:val="00A31404"/>
    <w:rsid w:val="00A62014"/>
    <w:rsid w:val="00B46FAC"/>
    <w:rsid w:val="00D05F4E"/>
    <w:rsid w:val="00D66A94"/>
    <w:rsid w:val="00D71EC1"/>
    <w:rsid w:val="00E0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2018-12-07T10:01:00Z</dcterms:created>
  <dcterms:modified xsi:type="dcterms:W3CDTF">2018-12-07T10:01:00Z</dcterms:modified>
</cp:coreProperties>
</file>