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C08" w:rsidRPr="00572AB6" w:rsidRDefault="00572AB6" w:rsidP="005D7C08">
      <w:pPr>
        <w:jc w:val="both"/>
        <w:rPr>
          <w:b/>
          <w:szCs w:val="24"/>
        </w:rPr>
      </w:pPr>
      <w:bookmarkStart w:id="0" w:name="_Hlk493834551"/>
      <w:r w:rsidRPr="00572AB6">
        <w:rPr>
          <w:b/>
          <w:szCs w:val="24"/>
        </w:rPr>
        <w:t>Telki község</w:t>
      </w:r>
    </w:p>
    <w:p w:rsidR="00572AB6" w:rsidRPr="00572AB6" w:rsidRDefault="00572AB6" w:rsidP="005D7C08">
      <w:pPr>
        <w:jc w:val="both"/>
        <w:rPr>
          <w:b/>
          <w:szCs w:val="24"/>
        </w:rPr>
      </w:pPr>
      <w:r w:rsidRPr="00572AB6">
        <w:rPr>
          <w:b/>
          <w:szCs w:val="24"/>
        </w:rPr>
        <w:t>Polgármestere</w:t>
      </w:r>
    </w:p>
    <w:p w:rsidR="00572AB6" w:rsidRDefault="00572AB6" w:rsidP="005D7C08">
      <w:pPr>
        <w:jc w:val="both"/>
        <w:rPr>
          <w:szCs w:val="24"/>
        </w:rPr>
      </w:pPr>
    </w:p>
    <w:p w:rsidR="00572AB6" w:rsidRDefault="00572AB6" w:rsidP="004750C4">
      <w:pPr>
        <w:rPr>
          <w:b/>
          <w:szCs w:val="24"/>
        </w:rPr>
      </w:pPr>
    </w:p>
    <w:p w:rsidR="00572AB6" w:rsidRPr="00572AB6" w:rsidRDefault="00572AB6" w:rsidP="00572AB6">
      <w:pPr>
        <w:jc w:val="center"/>
        <w:rPr>
          <w:b/>
          <w:szCs w:val="24"/>
        </w:rPr>
      </w:pPr>
      <w:r w:rsidRPr="00572AB6">
        <w:rPr>
          <w:b/>
          <w:szCs w:val="24"/>
        </w:rPr>
        <w:t>Előterjesztés</w:t>
      </w:r>
    </w:p>
    <w:p w:rsidR="00BC3425" w:rsidRDefault="00BC3425" w:rsidP="004750C4">
      <w:pPr>
        <w:jc w:val="center"/>
        <w:rPr>
          <w:b/>
        </w:rPr>
      </w:pPr>
    </w:p>
    <w:p w:rsidR="00E421EB" w:rsidRDefault="00E421EB" w:rsidP="00E421EB">
      <w:pPr>
        <w:jc w:val="center"/>
        <w:rPr>
          <w:b/>
          <w:szCs w:val="24"/>
        </w:rPr>
      </w:pPr>
      <w:r w:rsidRPr="00E421EB">
        <w:rPr>
          <w:b/>
          <w:szCs w:val="24"/>
        </w:rPr>
        <w:t xml:space="preserve">Helyi Építési Szabályzat módosítására </w:t>
      </w:r>
    </w:p>
    <w:p w:rsidR="00E421EB" w:rsidRPr="00E421EB" w:rsidRDefault="00E421EB" w:rsidP="00E421EB">
      <w:pPr>
        <w:jc w:val="center"/>
        <w:rPr>
          <w:b/>
          <w:szCs w:val="24"/>
        </w:rPr>
      </w:pPr>
      <w:r>
        <w:rPr>
          <w:b/>
          <w:szCs w:val="24"/>
        </w:rPr>
        <w:t>i</w:t>
      </w:r>
      <w:r w:rsidRPr="00E421EB">
        <w:rPr>
          <w:b/>
          <w:szCs w:val="24"/>
        </w:rPr>
        <w:t>rányúló lakossági kezdeményezések</w:t>
      </w:r>
    </w:p>
    <w:p w:rsidR="00E421EB" w:rsidRDefault="00E421EB" w:rsidP="00E421EB">
      <w:pPr>
        <w:rPr>
          <w:b/>
          <w:szCs w:val="24"/>
        </w:rPr>
      </w:pPr>
    </w:p>
    <w:p w:rsidR="00E421EB" w:rsidRDefault="00E421EB" w:rsidP="00E421EB">
      <w:pPr>
        <w:rPr>
          <w:b/>
          <w:szCs w:val="24"/>
        </w:rPr>
      </w:pPr>
    </w:p>
    <w:p w:rsidR="00E421EB" w:rsidRPr="00261E9A" w:rsidRDefault="00E421EB" w:rsidP="00E421EB">
      <w:pPr>
        <w:rPr>
          <w:szCs w:val="24"/>
        </w:rPr>
      </w:pPr>
      <w:r w:rsidRPr="00261E9A">
        <w:rPr>
          <w:b/>
          <w:szCs w:val="24"/>
        </w:rPr>
        <w:t xml:space="preserve">Az előterjesztés mellékletei: </w:t>
      </w:r>
      <w:r w:rsidRPr="00A0341B">
        <w:rPr>
          <w:szCs w:val="24"/>
        </w:rPr>
        <w:t>1 db</w:t>
      </w:r>
    </w:p>
    <w:p w:rsidR="00E421EB" w:rsidRPr="00261E9A" w:rsidRDefault="00E421EB" w:rsidP="00E421EB">
      <w:pPr>
        <w:rPr>
          <w:szCs w:val="24"/>
        </w:rPr>
      </w:pPr>
      <w:r w:rsidRPr="00261E9A">
        <w:rPr>
          <w:b/>
          <w:szCs w:val="24"/>
        </w:rPr>
        <w:t xml:space="preserve">Az előterjesztést </w:t>
      </w:r>
      <w:proofErr w:type="gramStart"/>
      <w:r w:rsidRPr="00261E9A">
        <w:rPr>
          <w:b/>
          <w:szCs w:val="24"/>
        </w:rPr>
        <w:t>tárgyalja</w:t>
      </w:r>
      <w:r w:rsidRPr="00261E9A">
        <w:rPr>
          <w:szCs w:val="24"/>
        </w:rPr>
        <w:t xml:space="preserve">:   </w:t>
      </w:r>
      <w:proofErr w:type="gramEnd"/>
      <w:r w:rsidR="00FF7947">
        <w:rPr>
          <w:szCs w:val="24"/>
        </w:rPr>
        <w:t>--</w:t>
      </w:r>
    </w:p>
    <w:p w:rsidR="00E421EB" w:rsidRPr="00261E9A" w:rsidRDefault="00E421EB" w:rsidP="00E421EB">
      <w:pPr>
        <w:rPr>
          <w:szCs w:val="24"/>
        </w:rPr>
      </w:pPr>
      <w:r w:rsidRPr="00261E9A">
        <w:rPr>
          <w:b/>
          <w:szCs w:val="24"/>
        </w:rPr>
        <w:t>Az előterjesztés elfogadása</w:t>
      </w:r>
      <w:r w:rsidRPr="00261E9A">
        <w:rPr>
          <w:szCs w:val="24"/>
        </w:rPr>
        <w:t>: egyszerű többségű szavazatot igényel.</w:t>
      </w:r>
    </w:p>
    <w:p w:rsidR="00E421EB" w:rsidRDefault="00E421EB" w:rsidP="00D3312F">
      <w:pPr>
        <w:jc w:val="both"/>
        <w:rPr>
          <w:szCs w:val="24"/>
        </w:rPr>
      </w:pPr>
    </w:p>
    <w:p w:rsidR="00E421EB" w:rsidRDefault="00E421EB" w:rsidP="00D3312F">
      <w:pPr>
        <w:jc w:val="both"/>
        <w:rPr>
          <w:szCs w:val="24"/>
        </w:rPr>
      </w:pPr>
    </w:p>
    <w:p w:rsidR="00E421EB" w:rsidRDefault="00E421EB" w:rsidP="00E421EB">
      <w:pPr>
        <w:jc w:val="both"/>
      </w:pPr>
      <w:r w:rsidRPr="004756B2">
        <w:t>A HÉSZ legutóbbi felülvizsgálatát követően több módosító indítvány, több beadvány, kérelem fogalmazódott meg a hatályos rendelkezésekkel összefüggésben</w:t>
      </w:r>
      <w:r>
        <w:t>.</w:t>
      </w:r>
    </w:p>
    <w:p w:rsidR="00E421EB" w:rsidRDefault="00E421EB" w:rsidP="00E421EB">
      <w:pPr>
        <w:jc w:val="both"/>
      </w:pPr>
    </w:p>
    <w:p w:rsidR="00E421EB" w:rsidRDefault="00E421EB" w:rsidP="00E421EB">
      <w:pPr>
        <w:jc w:val="both"/>
      </w:pPr>
      <w:r>
        <w:t xml:space="preserve">Az elmúlt évek gyakorlata az volt, hogy a képviselő-testület ezeket a kérelmeket nem vizsgálta külön-külön, hanem bizonyos időközönként 2-3 évente összesítette és egy eljárásban vizsgálta meg annak indokoltságát. Amennyiben </w:t>
      </w:r>
      <w:proofErr w:type="gramStart"/>
      <w:r>
        <w:t>a  képviselő</w:t>
      </w:r>
      <w:proofErr w:type="gramEnd"/>
      <w:r>
        <w:t>-testület a kérelem indokoltságát jogosnak vélte a kérelmezők anyagi finanszírozása mellett rendelte meg a helyi Építési Szabályzat módosítását.</w:t>
      </w:r>
    </w:p>
    <w:p w:rsidR="00E421EB" w:rsidRDefault="00E421EB" w:rsidP="00E421EB">
      <w:pPr>
        <w:jc w:val="both"/>
      </w:pPr>
    </w:p>
    <w:p w:rsidR="00E421EB" w:rsidRDefault="00E421EB" w:rsidP="00E421EB">
      <w:pPr>
        <w:jc w:val="both"/>
      </w:pPr>
      <w:r>
        <w:t>Jelen előterjesztés keretében a képviselő-testület</w:t>
      </w:r>
      <w:r w:rsidR="00FF7947">
        <w:t>nek lehetősége van megismerni a beérkezett kérelmeket és állást foglalni arról, hogy a kívánja-e a kérelmek alapján a HÉSZ módosítást kezdeményezni.</w:t>
      </w:r>
    </w:p>
    <w:p w:rsidR="00FF7947" w:rsidRDefault="00FF7947" w:rsidP="00E421EB">
      <w:pPr>
        <w:jc w:val="both"/>
      </w:pPr>
    </w:p>
    <w:p w:rsidR="00FF7947" w:rsidRDefault="00FF7947" w:rsidP="00E421EB">
      <w:pPr>
        <w:jc w:val="both"/>
      </w:pPr>
      <w:r>
        <w:t xml:space="preserve">A módosítási eljárás több lépcsőben történő folyamat végeredménye tud lenni. </w:t>
      </w:r>
    </w:p>
    <w:p w:rsidR="00FF7947" w:rsidRDefault="00FF7947" w:rsidP="00E421EB">
      <w:pPr>
        <w:jc w:val="both"/>
      </w:pPr>
      <w:r>
        <w:t>Ennek lépései:</w:t>
      </w:r>
    </w:p>
    <w:p w:rsidR="00FF7947" w:rsidRDefault="00FF7947" w:rsidP="00FF7947">
      <w:pPr>
        <w:pStyle w:val="Listaszerbekezds"/>
        <w:numPr>
          <w:ilvl w:val="0"/>
          <w:numId w:val="5"/>
        </w:numPr>
        <w:jc w:val="both"/>
      </w:pPr>
      <w:r>
        <w:t>a képviselő-testület állásfoglalása a HÉSZ módosítás megindításáról</w:t>
      </w:r>
    </w:p>
    <w:p w:rsidR="00FF7947" w:rsidRDefault="00FF7947" w:rsidP="00FF7947">
      <w:pPr>
        <w:pStyle w:val="Listaszerbekezds"/>
        <w:numPr>
          <w:ilvl w:val="0"/>
          <w:numId w:val="5"/>
        </w:numPr>
        <w:jc w:val="both"/>
      </w:pPr>
      <w:r>
        <w:t>a településtervező előzetes javaslata a kérelmek megismerését követően azok indokoltágáról és megvalósíthatóságáról</w:t>
      </w:r>
    </w:p>
    <w:p w:rsidR="00FF7947" w:rsidRDefault="002A56D3" w:rsidP="00FF7947">
      <w:pPr>
        <w:pStyle w:val="Listaszerbekezds"/>
        <w:numPr>
          <w:ilvl w:val="0"/>
          <w:numId w:val="5"/>
        </w:numPr>
        <w:jc w:val="both"/>
      </w:pPr>
      <w:r>
        <w:t>e</w:t>
      </w:r>
      <w:bookmarkStart w:id="1" w:name="_GoBack"/>
      <w:bookmarkEnd w:id="1"/>
      <w:r w:rsidR="00FF7947">
        <w:t>nnek tükrében a képviselő-testület döntése az egyes kérelmek támogathatósóságáról</w:t>
      </w:r>
    </w:p>
    <w:p w:rsidR="00FF7947" w:rsidRDefault="00FF7947" w:rsidP="00FF7947">
      <w:pPr>
        <w:pStyle w:val="Listaszerbekezds"/>
        <w:numPr>
          <w:ilvl w:val="0"/>
          <w:numId w:val="5"/>
        </w:numPr>
        <w:jc w:val="both"/>
      </w:pPr>
      <w:r>
        <w:t xml:space="preserve">településrendezési szerződés megkötése a kérelmezőkkel a HÉSZ módosítás elkészítéséről – kiemelve annak </w:t>
      </w:r>
      <w:proofErr w:type="gramStart"/>
      <w:r>
        <w:t>finanszírozási  kérdéseit</w:t>
      </w:r>
      <w:proofErr w:type="gramEnd"/>
    </w:p>
    <w:p w:rsidR="00FF7947" w:rsidRDefault="00FF7947" w:rsidP="00FF7947">
      <w:pPr>
        <w:pStyle w:val="Listaszerbekezds"/>
        <w:numPr>
          <w:ilvl w:val="0"/>
          <w:numId w:val="5"/>
        </w:numPr>
        <w:jc w:val="both"/>
      </w:pPr>
      <w:r>
        <w:t>A módosított anyag elkészítése és annak engedélyezési eljárásának lefolytatása</w:t>
      </w:r>
    </w:p>
    <w:p w:rsidR="00F52BDF" w:rsidRDefault="00F52BDF" w:rsidP="00572AB6">
      <w:pPr>
        <w:spacing w:line="300" w:lineRule="exact"/>
      </w:pPr>
    </w:p>
    <w:p w:rsidR="00572AB6" w:rsidRPr="005B415E" w:rsidRDefault="005B415E" w:rsidP="00572AB6">
      <w:pPr>
        <w:spacing w:line="300" w:lineRule="exact"/>
      </w:pPr>
      <w:r w:rsidRPr="005B415E">
        <w:t>Telki, 201</w:t>
      </w:r>
      <w:r w:rsidR="004750C4">
        <w:t>8.</w:t>
      </w:r>
      <w:r w:rsidR="00CA377F">
        <w:t xml:space="preserve"> szeptember </w:t>
      </w:r>
      <w:r w:rsidR="00FF7947">
        <w:t>17</w:t>
      </w:r>
      <w:r w:rsidRPr="005B415E">
        <w:t>.</w:t>
      </w:r>
    </w:p>
    <w:p w:rsidR="005B415E" w:rsidRPr="005B415E" w:rsidRDefault="005B415E" w:rsidP="00572AB6">
      <w:pPr>
        <w:spacing w:line="300" w:lineRule="exact"/>
      </w:pPr>
    </w:p>
    <w:p w:rsidR="005B415E" w:rsidRPr="005B415E" w:rsidRDefault="005B415E" w:rsidP="005B415E">
      <w:pPr>
        <w:spacing w:line="300" w:lineRule="exact"/>
        <w:ind w:left="6372" w:firstLine="708"/>
      </w:pPr>
      <w:r w:rsidRPr="005B415E">
        <w:t>Deltai Károly</w:t>
      </w:r>
    </w:p>
    <w:p w:rsidR="005B415E" w:rsidRDefault="005B415E" w:rsidP="005B415E">
      <w:pPr>
        <w:spacing w:line="300" w:lineRule="exact"/>
        <w:ind w:left="6372" w:firstLine="708"/>
      </w:pPr>
      <w:r w:rsidRPr="005B415E">
        <w:t>polgármester</w:t>
      </w:r>
    </w:p>
    <w:p w:rsidR="00FF7947" w:rsidRPr="00046136" w:rsidRDefault="00FF7947" w:rsidP="00FF7947">
      <w:pPr>
        <w:jc w:val="center"/>
        <w:rPr>
          <w:b/>
          <w:szCs w:val="24"/>
        </w:rPr>
      </w:pPr>
      <w:r w:rsidRPr="00046136">
        <w:rPr>
          <w:b/>
          <w:szCs w:val="24"/>
        </w:rPr>
        <w:t>Határozati javaslat</w:t>
      </w:r>
    </w:p>
    <w:p w:rsidR="00FF7947" w:rsidRPr="00046136" w:rsidRDefault="00FF7947" w:rsidP="00FF7947">
      <w:pPr>
        <w:jc w:val="center"/>
        <w:rPr>
          <w:b/>
          <w:szCs w:val="24"/>
        </w:rPr>
      </w:pPr>
      <w:r w:rsidRPr="00046136">
        <w:rPr>
          <w:b/>
          <w:szCs w:val="24"/>
        </w:rPr>
        <w:t>Telki község</w:t>
      </w:r>
    </w:p>
    <w:p w:rsidR="00FF7947" w:rsidRPr="00046136" w:rsidRDefault="00FF7947" w:rsidP="00FF7947">
      <w:pPr>
        <w:jc w:val="center"/>
        <w:rPr>
          <w:b/>
          <w:szCs w:val="24"/>
        </w:rPr>
      </w:pPr>
      <w:r w:rsidRPr="00046136">
        <w:rPr>
          <w:b/>
          <w:szCs w:val="24"/>
        </w:rPr>
        <w:t xml:space="preserve"> Képviselő-testülete</w:t>
      </w:r>
    </w:p>
    <w:p w:rsidR="00FF7947" w:rsidRPr="00046136" w:rsidRDefault="00FF7947" w:rsidP="00FF7947">
      <w:pPr>
        <w:jc w:val="center"/>
        <w:rPr>
          <w:b/>
          <w:szCs w:val="24"/>
        </w:rPr>
      </w:pPr>
      <w:r w:rsidRPr="00046136">
        <w:rPr>
          <w:b/>
          <w:szCs w:val="24"/>
        </w:rPr>
        <w:t>/ 2018. (</w:t>
      </w:r>
      <w:proofErr w:type="gramStart"/>
      <w:r w:rsidRPr="00046136">
        <w:rPr>
          <w:b/>
          <w:szCs w:val="24"/>
        </w:rPr>
        <w:t>IX  .</w:t>
      </w:r>
      <w:proofErr w:type="gramEnd"/>
      <w:r w:rsidRPr="00046136">
        <w:rPr>
          <w:b/>
          <w:szCs w:val="24"/>
        </w:rPr>
        <w:t xml:space="preserve">) </w:t>
      </w:r>
      <w:proofErr w:type="spellStart"/>
      <w:r w:rsidRPr="00046136">
        <w:rPr>
          <w:b/>
          <w:szCs w:val="24"/>
        </w:rPr>
        <w:t>Öh</w:t>
      </w:r>
      <w:proofErr w:type="spellEnd"/>
      <w:r w:rsidRPr="00046136">
        <w:rPr>
          <w:b/>
          <w:szCs w:val="24"/>
        </w:rPr>
        <w:t xml:space="preserve">. számú </w:t>
      </w:r>
    </w:p>
    <w:p w:rsidR="00FF7947" w:rsidRPr="00046136" w:rsidRDefault="00FF7947" w:rsidP="00FF7947">
      <w:pPr>
        <w:jc w:val="center"/>
        <w:rPr>
          <w:b/>
          <w:szCs w:val="24"/>
        </w:rPr>
      </w:pPr>
      <w:r w:rsidRPr="00046136">
        <w:rPr>
          <w:b/>
          <w:szCs w:val="24"/>
        </w:rPr>
        <w:t>határozata</w:t>
      </w:r>
    </w:p>
    <w:p w:rsidR="00FF7947" w:rsidRPr="00046136" w:rsidRDefault="00FF7947" w:rsidP="00FF7947">
      <w:pPr>
        <w:jc w:val="both"/>
        <w:rPr>
          <w:szCs w:val="24"/>
        </w:rPr>
      </w:pPr>
    </w:p>
    <w:p w:rsidR="00FF7947" w:rsidRDefault="00FF7947" w:rsidP="00FF7947">
      <w:pPr>
        <w:jc w:val="center"/>
        <w:rPr>
          <w:b/>
          <w:szCs w:val="24"/>
        </w:rPr>
      </w:pPr>
      <w:r w:rsidRPr="00046136">
        <w:rPr>
          <w:b/>
          <w:szCs w:val="24"/>
        </w:rPr>
        <w:t>Helyi Építési szabályzat módosítás kérdéséről</w:t>
      </w:r>
    </w:p>
    <w:p w:rsidR="00FF7947" w:rsidRPr="00046136" w:rsidRDefault="00FF7947" w:rsidP="00FF7947">
      <w:pPr>
        <w:jc w:val="center"/>
        <w:rPr>
          <w:b/>
          <w:szCs w:val="24"/>
        </w:rPr>
      </w:pPr>
    </w:p>
    <w:p w:rsidR="00FF7947" w:rsidRDefault="00FF7947" w:rsidP="00FF7947">
      <w:pPr>
        <w:jc w:val="both"/>
        <w:rPr>
          <w:szCs w:val="24"/>
        </w:rPr>
      </w:pPr>
    </w:p>
    <w:p w:rsidR="00FF7947" w:rsidRDefault="00FF7947" w:rsidP="00FF7947">
      <w:pPr>
        <w:jc w:val="both"/>
        <w:rPr>
          <w:szCs w:val="24"/>
        </w:rPr>
      </w:pPr>
      <w:r w:rsidRPr="00046136">
        <w:rPr>
          <w:szCs w:val="24"/>
        </w:rPr>
        <w:t>Telki Község Önkormányzat Képviselő-testülete megtárgyalta a</w:t>
      </w:r>
      <w:r>
        <w:rPr>
          <w:szCs w:val="24"/>
        </w:rPr>
        <w:t xml:space="preserve"> Helyi Építési Szabályzat módosítására irányuló lakossági kérelmeket.</w:t>
      </w:r>
    </w:p>
    <w:p w:rsidR="00FF7947" w:rsidRDefault="00FF7947" w:rsidP="00FF7947">
      <w:pPr>
        <w:jc w:val="both"/>
        <w:rPr>
          <w:szCs w:val="24"/>
        </w:rPr>
      </w:pPr>
    </w:p>
    <w:p w:rsidR="00FF7947" w:rsidRDefault="00FF7947" w:rsidP="00FF7947">
      <w:pPr>
        <w:jc w:val="both"/>
        <w:rPr>
          <w:szCs w:val="24"/>
        </w:rPr>
      </w:pPr>
      <w:r>
        <w:rPr>
          <w:szCs w:val="24"/>
        </w:rPr>
        <w:t>A képviselő-testület úgy határozott, hogy a beérkezett lakossági kérelmek alapján kezdeményezi a HÉSZ módosítást.</w:t>
      </w:r>
    </w:p>
    <w:p w:rsidR="00FF7947" w:rsidRDefault="00FF7947" w:rsidP="00FF7947">
      <w:pPr>
        <w:jc w:val="both"/>
        <w:rPr>
          <w:szCs w:val="24"/>
        </w:rPr>
      </w:pPr>
    </w:p>
    <w:p w:rsidR="00FF7947" w:rsidRDefault="00FF7947" w:rsidP="00FF7947">
      <w:pPr>
        <w:jc w:val="both"/>
        <w:rPr>
          <w:szCs w:val="24"/>
        </w:rPr>
      </w:pPr>
      <w:r>
        <w:rPr>
          <w:szCs w:val="24"/>
        </w:rPr>
        <w:t>Felkéri a hivatalt a településtervezésre vonatkozó ajánlat beszerzésére, valamint a kérelmek előzetes véleményeztetésére.</w:t>
      </w:r>
    </w:p>
    <w:p w:rsidR="00FF7947" w:rsidRDefault="00FF7947" w:rsidP="00FF7947">
      <w:pPr>
        <w:jc w:val="both"/>
        <w:rPr>
          <w:szCs w:val="24"/>
        </w:rPr>
      </w:pPr>
    </w:p>
    <w:p w:rsidR="00FF7947" w:rsidRDefault="00FF7947" w:rsidP="00FF7947">
      <w:pPr>
        <w:jc w:val="both"/>
        <w:rPr>
          <w:szCs w:val="24"/>
        </w:rPr>
      </w:pPr>
      <w:r>
        <w:rPr>
          <w:szCs w:val="24"/>
        </w:rPr>
        <w:t>Határidő: 2018.október 30.</w:t>
      </w:r>
    </w:p>
    <w:p w:rsidR="00FF7947" w:rsidRDefault="00FF7947" w:rsidP="00FF7947">
      <w:pPr>
        <w:jc w:val="both"/>
        <w:rPr>
          <w:szCs w:val="24"/>
        </w:rPr>
      </w:pPr>
      <w:r>
        <w:rPr>
          <w:szCs w:val="24"/>
        </w:rPr>
        <w:t>Felelős: Polgármester</w:t>
      </w:r>
    </w:p>
    <w:p w:rsidR="00FF7947" w:rsidRDefault="00FF7947" w:rsidP="00FF7947">
      <w:pPr>
        <w:jc w:val="both"/>
        <w:rPr>
          <w:szCs w:val="24"/>
        </w:rPr>
      </w:pPr>
    </w:p>
    <w:p w:rsidR="00FF7947" w:rsidRDefault="00FF7947" w:rsidP="00FF7947">
      <w:pPr>
        <w:jc w:val="both"/>
        <w:rPr>
          <w:szCs w:val="24"/>
        </w:rPr>
      </w:pPr>
    </w:p>
    <w:p w:rsidR="00FF7947" w:rsidRPr="005B415E" w:rsidRDefault="00FF7947" w:rsidP="005B415E">
      <w:pPr>
        <w:spacing w:line="300" w:lineRule="exact"/>
        <w:ind w:left="6372" w:firstLine="708"/>
      </w:pPr>
    </w:p>
    <w:bookmarkEnd w:id="0"/>
    <w:sectPr w:rsidR="00FF7947" w:rsidRPr="005B4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6C72"/>
    <w:multiLevelType w:val="singleLevel"/>
    <w:tmpl w:val="B7C45580"/>
    <w:lvl w:ilvl="0">
      <w:start w:val="1"/>
      <w:numFmt w:val="lowerLetter"/>
      <w:pStyle w:val="Lista2"/>
      <w:lvlText w:val="%1)"/>
      <w:lvlJc w:val="left"/>
      <w:pPr>
        <w:tabs>
          <w:tab w:val="num" w:pos="907"/>
        </w:tabs>
        <w:ind w:left="907" w:hanging="453"/>
      </w:pPr>
      <w:rPr>
        <w:b w:val="0"/>
        <w:i/>
        <w:sz w:val="24"/>
      </w:rPr>
    </w:lvl>
  </w:abstractNum>
  <w:abstractNum w:abstractNumId="1" w15:restartNumberingAfterBreak="0">
    <w:nsid w:val="3CC4743E"/>
    <w:multiLevelType w:val="hybridMultilevel"/>
    <w:tmpl w:val="8DA6A7C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674A1"/>
    <w:multiLevelType w:val="hybridMultilevel"/>
    <w:tmpl w:val="3F0AEEDE"/>
    <w:lvl w:ilvl="0" w:tplc="18D0228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8AB555A"/>
    <w:multiLevelType w:val="singleLevel"/>
    <w:tmpl w:val="C286095C"/>
    <w:lvl w:ilvl="0">
      <w:start w:val="1"/>
      <w:numFmt w:val="decimal"/>
      <w:pStyle w:val="lista1"/>
      <w:lvlText w:val="(%1)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kern w:val="0"/>
        <w:sz w:val="24"/>
        <w:szCs w:val="24"/>
        <w:u w:val="none"/>
        <w:effect w:val="none"/>
        <w:vertAlign w:val="baseline"/>
        <w:specVanish w:val="0"/>
      </w:rPr>
    </w:lvl>
  </w:abstractNum>
  <w:abstractNum w:abstractNumId="4" w15:restartNumberingAfterBreak="0">
    <w:nsid w:val="6070714F"/>
    <w:multiLevelType w:val="hybridMultilevel"/>
    <w:tmpl w:val="8FD8F9AC"/>
    <w:lvl w:ilvl="0" w:tplc="3A066D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08"/>
    <w:rsid w:val="000611F3"/>
    <w:rsid w:val="000673E1"/>
    <w:rsid w:val="002A56D3"/>
    <w:rsid w:val="00303633"/>
    <w:rsid w:val="003B2670"/>
    <w:rsid w:val="004750C4"/>
    <w:rsid w:val="004D44D0"/>
    <w:rsid w:val="00572AB6"/>
    <w:rsid w:val="005B415E"/>
    <w:rsid w:val="005D7C08"/>
    <w:rsid w:val="00616956"/>
    <w:rsid w:val="00623FEC"/>
    <w:rsid w:val="00662AFB"/>
    <w:rsid w:val="006E2D5D"/>
    <w:rsid w:val="00780F34"/>
    <w:rsid w:val="0089068E"/>
    <w:rsid w:val="008D3551"/>
    <w:rsid w:val="00AC7F61"/>
    <w:rsid w:val="00B042E6"/>
    <w:rsid w:val="00BC3425"/>
    <w:rsid w:val="00BE7A35"/>
    <w:rsid w:val="00C03AF3"/>
    <w:rsid w:val="00C4209C"/>
    <w:rsid w:val="00CA377F"/>
    <w:rsid w:val="00D3312F"/>
    <w:rsid w:val="00E407F0"/>
    <w:rsid w:val="00E421EB"/>
    <w:rsid w:val="00E91657"/>
    <w:rsid w:val="00F52BDF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1811"/>
  <w15:chartTrackingRefBased/>
  <w15:docId w15:val="{7F51F2E6-5D96-42EA-8B16-530F523E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D7C0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2">
    <w:name w:val="List 2"/>
    <w:basedOn w:val="Norml"/>
    <w:next w:val="Norml"/>
    <w:semiHidden/>
    <w:unhideWhenUsed/>
    <w:rsid w:val="005D7C08"/>
    <w:pPr>
      <w:numPr>
        <w:numId w:val="1"/>
      </w:numPr>
      <w:overflowPunct/>
      <w:autoSpaceDE/>
      <w:autoSpaceDN/>
      <w:adjustRightInd/>
      <w:jc w:val="both"/>
      <w:outlineLvl w:val="4"/>
    </w:pPr>
  </w:style>
  <w:style w:type="paragraph" w:styleId="Felsorols2">
    <w:name w:val="List Bullet 2"/>
    <w:basedOn w:val="Norml"/>
    <w:next w:val="Norml"/>
    <w:semiHidden/>
    <w:unhideWhenUsed/>
    <w:rsid w:val="005D7C08"/>
    <w:pPr>
      <w:widowControl w:val="0"/>
      <w:tabs>
        <w:tab w:val="num" w:pos="709"/>
      </w:tabs>
      <w:suppressAutoHyphens/>
      <w:overflowPunct/>
      <w:autoSpaceDE/>
      <w:autoSpaceDN/>
      <w:adjustRightInd/>
      <w:ind w:left="709" w:hanging="567"/>
      <w:jc w:val="both"/>
    </w:pPr>
    <w:rPr>
      <w:kern w:val="2"/>
      <w:sz w:val="20"/>
      <w:lang w:eastAsia="zh-CN"/>
    </w:rPr>
  </w:style>
  <w:style w:type="character" w:customStyle="1" w:styleId="lista1CharChar">
    <w:name w:val="lista1 Char Char"/>
    <w:link w:val="lista1"/>
    <w:locked/>
    <w:rsid w:val="005D7C08"/>
    <w:rPr>
      <w:sz w:val="24"/>
    </w:rPr>
  </w:style>
  <w:style w:type="paragraph" w:customStyle="1" w:styleId="lista1">
    <w:name w:val="lista1"/>
    <w:basedOn w:val="Norml"/>
    <w:link w:val="lista1CharChar"/>
    <w:rsid w:val="005D7C08"/>
    <w:pPr>
      <w:numPr>
        <w:numId w:val="2"/>
      </w:numPr>
      <w:overflowPunct/>
      <w:autoSpaceDE/>
      <w:autoSpaceDN/>
      <w:adjustRightInd/>
      <w:spacing w:before="60" w:after="60"/>
      <w:jc w:val="both"/>
      <w:outlineLvl w:val="2"/>
    </w:pPr>
    <w:rPr>
      <w:rFonts w:asciiTheme="minorHAnsi" w:eastAsiaTheme="minorHAnsi" w:hAnsiTheme="minorHAnsi" w:cstheme="minorBidi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5D7C08"/>
    <w:pPr>
      <w:suppressAutoHyphens/>
      <w:overflowPunct/>
      <w:autoSpaceDE/>
      <w:autoSpaceDN/>
      <w:adjustRightInd/>
      <w:spacing w:before="280" w:after="280"/>
    </w:pPr>
    <w:rPr>
      <w:szCs w:val="24"/>
      <w:lang w:eastAsia="ar-SA"/>
    </w:rPr>
  </w:style>
  <w:style w:type="character" w:styleId="Kiemels2">
    <w:name w:val="Strong"/>
    <w:basedOn w:val="Bekezdsalapbettpusa"/>
    <w:uiPriority w:val="22"/>
    <w:qFormat/>
    <w:rsid w:val="005D7C08"/>
    <w:rPr>
      <w:b/>
      <w:bCs/>
    </w:rPr>
  </w:style>
  <w:style w:type="paragraph" w:styleId="lfej">
    <w:name w:val="header"/>
    <w:aliases w:val=" Char2,Char2"/>
    <w:basedOn w:val="Norml"/>
    <w:link w:val="lfejChar"/>
    <w:rsid w:val="00572AB6"/>
    <w:pPr>
      <w:tabs>
        <w:tab w:val="center" w:pos="4536"/>
        <w:tab w:val="right" w:pos="9072"/>
      </w:tabs>
      <w:overflowPunct/>
      <w:autoSpaceDE/>
      <w:autoSpaceDN/>
      <w:adjustRightInd/>
    </w:pPr>
    <w:rPr>
      <w:szCs w:val="24"/>
    </w:rPr>
  </w:style>
  <w:style w:type="character" w:customStyle="1" w:styleId="lfejChar">
    <w:name w:val="Élőfej Char"/>
    <w:aliases w:val=" Char2 Char,Char2 Char"/>
    <w:basedOn w:val="Bekezdsalapbettpusa"/>
    <w:link w:val="lfej"/>
    <w:rsid w:val="00572AB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5B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75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373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dcterms:created xsi:type="dcterms:W3CDTF">2018-09-21T06:08:00Z</dcterms:created>
  <dcterms:modified xsi:type="dcterms:W3CDTF">2018-09-21T13:00:00Z</dcterms:modified>
</cp:coreProperties>
</file>