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381936303"/>
        <w:docPartObj>
          <w:docPartGallery w:val="Cover Pages"/>
          <w:docPartUnique/>
        </w:docPartObj>
      </w:sdtPr>
      <w:sdtEndPr>
        <w:rPr>
          <w:rFonts w:ascii="Times New Roman" w:eastAsia="Times New Roman" w:hAnsi="Times New Roman" w:cs="Times New Roman"/>
          <w:sz w:val="24"/>
          <w:szCs w:val="24"/>
          <w:lang w:eastAsia="hu-HU"/>
        </w:rPr>
      </w:sdtEndPr>
      <w:sdtContent>
        <w:p w:rsidR="00200D08" w:rsidRDefault="00200D08">
          <w:r>
            <w:rPr>
              <w:noProof/>
              <w:lang w:eastAsia="hu-HU"/>
            </w:rPr>
            <mc:AlternateContent>
              <mc:Choice Requires="wpg">
                <w:drawing>
                  <wp:anchor distT="0" distB="0" distL="114300" distR="114300" simplePos="0" relativeHeight="251664384" behindDoc="0" locked="0" layoutInCell="0" allowOverlap="1" wp14:anchorId="6B96B8CC" wp14:editId="103C63F2">
                    <wp:simplePos x="0" y="0"/>
                    <wp:positionH relativeFrom="page">
                      <wp:posOffset>1889185</wp:posOffset>
                    </wp:positionH>
                    <wp:positionV relativeFrom="page">
                      <wp:posOffset>8626</wp:posOffset>
                    </wp:positionV>
                    <wp:extent cx="6443960" cy="10800855"/>
                    <wp:effectExtent l="0" t="0" r="0" b="635"/>
                    <wp:wrapNone/>
                    <wp:docPr id="363" name="Csoport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60" cy="10800855"/>
                              <a:chOff x="925" y="-76"/>
                              <a:chExt cx="11370" cy="15916"/>
                            </a:xfrm>
                          </wpg:grpSpPr>
                          <wpg:grpSp>
                            <wpg:cNvPr id="364" name="Group 364"/>
                            <wpg:cNvGrpSpPr>
                              <a:grpSpLocks/>
                            </wpg:cNvGrpSpPr>
                            <wpg:grpSpPr bwMode="auto">
                              <a:xfrm>
                                <a:off x="7922" y="-76"/>
                                <a:ext cx="4373" cy="15916"/>
                                <a:chOff x="8116" y="-76"/>
                                <a:chExt cx="4198" cy="15916"/>
                              </a:xfrm>
                            </wpg:grpSpPr>
                            <wps:wsp>
                              <wps:cNvPr id="365" name="Rectangle 365"/>
                              <wps:cNvSpPr>
                                <a:spLocks noChangeArrowheads="1"/>
                              </wps:cNvSpPr>
                              <wps:spPr bwMode="auto">
                                <a:xfrm>
                                  <a:off x="8224" y="-76"/>
                                  <a:ext cx="4090" cy="15916"/>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8116"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925" y="8601"/>
                                <a:ext cx="4581" cy="5319"/>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461AF" w:rsidRDefault="009461AF">
                                  <w:pPr>
                                    <w:pStyle w:val="Nincstrkz"/>
                                    <w:rPr>
                                      <w:rFonts w:asciiTheme="majorHAnsi" w:eastAsiaTheme="majorEastAsia" w:hAnsiTheme="majorHAnsi" w:cstheme="majorBidi"/>
                                      <w:b/>
                                      <w:bCs/>
                                      <w:color w:val="FFFFFF" w:themeColor="background1"/>
                                      <w:sz w:val="96"/>
                                      <w:szCs w:val="96"/>
                                    </w:rPr>
                                  </w:pPr>
                                  <w:r>
                                    <w:rPr>
                                      <w:noProof/>
                                    </w:rPr>
                                    <w:drawing>
                                      <wp:inline distT="0" distB="0" distL="0" distR="0" wp14:anchorId="39887223" wp14:editId="428F85DA">
                                        <wp:extent cx="2047240" cy="1371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a:srcRect/>
                                                <a:stretch>
                                                  <a:fillRect/>
                                                </a:stretch>
                                              </pic:blipFill>
                                              <pic:spPr>
                                                <a:xfrm>
                                                  <a:off x="0" y="0"/>
                                                  <a:ext cx="2047240" cy="1371741"/>
                                                </a:xfrm>
                                                <a:prstGeom prst="rect">
                                                  <a:avLst/>
                                                </a:prstGeom>
                                                <a:noFill/>
                                                <a:ln>
                                                  <a:noFill/>
                                                </a:ln>
                                              </pic:spPr>
                                            </pic:pic>
                                          </a:graphicData>
                                        </a:graphic>
                                      </wp:inline>
                                    </w:drawing>
                                  </w:r>
                                </w:p>
                                <w:p w:rsidR="009461AF" w:rsidRDefault="009461AF">
                                  <w:pPr>
                                    <w:pStyle w:val="Nincstrkz"/>
                                    <w:rPr>
                                      <w:rFonts w:asciiTheme="majorHAnsi" w:eastAsiaTheme="majorEastAsia" w:hAnsiTheme="majorHAnsi" w:cstheme="majorBidi"/>
                                      <w:b/>
                                      <w:bCs/>
                                      <w:color w:val="FFFFFF" w:themeColor="background1"/>
                                      <w:sz w:val="96"/>
                                      <w:szCs w:val="96"/>
                                    </w:rPr>
                                  </w:pPr>
                                </w:p>
                                <w:p w:rsidR="009461AF" w:rsidRDefault="009461AF" w:rsidP="00252C31">
                                  <w:pPr>
                                    <w:pStyle w:val="Nincstrkz"/>
                                    <w:jc w:val="center"/>
                                    <w:rPr>
                                      <w:rFonts w:asciiTheme="majorHAnsi" w:eastAsiaTheme="majorEastAsia" w:hAnsiTheme="majorHAnsi" w:cstheme="majorBidi"/>
                                      <w:b/>
                                      <w:bCs/>
                                      <w:color w:val="FFFFFF" w:themeColor="background1"/>
                                      <w:sz w:val="96"/>
                                      <w:szCs w:val="96"/>
                                    </w:rPr>
                                  </w:pPr>
                                  <w:r>
                                    <w:rPr>
                                      <w:noProof/>
                                    </w:rPr>
                                    <w:drawing>
                                      <wp:inline distT="0" distB="0" distL="0" distR="0" wp14:anchorId="170ECD92" wp14:editId="2DF1178E">
                                        <wp:extent cx="958850" cy="969010"/>
                                        <wp:effectExtent l="0" t="0" r="0" b="2540"/>
                                        <wp:docPr id="12" name="Kép 12" descr="http://www.makszemovi.hu/w/wp-content/uploads/2016/01/madarbarat-logo.jpg"/>
                                        <wp:cNvGraphicFramePr/>
                                        <a:graphic xmlns:a="http://schemas.openxmlformats.org/drawingml/2006/main">
                                          <a:graphicData uri="http://schemas.openxmlformats.org/drawingml/2006/picture">
                                            <pic:pic xmlns:pic="http://schemas.openxmlformats.org/drawingml/2006/picture">
                                              <pic:nvPicPr>
                                                <pic:cNvPr id="11" name="Kép 11" descr="http://www.makszemovi.hu/w/wp-content/uploads/2016/01/madarbarat-log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8850" cy="969010"/>
                                                </a:xfrm>
                                                <a:prstGeom prst="rect">
                                                  <a:avLst/>
                                                </a:prstGeom>
                                                <a:noFill/>
                                                <a:ln>
                                                  <a:noFill/>
                                                </a:ln>
                                              </pic:spPr>
                                            </pic:pic>
                                          </a:graphicData>
                                        </a:graphic>
                                      </wp:inline>
                                    </w:drawing>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461AF" w:rsidRDefault="009461AF">
                                  <w:pPr>
                                    <w:pStyle w:val="Nincstrkz"/>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6B8CC" id="Csoport 14" o:spid="_x0000_s1026" style="position:absolute;margin-left:148.75pt;margin-top:.7pt;width:507.4pt;height:850.45pt;z-index:251664384;mso-position-horizontal-relative:page;mso-position-vertical-relative:page" coordorigin="925,-76" coordsize="11370,1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8IgUAAFMXAAAOAAAAZHJzL2Uyb0RvYy54bWzsWGtvszYU/j5p/wHxnQaDuUVNX7W5VJO6&#10;7dW6y2cHHEAjmBm3STftv+/4OBCStlove9u9UlspwbE5nMvzPD7m9NN2XVm3XLalqCc2OXFti9ep&#10;yMo6n9i//LxwYttqFaszVomaT+w73tqfzr795nTTjLknClFlXFpgpG7Hm2ZiF0o149GoTQu+Zu2J&#10;aHgNkysh10zBUOajTLINWF9XI891w9FGyKyRIuVtC7/OzKR9hvZXK56qH1erliurmtjgm8JPiZ9L&#10;/Tk6O2XjXLKmKNOdG+wFXqxZWcNDe1Mzpph1I8t7ptZlKkUrVuokFeuRWK3KlGMMEA1xj6K5lOKm&#10;wVjy8SZv+jRBao/y9GKz6Q+3n6VVZhPbD33bqtkaijRtRSOksgjV+dk0+RiWXcrmuvksTZBweSXS&#10;31uYHh3P63FuFlvLzfciA4vsRgnMz3Yl19oERG5tsQx3fRn4Vlkp/BhS6ichVCuFOeLGrhsHgalU&#10;WkA59Y2JF9gWTDtR2M3Md7cT4kfdzUFCcH7ExubJ6O3OOxMaDvoo+2TQLhlYBMsPv3guosTzDmPq&#10;EkL9CGqD2egCYuM+FTGBGB/JBSUJEPDgzkdTAQRs9xhrX4ex64I1HKHbavD0aYWqGYz9BNRkdV5x&#10;SC0Wd9Pgyg5jrQGYVYtpAev4uZRiU3CWgWNElxwqObhBD1qA578iLvY8KO0QOX2W3eRR2LBxI1t1&#10;ycXa0hcTW4L7CGh2e9Uq7c5+icZ3K6oyW5RVhQOtZnxaSeuWgQ6xNOW18jGIo5XgC5jT92ivUED+&#10;SohH3QsvcRZhHDl0QQMnidzYcUlyATShCZ0t/ta+EDouyizj9VVZ807MCH1aIXeyamQI5czaAM0C&#10;4Nn9eGS+7KOZxfr/oWDWpQJtr8r1xAYOw59hqi7ivM4gZ2ysWFmZ69Gh+5hQyEH3jVnBkusqa7q2&#10;46XI7qDiUkA9oHKwC8FFIeSftrUBRZ/Y7R83THLbqr6rATUJoRSWKRzQIPJgIIczy+EMq1MwNbGV&#10;bZnLqTLbxk0jy7yAJxFMTC3OQdtWJWJg79UOn8Ao4+sbUAtE4D614MeMtym4fqW9xiSVKat0KQ4I&#10;BED8Uozr9AlBYpCtZZ4kIAZGmmJAmeFQtz88k24NU0qzbcfOSv0KYMD6rHJAKiL4YRLqKVY1BTPc&#10;RKB2YO7uQBD2hpaPWFzmBhFPsrYzolVj57p25P9Gf+JFwFrM3oGeDfm/wL8uZcNl/w3/h1J4vgjc&#10;iPqxE0WB71B/7joX8WLqnE9JGEbzi+nFnBxK4Rx7wPb1aojlQWM7gRY3oG7XRbaxslLvCIEfx7B/&#10;ZyVwTadN653Fqhza4lRJkBqhfitVgRuj1ivM6jCRB0LaWzcCuH/wQCd3sXUS2X2/m1RimK8Vy32D&#10;9mbCGT0knNEbKmTXzMahi63NXiNpEBMjkoFPktdpZC20QuK2+6DOuMk8nsfUoV44d6g7mznniyl1&#10;wgWJgpk/m05nR9xCwTVHN9i8X9pmPEld9KLHdNVwCNE/6LoGPDFtGEgt9hNDPXnP1upDW/WBtz84&#10;873Ewenwa9JWtV1ud93UMztSOPlE+pxrWlISe3Hc96TdyDSl3ajrSpdfTVcKx8/jrhR17I2az8j3&#10;EjzuETcMjhpQGscwpztQSkPvQ1wfaoE/xBUbOdw1n3lwHW40H40rvCDp3088o3HV4oqvJ7Ex2p+v&#10;n3zqf1eNxWYW3txic7J7y6xfDQ/HcD18F372DwAAAP//AwBQSwMEFAAGAAgAAAAhAJFyRK/gAAAA&#10;CwEAAA8AAABkcnMvZG93bnJldi54bWxMj81OwzAQhO9IvIO1SNyo80MphDhVVQGnqhItEuLmxtsk&#10;aryOYjdJ357tCW6z+kazM/lysq0YsPeNIwXxLAKBVDrTUKXga//+8AzCB01Gt45QwQU9LIvbm1xn&#10;xo30icMuVIJDyGdaQR1Cl0npyxqt9jPXITE7ut7qwGdfSdPrkcNtK5MoepJWN8Qfat3husbytDtb&#10;BR+jHldp/DZsTsf15Wc/335vYlTq/m5avYIIOIU/M1zrc3UouNPBncl40SpIXhZztjJ4BHHlaZyk&#10;IA6sFhErWeTy/4biFwAA//8DAFBLAQItABQABgAIAAAAIQC2gziS/gAAAOEBAAATAAAAAAAAAAAA&#10;AAAAAAAAAABbQ29udGVudF9UeXBlc10ueG1sUEsBAi0AFAAGAAgAAAAhADj9If/WAAAAlAEAAAsA&#10;AAAAAAAAAAAAAAAALwEAAF9yZWxzLy5yZWxzUEsBAi0AFAAGAAgAAAAhAEjO//wiBQAAUxcAAA4A&#10;AAAAAAAAAAAAAAAALgIAAGRycy9lMm9Eb2MueG1sUEsBAi0AFAAGAAgAAAAhAJFyRK/gAAAACwEA&#10;AA8AAAAAAAAAAAAAAAAAfAcAAGRycy9kb3ducmV2LnhtbFBLBQYAAAAABAAEAPMAAACJCAAAAAA=&#10;" o:allowincell="f">
                    <v:group id="Group 364" o:spid="_x0000_s1027" style="position:absolute;left:7922;top:-76;width:4373;height:15916" coordorigin="8116,-76" coordsize="4198,1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8224;top:-76;width:4090;height:15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8116;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11" o:title="" opacity="52428f" color2="white [3212]" o:opacity2="52428f" type="pattern"/>
                        <v:shadow color="#d8d8d8" offset="3pt,3pt"/>
                      </v:rect>
                    </v:group>
                    <v:rect id="Rectangle 367" o:spid="_x0000_s1030" style="position:absolute;left:925;top:8601;width:4581;height:531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rsidR="009461AF" w:rsidRDefault="009461AF">
                            <w:pPr>
                              <w:pStyle w:val="Nincstrkz"/>
                              <w:rPr>
                                <w:rFonts w:asciiTheme="majorHAnsi" w:eastAsiaTheme="majorEastAsia" w:hAnsiTheme="majorHAnsi" w:cstheme="majorBidi"/>
                                <w:b/>
                                <w:bCs/>
                                <w:color w:val="FFFFFF" w:themeColor="background1"/>
                                <w:sz w:val="96"/>
                                <w:szCs w:val="96"/>
                              </w:rPr>
                            </w:pPr>
                            <w:r>
                              <w:rPr>
                                <w:noProof/>
                              </w:rPr>
                              <w:drawing>
                                <wp:inline distT="0" distB="0" distL="0" distR="0" wp14:anchorId="39887223" wp14:editId="428F85DA">
                                  <wp:extent cx="2047240" cy="1371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a:srcRect/>
                                          <a:stretch>
                                            <a:fillRect/>
                                          </a:stretch>
                                        </pic:blipFill>
                                        <pic:spPr>
                                          <a:xfrm>
                                            <a:off x="0" y="0"/>
                                            <a:ext cx="2047240" cy="1371741"/>
                                          </a:xfrm>
                                          <a:prstGeom prst="rect">
                                            <a:avLst/>
                                          </a:prstGeom>
                                          <a:noFill/>
                                          <a:ln>
                                            <a:noFill/>
                                          </a:ln>
                                        </pic:spPr>
                                      </pic:pic>
                                    </a:graphicData>
                                  </a:graphic>
                                </wp:inline>
                              </w:drawing>
                            </w:r>
                          </w:p>
                          <w:p w:rsidR="009461AF" w:rsidRDefault="009461AF">
                            <w:pPr>
                              <w:pStyle w:val="Nincstrkz"/>
                              <w:rPr>
                                <w:rFonts w:asciiTheme="majorHAnsi" w:eastAsiaTheme="majorEastAsia" w:hAnsiTheme="majorHAnsi" w:cstheme="majorBidi"/>
                                <w:b/>
                                <w:bCs/>
                                <w:color w:val="FFFFFF" w:themeColor="background1"/>
                                <w:sz w:val="96"/>
                                <w:szCs w:val="96"/>
                              </w:rPr>
                            </w:pPr>
                          </w:p>
                          <w:p w:rsidR="009461AF" w:rsidRDefault="009461AF" w:rsidP="00252C31">
                            <w:pPr>
                              <w:pStyle w:val="Nincstrkz"/>
                              <w:jc w:val="center"/>
                              <w:rPr>
                                <w:rFonts w:asciiTheme="majorHAnsi" w:eastAsiaTheme="majorEastAsia" w:hAnsiTheme="majorHAnsi" w:cstheme="majorBidi"/>
                                <w:b/>
                                <w:bCs/>
                                <w:color w:val="FFFFFF" w:themeColor="background1"/>
                                <w:sz w:val="96"/>
                                <w:szCs w:val="96"/>
                              </w:rPr>
                            </w:pPr>
                            <w:r>
                              <w:rPr>
                                <w:noProof/>
                              </w:rPr>
                              <w:drawing>
                                <wp:inline distT="0" distB="0" distL="0" distR="0" wp14:anchorId="170ECD92" wp14:editId="2DF1178E">
                                  <wp:extent cx="958850" cy="969010"/>
                                  <wp:effectExtent l="0" t="0" r="0" b="2540"/>
                                  <wp:docPr id="12" name="Kép 12" descr="http://www.makszemovi.hu/w/wp-content/uploads/2016/01/madarbarat-logo.jpg"/>
                                  <wp:cNvGraphicFramePr/>
                                  <a:graphic xmlns:a="http://schemas.openxmlformats.org/drawingml/2006/main">
                                    <a:graphicData uri="http://schemas.openxmlformats.org/drawingml/2006/picture">
                                      <pic:pic xmlns:pic="http://schemas.openxmlformats.org/drawingml/2006/picture">
                                        <pic:nvPicPr>
                                          <pic:cNvPr id="11" name="Kép 11" descr="http://www.makszemovi.hu/w/wp-content/uploads/2016/01/madarbarat-log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8850" cy="969010"/>
                                          </a:xfrm>
                                          <a:prstGeom prst="rect">
                                            <a:avLst/>
                                          </a:prstGeom>
                                          <a:noFill/>
                                          <a:ln>
                                            <a:noFill/>
                                          </a:ln>
                                        </pic:spPr>
                                      </pic:pic>
                                    </a:graphicData>
                                  </a:graphic>
                                </wp:inline>
                              </w:drawing>
                            </w: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9461AF" w:rsidRDefault="009461AF">
                            <w:pPr>
                              <w:pStyle w:val="Nincstrkz"/>
                              <w:spacing w:line="360" w:lineRule="auto"/>
                              <w:rPr>
                                <w:color w:val="FFFFFF" w:themeColor="background1"/>
                              </w:rPr>
                            </w:pPr>
                          </w:p>
                        </w:txbxContent>
                      </v:textbox>
                    </v:rect>
                    <w10:wrap anchorx="page" anchory="page"/>
                  </v:group>
                </w:pict>
              </mc:Fallback>
            </mc:AlternateContent>
          </w:r>
        </w:p>
        <w:p w:rsidR="00422166" w:rsidRPr="00D32750" w:rsidRDefault="005279D9" w:rsidP="00D32750">
          <w:pPr>
            <w:rPr>
              <w:rFonts w:ascii="Monotype Corsiva" w:eastAsia="Times New Roman" w:hAnsi="Monotype Corsiva" w:cs="Times New Roman"/>
              <w:b/>
              <w:sz w:val="32"/>
              <w:szCs w:val="32"/>
              <w:lang w:eastAsia="hu-HU"/>
            </w:rPr>
          </w:pPr>
          <w:r>
            <w:rPr>
              <w:noProof/>
              <w:lang w:eastAsia="hu-HU"/>
            </w:rPr>
            <mc:AlternateContent>
              <mc:Choice Requires="wps">
                <w:drawing>
                  <wp:anchor distT="0" distB="0" distL="114300" distR="114300" simplePos="0" relativeHeight="251666432" behindDoc="0" locked="0" layoutInCell="0" allowOverlap="1" wp14:anchorId="77D2FBE0" wp14:editId="7415ACB8">
                    <wp:simplePos x="0" y="0"/>
                    <wp:positionH relativeFrom="page">
                      <wp:align>left</wp:align>
                    </wp:positionH>
                    <wp:positionV relativeFrom="page">
                      <wp:posOffset>3130550</wp:posOffset>
                    </wp:positionV>
                    <wp:extent cx="6877050" cy="2133600"/>
                    <wp:effectExtent l="0" t="0" r="19050" b="19050"/>
                    <wp:wrapNone/>
                    <wp:docPr id="362"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2133600"/>
                            </a:xfrm>
                            <a:prstGeom prst="rect">
                              <a:avLst/>
                            </a:prstGeom>
                            <a:solidFill>
                              <a:schemeClr val="accent1"/>
                            </a:solidFill>
                            <a:ln w="12700">
                              <a:solidFill>
                                <a:schemeClr val="bg1"/>
                              </a:solidFill>
                              <a:miter lim="800000"/>
                              <a:headEnd/>
                              <a:tailEnd/>
                            </a:ln>
                            <a:extLst/>
                          </wps:spPr>
                          <wps:txbx>
                            <w:txbxContent>
                              <w:sdt>
                                <w:sdtPr>
                                  <w:rPr>
                                    <w:rFonts w:ascii="Times New Roman" w:eastAsiaTheme="majorEastAsia" w:hAnsi="Times New Roman"/>
                                    <w:b/>
                                    <w:color w:val="FFFFFF" w:themeColor="background1"/>
                                    <w:sz w:val="72"/>
                                    <w:szCs w:val="72"/>
                                    <w:lang w:eastAsia="en-US"/>
                                  </w:rPr>
                                  <w:alias w:val="Cím"/>
                                  <w:id w:val="103676091"/>
                                  <w:dataBinding w:prefixMappings="xmlns:ns0='http://schemas.openxmlformats.org/package/2006/metadata/core-properties' xmlns:ns1='http://purl.org/dc/elements/1.1/'" w:xpath="/ns0:coreProperties[1]/ns1:title[1]" w:storeItemID="{6C3C8BC8-F283-45AE-878A-BAB7291924A1}"/>
                                  <w:text/>
                                </w:sdtPr>
                                <w:sdtEndPr/>
                                <w:sdtContent>
                                  <w:p w:rsidR="009461AF" w:rsidRDefault="009461AF" w:rsidP="005279D9">
                                    <w:pPr>
                                      <w:pStyle w:val="Nincstrkz"/>
                                      <w:spacing w:line="360" w:lineRule="auto"/>
                                      <w:jc w:val="center"/>
                                      <w:rPr>
                                        <w:rFonts w:ascii="Times New Roman" w:eastAsiaTheme="majorEastAsia" w:hAnsi="Times New Roman"/>
                                        <w:b/>
                                        <w:color w:val="FFFFFF" w:themeColor="background1"/>
                                        <w:sz w:val="72"/>
                                        <w:szCs w:val="72"/>
                                        <w:lang w:eastAsia="en-US"/>
                                      </w:rPr>
                                    </w:pPr>
                                    <w:r w:rsidRPr="00200D08">
                                      <w:rPr>
                                        <w:rFonts w:ascii="Times New Roman" w:eastAsiaTheme="majorEastAsia" w:hAnsi="Times New Roman"/>
                                        <w:b/>
                                        <w:color w:val="FFFFFF" w:themeColor="background1"/>
                                        <w:sz w:val="72"/>
                                        <w:szCs w:val="72"/>
                                        <w:lang w:eastAsia="en-US"/>
                                      </w:rPr>
                                      <w:t>Pedagógiai Program</w:t>
                                    </w:r>
                                  </w:p>
                                </w:sdtContent>
                              </w:sdt>
                              <w:p w:rsidR="009461AF" w:rsidRDefault="009461AF" w:rsidP="005279D9">
                                <w:pPr>
                                  <w:pStyle w:val="Nincstrkz"/>
                                  <w:spacing w:line="360" w:lineRule="auto"/>
                                  <w:jc w:val="center"/>
                                  <w:rPr>
                                    <w:rFonts w:asciiTheme="majorHAnsi" w:eastAsiaTheme="majorEastAsia" w:hAnsiTheme="majorHAnsi" w:cstheme="majorBidi"/>
                                    <w:color w:val="FFFFFF" w:themeColor="background1"/>
                                    <w:sz w:val="72"/>
                                    <w:szCs w:val="72"/>
                                  </w:rPr>
                                </w:pPr>
                                <w:r>
                                  <w:rPr>
                                    <w:rFonts w:ascii="Times New Roman" w:eastAsiaTheme="majorEastAsia" w:hAnsi="Times New Roman"/>
                                    <w:b/>
                                    <w:color w:val="FFFFFF" w:themeColor="background1"/>
                                    <w:sz w:val="72"/>
                                    <w:szCs w:val="72"/>
                                    <w:lang w:eastAsia="en-US"/>
                                  </w:rPr>
                                  <w:t>Telki Óvoda</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D2FBE0" id="Téglalap 16" o:spid="_x0000_s1032" style="position:absolute;margin-left:0;margin-top:246.5pt;width:541.5pt;height:168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pOAIAAGQEAAAOAAAAZHJzL2Uyb0RvYy54bWysVOFu0zAQ/o/EO1j+T5NmrI2ipdO0MYQ0&#10;YNLGA1wdJ7FwbHN2m5Y34jl4Mc5OWzZAQkLkh+XznT/ffd9dLi53g2ZbiV5ZU/P5LOdMGmEbZbqa&#10;f3q8fVVy5gOYBrQ1suZ76fnl6uWLi9FVsrC91Y1ERiDGV6OreR+Cq7LMi14O4GfWSUPO1uIAgUzs&#10;sgZhJPRBZ0WeL7LRYuPQCuk9nd5MTr5K+G0rRfjYtl4GpmtOuYW0YlrXcc1WF1B1CK5X4pAG/EMW&#10;AyhDj56gbiAA26D6DWpQAq23bZgJO2S2bZWQqQaqZp7/Us1DD06mWogc7040+f8HKz5s75GppuZn&#10;i4IzAwOJ9Pj9W6dBg2PzRWRodL6iwAd3j7FG7+6s+OyZsdc9mE5eIdqxl9BQXvMYnz27EA1PV9l6&#10;fG8bgodNsImsXYtDBCQa2C5psj9pIneBCTpclMtlfk7SCfIV87OzRZ5Uy6A6Xnfow1tpBxY3NUcS&#10;PcHD9s6HmA5Ux5CUvtWquVVaJyM2mrzWyLZALQJCSBOmIqjQp5HasJHqK5b0/t9g1t0fIQYVqNm1&#10;Gmpe5vGb2i9S98Y0qRUDKD3tKWtt4kPExKGOI5OTImG33iXliqNGa9vsiWe0U5vTWNKmt/iVs5Fa&#10;vOb+ywZQcqbfmahVWZRlHIpkvT5fFmTgM9f6qQuMILCai4CcTcZ1mGZp41B1Pb02T9wYe0Uatyqx&#10;H7OeMjt0BrVyEuUwdnFWntop6ufPYfUDAAD//wMAUEsDBBQABgAIAAAAIQDCGJWu3AAAAAkBAAAP&#10;AAAAZHJzL2Rvd25yZXYueG1sTI/BTsMwEETvSPyDtUhcKmq3RJCGbCqEBBLi0hS4u/ESR8TrKHbb&#10;8Pc4J7jNakazb8rt5HpxojF0nhFWSwWCuPGm4xbh4/35JgcRomaje8+E8EMBttXlRakL489c02kf&#10;W5FKOBQawcY4FFKGxpLTYekH4uR9+dHpmM6xlWbU51TuerlW6k463XH6YPVAT5aa7/3RIdzHz/pt&#10;UVv3yi8rle0y6vIFIV5fTY8PICJN8S8MM35ChyoxHfyRTRA9QhoSEbLNbRKzrfJZHRDy9UaBrEr5&#10;f0H1CwAA//8DAFBLAQItABQABgAIAAAAIQC2gziS/gAAAOEBAAATAAAAAAAAAAAAAAAAAAAAAABb&#10;Q29udGVudF9UeXBlc10ueG1sUEsBAi0AFAAGAAgAAAAhADj9If/WAAAAlAEAAAsAAAAAAAAAAAAA&#10;AAAALwEAAF9yZWxzLy5yZWxzUEsBAi0AFAAGAAgAAAAhADT4hak4AgAAZAQAAA4AAAAAAAAAAAAA&#10;AAAALgIAAGRycy9lMm9Eb2MueG1sUEsBAi0AFAAGAAgAAAAhAMIYla7cAAAACQEAAA8AAAAAAAAA&#10;AAAAAAAAkgQAAGRycy9kb3ducmV2LnhtbFBLBQYAAAAABAAEAPMAAACbBQAAAAA=&#10;" o:allowincell="f" fillcolor="#4f81bd [3204]" strokecolor="white [3212]" strokeweight="1pt">
                    <v:textbox inset="14.4pt,,14.4pt">
                      <w:txbxContent>
                        <w:sdt>
                          <w:sdtPr>
                            <w:rPr>
                              <w:rFonts w:ascii="Times New Roman" w:eastAsiaTheme="majorEastAsia" w:hAnsi="Times New Roman"/>
                              <w:b/>
                              <w:color w:val="FFFFFF" w:themeColor="background1"/>
                              <w:sz w:val="72"/>
                              <w:szCs w:val="72"/>
                              <w:lang w:eastAsia="en-US"/>
                            </w:rPr>
                            <w:alias w:val="Cím"/>
                            <w:id w:val="103676091"/>
                            <w:dataBinding w:prefixMappings="xmlns:ns0='http://schemas.openxmlformats.org/package/2006/metadata/core-properties' xmlns:ns1='http://purl.org/dc/elements/1.1/'" w:xpath="/ns0:coreProperties[1]/ns1:title[1]" w:storeItemID="{6C3C8BC8-F283-45AE-878A-BAB7291924A1}"/>
                            <w:text/>
                          </w:sdtPr>
                          <w:sdtEndPr/>
                          <w:sdtContent>
                            <w:p w:rsidR="009461AF" w:rsidRDefault="009461AF" w:rsidP="005279D9">
                              <w:pPr>
                                <w:pStyle w:val="Nincstrkz"/>
                                <w:spacing w:line="360" w:lineRule="auto"/>
                                <w:jc w:val="center"/>
                                <w:rPr>
                                  <w:rFonts w:ascii="Times New Roman" w:eastAsiaTheme="majorEastAsia" w:hAnsi="Times New Roman"/>
                                  <w:b/>
                                  <w:color w:val="FFFFFF" w:themeColor="background1"/>
                                  <w:sz w:val="72"/>
                                  <w:szCs w:val="72"/>
                                  <w:lang w:eastAsia="en-US"/>
                                </w:rPr>
                              </w:pPr>
                              <w:r w:rsidRPr="00200D08">
                                <w:rPr>
                                  <w:rFonts w:ascii="Times New Roman" w:eastAsiaTheme="majorEastAsia" w:hAnsi="Times New Roman"/>
                                  <w:b/>
                                  <w:color w:val="FFFFFF" w:themeColor="background1"/>
                                  <w:sz w:val="72"/>
                                  <w:szCs w:val="72"/>
                                  <w:lang w:eastAsia="en-US"/>
                                </w:rPr>
                                <w:t>Pedagógiai Program</w:t>
                              </w:r>
                            </w:p>
                          </w:sdtContent>
                        </w:sdt>
                        <w:p w:rsidR="009461AF" w:rsidRDefault="009461AF" w:rsidP="005279D9">
                          <w:pPr>
                            <w:pStyle w:val="Nincstrkz"/>
                            <w:spacing w:line="360" w:lineRule="auto"/>
                            <w:jc w:val="center"/>
                            <w:rPr>
                              <w:rFonts w:asciiTheme="majorHAnsi" w:eastAsiaTheme="majorEastAsia" w:hAnsiTheme="majorHAnsi" w:cstheme="majorBidi"/>
                              <w:color w:val="FFFFFF" w:themeColor="background1"/>
                              <w:sz w:val="72"/>
                              <w:szCs w:val="72"/>
                            </w:rPr>
                          </w:pPr>
                          <w:r>
                            <w:rPr>
                              <w:rFonts w:ascii="Times New Roman" w:eastAsiaTheme="majorEastAsia" w:hAnsi="Times New Roman"/>
                              <w:b/>
                              <w:color w:val="FFFFFF" w:themeColor="background1"/>
                              <w:sz w:val="72"/>
                              <w:szCs w:val="72"/>
                              <w:lang w:eastAsia="en-US"/>
                            </w:rPr>
                            <w:t>Telki Óvoda</w:t>
                          </w:r>
                        </w:p>
                      </w:txbxContent>
                    </v:textbox>
                    <w10:wrap anchorx="page" anchory="page"/>
                  </v:rect>
                </w:pict>
              </mc:Fallback>
            </mc:AlternateContent>
          </w:r>
          <w:r>
            <w:rPr>
              <w:noProof/>
              <w:lang w:eastAsia="hu-HU"/>
            </w:rPr>
            <mc:AlternateContent>
              <mc:Choice Requires="wps">
                <w:drawing>
                  <wp:anchor distT="0" distB="0" distL="114300" distR="114300" simplePos="0" relativeHeight="251667456" behindDoc="0" locked="0" layoutInCell="1" allowOverlap="1" wp14:anchorId="7E9001DB" wp14:editId="75A427DD">
                    <wp:simplePos x="0" y="0"/>
                    <wp:positionH relativeFrom="column">
                      <wp:posOffset>5443220</wp:posOffset>
                    </wp:positionH>
                    <wp:positionV relativeFrom="paragraph">
                      <wp:posOffset>8367395</wp:posOffset>
                    </wp:positionV>
                    <wp:extent cx="1009650" cy="495300"/>
                    <wp:effectExtent l="0" t="0" r="19050" b="19050"/>
                    <wp:wrapNone/>
                    <wp:docPr id="7" name="Szövegdoboz 7"/>
                    <wp:cNvGraphicFramePr/>
                    <a:graphic xmlns:a="http://schemas.openxmlformats.org/drawingml/2006/main">
                      <a:graphicData uri="http://schemas.microsoft.com/office/word/2010/wordprocessingShape">
                        <wps:wsp>
                          <wps:cNvSpPr txBox="1"/>
                          <wps:spPr>
                            <a:xfrm>
                              <a:off x="0" y="0"/>
                              <a:ext cx="10096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AF" w:rsidRPr="005279D9" w:rsidRDefault="009461AF" w:rsidP="005279D9">
                                <w:pPr>
                                  <w:jc w:val="center"/>
                                  <w:rPr>
                                    <w:rFonts w:ascii="Times New Roman" w:hAnsi="Times New Roman" w:cs="Times New Roman"/>
                                    <w:b/>
                                    <w:sz w:val="44"/>
                                    <w:szCs w:val="44"/>
                                  </w:rPr>
                                </w:pPr>
                                <w:r w:rsidRPr="005279D9">
                                  <w:rPr>
                                    <w:rFonts w:ascii="Times New Roman" w:hAnsi="Times New Roman" w:cs="Times New Roman"/>
                                    <w:b/>
                                    <w:sz w:val="44"/>
                                    <w:szCs w:val="44"/>
                                  </w:rPr>
                                  <w:t>201</w:t>
                                </w:r>
                                <w:r>
                                  <w:rPr>
                                    <w:rFonts w:ascii="Times New Roman" w:hAnsi="Times New Roman" w:cs="Times New Roman"/>
                                    <w:b/>
                                    <w:sz w:val="44"/>
                                    <w:szCs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001DB" id="_x0000_t202" coordsize="21600,21600" o:spt="202" path="m,l,21600r21600,l21600,xe">
                    <v:stroke joinstyle="miter"/>
                    <v:path gradientshapeok="t" o:connecttype="rect"/>
                  </v:shapetype>
                  <v:shape id="Szövegdoboz 7" o:spid="_x0000_s1033" type="#_x0000_t202" style="position:absolute;margin-left:428.6pt;margin-top:658.85pt;width:79.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aoAIAAL0FAAAOAAAAZHJzL2Uyb0RvYy54bWysVM1u2zAMvg/YOwi6r3Z+2q5BnSJr0WFA&#10;0RZLh54VWUqMSqImKbHTB+sL7MVGyXaa/lw67GKT4keK/ETy9KzRimyE8xWYgg4OckqE4VBWZlnQ&#10;X3eXX75S4gMzJVNgREG3wtOz6edPp7WdiCGsQJXCEQxi/KS2BV2FYCdZ5vlKaOYPwAqDRglOs4Cq&#10;W2alYzVG1yob5vlRVoMrrQMuvMfTi9ZIpym+lIKHGym9CEQVFHML6evSdxG/2fSUTZaO2VXFuzTY&#10;P2ShWWXw0l2oCxYYWbvqTShdcQceZDjgoDOQsuIi1YDVDPJX1cxXzIpUC5Lj7Y4m///C8uvNrSNV&#10;WdBjSgzT+ETzxz9PG7EsYQGP5DgyVFs/QeDcIjQ036DBl+7PPR7GwhvpdPxjSQTtyPV2x69oAuHR&#10;Kc9Pjg7RxNE2Pjkc5ekBsmdv63z4LkCTKBTU4fslWtnmygfMBKE9JF7mQVXlZaVUUmLPiHPlyIbh&#10;a6uQckSPFyhlSF3QoxGm8SZCDL3zXyjGH2KVLyOgpkz0FKm7urQiQy0TSQpbJSJGmZ9CIruJkHdy&#10;ZJwLs8szoSNKYkUfcezwz1l9xLmtAz3SzWDCzllXBlzL0ktqy4eeWtnikaS9uqMYmkWT2mrUN8oC&#10;yi32j4N2Br3llxXyfcV8uGUOhw77AhdJuMGPVICPBJ1EyQrc43vnEY+zgFZKahzigvrfa+YEJeqH&#10;wSk5GYzHceqTMj48HqLi9i2LfYtZ63PAzhngyrI8iREfVC9KB/oe980s3oomZjjeXdDQi+ehXS24&#10;r7iYzRII59yycGXmlsfQkeXYZ3fNPXO26/OAE3IN/bizyat2b7HR08BsHUBWaRYizy2rHf+4I1K7&#10;dvssLqF9PaGet+70LwAAAP//AwBQSwMEFAAGAAgAAAAhAL6JfTffAAAADgEAAA8AAABkcnMvZG93&#10;bnJldi54bWxMj8FOwzAQRO9I/IO1SNyok6I2aRqnAlS4cKKgnrexa1vE6yh20/D3OCc47szT7Ey9&#10;m1zHRjUE60lAvsiAKWq9tKQFfH2+PpTAQkSS2HlSAn5UgF1ze1NjJf2VPtR4iJqlEAoVCjAx9hXn&#10;oTXKYVj4XlHyzn5wGNM5aC4HvKZw1/Fllq25Q0vpg8FevRjVfh8uTsD+WW90W+Jg9qW0dpyO53f9&#10;JsT93fS0BRbVFP9gmOun6tCkTid/IRlYJ6BcFcuEJuMxLwpgM5Ll66SdZm2zKoA3Nf8/o/kFAAD/&#10;/wMAUEsBAi0AFAAGAAgAAAAhALaDOJL+AAAA4QEAABMAAAAAAAAAAAAAAAAAAAAAAFtDb250ZW50&#10;X1R5cGVzXS54bWxQSwECLQAUAAYACAAAACEAOP0h/9YAAACUAQAACwAAAAAAAAAAAAAAAAAvAQAA&#10;X3JlbHMvLnJlbHNQSwECLQAUAAYACAAAACEAE+xv2qACAAC9BQAADgAAAAAAAAAAAAAAAAAuAgAA&#10;ZHJzL2Uyb0RvYy54bWxQSwECLQAUAAYACAAAACEAvol9N98AAAAOAQAADwAAAAAAAAAAAAAAAAD6&#10;BAAAZHJzL2Rvd25yZXYueG1sUEsFBgAAAAAEAAQA8wAAAAYGAAAAAA==&#10;" fillcolor="white [3201]" strokeweight=".5pt">
                    <v:textbox>
                      <w:txbxContent>
                        <w:p w:rsidR="009461AF" w:rsidRPr="005279D9" w:rsidRDefault="009461AF" w:rsidP="005279D9">
                          <w:pPr>
                            <w:jc w:val="center"/>
                            <w:rPr>
                              <w:rFonts w:ascii="Times New Roman" w:hAnsi="Times New Roman" w:cs="Times New Roman"/>
                              <w:b/>
                              <w:sz w:val="44"/>
                              <w:szCs w:val="44"/>
                            </w:rPr>
                          </w:pPr>
                          <w:r w:rsidRPr="005279D9">
                            <w:rPr>
                              <w:rFonts w:ascii="Times New Roman" w:hAnsi="Times New Roman" w:cs="Times New Roman"/>
                              <w:b/>
                              <w:sz w:val="44"/>
                              <w:szCs w:val="44"/>
                            </w:rPr>
                            <w:t>201</w:t>
                          </w:r>
                          <w:r>
                            <w:rPr>
                              <w:rFonts w:ascii="Times New Roman" w:hAnsi="Times New Roman" w:cs="Times New Roman"/>
                              <w:b/>
                              <w:sz w:val="44"/>
                              <w:szCs w:val="44"/>
                            </w:rPr>
                            <w:t>8.</w:t>
                          </w:r>
                        </w:p>
                      </w:txbxContent>
                    </v:textbox>
                  </v:shape>
                </w:pict>
              </mc:Fallback>
            </mc:AlternateContent>
          </w:r>
          <w:r w:rsidR="00200D08" w:rsidRPr="005279D9">
            <w:rPr>
              <w:rFonts w:ascii="Times New Roman" w:eastAsia="Times New Roman" w:hAnsi="Times New Roman" w:cs="Times New Roman"/>
              <w:b/>
              <w:i/>
              <w:sz w:val="36"/>
              <w:szCs w:val="36"/>
              <w:lang w:eastAsia="hu-HU"/>
            </w:rPr>
            <w:t xml:space="preserve">Környezeti nevelésen, környezetvédelmen alapuló </w:t>
          </w:r>
          <w:r w:rsidR="00200D08">
            <w:rPr>
              <w:rFonts w:ascii="Times New Roman" w:eastAsia="Times New Roman" w:hAnsi="Times New Roman" w:cs="Times New Roman"/>
              <w:sz w:val="24"/>
              <w:szCs w:val="24"/>
              <w:lang w:eastAsia="hu-HU"/>
            </w:rPr>
            <w:br w:type="page"/>
          </w:r>
        </w:p>
      </w:sdtContent>
    </w:sdt>
    <w:p w:rsidR="00422166" w:rsidRPr="002756E7" w:rsidRDefault="00422166" w:rsidP="002756E7">
      <w:pPr>
        <w:spacing w:after="0" w:line="240" w:lineRule="auto"/>
        <w:jc w:val="center"/>
        <w:rPr>
          <w:rFonts w:ascii="Times New Roman" w:eastAsia="Times New Roman" w:hAnsi="Times New Roman" w:cs="Times New Roman"/>
          <w:kern w:val="28"/>
          <w:sz w:val="28"/>
          <w:szCs w:val="28"/>
          <w:lang w:eastAsia="hu-HU"/>
        </w:rPr>
      </w:pPr>
      <w:r w:rsidRPr="002756E7">
        <w:rPr>
          <w:rFonts w:ascii="Times New Roman" w:eastAsia="Times New Roman" w:hAnsi="Times New Roman" w:cs="Times New Roman"/>
          <w:i/>
          <w:kern w:val="28"/>
          <w:sz w:val="28"/>
          <w:szCs w:val="28"/>
          <w:lang w:eastAsia="hu-HU"/>
        </w:rPr>
        <w:lastRenderedPageBreak/>
        <w:t>Környezeti nevelésen, környezetvédelmen alapuló</w:t>
      </w:r>
      <w:r w:rsidRPr="002756E7">
        <w:rPr>
          <w:rFonts w:ascii="Times New Roman" w:eastAsia="Times New Roman" w:hAnsi="Times New Roman" w:cs="Times New Roman"/>
          <w:kern w:val="28"/>
          <w:sz w:val="28"/>
          <w:szCs w:val="28"/>
          <w:lang w:eastAsia="hu-HU"/>
        </w:rPr>
        <w:t xml:space="preserve"> </w:t>
      </w:r>
    </w:p>
    <w:p w:rsidR="00422166" w:rsidRPr="002756E7" w:rsidRDefault="00422166" w:rsidP="002756E7">
      <w:pPr>
        <w:spacing w:after="0" w:line="240" w:lineRule="auto"/>
        <w:jc w:val="center"/>
        <w:rPr>
          <w:rFonts w:ascii="Times New Roman" w:eastAsia="Times New Roman" w:hAnsi="Times New Roman" w:cs="Times New Roman"/>
          <w:kern w:val="28"/>
          <w:sz w:val="28"/>
          <w:szCs w:val="28"/>
          <w:lang w:eastAsia="hu-HU"/>
        </w:rPr>
      </w:pPr>
    </w:p>
    <w:p w:rsidR="00422166" w:rsidRPr="002756E7" w:rsidRDefault="00422166" w:rsidP="002756E7">
      <w:pPr>
        <w:spacing w:after="0" w:line="240" w:lineRule="auto"/>
        <w:jc w:val="center"/>
        <w:rPr>
          <w:rFonts w:ascii="Times New Roman" w:eastAsia="Times New Roman" w:hAnsi="Times New Roman" w:cs="Times New Roman"/>
          <w:b/>
          <w:kern w:val="28"/>
          <w:sz w:val="28"/>
          <w:szCs w:val="28"/>
          <w:lang w:eastAsia="hu-HU"/>
        </w:rPr>
      </w:pPr>
      <w:r w:rsidRPr="002756E7">
        <w:rPr>
          <w:rFonts w:ascii="Times New Roman" w:eastAsia="Times New Roman" w:hAnsi="Times New Roman" w:cs="Times New Roman"/>
          <w:b/>
          <w:kern w:val="28"/>
          <w:sz w:val="28"/>
          <w:szCs w:val="28"/>
          <w:lang w:eastAsia="hu-HU"/>
        </w:rPr>
        <w:t>Pedagógiai Program</w:t>
      </w:r>
    </w:p>
    <w:p w:rsidR="00422166" w:rsidRPr="002756E7" w:rsidRDefault="00422166" w:rsidP="002756E7">
      <w:pPr>
        <w:spacing w:after="0" w:line="240" w:lineRule="auto"/>
        <w:rPr>
          <w:rFonts w:ascii="Times New Roman" w:eastAsia="Times New Roman" w:hAnsi="Times New Roman" w:cs="Times New Roman"/>
          <w:b/>
          <w:kern w:val="28"/>
          <w:sz w:val="28"/>
          <w:szCs w:val="28"/>
          <w:lang w:eastAsia="hu-HU"/>
        </w:rPr>
      </w:pPr>
    </w:p>
    <w:p w:rsidR="00422166" w:rsidRPr="002756E7" w:rsidRDefault="00422166" w:rsidP="002756E7">
      <w:pPr>
        <w:spacing w:after="0" w:line="240" w:lineRule="auto"/>
        <w:jc w:val="center"/>
        <w:rPr>
          <w:rFonts w:ascii="Times New Roman" w:eastAsia="Times New Roman" w:hAnsi="Times New Roman" w:cs="Times New Roman"/>
          <w:b/>
          <w:kern w:val="28"/>
          <w:sz w:val="28"/>
          <w:szCs w:val="28"/>
          <w:lang w:eastAsia="hu-HU"/>
        </w:rPr>
      </w:pPr>
      <w:r w:rsidRPr="002756E7">
        <w:rPr>
          <w:rFonts w:ascii="Times New Roman" w:eastAsia="Times New Roman" w:hAnsi="Times New Roman" w:cs="Times New Roman"/>
          <w:b/>
          <w:kern w:val="28"/>
          <w:sz w:val="28"/>
          <w:szCs w:val="28"/>
          <w:lang w:eastAsia="hu-HU"/>
        </w:rPr>
        <w:t>TELKI ÓVODA</w:t>
      </w:r>
    </w:p>
    <w:p w:rsidR="003A2FC1" w:rsidRPr="002756E7" w:rsidRDefault="00422166" w:rsidP="002756E7">
      <w:pPr>
        <w:spacing w:after="0" w:line="240" w:lineRule="auto"/>
        <w:jc w:val="center"/>
        <w:rPr>
          <w:rFonts w:ascii="Times New Roman" w:eastAsia="Times New Roman" w:hAnsi="Times New Roman" w:cs="Times New Roman"/>
          <w:kern w:val="28"/>
          <w:sz w:val="24"/>
          <w:szCs w:val="24"/>
          <w:lang w:eastAsia="hu-HU"/>
        </w:rPr>
      </w:pPr>
      <w:r w:rsidRPr="002756E7">
        <w:rPr>
          <w:rFonts w:ascii="Times New Roman" w:eastAsia="Times New Roman" w:hAnsi="Times New Roman" w:cs="Times New Roman"/>
          <w:kern w:val="28"/>
          <w:sz w:val="24"/>
          <w:szCs w:val="24"/>
          <w:lang w:eastAsia="hu-HU"/>
        </w:rPr>
        <w:t>2089 Telki, Harangvirág utca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4602"/>
      </w:tblGrid>
      <w:tr w:rsidR="00422166" w:rsidRPr="00422166" w:rsidTr="00200D08">
        <w:tc>
          <w:tcPr>
            <w:tcW w:w="4610" w:type="dxa"/>
          </w:tcPr>
          <w:p w:rsidR="00422166" w:rsidRPr="002756E7" w:rsidRDefault="00422166" w:rsidP="00422166">
            <w:pPr>
              <w:spacing w:after="0" w:line="360" w:lineRule="auto"/>
              <w:jc w:val="both"/>
              <w:rPr>
                <w:rFonts w:ascii="Times New Roman" w:eastAsia="Times New Roman" w:hAnsi="Times New Roman" w:cs="Times New Roman"/>
                <w:lang w:eastAsia="hu-HU"/>
              </w:rPr>
            </w:pPr>
            <w:r w:rsidRPr="002756E7">
              <w:rPr>
                <w:rFonts w:ascii="Times New Roman" w:eastAsia="Times New Roman" w:hAnsi="Times New Roman" w:cs="Times New Roman"/>
                <w:lang w:eastAsia="hu-HU"/>
              </w:rPr>
              <w:t>Intézmény OM azonosítója:</w:t>
            </w:r>
          </w:p>
          <w:p w:rsidR="00422166" w:rsidRPr="002756E7" w:rsidRDefault="00422166" w:rsidP="00422166">
            <w:pPr>
              <w:spacing w:after="0" w:line="360" w:lineRule="auto"/>
              <w:jc w:val="both"/>
              <w:rPr>
                <w:rFonts w:ascii="Times New Roman" w:eastAsia="Times New Roman" w:hAnsi="Times New Roman" w:cs="Times New Roman"/>
                <w:b/>
                <w:lang w:eastAsia="hu-HU"/>
              </w:rPr>
            </w:pPr>
            <w:r w:rsidRPr="002756E7">
              <w:rPr>
                <w:rFonts w:ascii="Times New Roman" w:eastAsia="Times New Roman" w:hAnsi="Times New Roman" w:cs="Times New Roman"/>
                <w:b/>
                <w:lang w:eastAsia="hu-HU"/>
              </w:rPr>
              <w:t>090037</w:t>
            </w:r>
          </w:p>
        </w:tc>
        <w:tc>
          <w:tcPr>
            <w:tcW w:w="4602" w:type="dxa"/>
          </w:tcPr>
          <w:p w:rsidR="00422166" w:rsidRPr="002756E7" w:rsidRDefault="00422166" w:rsidP="00422166">
            <w:pPr>
              <w:spacing w:after="0" w:line="240" w:lineRule="auto"/>
              <w:jc w:val="both"/>
              <w:rPr>
                <w:rFonts w:ascii="Times New Roman" w:eastAsia="Times New Roman" w:hAnsi="Times New Roman" w:cs="Times New Roman"/>
                <w:lang w:eastAsia="hu-HU"/>
              </w:rPr>
            </w:pPr>
            <w:r w:rsidRPr="002756E7">
              <w:rPr>
                <w:rFonts w:ascii="Times New Roman" w:eastAsia="Times New Roman" w:hAnsi="Times New Roman" w:cs="Times New Roman"/>
                <w:lang w:eastAsia="hu-HU"/>
              </w:rPr>
              <w:t xml:space="preserve">Iktatószám: </w:t>
            </w:r>
          </w:p>
        </w:tc>
      </w:tr>
      <w:tr w:rsidR="00422166" w:rsidRPr="00422166" w:rsidTr="00200D08">
        <w:tc>
          <w:tcPr>
            <w:tcW w:w="9212" w:type="dxa"/>
            <w:gridSpan w:val="2"/>
          </w:tcPr>
          <w:p w:rsidR="00422166" w:rsidRPr="00422166" w:rsidRDefault="00422166" w:rsidP="00D32750">
            <w:pPr>
              <w:spacing w:after="0" w:line="240" w:lineRule="auto"/>
              <w:jc w:val="both"/>
              <w:rPr>
                <w:rFonts w:ascii="Times New Roman" w:eastAsia="Times New Roman" w:hAnsi="Times New Roman" w:cs="Times New Roman"/>
                <w:b/>
                <w:sz w:val="28"/>
                <w:szCs w:val="28"/>
                <w:lang w:eastAsia="hu-HU"/>
              </w:rPr>
            </w:pPr>
          </w:p>
          <w:p w:rsidR="00422166" w:rsidRPr="002756E7" w:rsidRDefault="00422166" w:rsidP="00D32750">
            <w:pPr>
              <w:spacing w:after="120" w:line="240" w:lineRule="auto"/>
              <w:jc w:val="center"/>
              <w:rPr>
                <w:rFonts w:ascii="Times New Roman" w:eastAsia="Times New Roman" w:hAnsi="Times New Roman" w:cs="Times New Roman"/>
                <w:b/>
                <w:sz w:val="24"/>
                <w:szCs w:val="24"/>
                <w:lang w:eastAsia="hu-HU"/>
              </w:rPr>
            </w:pPr>
            <w:r w:rsidRPr="002756E7">
              <w:rPr>
                <w:rFonts w:ascii="Times New Roman" w:eastAsia="Times New Roman" w:hAnsi="Times New Roman" w:cs="Times New Roman"/>
                <w:b/>
                <w:sz w:val="24"/>
                <w:szCs w:val="24"/>
                <w:lang w:eastAsia="hu-HU"/>
              </w:rPr>
              <w:t>Legitimációs eljárás</w:t>
            </w:r>
          </w:p>
        </w:tc>
      </w:tr>
      <w:tr w:rsidR="00252C31" w:rsidRPr="00422166" w:rsidTr="00200D08">
        <w:tc>
          <w:tcPr>
            <w:tcW w:w="9212" w:type="dxa"/>
            <w:gridSpan w:val="2"/>
          </w:tcPr>
          <w:p w:rsidR="00252C31" w:rsidRDefault="00252C31" w:rsidP="002756E7">
            <w:pPr>
              <w:spacing w:before="120" w:after="120" w:line="240" w:lineRule="auto"/>
              <w:jc w:val="both"/>
              <w:rPr>
                <w:rFonts w:ascii="Times New Roman" w:eastAsia="Times New Roman" w:hAnsi="Times New Roman" w:cs="Times New Roman"/>
                <w:sz w:val="24"/>
                <w:szCs w:val="24"/>
                <w:lang w:eastAsia="hu-HU"/>
              </w:rPr>
            </w:pPr>
            <w:r w:rsidRPr="00D32750">
              <w:rPr>
                <w:rFonts w:ascii="Times New Roman" w:eastAsia="Times New Roman" w:hAnsi="Times New Roman" w:cs="Times New Roman"/>
                <w:b/>
                <w:sz w:val="24"/>
                <w:szCs w:val="24"/>
                <w:lang w:eastAsia="hu-HU"/>
              </w:rPr>
              <w:t>Elfogadta</w:t>
            </w:r>
            <w:r>
              <w:rPr>
                <w:rFonts w:ascii="Times New Roman" w:eastAsia="Times New Roman" w:hAnsi="Times New Roman" w:cs="Times New Roman"/>
                <w:sz w:val="24"/>
                <w:szCs w:val="24"/>
                <w:lang w:eastAsia="hu-HU"/>
              </w:rPr>
              <w:t xml:space="preserve"> a Telki Óvoda </w:t>
            </w:r>
            <w:r w:rsidRPr="003E23CD">
              <w:rPr>
                <w:rFonts w:ascii="Times New Roman" w:eastAsia="Times New Roman" w:hAnsi="Times New Roman" w:cs="Times New Roman"/>
                <w:sz w:val="24"/>
                <w:szCs w:val="24"/>
                <w:lang w:eastAsia="hu-HU"/>
              </w:rPr>
              <w:t>Nevelőtestület</w:t>
            </w:r>
            <w:r>
              <w:rPr>
                <w:rFonts w:ascii="Times New Roman" w:eastAsia="Times New Roman" w:hAnsi="Times New Roman" w:cs="Times New Roman"/>
                <w:sz w:val="24"/>
                <w:szCs w:val="24"/>
                <w:lang w:eastAsia="hu-HU"/>
              </w:rPr>
              <w:t>e.</w:t>
            </w:r>
          </w:p>
          <w:p w:rsidR="00252C31" w:rsidRDefault="00252C31" w:rsidP="002756E7">
            <w:pPr>
              <w:spacing w:before="120"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rsidR="00252C31" w:rsidRPr="002756E7" w:rsidRDefault="00252C31" w:rsidP="002756E7">
            <w:pPr>
              <w:spacing w:before="120" w:after="120" w:line="240" w:lineRule="auto"/>
              <w:jc w:val="center"/>
              <w:rPr>
                <w:rFonts w:ascii="Times New Roman" w:eastAsia="Times New Roman" w:hAnsi="Times New Roman" w:cs="Times New Roman"/>
                <w:sz w:val="20"/>
                <w:szCs w:val="20"/>
                <w:lang w:eastAsia="hu-HU"/>
              </w:rPr>
            </w:pPr>
            <w:r w:rsidRPr="002756E7">
              <w:rPr>
                <w:rFonts w:ascii="Times New Roman" w:eastAsia="Times New Roman" w:hAnsi="Times New Roman" w:cs="Times New Roman"/>
                <w:sz w:val="20"/>
                <w:szCs w:val="20"/>
                <w:lang w:eastAsia="hu-HU"/>
              </w:rPr>
              <w:t>a Telki Óvoda Nevelőtestülete nevében</w:t>
            </w:r>
          </w:p>
        </w:tc>
      </w:tr>
      <w:tr w:rsidR="00ED1FF9" w:rsidRPr="00422166" w:rsidTr="00200D08">
        <w:tc>
          <w:tcPr>
            <w:tcW w:w="9212" w:type="dxa"/>
            <w:gridSpan w:val="2"/>
          </w:tcPr>
          <w:p w:rsidR="00ED1FF9" w:rsidRDefault="00ED1FF9" w:rsidP="00ED1FF9">
            <w:pPr>
              <w:spacing w:before="120" w:after="120" w:line="240" w:lineRule="auto"/>
              <w:jc w:val="both"/>
              <w:rPr>
                <w:rFonts w:ascii="Times New Roman" w:hAnsi="Times New Roman" w:cs="Times New Roman"/>
                <w:sz w:val="20"/>
                <w:szCs w:val="20"/>
              </w:rPr>
            </w:pPr>
            <w:r w:rsidRPr="007B02A2">
              <w:rPr>
                <w:rFonts w:ascii="Times New Roman" w:hAnsi="Times New Roman" w:cs="Times New Roman"/>
                <w:b/>
                <w:sz w:val="20"/>
                <w:szCs w:val="20"/>
              </w:rPr>
              <w:t>Véleményezési jogával élt</w:t>
            </w:r>
            <w:r>
              <w:rPr>
                <w:rFonts w:ascii="Times New Roman" w:hAnsi="Times New Roman" w:cs="Times New Roman"/>
                <w:sz w:val="20"/>
                <w:szCs w:val="20"/>
              </w:rPr>
              <w:t xml:space="preserve"> </w:t>
            </w:r>
          </w:p>
          <w:p w:rsidR="00ED1FF9" w:rsidRPr="00B63FE2" w:rsidRDefault="00ED1FF9" w:rsidP="00ED1FF9">
            <w:pPr>
              <w:spacing w:before="120" w:after="120" w:line="240" w:lineRule="auto"/>
              <w:jc w:val="both"/>
              <w:rPr>
                <w:rFonts w:ascii="Times New Roman" w:hAnsi="Times New Roman" w:cs="Times New Roman"/>
                <w:sz w:val="20"/>
                <w:szCs w:val="20"/>
              </w:rPr>
            </w:pPr>
            <w:r w:rsidRPr="006032BD">
              <w:rPr>
                <w:rFonts w:ascii="Times New Roman" w:eastAsia="Times New Roman" w:hAnsi="Times New Roman" w:cs="Times New Roman"/>
                <w:i/>
                <w:sz w:val="20"/>
                <w:szCs w:val="20"/>
                <w:lang w:eastAsia="hu-HU"/>
              </w:rPr>
              <w:t>20/2012.</w:t>
            </w:r>
            <w:r>
              <w:rPr>
                <w:rFonts w:ascii="Times New Roman" w:eastAsia="Times New Roman" w:hAnsi="Times New Roman" w:cs="Times New Roman"/>
                <w:i/>
                <w:sz w:val="20"/>
                <w:szCs w:val="20"/>
                <w:lang w:eastAsia="hu-HU"/>
              </w:rPr>
              <w:t xml:space="preserve"> (VIII.31.) EMMI rendelet 118.§ (3) a)</w:t>
            </w:r>
          </w:p>
          <w:p w:rsidR="00ED1FF9" w:rsidRPr="00275BA1" w:rsidRDefault="00ED1FF9" w:rsidP="00ED1FF9">
            <w:pPr>
              <w:pStyle w:val="Nincstrkz"/>
              <w:rPr>
                <w:rFonts w:ascii="Times New Roman" w:hAnsi="Times New Roman"/>
              </w:rPr>
            </w:pPr>
            <w:r w:rsidRPr="00275BA1">
              <w:rPr>
                <w:rFonts w:ascii="Times New Roman" w:hAnsi="Times New Roman"/>
              </w:rPr>
              <w:t xml:space="preserve">………………………………………………      </w:t>
            </w:r>
            <w:r>
              <w:rPr>
                <w:rFonts w:ascii="Times New Roman" w:hAnsi="Times New Roman"/>
              </w:rPr>
              <w:t xml:space="preserve">            </w:t>
            </w:r>
            <w:r w:rsidRPr="00275BA1">
              <w:rPr>
                <w:rFonts w:ascii="Times New Roman" w:hAnsi="Times New Roman"/>
              </w:rPr>
              <w:t>……………………………………………</w:t>
            </w:r>
          </w:p>
          <w:p w:rsidR="00ED1FF9" w:rsidRPr="00275BA1" w:rsidRDefault="00ED1FF9" w:rsidP="00ED1FF9">
            <w:pPr>
              <w:pStyle w:val="Nincstrkz"/>
              <w:rPr>
                <w:rFonts w:ascii="Times New Roman" w:hAnsi="Times New Roman"/>
                <w:sz w:val="20"/>
                <w:szCs w:val="20"/>
              </w:rPr>
            </w:pPr>
            <w:r w:rsidRPr="00275BA1">
              <w:rPr>
                <w:rFonts w:ascii="Times New Roman" w:hAnsi="Times New Roman"/>
                <w:sz w:val="20"/>
                <w:szCs w:val="20"/>
              </w:rPr>
              <w:t xml:space="preserve">        A </w:t>
            </w:r>
            <w:r w:rsidRPr="007167D1">
              <w:rPr>
                <w:rFonts w:ascii="Times New Roman" w:hAnsi="Times New Roman"/>
                <w:b/>
                <w:sz w:val="20"/>
                <w:szCs w:val="20"/>
              </w:rPr>
              <w:t>szakmai munkaközösségek</w:t>
            </w:r>
            <w:r w:rsidRPr="00275BA1">
              <w:rPr>
                <w:rFonts w:ascii="Times New Roman" w:hAnsi="Times New Roman"/>
                <w:sz w:val="20"/>
                <w:szCs w:val="20"/>
              </w:rPr>
              <w:t xml:space="preserve"> nevében                                Az </w:t>
            </w:r>
            <w:r w:rsidRPr="007167D1">
              <w:rPr>
                <w:rFonts w:ascii="Times New Roman" w:hAnsi="Times New Roman"/>
                <w:b/>
                <w:sz w:val="20"/>
                <w:szCs w:val="20"/>
              </w:rPr>
              <w:t>óvoda alkalmazotti közössége</w:t>
            </w:r>
            <w:r w:rsidRPr="00275BA1">
              <w:rPr>
                <w:rFonts w:ascii="Times New Roman" w:hAnsi="Times New Roman"/>
                <w:sz w:val="20"/>
                <w:szCs w:val="20"/>
              </w:rPr>
              <w:t xml:space="preserve"> nevében</w:t>
            </w:r>
          </w:p>
          <w:p w:rsidR="00ED1FF9" w:rsidRDefault="00ED1FF9" w:rsidP="00ED1FF9">
            <w:pPr>
              <w:spacing w:before="120" w:after="120" w:line="240" w:lineRule="auto"/>
              <w:jc w:val="both"/>
              <w:rPr>
                <w:rFonts w:ascii="Times New Roman" w:eastAsia="Times New Roman" w:hAnsi="Times New Roman" w:cs="Times New Roman"/>
                <w:i/>
                <w:sz w:val="20"/>
                <w:szCs w:val="20"/>
                <w:lang w:eastAsia="hu-HU"/>
              </w:rPr>
            </w:pPr>
          </w:p>
          <w:p w:rsidR="00ED1FF9" w:rsidRPr="00B63FE2" w:rsidRDefault="00ED1FF9" w:rsidP="00ED1FF9">
            <w:pPr>
              <w:spacing w:before="120" w:after="120" w:line="240" w:lineRule="auto"/>
              <w:jc w:val="both"/>
              <w:rPr>
                <w:rFonts w:ascii="Times New Roman" w:hAnsi="Times New Roman" w:cs="Times New Roman"/>
                <w:sz w:val="20"/>
                <w:szCs w:val="20"/>
              </w:rPr>
            </w:pPr>
            <w:r w:rsidRPr="006032BD">
              <w:rPr>
                <w:rFonts w:ascii="Times New Roman" w:eastAsia="Times New Roman" w:hAnsi="Times New Roman" w:cs="Times New Roman"/>
                <w:i/>
                <w:sz w:val="20"/>
                <w:szCs w:val="20"/>
                <w:lang w:eastAsia="hu-HU"/>
              </w:rPr>
              <w:t>20/2012.</w:t>
            </w:r>
            <w:r>
              <w:rPr>
                <w:rFonts w:ascii="Times New Roman" w:eastAsia="Times New Roman" w:hAnsi="Times New Roman" w:cs="Times New Roman"/>
                <w:i/>
                <w:sz w:val="20"/>
                <w:szCs w:val="20"/>
                <w:lang w:eastAsia="hu-HU"/>
              </w:rPr>
              <w:t xml:space="preserve"> (VIII.31.) EMMI rendelet 128.§ (6)(8)             </w:t>
            </w:r>
            <w:r w:rsidRPr="006032BD">
              <w:rPr>
                <w:rFonts w:ascii="Times New Roman" w:eastAsia="Times New Roman" w:hAnsi="Times New Roman" w:cs="Times New Roman"/>
                <w:i/>
                <w:sz w:val="20"/>
                <w:szCs w:val="20"/>
                <w:lang w:eastAsia="hu-HU"/>
              </w:rPr>
              <w:t>20/2012.</w:t>
            </w:r>
            <w:r>
              <w:rPr>
                <w:rFonts w:ascii="Times New Roman" w:eastAsia="Times New Roman" w:hAnsi="Times New Roman" w:cs="Times New Roman"/>
                <w:i/>
                <w:sz w:val="20"/>
                <w:szCs w:val="20"/>
                <w:lang w:eastAsia="hu-HU"/>
              </w:rPr>
              <w:t xml:space="preserve"> (VIII.31.) EMMI rendelet 128.§ (8)</w:t>
            </w:r>
          </w:p>
          <w:p w:rsidR="00ED1FF9" w:rsidRPr="00275BA1" w:rsidRDefault="00ED1FF9" w:rsidP="00ED1FF9">
            <w:pPr>
              <w:pStyle w:val="Nincstrkz"/>
              <w:rPr>
                <w:rFonts w:ascii="Times New Roman" w:hAnsi="Times New Roman"/>
              </w:rPr>
            </w:pPr>
            <w:r w:rsidRPr="00275BA1">
              <w:rPr>
                <w:rFonts w:ascii="Times New Roman" w:hAnsi="Times New Roman"/>
              </w:rPr>
              <w:t xml:space="preserve">………………………………………………     </w:t>
            </w:r>
            <w:r>
              <w:rPr>
                <w:rFonts w:ascii="Times New Roman" w:hAnsi="Times New Roman"/>
              </w:rPr>
              <w:t xml:space="preserve">           </w:t>
            </w:r>
            <w:r w:rsidRPr="00275BA1">
              <w:rPr>
                <w:rFonts w:ascii="Times New Roman" w:hAnsi="Times New Roman"/>
              </w:rPr>
              <w:t xml:space="preserve"> ……………………………………………</w:t>
            </w:r>
          </w:p>
          <w:p w:rsidR="00ED1FF9" w:rsidRPr="00ED1FF9" w:rsidRDefault="00ED1FF9" w:rsidP="00ED1FF9">
            <w:pPr>
              <w:pStyle w:val="Nincstrkz"/>
              <w:rPr>
                <w:rFonts w:ascii="Times New Roman" w:hAnsi="Times New Roman"/>
                <w:b/>
                <w:sz w:val="20"/>
                <w:szCs w:val="20"/>
              </w:rPr>
            </w:pPr>
            <w:r w:rsidRPr="00275BA1">
              <w:rPr>
                <w:rFonts w:ascii="Times New Roman" w:hAnsi="Times New Roman"/>
                <w:sz w:val="20"/>
                <w:szCs w:val="20"/>
              </w:rPr>
              <w:t>A</w:t>
            </w:r>
            <w:r>
              <w:rPr>
                <w:rFonts w:ascii="Times New Roman" w:hAnsi="Times New Roman"/>
                <w:sz w:val="20"/>
                <w:szCs w:val="20"/>
              </w:rPr>
              <w:t xml:space="preserve">z </w:t>
            </w:r>
            <w:r w:rsidRPr="007167D1">
              <w:rPr>
                <w:rFonts w:ascii="Times New Roman" w:hAnsi="Times New Roman"/>
                <w:b/>
                <w:sz w:val="20"/>
                <w:szCs w:val="20"/>
              </w:rPr>
              <w:t>Egészségügyi Szolgálat</w:t>
            </w:r>
            <w:r w:rsidRPr="00275BA1">
              <w:rPr>
                <w:rFonts w:ascii="Times New Roman" w:hAnsi="Times New Roman"/>
                <w:sz w:val="20"/>
                <w:szCs w:val="20"/>
              </w:rPr>
              <w:t xml:space="preserve"> nevében</w:t>
            </w:r>
            <w:r>
              <w:rPr>
                <w:rFonts w:ascii="Times New Roman" w:hAnsi="Times New Roman"/>
                <w:sz w:val="20"/>
                <w:szCs w:val="20"/>
              </w:rPr>
              <w:t>: védőnő</w:t>
            </w:r>
            <w:r w:rsidRPr="00275BA1">
              <w:rPr>
                <w:rFonts w:ascii="Times New Roman" w:hAnsi="Times New Roman"/>
                <w:sz w:val="20"/>
                <w:szCs w:val="20"/>
              </w:rPr>
              <w:t xml:space="preserve">                                </w:t>
            </w:r>
            <w:r>
              <w:rPr>
                <w:rFonts w:ascii="Times New Roman" w:hAnsi="Times New Roman"/>
                <w:sz w:val="20"/>
                <w:szCs w:val="20"/>
              </w:rPr>
              <w:t xml:space="preserve">              </w:t>
            </w:r>
            <w:r w:rsidRPr="007167D1">
              <w:rPr>
                <w:rFonts w:ascii="Times New Roman" w:hAnsi="Times New Roman"/>
                <w:b/>
                <w:sz w:val="20"/>
                <w:szCs w:val="20"/>
              </w:rPr>
              <w:t>Óvodapszichológus</w:t>
            </w:r>
          </w:p>
        </w:tc>
      </w:tr>
      <w:tr w:rsidR="002756E7" w:rsidRPr="00422166" w:rsidTr="008B7F28">
        <w:tc>
          <w:tcPr>
            <w:tcW w:w="9212" w:type="dxa"/>
            <w:gridSpan w:val="2"/>
          </w:tcPr>
          <w:p w:rsidR="002756E7" w:rsidRDefault="002756E7" w:rsidP="002756E7">
            <w:pPr>
              <w:spacing w:before="120" w:after="120" w:line="240" w:lineRule="auto"/>
              <w:rPr>
                <w:rFonts w:ascii="Times New Roman" w:eastAsia="Times New Roman" w:hAnsi="Times New Roman" w:cs="Times New Roman"/>
                <w:sz w:val="24"/>
                <w:szCs w:val="24"/>
                <w:lang w:eastAsia="hu-HU"/>
              </w:rPr>
            </w:pPr>
          </w:p>
          <w:p w:rsidR="002756E7" w:rsidRPr="00306FFC" w:rsidRDefault="002756E7" w:rsidP="002756E7">
            <w:pPr>
              <w:spacing w:before="120" w:after="120" w:line="240" w:lineRule="auto"/>
              <w:jc w:val="both"/>
              <w:rPr>
                <w:rFonts w:ascii="Times New Roman" w:hAnsi="Times New Roman" w:cs="Times New Roman"/>
                <w:i/>
                <w:sz w:val="20"/>
                <w:szCs w:val="20"/>
              </w:rPr>
            </w:pPr>
            <w:r w:rsidRPr="00306FFC">
              <w:rPr>
                <w:rFonts w:ascii="Times New Roman" w:eastAsia="Times New Roman" w:hAnsi="Times New Roman" w:cs="Times New Roman"/>
                <w:i/>
                <w:sz w:val="20"/>
                <w:szCs w:val="20"/>
                <w:lang w:eastAsia="hu-HU"/>
              </w:rPr>
              <w:t>Nkt.72.§ (5)</w:t>
            </w:r>
            <w:r>
              <w:rPr>
                <w:rFonts w:ascii="Times New Roman" w:eastAsia="Times New Roman" w:hAnsi="Times New Roman" w:cs="Times New Roman"/>
                <w:i/>
                <w:sz w:val="20"/>
                <w:szCs w:val="20"/>
                <w:lang w:eastAsia="hu-HU"/>
              </w:rPr>
              <w:t xml:space="preserve"> </w:t>
            </w:r>
            <w:r w:rsidRPr="007167D1">
              <w:rPr>
                <w:rFonts w:ascii="Times New Roman" w:eastAsia="Times New Roman" w:hAnsi="Times New Roman" w:cs="Times New Roman"/>
                <w:b/>
                <w:sz w:val="20"/>
                <w:szCs w:val="20"/>
                <w:lang w:eastAsia="hu-HU"/>
              </w:rPr>
              <w:t>a Szülői Szervezet a Pedagógiai Programról szóló tájékoztatást megkapta</w:t>
            </w:r>
          </w:p>
          <w:p w:rsidR="002756E7" w:rsidRPr="00275BA1" w:rsidRDefault="002756E7" w:rsidP="00275BA1">
            <w:pPr>
              <w:pStyle w:val="Nincstrkz"/>
              <w:rPr>
                <w:rFonts w:ascii="Times New Roman" w:hAnsi="Times New Roman"/>
              </w:rPr>
            </w:pPr>
            <w:r w:rsidRPr="00275BA1">
              <w:rPr>
                <w:rFonts w:ascii="Times New Roman" w:hAnsi="Times New Roman"/>
              </w:rPr>
              <w:t>……………………………………………….</w:t>
            </w:r>
          </w:p>
          <w:p w:rsidR="002756E7" w:rsidRPr="002756E7" w:rsidRDefault="00275BA1" w:rsidP="00275BA1">
            <w:pPr>
              <w:pStyle w:val="Nincstrkz"/>
              <w:rPr>
                <w:sz w:val="20"/>
                <w:szCs w:val="20"/>
              </w:rPr>
            </w:pPr>
            <w:r w:rsidRPr="00275BA1">
              <w:rPr>
                <w:rFonts w:ascii="Times New Roman" w:hAnsi="Times New Roman"/>
                <w:sz w:val="20"/>
                <w:szCs w:val="20"/>
              </w:rPr>
              <w:t xml:space="preserve">                 </w:t>
            </w:r>
            <w:r w:rsidR="002756E7" w:rsidRPr="00275BA1">
              <w:rPr>
                <w:rFonts w:ascii="Times New Roman" w:hAnsi="Times New Roman"/>
                <w:sz w:val="20"/>
                <w:szCs w:val="20"/>
              </w:rPr>
              <w:t>Szülői Szervezet elnöke</w:t>
            </w:r>
          </w:p>
        </w:tc>
      </w:tr>
      <w:tr w:rsidR="002756E7" w:rsidRPr="00422166" w:rsidTr="008B7F28">
        <w:tc>
          <w:tcPr>
            <w:tcW w:w="9212" w:type="dxa"/>
            <w:gridSpan w:val="2"/>
          </w:tcPr>
          <w:p w:rsidR="00275BA1" w:rsidRDefault="00275BA1" w:rsidP="002756E7">
            <w:pPr>
              <w:spacing w:before="120" w:after="120" w:line="240" w:lineRule="auto"/>
              <w:jc w:val="both"/>
              <w:rPr>
                <w:rFonts w:ascii="Times New Roman" w:eastAsia="Times New Roman" w:hAnsi="Times New Roman" w:cs="Times New Roman"/>
                <w:sz w:val="20"/>
                <w:szCs w:val="20"/>
                <w:lang w:eastAsia="hu-HU"/>
              </w:rPr>
            </w:pPr>
            <w:r w:rsidRPr="00275BA1">
              <w:rPr>
                <w:rFonts w:ascii="Times New Roman" w:hAnsi="Times New Roman" w:cs="Times New Roman"/>
                <w:b/>
                <w:sz w:val="20"/>
                <w:szCs w:val="20"/>
              </w:rPr>
              <w:t>Egyetértési jogát gyakorolta</w:t>
            </w:r>
            <w:r w:rsidR="00FB5C2D">
              <w:rPr>
                <w:rFonts w:ascii="Times New Roman" w:hAnsi="Times New Roman" w:cs="Times New Roman"/>
                <w:b/>
                <w:sz w:val="20"/>
                <w:szCs w:val="20"/>
              </w:rPr>
              <w:t>:</w:t>
            </w:r>
            <w:r w:rsidRPr="00B63FE2">
              <w:rPr>
                <w:rFonts w:ascii="Times New Roman" w:eastAsia="Times New Roman" w:hAnsi="Times New Roman" w:cs="Times New Roman"/>
                <w:sz w:val="20"/>
                <w:szCs w:val="20"/>
                <w:lang w:eastAsia="hu-HU"/>
              </w:rPr>
              <w:t xml:space="preserve"> </w:t>
            </w:r>
          </w:p>
          <w:p w:rsidR="00275BA1" w:rsidRPr="00F417CD" w:rsidRDefault="00FB5C2D" w:rsidP="00275BA1">
            <w:pPr>
              <w:spacing w:before="120" w:after="120" w:line="240" w:lineRule="auto"/>
              <w:jc w:val="both"/>
              <w:rPr>
                <w:rFonts w:ascii="Times New Roman" w:hAnsi="Times New Roman" w:cs="Times New Roman"/>
                <w:sz w:val="20"/>
                <w:szCs w:val="20"/>
              </w:rPr>
            </w:pPr>
            <w:r w:rsidRPr="00B63FE2">
              <w:rPr>
                <w:rFonts w:ascii="Times New Roman" w:hAnsi="Times New Roman" w:cs="Times New Roman"/>
                <w:sz w:val="20"/>
                <w:szCs w:val="20"/>
              </w:rPr>
              <w:t>Telki Község Önkormányzat</w:t>
            </w:r>
            <w:r>
              <w:rPr>
                <w:rFonts w:ascii="Times New Roman" w:hAnsi="Times New Roman" w:cs="Times New Roman"/>
                <w:sz w:val="20"/>
                <w:szCs w:val="20"/>
              </w:rPr>
              <w:t xml:space="preserve">ának Képviselő </w:t>
            </w:r>
            <w:r w:rsidR="00ED1FF9">
              <w:rPr>
                <w:rFonts w:ascii="Times New Roman" w:hAnsi="Times New Roman" w:cs="Times New Roman"/>
                <w:sz w:val="20"/>
                <w:szCs w:val="20"/>
              </w:rPr>
              <w:t>-</w:t>
            </w:r>
            <w:r>
              <w:rPr>
                <w:rFonts w:ascii="Times New Roman" w:hAnsi="Times New Roman" w:cs="Times New Roman"/>
                <w:sz w:val="20"/>
                <w:szCs w:val="20"/>
              </w:rPr>
              <w:t>Testülete</w:t>
            </w:r>
            <w:r w:rsidRPr="00B63FE2">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sz w:val="20"/>
                <w:szCs w:val="20"/>
                <w:lang w:eastAsia="hu-HU"/>
              </w:rPr>
              <w:t>a</w:t>
            </w:r>
            <w:r w:rsidR="002756E7" w:rsidRPr="00B63FE2">
              <w:rPr>
                <w:rFonts w:ascii="Times New Roman" w:eastAsia="Times New Roman" w:hAnsi="Times New Roman" w:cs="Times New Roman"/>
                <w:sz w:val="20"/>
                <w:szCs w:val="20"/>
                <w:lang w:eastAsia="hu-HU"/>
              </w:rPr>
              <w:t xml:space="preserve"> </w:t>
            </w:r>
            <w:r w:rsidR="002756E7">
              <w:rPr>
                <w:rFonts w:ascii="Times New Roman" w:eastAsia="Times New Roman" w:hAnsi="Times New Roman" w:cs="Times New Roman"/>
                <w:sz w:val="20"/>
                <w:szCs w:val="20"/>
                <w:lang w:eastAsia="hu-HU"/>
              </w:rPr>
              <w:t>Pedagógiai Program</w:t>
            </w:r>
            <w:r w:rsidR="002756E7" w:rsidRPr="00B63FE2">
              <w:rPr>
                <w:rFonts w:ascii="Times New Roman" w:hAnsi="Times New Roman" w:cs="Times New Roman"/>
                <w:sz w:val="20"/>
                <w:szCs w:val="20"/>
              </w:rPr>
              <w:t xml:space="preserve"> azon pontjai</w:t>
            </w:r>
            <w:r w:rsidR="002756E7">
              <w:rPr>
                <w:rFonts w:ascii="Times New Roman" w:hAnsi="Times New Roman" w:cs="Times New Roman"/>
                <w:sz w:val="20"/>
                <w:szCs w:val="20"/>
              </w:rPr>
              <w:t>t illetően, melyekkel kapcsolatosan</w:t>
            </w:r>
            <w:r w:rsidR="002756E7" w:rsidRPr="00B63FE2">
              <w:rPr>
                <w:rFonts w:ascii="Times New Roman" w:hAnsi="Times New Roman" w:cs="Times New Roman"/>
                <w:sz w:val="20"/>
                <w:szCs w:val="20"/>
              </w:rPr>
              <w:t xml:space="preserve"> a </w:t>
            </w:r>
            <w:r w:rsidR="002756E7">
              <w:rPr>
                <w:rFonts w:ascii="Times New Roman" w:hAnsi="Times New Roman" w:cs="Times New Roman"/>
                <w:sz w:val="20"/>
                <w:szCs w:val="20"/>
              </w:rPr>
              <w:t>F</w:t>
            </w:r>
            <w:r w:rsidR="002756E7" w:rsidRPr="00B63FE2">
              <w:rPr>
                <w:rFonts w:ascii="Times New Roman" w:hAnsi="Times New Roman" w:cs="Times New Roman"/>
                <w:sz w:val="20"/>
                <w:szCs w:val="20"/>
              </w:rPr>
              <w:t xml:space="preserve">enntartóra </w:t>
            </w:r>
            <w:r w:rsidR="002756E7">
              <w:rPr>
                <w:rFonts w:ascii="Times New Roman" w:hAnsi="Times New Roman" w:cs="Times New Roman"/>
                <w:sz w:val="20"/>
                <w:szCs w:val="20"/>
              </w:rPr>
              <w:t xml:space="preserve">nézve </w:t>
            </w:r>
            <w:r>
              <w:rPr>
                <w:rFonts w:ascii="Times New Roman" w:hAnsi="Times New Roman" w:cs="Times New Roman"/>
                <w:sz w:val="20"/>
                <w:szCs w:val="20"/>
              </w:rPr>
              <w:t>többletköltség hárul</w:t>
            </w:r>
            <w:r w:rsidR="00C63678">
              <w:rPr>
                <w:rFonts w:ascii="Times New Roman" w:hAnsi="Times New Roman" w:cs="Times New Roman"/>
                <w:sz w:val="20"/>
                <w:szCs w:val="20"/>
              </w:rPr>
              <w:t>:</w:t>
            </w:r>
            <w:r w:rsidR="00F417CD">
              <w:rPr>
                <w:rFonts w:ascii="Times New Roman" w:hAnsi="Times New Roman" w:cs="Times New Roman"/>
                <w:sz w:val="20"/>
                <w:szCs w:val="20"/>
              </w:rPr>
              <w:t xml:space="preserve"> </w:t>
            </w:r>
            <w:r w:rsidR="00F417CD" w:rsidRPr="00F417CD">
              <w:rPr>
                <w:rFonts w:ascii="Times New Roman" w:hAnsi="Times New Roman" w:cs="Times New Roman"/>
                <w:sz w:val="20"/>
                <w:szCs w:val="20"/>
              </w:rPr>
              <w:t>„Zöld Óvoda”- program</w:t>
            </w:r>
            <w:r w:rsidR="00A522DB">
              <w:rPr>
                <w:rFonts w:ascii="Times New Roman" w:hAnsi="Times New Roman" w:cs="Times New Roman"/>
                <w:sz w:val="20"/>
                <w:szCs w:val="20"/>
              </w:rPr>
              <w:t>, hagyományos ünnepek</w:t>
            </w:r>
            <w:r w:rsidR="00F417CD" w:rsidRPr="00F417CD">
              <w:rPr>
                <w:rFonts w:ascii="Times New Roman" w:hAnsi="Times New Roman" w:cs="Times New Roman"/>
                <w:sz w:val="20"/>
                <w:szCs w:val="20"/>
              </w:rPr>
              <w:t xml:space="preserve"> megvalósítása, kiemelt figyelmet</w:t>
            </w:r>
            <w:r w:rsidR="00F417CD">
              <w:rPr>
                <w:rFonts w:ascii="Times New Roman" w:hAnsi="Times New Roman" w:cs="Times New Roman"/>
                <w:sz w:val="20"/>
                <w:szCs w:val="20"/>
              </w:rPr>
              <w:t xml:space="preserve"> igénylő gyermekek ellátása.</w:t>
            </w:r>
          </w:p>
          <w:p w:rsidR="002756E7" w:rsidRPr="00275BA1" w:rsidRDefault="00275BA1" w:rsidP="00275BA1">
            <w:pPr>
              <w:spacing w:before="120" w:after="120" w:line="240" w:lineRule="auto"/>
              <w:jc w:val="both"/>
              <w:rPr>
                <w:rFonts w:ascii="Times New Roman" w:hAnsi="Times New Roman" w:cs="Times New Roman"/>
                <w:sz w:val="20"/>
                <w:szCs w:val="20"/>
              </w:rPr>
            </w:pPr>
            <w:r w:rsidRPr="007167D1">
              <w:rPr>
                <w:rFonts w:ascii="Times New Roman" w:eastAsia="Times New Roman" w:hAnsi="Times New Roman" w:cs="Times New Roman"/>
                <w:b/>
                <w:sz w:val="20"/>
                <w:szCs w:val="20"/>
                <w:lang w:eastAsia="hu-HU"/>
              </w:rPr>
              <w:t>A</w:t>
            </w:r>
            <w:r w:rsidR="002756E7" w:rsidRPr="007167D1">
              <w:rPr>
                <w:rFonts w:ascii="Times New Roman" w:eastAsia="Times New Roman" w:hAnsi="Times New Roman" w:cs="Times New Roman"/>
                <w:b/>
                <w:sz w:val="20"/>
                <w:szCs w:val="20"/>
                <w:lang w:eastAsia="hu-HU"/>
              </w:rPr>
              <w:t xml:space="preserve"> Fenntartó</w:t>
            </w:r>
            <w:r w:rsidR="002756E7" w:rsidRPr="002756E7">
              <w:rPr>
                <w:rFonts w:ascii="Times New Roman" w:eastAsia="Times New Roman" w:hAnsi="Times New Roman" w:cs="Times New Roman"/>
                <w:sz w:val="20"/>
                <w:szCs w:val="20"/>
                <w:lang w:eastAsia="hu-HU"/>
              </w:rPr>
              <w:t xml:space="preserve"> nevében:</w:t>
            </w:r>
          </w:p>
          <w:p w:rsidR="002756E7" w:rsidRPr="002756E7" w:rsidRDefault="00275BA1" w:rsidP="00275BA1">
            <w:pPr>
              <w:spacing w:before="120" w:after="12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                                         </w:t>
            </w:r>
            <w:r w:rsidR="002756E7" w:rsidRPr="002756E7">
              <w:rPr>
                <w:rFonts w:ascii="Times New Roman" w:eastAsia="Times New Roman" w:hAnsi="Times New Roman" w:cs="Times New Roman"/>
                <w:sz w:val="20"/>
                <w:szCs w:val="20"/>
                <w:lang w:eastAsia="hu-HU"/>
              </w:rPr>
              <w:t>PH.</w:t>
            </w:r>
          </w:p>
          <w:p w:rsidR="002756E7" w:rsidRPr="002756E7" w:rsidRDefault="00ED1FF9" w:rsidP="002756E7">
            <w:pPr>
              <w:spacing w:before="120" w:after="120" w:line="240" w:lineRule="auto"/>
              <w:jc w:val="center"/>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                          </w:t>
            </w:r>
            <w:r w:rsidR="002756E7" w:rsidRPr="002756E7">
              <w:rPr>
                <w:rFonts w:ascii="Times New Roman" w:eastAsia="Times New Roman" w:hAnsi="Times New Roman" w:cs="Times New Roman"/>
                <w:sz w:val="20"/>
                <w:szCs w:val="20"/>
                <w:lang w:eastAsia="hu-HU"/>
              </w:rPr>
              <w:t>.........................................</w:t>
            </w:r>
            <w:r>
              <w:rPr>
                <w:rFonts w:ascii="Times New Roman" w:eastAsia="Times New Roman" w:hAnsi="Times New Roman" w:cs="Times New Roman"/>
                <w:sz w:val="20"/>
                <w:szCs w:val="20"/>
                <w:lang w:eastAsia="hu-HU"/>
              </w:rPr>
              <w:t>..........................</w:t>
            </w:r>
          </w:p>
          <w:p w:rsidR="002756E7" w:rsidRPr="007B02A2" w:rsidRDefault="00275BA1" w:rsidP="002756E7">
            <w:pPr>
              <w:spacing w:before="120" w:after="120" w:line="240" w:lineRule="auto"/>
              <w:jc w:val="both"/>
              <w:rPr>
                <w:rFonts w:ascii="Times New Roman" w:hAnsi="Times New Roman" w:cs="Times New Roman"/>
                <w:b/>
                <w:sz w:val="20"/>
                <w:szCs w:val="20"/>
              </w:rPr>
            </w:pPr>
            <w:r>
              <w:rPr>
                <w:rFonts w:ascii="Times New Roman" w:eastAsia="Times New Roman" w:hAnsi="Times New Roman" w:cs="Times New Roman"/>
                <w:sz w:val="20"/>
                <w:szCs w:val="20"/>
                <w:lang w:eastAsia="hu-HU"/>
              </w:rPr>
              <w:t xml:space="preserve">                                                                        </w:t>
            </w:r>
            <w:r w:rsidR="00ED1FF9">
              <w:rPr>
                <w:rFonts w:ascii="Times New Roman" w:eastAsia="Times New Roman" w:hAnsi="Times New Roman" w:cs="Times New Roman"/>
                <w:sz w:val="20"/>
                <w:szCs w:val="20"/>
                <w:lang w:eastAsia="hu-HU"/>
              </w:rPr>
              <w:t xml:space="preserve">            </w:t>
            </w:r>
            <w:r w:rsidR="002756E7" w:rsidRPr="002756E7">
              <w:rPr>
                <w:rFonts w:ascii="Times New Roman" w:eastAsia="Times New Roman" w:hAnsi="Times New Roman" w:cs="Times New Roman"/>
                <w:sz w:val="20"/>
                <w:szCs w:val="20"/>
                <w:lang w:eastAsia="hu-HU"/>
              </w:rPr>
              <w:t>Polgármester</w:t>
            </w:r>
          </w:p>
        </w:tc>
      </w:tr>
      <w:tr w:rsidR="00422166" w:rsidRPr="00422166" w:rsidTr="00200D08">
        <w:tc>
          <w:tcPr>
            <w:tcW w:w="9212" w:type="dxa"/>
            <w:gridSpan w:val="2"/>
          </w:tcPr>
          <w:p w:rsidR="00422166" w:rsidRPr="00275BA1" w:rsidRDefault="00422166" w:rsidP="002756E7">
            <w:pPr>
              <w:spacing w:after="0" w:line="240" w:lineRule="auto"/>
              <w:jc w:val="center"/>
              <w:rPr>
                <w:rFonts w:ascii="Times New Roman" w:eastAsia="Times New Roman" w:hAnsi="Times New Roman" w:cs="Times New Roman"/>
                <w:sz w:val="20"/>
                <w:szCs w:val="20"/>
                <w:lang w:eastAsia="hu-HU"/>
              </w:rPr>
            </w:pPr>
          </w:p>
          <w:p w:rsidR="00422166" w:rsidRDefault="00422166" w:rsidP="00FB5C2D">
            <w:pPr>
              <w:spacing w:after="0" w:line="240" w:lineRule="auto"/>
              <w:rPr>
                <w:rFonts w:ascii="Times New Roman" w:eastAsia="Times New Roman" w:hAnsi="Times New Roman" w:cs="Times New Roman"/>
                <w:sz w:val="20"/>
                <w:szCs w:val="20"/>
                <w:lang w:eastAsia="hu-HU"/>
              </w:rPr>
            </w:pPr>
            <w:r w:rsidRPr="00275BA1">
              <w:rPr>
                <w:rFonts w:ascii="Times New Roman" w:eastAsia="Times New Roman" w:hAnsi="Times New Roman" w:cs="Times New Roman"/>
                <w:sz w:val="20"/>
                <w:szCs w:val="20"/>
                <w:lang w:eastAsia="hu-HU"/>
              </w:rPr>
              <w:t>A dokumentum jellege: NYILVÁNOS</w:t>
            </w:r>
            <w:r w:rsidR="00FB5C2D">
              <w:rPr>
                <w:rFonts w:ascii="Times New Roman" w:eastAsia="Times New Roman" w:hAnsi="Times New Roman" w:cs="Times New Roman"/>
                <w:sz w:val="20"/>
                <w:szCs w:val="20"/>
                <w:lang w:eastAsia="hu-HU"/>
              </w:rPr>
              <w:t xml:space="preserve">          Megtalálható: az óvoda honlapján </w:t>
            </w:r>
            <w:hyperlink r:id="rId12" w:history="1">
              <w:r w:rsidR="00FB5C2D" w:rsidRPr="00205472">
                <w:rPr>
                  <w:rStyle w:val="Hiperhivatkozs"/>
                  <w:rFonts w:ascii="Times New Roman" w:eastAsia="Times New Roman" w:hAnsi="Times New Roman" w:cs="Times New Roman"/>
                  <w:sz w:val="20"/>
                  <w:szCs w:val="20"/>
                  <w:lang w:eastAsia="hu-HU"/>
                </w:rPr>
                <w:t>http://ovoda.telki.hu/ovirol.html</w:t>
              </w:r>
            </w:hyperlink>
          </w:p>
          <w:p w:rsidR="00FB5C2D" w:rsidRPr="00275BA1" w:rsidRDefault="00FB5C2D" w:rsidP="00FB5C2D">
            <w:pPr>
              <w:spacing w:after="0" w:line="240" w:lineRule="auto"/>
              <w:rPr>
                <w:rFonts w:ascii="Times New Roman" w:eastAsia="Times New Roman" w:hAnsi="Times New Roman" w:cs="Times New Roman"/>
                <w:sz w:val="20"/>
                <w:szCs w:val="20"/>
                <w:lang w:eastAsia="hu-HU"/>
              </w:rPr>
            </w:pPr>
          </w:p>
        </w:tc>
      </w:tr>
      <w:tr w:rsidR="00422166" w:rsidRPr="00422166" w:rsidTr="00200D08">
        <w:tc>
          <w:tcPr>
            <w:tcW w:w="9212" w:type="dxa"/>
            <w:gridSpan w:val="2"/>
          </w:tcPr>
          <w:p w:rsidR="00422166" w:rsidRPr="00275BA1" w:rsidRDefault="00422166" w:rsidP="002756E7">
            <w:pPr>
              <w:spacing w:after="0" w:line="240" w:lineRule="auto"/>
              <w:jc w:val="center"/>
              <w:rPr>
                <w:rFonts w:ascii="Times New Roman" w:eastAsia="Times New Roman" w:hAnsi="Times New Roman" w:cs="Times New Roman"/>
                <w:sz w:val="20"/>
                <w:szCs w:val="20"/>
                <w:lang w:eastAsia="hu-HU"/>
              </w:rPr>
            </w:pPr>
          </w:p>
          <w:p w:rsidR="00422166" w:rsidRPr="00275BA1" w:rsidRDefault="00F843EC" w:rsidP="00ED1FF9">
            <w:pPr>
              <w:spacing w:after="0" w:line="240" w:lineRule="auto"/>
              <w:jc w:val="center"/>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Érvényessége,</w:t>
            </w:r>
            <w:r w:rsidR="00422166" w:rsidRPr="00275BA1">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sz w:val="20"/>
                <w:szCs w:val="20"/>
                <w:lang w:eastAsia="hu-HU"/>
              </w:rPr>
              <w:t xml:space="preserve">hatályos: </w:t>
            </w:r>
            <w:r w:rsidR="00422166" w:rsidRPr="00275BA1">
              <w:rPr>
                <w:rFonts w:ascii="Times New Roman" w:eastAsia="Times New Roman" w:hAnsi="Times New Roman" w:cs="Times New Roman"/>
                <w:sz w:val="20"/>
                <w:szCs w:val="20"/>
                <w:lang w:eastAsia="hu-HU"/>
              </w:rPr>
              <w:t>201</w:t>
            </w:r>
            <w:r w:rsidR="00ED1FF9">
              <w:rPr>
                <w:rFonts w:ascii="Times New Roman" w:eastAsia="Times New Roman" w:hAnsi="Times New Roman" w:cs="Times New Roman"/>
                <w:sz w:val="20"/>
                <w:szCs w:val="20"/>
                <w:lang w:eastAsia="hu-HU"/>
              </w:rPr>
              <w:t>8</w:t>
            </w:r>
            <w:r w:rsidR="00422166" w:rsidRPr="00275BA1">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sz w:val="20"/>
                <w:szCs w:val="20"/>
                <w:lang w:eastAsia="hu-HU"/>
              </w:rPr>
              <w:t xml:space="preserve">szeptember </w:t>
            </w:r>
            <w:r w:rsidR="00ED1FF9">
              <w:rPr>
                <w:rFonts w:ascii="Times New Roman" w:eastAsia="Times New Roman" w:hAnsi="Times New Roman" w:cs="Times New Roman"/>
                <w:sz w:val="20"/>
                <w:szCs w:val="20"/>
                <w:lang w:eastAsia="hu-HU"/>
              </w:rPr>
              <w:t>01</w:t>
            </w:r>
            <w:r w:rsidR="00422166" w:rsidRPr="00275BA1">
              <w:rPr>
                <w:rFonts w:ascii="Times New Roman" w:eastAsia="Times New Roman" w:hAnsi="Times New Roman" w:cs="Times New Roman"/>
                <w:sz w:val="20"/>
                <w:szCs w:val="20"/>
                <w:lang w:eastAsia="hu-HU"/>
              </w:rPr>
              <w:t>-t</w:t>
            </w:r>
            <w:r>
              <w:rPr>
                <w:rFonts w:ascii="Times New Roman" w:eastAsia="Times New Roman" w:hAnsi="Times New Roman" w:cs="Times New Roman"/>
                <w:sz w:val="20"/>
                <w:szCs w:val="20"/>
                <w:lang w:eastAsia="hu-HU"/>
              </w:rPr>
              <w:t>ő</w:t>
            </w:r>
            <w:r w:rsidR="00422166" w:rsidRPr="00275BA1">
              <w:rPr>
                <w:rFonts w:ascii="Times New Roman" w:eastAsia="Times New Roman" w:hAnsi="Times New Roman" w:cs="Times New Roman"/>
                <w:sz w:val="20"/>
                <w:szCs w:val="20"/>
                <w:lang w:eastAsia="hu-HU"/>
              </w:rPr>
              <w:t>l</w:t>
            </w:r>
          </w:p>
        </w:tc>
      </w:tr>
      <w:tr w:rsidR="00422166" w:rsidRPr="00422166" w:rsidTr="00200D08">
        <w:tc>
          <w:tcPr>
            <w:tcW w:w="9212" w:type="dxa"/>
            <w:gridSpan w:val="2"/>
          </w:tcPr>
          <w:p w:rsidR="00FB5C2D" w:rsidRDefault="00422166" w:rsidP="002756E7">
            <w:pPr>
              <w:spacing w:after="0" w:line="240" w:lineRule="auto"/>
              <w:jc w:val="both"/>
              <w:rPr>
                <w:rFonts w:ascii="Times New Roman" w:eastAsia="Times New Roman" w:hAnsi="Times New Roman" w:cs="Times New Roman"/>
                <w:sz w:val="20"/>
                <w:szCs w:val="20"/>
                <w:lang w:eastAsia="hu-HU"/>
              </w:rPr>
            </w:pPr>
            <w:r w:rsidRPr="00275BA1">
              <w:rPr>
                <w:rFonts w:ascii="Times New Roman" w:eastAsia="Times New Roman" w:hAnsi="Times New Roman" w:cs="Times New Roman"/>
                <w:sz w:val="20"/>
                <w:szCs w:val="20"/>
                <w:lang w:eastAsia="hu-HU"/>
              </w:rPr>
              <w:t xml:space="preserve">                                                                             </w:t>
            </w:r>
          </w:p>
          <w:p w:rsidR="00422166" w:rsidRPr="00275BA1" w:rsidRDefault="00422166" w:rsidP="002756E7">
            <w:pPr>
              <w:spacing w:after="0" w:line="240" w:lineRule="auto"/>
              <w:jc w:val="both"/>
              <w:rPr>
                <w:rFonts w:ascii="Times New Roman" w:eastAsia="Times New Roman" w:hAnsi="Times New Roman" w:cs="Times New Roman"/>
                <w:sz w:val="20"/>
                <w:szCs w:val="20"/>
                <w:lang w:eastAsia="hu-HU"/>
              </w:rPr>
            </w:pPr>
            <w:proofErr w:type="gramStart"/>
            <w:r w:rsidRPr="00FB5C2D">
              <w:rPr>
                <w:rFonts w:ascii="Times New Roman" w:eastAsia="Times New Roman" w:hAnsi="Times New Roman" w:cs="Times New Roman"/>
                <w:b/>
                <w:sz w:val="24"/>
                <w:szCs w:val="24"/>
                <w:lang w:eastAsia="hu-HU"/>
              </w:rPr>
              <w:t>Jóváhagyta:</w:t>
            </w:r>
            <w:r w:rsidRPr="00275BA1">
              <w:rPr>
                <w:rFonts w:ascii="Times New Roman" w:eastAsia="Times New Roman" w:hAnsi="Times New Roman" w:cs="Times New Roman"/>
                <w:b/>
                <w:sz w:val="20"/>
                <w:szCs w:val="20"/>
                <w:lang w:eastAsia="hu-HU"/>
              </w:rPr>
              <w:t xml:space="preserve">   </w:t>
            </w:r>
            <w:proofErr w:type="gramEnd"/>
            <w:r w:rsidR="00FB5C2D">
              <w:rPr>
                <w:rFonts w:ascii="Times New Roman" w:eastAsia="Times New Roman" w:hAnsi="Times New Roman" w:cs="Times New Roman"/>
                <w:sz w:val="20"/>
                <w:szCs w:val="20"/>
                <w:lang w:eastAsia="hu-HU"/>
              </w:rPr>
              <w:t xml:space="preserve">            </w:t>
            </w:r>
            <w:r w:rsidRPr="00275BA1">
              <w:rPr>
                <w:rFonts w:ascii="Times New Roman" w:eastAsia="Times New Roman" w:hAnsi="Times New Roman" w:cs="Times New Roman"/>
                <w:sz w:val="20"/>
                <w:szCs w:val="20"/>
                <w:lang w:eastAsia="hu-HU"/>
              </w:rPr>
              <w:t>PH.                 ..........................................................</w:t>
            </w:r>
            <w:r w:rsidR="00ED1FF9">
              <w:rPr>
                <w:rFonts w:ascii="Times New Roman" w:eastAsia="Times New Roman" w:hAnsi="Times New Roman" w:cs="Times New Roman"/>
                <w:sz w:val="20"/>
                <w:szCs w:val="20"/>
                <w:lang w:eastAsia="hu-HU"/>
              </w:rPr>
              <w:t>........</w:t>
            </w:r>
            <w:r w:rsidRPr="00275BA1">
              <w:rPr>
                <w:rFonts w:ascii="Times New Roman" w:eastAsia="Times New Roman" w:hAnsi="Times New Roman" w:cs="Times New Roman"/>
                <w:sz w:val="20"/>
                <w:szCs w:val="20"/>
                <w:lang w:eastAsia="hu-HU"/>
              </w:rPr>
              <w:t xml:space="preserve">...                                   </w:t>
            </w:r>
          </w:p>
          <w:p w:rsidR="00FB5C2D" w:rsidRDefault="00422166" w:rsidP="00FB5C2D">
            <w:pPr>
              <w:spacing w:after="0" w:line="240" w:lineRule="auto"/>
              <w:jc w:val="both"/>
              <w:rPr>
                <w:rFonts w:ascii="Times New Roman" w:eastAsia="Times New Roman" w:hAnsi="Times New Roman" w:cs="Times New Roman"/>
                <w:sz w:val="20"/>
                <w:szCs w:val="20"/>
                <w:lang w:eastAsia="hu-HU"/>
              </w:rPr>
            </w:pPr>
            <w:r w:rsidRPr="00275BA1">
              <w:rPr>
                <w:rFonts w:ascii="Times New Roman" w:eastAsia="Times New Roman" w:hAnsi="Times New Roman" w:cs="Times New Roman"/>
                <w:sz w:val="20"/>
                <w:szCs w:val="20"/>
                <w:lang w:eastAsia="hu-HU"/>
              </w:rPr>
              <w:t xml:space="preserve">                                                  </w:t>
            </w:r>
            <w:r w:rsidR="00FB5C2D">
              <w:rPr>
                <w:rFonts w:ascii="Times New Roman" w:eastAsia="Times New Roman" w:hAnsi="Times New Roman" w:cs="Times New Roman"/>
                <w:sz w:val="20"/>
                <w:szCs w:val="20"/>
                <w:lang w:eastAsia="hu-HU"/>
              </w:rPr>
              <w:t xml:space="preserve">                    Petrovszkiné Krizsán Adrienn</w:t>
            </w:r>
          </w:p>
          <w:p w:rsidR="00422166" w:rsidRPr="00275BA1" w:rsidRDefault="00FB5C2D" w:rsidP="00FB5C2D">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                                                                            </w:t>
            </w:r>
            <w:r w:rsidR="00422166" w:rsidRPr="00275BA1">
              <w:rPr>
                <w:rFonts w:ascii="Times New Roman" w:eastAsia="Times New Roman" w:hAnsi="Times New Roman" w:cs="Times New Roman"/>
                <w:sz w:val="20"/>
                <w:szCs w:val="20"/>
                <w:lang w:eastAsia="hu-HU"/>
              </w:rPr>
              <w:t>intézményvezető</w:t>
            </w:r>
          </w:p>
        </w:tc>
      </w:tr>
    </w:tbl>
    <w:p w:rsidR="003D7E93" w:rsidRDefault="003D7E93" w:rsidP="003D7E93">
      <w:pPr>
        <w:pStyle w:val="Tartalomjegyzkcmsora"/>
      </w:pPr>
      <w:r>
        <w:lastRenderedPageBreak/>
        <w:t>Tartalomjegyzék</w:t>
      </w:r>
    </w:p>
    <w:p w:rsidR="003D7E93" w:rsidRDefault="003D7E93" w:rsidP="003D7E93">
      <w:pPr>
        <w:spacing w:after="0" w:line="360" w:lineRule="auto"/>
        <w:rPr>
          <w:rFonts w:ascii="Times New Roman" w:eastAsia="Times New Roman" w:hAnsi="Times New Roman" w:cs="Times New Roman"/>
          <w:b/>
          <w:kern w:val="28"/>
          <w:sz w:val="28"/>
          <w:szCs w:val="28"/>
          <w:lang w:eastAsia="hu-HU"/>
        </w:rPr>
      </w:pPr>
    </w:p>
    <w:p w:rsidR="003D7E93" w:rsidRPr="00D66A8F" w:rsidRDefault="003D7E93" w:rsidP="003D7E93">
      <w:pPr>
        <w:spacing w:after="0" w:line="360" w:lineRule="auto"/>
        <w:rPr>
          <w:rFonts w:ascii="Times New Roman" w:eastAsia="Times New Roman" w:hAnsi="Times New Roman" w:cs="Times New Roman"/>
          <w:kern w:val="28"/>
          <w:lang w:eastAsia="hu-HU"/>
        </w:rPr>
      </w:pPr>
      <w:r w:rsidRPr="00D66A8F">
        <w:rPr>
          <w:rFonts w:ascii="Times New Roman" w:eastAsia="Times New Roman" w:hAnsi="Times New Roman" w:cs="Times New Roman"/>
          <w:kern w:val="28"/>
          <w:lang w:eastAsia="hu-HU"/>
        </w:rPr>
        <w:t>Az óvoda jellemző adatai</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4</w:t>
      </w:r>
    </w:p>
    <w:p w:rsidR="003D7E93" w:rsidRPr="00D66A8F" w:rsidRDefault="003D7E93" w:rsidP="003D7E93">
      <w:pPr>
        <w:spacing w:after="0" w:line="360" w:lineRule="auto"/>
        <w:rPr>
          <w:rFonts w:ascii="Times New Roman" w:eastAsia="Times New Roman" w:hAnsi="Times New Roman" w:cs="Times New Roman"/>
          <w:kern w:val="28"/>
          <w:lang w:eastAsia="hu-HU"/>
        </w:rPr>
      </w:pPr>
      <w:r w:rsidRPr="00D66A8F">
        <w:rPr>
          <w:rFonts w:ascii="Times New Roman" w:eastAsia="Times New Roman" w:hAnsi="Times New Roman" w:cs="Times New Roman"/>
          <w:kern w:val="28"/>
          <w:lang w:eastAsia="hu-HU"/>
        </w:rPr>
        <w:t>A Pedagógiai Programot meghatározó törvényi háttér</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5</w:t>
      </w:r>
    </w:p>
    <w:p w:rsidR="003D7E93" w:rsidRDefault="003D7E93" w:rsidP="003D7E93">
      <w:pPr>
        <w:spacing w:after="0" w:line="360" w:lineRule="auto"/>
        <w:jc w:val="both"/>
        <w:rPr>
          <w:rFonts w:ascii="Times New Roman" w:eastAsia="Times New Roman" w:hAnsi="Times New Roman" w:cs="Times New Roman"/>
          <w:kern w:val="28"/>
          <w:lang w:eastAsia="hu-HU"/>
        </w:rPr>
      </w:pPr>
    </w:p>
    <w:p w:rsidR="003D7E93" w:rsidRDefault="003D7E93" w:rsidP="003D7E93">
      <w:pPr>
        <w:spacing w:after="0" w:line="360" w:lineRule="auto"/>
        <w:jc w:val="both"/>
        <w:rPr>
          <w:rFonts w:ascii="Times New Roman" w:eastAsia="Times New Roman" w:hAnsi="Times New Roman" w:cs="Times New Roman"/>
          <w:kern w:val="28"/>
          <w:lang w:eastAsia="hu-HU"/>
        </w:rPr>
      </w:pPr>
      <w:r w:rsidRPr="003D7E93">
        <w:rPr>
          <w:rFonts w:ascii="Times New Roman" w:eastAsia="Times New Roman" w:hAnsi="Times New Roman" w:cs="Times New Roman"/>
          <w:b/>
          <w:kern w:val="28"/>
          <w:lang w:eastAsia="hu-HU"/>
        </w:rPr>
        <w:t xml:space="preserve">1. </w:t>
      </w:r>
      <w:r w:rsidRPr="00D66A8F">
        <w:rPr>
          <w:rFonts w:ascii="Times New Roman" w:eastAsia="Times New Roman" w:hAnsi="Times New Roman" w:cs="Times New Roman"/>
          <w:b/>
          <w:kern w:val="28"/>
          <w:lang w:eastAsia="hu-HU"/>
        </w:rPr>
        <w:t>A Mi Óvodánk</w:t>
      </w:r>
      <w:r w:rsidRPr="003D7E93">
        <w:rPr>
          <w:rFonts w:ascii="Times New Roman" w:eastAsia="Times New Roman" w:hAnsi="Times New Roman" w:cs="Times New Roman"/>
          <w:kern w:val="28"/>
          <w:lang w:eastAsia="hu-HU"/>
        </w:rPr>
        <w:tab/>
      </w:r>
      <w:r w:rsidRPr="003D7E93">
        <w:rPr>
          <w:rFonts w:ascii="Times New Roman" w:eastAsia="Times New Roman" w:hAnsi="Times New Roman" w:cs="Times New Roman"/>
          <w:kern w:val="28"/>
          <w:lang w:eastAsia="hu-HU"/>
        </w:rPr>
        <w:tab/>
      </w:r>
      <w:r w:rsidRPr="003D7E93">
        <w:rPr>
          <w:rFonts w:ascii="Times New Roman" w:eastAsia="Times New Roman" w:hAnsi="Times New Roman" w:cs="Times New Roman"/>
          <w:kern w:val="28"/>
          <w:lang w:eastAsia="hu-HU"/>
        </w:rPr>
        <w:tab/>
      </w:r>
      <w:r w:rsidRPr="003D7E93">
        <w:rPr>
          <w:rFonts w:ascii="Times New Roman" w:eastAsia="Times New Roman" w:hAnsi="Times New Roman" w:cs="Times New Roman"/>
          <w:kern w:val="28"/>
          <w:lang w:eastAsia="hu-HU"/>
        </w:rPr>
        <w:tab/>
      </w:r>
      <w:r w:rsidRPr="003D7E93">
        <w:rPr>
          <w:rFonts w:ascii="Times New Roman" w:eastAsia="Times New Roman" w:hAnsi="Times New Roman" w:cs="Times New Roman"/>
          <w:kern w:val="28"/>
          <w:lang w:eastAsia="hu-HU"/>
        </w:rPr>
        <w:tab/>
      </w:r>
      <w:r w:rsidRPr="003D7E93">
        <w:rPr>
          <w:rFonts w:ascii="Times New Roman" w:eastAsia="Times New Roman" w:hAnsi="Times New Roman" w:cs="Times New Roman"/>
          <w:kern w:val="28"/>
          <w:lang w:eastAsia="hu-HU"/>
        </w:rPr>
        <w:tab/>
      </w:r>
      <w:r w:rsidRPr="003D7E93">
        <w:rPr>
          <w:rFonts w:ascii="Times New Roman" w:eastAsia="Times New Roman" w:hAnsi="Times New Roman" w:cs="Times New Roman"/>
          <w:kern w:val="28"/>
          <w:lang w:eastAsia="hu-HU"/>
        </w:rPr>
        <w:tab/>
      </w:r>
      <w:r w:rsidRPr="003D7E93">
        <w:rPr>
          <w:rFonts w:ascii="Times New Roman" w:eastAsia="Times New Roman" w:hAnsi="Times New Roman" w:cs="Times New Roman"/>
          <w:kern w:val="28"/>
          <w:lang w:eastAsia="hu-HU"/>
        </w:rPr>
        <w:tab/>
      </w:r>
      <w:r w:rsidRPr="003D7E93">
        <w:rPr>
          <w:rFonts w:ascii="Times New Roman" w:eastAsia="Times New Roman" w:hAnsi="Times New Roman" w:cs="Times New Roman"/>
          <w:kern w:val="28"/>
          <w:lang w:eastAsia="hu-HU"/>
        </w:rPr>
        <w:tab/>
      </w:r>
      <w:r w:rsidRPr="003D7E93">
        <w:rPr>
          <w:rFonts w:ascii="Times New Roman" w:eastAsia="Times New Roman" w:hAnsi="Times New Roman" w:cs="Times New Roman"/>
          <w:kern w:val="28"/>
          <w:lang w:eastAsia="hu-HU"/>
        </w:rPr>
        <w:tab/>
      </w:r>
      <w:r w:rsidRPr="003D6317">
        <w:rPr>
          <w:rFonts w:ascii="Times New Roman" w:eastAsia="Times New Roman" w:hAnsi="Times New Roman" w:cs="Times New Roman"/>
          <w:b/>
          <w:kern w:val="28"/>
          <w:lang w:eastAsia="hu-HU"/>
        </w:rPr>
        <w:t>6</w:t>
      </w:r>
      <w:r>
        <w:rPr>
          <w:rFonts w:ascii="Times New Roman" w:eastAsia="Times New Roman" w:hAnsi="Times New Roman" w:cs="Times New Roman"/>
          <w:kern w:val="28"/>
          <w:lang w:eastAsia="hu-HU"/>
        </w:rPr>
        <w:tab/>
      </w:r>
    </w:p>
    <w:p w:rsidR="003D7E93" w:rsidRPr="003D7E93" w:rsidRDefault="003D7E93" w:rsidP="003D7E93">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1.1. Bevezető</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6</w:t>
      </w:r>
    </w:p>
    <w:p w:rsidR="003D7E93" w:rsidRPr="00D66A8F" w:rsidRDefault="003D7E93" w:rsidP="003D7E93">
      <w:pPr>
        <w:spacing w:after="0" w:line="360" w:lineRule="auto"/>
        <w:jc w:val="both"/>
        <w:rPr>
          <w:rFonts w:ascii="Times New Roman" w:eastAsia="Times New Roman" w:hAnsi="Times New Roman" w:cs="Times New Roman"/>
          <w:kern w:val="28"/>
          <w:lang w:eastAsia="hu-HU"/>
        </w:rPr>
      </w:pPr>
      <w:r w:rsidRPr="00D66A8F">
        <w:rPr>
          <w:rFonts w:ascii="Times New Roman" w:eastAsia="Times New Roman" w:hAnsi="Times New Roman" w:cs="Times New Roman"/>
          <w:kern w:val="28"/>
          <w:lang w:eastAsia="hu-HU"/>
        </w:rPr>
        <w:t>1.</w:t>
      </w:r>
      <w:r>
        <w:rPr>
          <w:rFonts w:ascii="Times New Roman" w:eastAsia="Times New Roman" w:hAnsi="Times New Roman" w:cs="Times New Roman"/>
          <w:kern w:val="28"/>
          <w:lang w:eastAsia="hu-HU"/>
        </w:rPr>
        <w:t>2</w:t>
      </w:r>
      <w:r w:rsidRPr="00D66A8F">
        <w:rPr>
          <w:rFonts w:ascii="Times New Roman" w:eastAsia="Times New Roman" w:hAnsi="Times New Roman" w:cs="Times New Roman"/>
          <w:kern w:val="28"/>
          <w:lang w:eastAsia="hu-HU"/>
        </w:rPr>
        <w:t>. Történeti áttekintés</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7</w:t>
      </w:r>
      <w:r w:rsidRPr="00D66A8F">
        <w:rPr>
          <w:rFonts w:ascii="Times New Roman" w:eastAsia="Times New Roman" w:hAnsi="Times New Roman" w:cs="Times New Roman"/>
          <w:kern w:val="28"/>
          <w:lang w:eastAsia="hu-HU"/>
        </w:rPr>
        <w:t xml:space="preserve"> </w:t>
      </w:r>
    </w:p>
    <w:p w:rsidR="003D7E93" w:rsidRDefault="003D7E93" w:rsidP="003D7E93">
      <w:pPr>
        <w:spacing w:after="0" w:line="360" w:lineRule="auto"/>
        <w:jc w:val="both"/>
        <w:rPr>
          <w:rFonts w:ascii="Times New Roman" w:eastAsia="Times New Roman" w:hAnsi="Times New Roman" w:cs="Times New Roman"/>
          <w:kern w:val="28"/>
          <w:lang w:eastAsia="hu-HU"/>
        </w:rPr>
      </w:pPr>
      <w:r w:rsidRPr="00D66A8F">
        <w:rPr>
          <w:rFonts w:ascii="Times New Roman" w:eastAsia="Times New Roman" w:hAnsi="Times New Roman" w:cs="Times New Roman"/>
          <w:kern w:val="28"/>
          <w:lang w:eastAsia="hu-HU"/>
        </w:rPr>
        <w:t>1.</w:t>
      </w:r>
      <w:r>
        <w:rPr>
          <w:rFonts w:ascii="Times New Roman" w:eastAsia="Times New Roman" w:hAnsi="Times New Roman" w:cs="Times New Roman"/>
          <w:kern w:val="28"/>
          <w:lang w:eastAsia="hu-HU"/>
        </w:rPr>
        <w:t>3</w:t>
      </w:r>
      <w:r w:rsidRPr="00D66A8F">
        <w:rPr>
          <w:rFonts w:ascii="Times New Roman" w:eastAsia="Times New Roman" w:hAnsi="Times New Roman" w:cs="Times New Roman"/>
          <w:kern w:val="28"/>
          <w:lang w:eastAsia="hu-HU"/>
        </w:rPr>
        <w:t>. Intézményünk földrajzi, társadalmi, szociokulturális környezetének bemutatása</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7</w:t>
      </w:r>
    </w:p>
    <w:p w:rsidR="003D7E93" w:rsidRPr="00D66A8F" w:rsidRDefault="003D7E93" w:rsidP="003D7E93">
      <w:pPr>
        <w:spacing w:after="0" w:line="360" w:lineRule="auto"/>
        <w:jc w:val="both"/>
        <w:rPr>
          <w:rFonts w:ascii="Times New Roman" w:eastAsia="Times New Roman" w:hAnsi="Times New Roman" w:cs="Times New Roman"/>
          <w:kern w:val="28"/>
          <w:lang w:eastAsia="hu-HU"/>
        </w:rPr>
      </w:pPr>
    </w:p>
    <w:p w:rsidR="003D7E93" w:rsidRPr="00D66A8F" w:rsidRDefault="003D7E93" w:rsidP="003D7E93">
      <w:pPr>
        <w:spacing w:after="0" w:line="360" w:lineRule="auto"/>
        <w:jc w:val="both"/>
        <w:rPr>
          <w:rFonts w:ascii="Times New Roman" w:eastAsia="Times New Roman" w:hAnsi="Times New Roman" w:cs="Times New Roman"/>
          <w:kern w:val="28"/>
          <w:lang w:eastAsia="hu-HU"/>
        </w:rPr>
      </w:pPr>
      <w:r w:rsidRPr="00D66A8F">
        <w:rPr>
          <w:rFonts w:ascii="Times New Roman" w:eastAsia="Times New Roman" w:hAnsi="Times New Roman" w:cs="Times New Roman"/>
          <w:b/>
          <w:kern w:val="28"/>
          <w:lang w:eastAsia="hu-HU"/>
        </w:rPr>
        <w:t>2. Nevelési koncepciónk, pedagógiai hitvallásunk</w:t>
      </w:r>
      <w:r>
        <w:rPr>
          <w:rFonts w:ascii="Times New Roman" w:eastAsia="Times New Roman" w:hAnsi="Times New Roman" w:cs="Times New Roman"/>
          <w:b/>
          <w:kern w:val="28"/>
          <w:lang w:eastAsia="hu-HU"/>
        </w:rPr>
        <w:tab/>
      </w:r>
      <w:r w:rsidRPr="00D66A8F">
        <w:rPr>
          <w:rFonts w:ascii="Times New Roman" w:eastAsia="Times New Roman" w:hAnsi="Times New Roman" w:cs="Times New Roman"/>
          <w:b/>
          <w:kern w:val="28"/>
          <w:lang w:eastAsia="hu-HU"/>
        </w:rPr>
        <w:tab/>
      </w:r>
      <w:r w:rsidRPr="00D66A8F">
        <w:rPr>
          <w:rFonts w:ascii="Times New Roman" w:eastAsia="Times New Roman" w:hAnsi="Times New Roman" w:cs="Times New Roman"/>
          <w:b/>
          <w:kern w:val="28"/>
          <w:lang w:eastAsia="hu-HU"/>
        </w:rPr>
        <w:tab/>
      </w:r>
      <w:r w:rsidRPr="00D66A8F">
        <w:rPr>
          <w:rFonts w:ascii="Times New Roman" w:eastAsia="Times New Roman" w:hAnsi="Times New Roman" w:cs="Times New Roman"/>
          <w:b/>
          <w:kern w:val="28"/>
          <w:lang w:eastAsia="hu-HU"/>
        </w:rPr>
        <w:tab/>
      </w:r>
      <w:r w:rsidRPr="00D66A8F">
        <w:rPr>
          <w:rFonts w:ascii="Times New Roman" w:eastAsia="Times New Roman" w:hAnsi="Times New Roman" w:cs="Times New Roman"/>
          <w:b/>
          <w:kern w:val="28"/>
          <w:lang w:eastAsia="hu-HU"/>
        </w:rPr>
        <w:tab/>
      </w:r>
      <w:r w:rsidRPr="00D66A8F">
        <w:rPr>
          <w:rFonts w:ascii="Times New Roman" w:eastAsia="Times New Roman" w:hAnsi="Times New Roman" w:cs="Times New Roman"/>
          <w:b/>
          <w:kern w:val="28"/>
          <w:lang w:eastAsia="hu-HU"/>
        </w:rPr>
        <w:tab/>
        <w:t>9</w:t>
      </w:r>
    </w:p>
    <w:p w:rsidR="003D7E93" w:rsidRPr="00211AAF" w:rsidRDefault="003D7E93" w:rsidP="003D7E93">
      <w:pPr>
        <w:spacing w:after="0" w:line="360" w:lineRule="auto"/>
        <w:jc w:val="both"/>
        <w:rPr>
          <w:rFonts w:ascii="Times New Roman" w:eastAsia="Times New Roman" w:hAnsi="Times New Roman" w:cs="Times New Roman"/>
          <w:kern w:val="28"/>
          <w:lang w:eastAsia="hu-HU"/>
        </w:rPr>
      </w:pPr>
      <w:r w:rsidRPr="00211AAF">
        <w:rPr>
          <w:rFonts w:ascii="Times New Roman" w:eastAsia="Times New Roman" w:hAnsi="Times New Roman" w:cs="Times New Roman"/>
          <w:kern w:val="28"/>
          <w:lang w:eastAsia="hu-HU"/>
        </w:rPr>
        <w:t>2.1. Gyermekképünk, pedagógusképünk, óvodaképünk</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10</w:t>
      </w:r>
    </w:p>
    <w:p w:rsidR="003D7E93" w:rsidRPr="00211AAF" w:rsidRDefault="003D7E93" w:rsidP="003D7E93">
      <w:pPr>
        <w:spacing w:after="0" w:line="360" w:lineRule="auto"/>
        <w:jc w:val="both"/>
        <w:rPr>
          <w:rFonts w:ascii="Times New Roman" w:eastAsia="Times New Roman" w:hAnsi="Times New Roman" w:cs="Times New Roman"/>
          <w:kern w:val="28"/>
          <w:lang w:eastAsia="hu-HU"/>
        </w:rPr>
      </w:pPr>
      <w:r w:rsidRPr="00211AAF">
        <w:rPr>
          <w:rFonts w:ascii="Times New Roman" w:eastAsia="Times New Roman" w:hAnsi="Times New Roman" w:cs="Times New Roman"/>
          <w:kern w:val="28"/>
          <w:lang w:eastAsia="hu-HU"/>
        </w:rPr>
        <w:t>2.2. Óvodánk helyi nevelési alapelvei, értékei, célkitűzései</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12</w:t>
      </w:r>
    </w:p>
    <w:p w:rsidR="003D7E93" w:rsidRDefault="003D7E93" w:rsidP="003D7E93">
      <w:pPr>
        <w:spacing w:after="0" w:line="360" w:lineRule="auto"/>
        <w:jc w:val="both"/>
        <w:rPr>
          <w:rFonts w:ascii="Times New Roman" w:eastAsia="Times New Roman" w:hAnsi="Times New Roman" w:cs="Times New Roman"/>
          <w:b/>
          <w:kern w:val="28"/>
          <w:sz w:val="24"/>
          <w:szCs w:val="24"/>
          <w:lang w:eastAsia="hu-HU"/>
        </w:rPr>
      </w:pPr>
    </w:p>
    <w:p w:rsidR="003D7E93" w:rsidRPr="00211AAF" w:rsidRDefault="003D7E93" w:rsidP="003D7E93">
      <w:pPr>
        <w:spacing w:after="0" w:line="360" w:lineRule="auto"/>
        <w:jc w:val="both"/>
        <w:rPr>
          <w:rFonts w:ascii="Times New Roman" w:eastAsia="Times New Roman" w:hAnsi="Times New Roman" w:cs="Times New Roman"/>
          <w:kern w:val="28"/>
          <w:lang w:eastAsia="hu-HU"/>
        </w:rPr>
      </w:pPr>
      <w:r w:rsidRPr="00211AAF">
        <w:rPr>
          <w:rFonts w:ascii="Times New Roman" w:eastAsia="Times New Roman" w:hAnsi="Times New Roman" w:cs="Times New Roman"/>
          <w:b/>
          <w:kern w:val="28"/>
          <w:lang w:eastAsia="hu-HU"/>
        </w:rPr>
        <w:t>3. Az óvodai élet megsz</w:t>
      </w:r>
      <w:r w:rsidR="00535782">
        <w:rPr>
          <w:rFonts w:ascii="Times New Roman" w:eastAsia="Times New Roman" w:hAnsi="Times New Roman" w:cs="Times New Roman"/>
          <w:b/>
          <w:kern w:val="28"/>
          <w:lang w:eastAsia="hu-HU"/>
        </w:rPr>
        <w:t>ervezése</w:t>
      </w:r>
      <w:r w:rsidR="00535782">
        <w:rPr>
          <w:rFonts w:ascii="Times New Roman" w:eastAsia="Times New Roman" w:hAnsi="Times New Roman" w:cs="Times New Roman"/>
          <w:b/>
          <w:kern w:val="28"/>
          <w:lang w:eastAsia="hu-HU"/>
        </w:rPr>
        <w:tab/>
      </w:r>
      <w:r>
        <w:rPr>
          <w:rFonts w:ascii="Times New Roman" w:eastAsia="Times New Roman" w:hAnsi="Times New Roman" w:cs="Times New Roman"/>
          <w:b/>
          <w:kern w:val="28"/>
          <w:lang w:eastAsia="hu-HU"/>
        </w:rPr>
        <w:tab/>
      </w:r>
      <w:r>
        <w:rPr>
          <w:rFonts w:ascii="Times New Roman" w:eastAsia="Times New Roman" w:hAnsi="Times New Roman" w:cs="Times New Roman"/>
          <w:b/>
          <w:kern w:val="28"/>
          <w:lang w:eastAsia="hu-HU"/>
        </w:rPr>
        <w:tab/>
      </w:r>
      <w:r>
        <w:rPr>
          <w:rFonts w:ascii="Times New Roman" w:eastAsia="Times New Roman" w:hAnsi="Times New Roman" w:cs="Times New Roman"/>
          <w:b/>
          <w:kern w:val="28"/>
          <w:lang w:eastAsia="hu-HU"/>
        </w:rPr>
        <w:tab/>
      </w:r>
      <w:r>
        <w:rPr>
          <w:rFonts w:ascii="Times New Roman" w:eastAsia="Times New Roman" w:hAnsi="Times New Roman" w:cs="Times New Roman"/>
          <w:b/>
          <w:kern w:val="28"/>
          <w:lang w:eastAsia="hu-HU"/>
        </w:rPr>
        <w:tab/>
      </w:r>
      <w:r>
        <w:rPr>
          <w:rFonts w:ascii="Times New Roman" w:eastAsia="Times New Roman" w:hAnsi="Times New Roman" w:cs="Times New Roman"/>
          <w:b/>
          <w:kern w:val="28"/>
          <w:lang w:eastAsia="hu-HU"/>
        </w:rPr>
        <w:tab/>
      </w:r>
      <w:r>
        <w:rPr>
          <w:rFonts w:ascii="Times New Roman" w:eastAsia="Times New Roman" w:hAnsi="Times New Roman" w:cs="Times New Roman"/>
          <w:b/>
          <w:kern w:val="28"/>
          <w:lang w:eastAsia="hu-HU"/>
        </w:rPr>
        <w:tab/>
      </w:r>
      <w:r>
        <w:rPr>
          <w:rFonts w:ascii="Times New Roman" w:eastAsia="Times New Roman" w:hAnsi="Times New Roman" w:cs="Times New Roman"/>
          <w:b/>
          <w:kern w:val="28"/>
          <w:lang w:eastAsia="hu-HU"/>
        </w:rPr>
        <w:tab/>
        <w:t>15</w:t>
      </w:r>
    </w:p>
    <w:p w:rsidR="003D7E93" w:rsidRPr="00211AAF" w:rsidRDefault="003D7E93" w:rsidP="003D7E93">
      <w:pPr>
        <w:spacing w:after="0" w:line="360" w:lineRule="auto"/>
        <w:jc w:val="both"/>
        <w:rPr>
          <w:rFonts w:ascii="Times New Roman" w:eastAsia="Times New Roman" w:hAnsi="Times New Roman" w:cs="Times New Roman"/>
          <w:kern w:val="28"/>
          <w:lang w:eastAsia="hu-HU"/>
        </w:rPr>
      </w:pPr>
      <w:r w:rsidRPr="00211AAF">
        <w:rPr>
          <w:rFonts w:ascii="Times New Roman" w:eastAsia="Times New Roman" w:hAnsi="Times New Roman" w:cs="Times New Roman"/>
          <w:kern w:val="28"/>
          <w:lang w:eastAsia="hu-HU"/>
        </w:rPr>
        <w:t>3.1. Az óvoda személyi feltételei</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15</w:t>
      </w:r>
    </w:p>
    <w:p w:rsidR="003D7E93" w:rsidRPr="00211AAF" w:rsidRDefault="003D7E93" w:rsidP="003D7E93">
      <w:pPr>
        <w:spacing w:after="0" w:line="360" w:lineRule="auto"/>
        <w:jc w:val="both"/>
        <w:rPr>
          <w:rFonts w:ascii="Times New Roman" w:eastAsia="Times New Roman" w:hAnsi="Times New Roman" w:cs="Times New Roman"/>
          <w:kern w:val="28"/>
          <w:lang w:eastAsia="hu-HU"/>
        </w:rPr>
      </w:pPr>
      <w:r w:rsidRPr="00211AAF">
        <w:rPr>
          <w:rFonts w:ascii="Times New Roman" w:eastAsia="Times New Roman" w:hAnsi="Times New Roman" w:cs="Times New Roman"/>
          <w:kern w:val="28"/>
          <w:lang w:eastAsia="hu-HU"/>
        </w:rPr>
        <w:t>3.2. Az óvoda tárgyi feltételei</w:t>
      </w:r>
      <w:r w:rsidR="003B2E1C">
        <w:rPr>
          <w:rFonts w:ascii="Times New Roman" w:eastAsia="Times New Roman" w:hAnsi="Times New Roman" w:cs="Times New Roman"/>
          <w:kern w:val="28"/>
          <w:lang w:eastAsia="hu-HU"/>
        </w:rPr>
        <w:tab/>
      </w:r>
      <w:r w:rsidR="003B2E1C">
        <w:rPr>
          <w:rFonts w:ascii="Times New Roman" w:eastAsia="Times New Roman" w:hAnsi="Times New Roman" w:cs="Times New Roman"/>
          <w:kern w:val="28"/>
          <w:lang w:eastAsia="hu-HU"/>
        </w:rPr>
        <w:tab/>
      </w:r>
      <w:r w:rsidR="003B2E1C">
        <w:rPr>
          <w:rFonts w:ascii="Times New Roman" w:eastAsia="Times New Roman" w:hAnsi="Times New Roman" w:cs="Times New Roman"/>
          <w:kern w:val="28"/>
          <w:lang w:eastAsia="hu-HU"/>
        </w:rPr>
        <w:tab/>
      </w:r>
      <w:r w:rsidR="003B2E1C">
        <w:rPr>
          <w:rFonts w:ascii="Times New Roman" w:eastAsia="Times New Roman" w:hAnsi="Times New Roman" w:cs="Times New Roman"/>
          <w:kern w:val="28"/>
          <w:lang w:eastAsia="hu-HU"/>
        </w:rPr>
        <w:tab/>
      </w:r>
      <w:r w:rsidR="003B2E1C">
        <w:rPr>
          <w:rFonts w:ascii="Times New Roman" w:eastAsia="Times New Roman" w:hAnsi="Times New Roman" w:cs="Times New Roman"/>
          <w:kern w:val="28"/>
          <w:lang w:eastAsia="hu-HU"/>
        </w:rPr>
        <w:tab/>
      </w:r>
      <w:r w:rsidR="003B2E1C">
        <w:rPr>
          <w:rFonts w:ascii="Times New Roman" w:eastAsia="Times New Roman" w:hAnsi="Times New Roman" w:cs="Times New Roman"/>
          <w:kern w:val="28"/>
          <w:lang w:eastAsia="hu-HU"/>
        </w:rPr>
        <w:tab/>
      </w:r>
      <w:r w:rsidR="003B2E1C">
        <w:rPr>
          <w:rFonts w:ascii="Times New Roman" w:eastAsia="Times New Roman" w:hAnsi="Times New Roman" w:cs="Times New Roman"/>
          <w:kern w:val="28"/>
          <w:lang w:eastAsia="hu-HU"/>
        </w:rPr>
        <w:tab/>
      </w:r>
      <w:r w:rsidR="003B2E1C">
        <w:rPr>
          <w:rFonts w:ascii="Times New Roman" w:eastAsia="Times New Roman" w:hAnsi="Times New Roman" w:cs="Times New Roman"/>
          <w:kern w:val="28"/>
          <w:lang w:eastAsia="hu-HU"/>
        </w:rPr>
        <w:tab/>
      </w:r>
      <w:r w:rsidR="003B2E1C">
        <w:rPr>
          <w:rFonts w:ascii="Times New Roman" w:eastAsia="Times New Roman" w:hAnsi="Times New Roman" w:cs="Times New Roman"/>
          <w:kern w:val="28"/>
          <w:lang w:eastAsia="hu-HU"/>
        </w:rPr>
        <w:tab/>
        <w:t>16</w:t>
      </w:r>
    </w:p>
    <w:p w:rsidR="003D7E93" w:rsidRDefault="003D7E93" w:rsidP="003D7E93">
      <w:pPr>
        <w:spacing w:after="0" w:line="360" w:lineRule="auto"/>
        <w:jc w:val="both"/>
        <w:rPr>
          <w:rFonts w:ascii="Times New Roman" w:eastAsia="Times New Roman" w:hAnsi="Times New Roman" w:cs="Times New Roman"/>
          <w:kern w:val="28"/>
          <w:lang w:eastAsia="hu-HU"/>
        </w:rPr>
      </w:pPr>
      <w:r w:rsidRPr="00211AAF">
        <w:rPr>
          <w:rFonts w:ascii="Times New Roman" w:eastAsia="Times New Roman" w:hAnsi="Times New Roman" w:cs="Times New Roman"/>
          <w:kern w:val="28"/>
          <w:lang w:eastAsia="hu-HU"/>
        </w:rPr>
        <w:t>3</w:t>
      </w:r>
      <w:r w:rsidR="00450215">
        <w:rPr>
          <w:rFonts w:ascii="Times New Roman" w:eastAsia="Times New Roman" w:hAnsi="Times New Roman" w:cs="Times New Roman"/>
          <w:kern w:val="28"/>
          <w:lang w:eastAsia="hu-HU"/>
        </w:rPr>
        <w:t>.3. Az óvodai élet szervezeti keretei</w:t>
      </w:r>
      <w:r w:rsidR="00F25091">
        <w:rPr>
          <w:rFonts w:ascii="Times New Roman" w:eastAsia="Times New Roman" w:hAnsi="Times New Roman" w:cs="Times New Roman"/>
          <w:kern w:val="28"/>
          <w:lang w:eastAsia="hu-HU"/>
        </w:rPr>
        <w:tab/>
      </w:r>
      <w:r w:rsidR="00F25091">
        <w:rPr>
          <w:rFonts w:ascii="Times New Roman" w:eastAsia="Times New Roman" w:hAnsi="Times New Roman" w:cs="Times New Roman"/>
          <w:kern w:val="28"/>
          <w:lang w:eastAsia="hu-HU"/>
        </w:rPr>
        <w:tab/>
      </w:r>
      <w:r w:rsidR="00F25091">
        <w:rPr>
          <w:rFonts w:ascii="Times New Roman" w:eastAsia="Times New Roman" w:hAnsi="Times New Roman" w:cs="Times New Roman"/>
          <w:kern w:val="28"/>
          <w:lang w:eastAsia="hu-HU"/>
        </w:rPr>
        <w:tab/>
      </w:r>
      <w:r w:rsidR="00F25091">
        <w:rPr>
          <w:rFonts w:ascii="Times New Roman" w:eastAsia="Times New Roman" w:hAnsi="Times New Roman" w:cs="Times New Roman"/>
          <w:kern w:val="28"/>
          <w:lang w:eastAsia="hu-HU"/>
        </w:rPr>
        <w:tab/>
      </w:r>
      <w:r w:rsidR="00F25091">
        <w:rPr>
          <w:rFonts w:ascii="Times New Roman" w:eastAsia="Times New Roman" w:hAnsi="Times New Roman" w:cs="Times New Roman"/>
          <w:kern w:val="28"/>
          <w:lang w:eastAsia="hu-HU"/>
        </w:rPr>
        <w:tab/>
      </w:r>
      <w:r w:rsidR="00F25091">
        <w:rPr>
          <w:rFonts w:ascii="Times New Roman" w:eastAsia="Times New Roman" w:hAnsi="Times New Roman" w:cs="Times New Roman"/>
          <w:kern w:val="28"/>
          <w:lang w:eastAsia="hu-HU"/>
        </w:rPr>
        <w:tab/>
      </w:r>
      <w:r w:rsidR="00F25091">
        <w:rPr>
          <w:rFonts w:ascii="Times New Roman" w:eastAsia="Times New Roman" w:hAnsi="Times New Roman" w:cs="Times New Roman"/>
          <w:kern w:val="28"/>
          <w:lang w:eastAsia="hu-HU"/>
        </w:rPr>
        <w:tab/>
      </w:r>
      <w:r w:rsidR="00F25091">
        <w:rPr>
          <w:rFonts w:ascii="Times New Roman" w:eastAsia="Times New Roman" w:hAnsi="Times New Roman" w:cs="Times New Roman"/>
          <w:kern w:val="28"/>
          <w:lang w:eastAsia="hu-HU"/>
        </w:rPr>
        <w:tab/>
        <w:t>18</w:t>
      </w:r>
    </w:p>
    <w:p w:rsidR="00E13B52" w:rsidRDefault="00E13B52" w:rsidP="003D7E93">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3.3.1. Napirend</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18</w:t>
      </w:r>
    </w:p>
    <w:p w:rsidR="00E13B52" w:rsidRPr="00211AAF" w:rsidRDefault="00E13B52" w:rsidP="003D7E93">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3.3.2. Heti rend</w:t>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r>
      <w:r>
        <w:rPr>
          <w:rFonts w:ascii="Times New Roman" w:eastAsia="Times New Roman" w:hAnsi="Times New Roman" w:cs="Times New Roman"/>
          <w:kern w:val="28"/>
          <w:lang w:eastAsia="hu-HU"/>
        </w:rPr>
        <w:tab/>
        <w:t>20</w:t>
      </w:r>
    </w:p>
    <w:p w:rsidR="003D7E93" w:rsidRDefault="00450215" w:rsidP="003D7E93">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3.4.</w:t>
      </w:r>
      <w:r w:rsidR="00E13B52" w:rsidRPr="00E13B52">
        <w:rPr>
          <w:rFonts w:ascii="Times New Roman" w:eastAsia="Times New Roman" w:hAnsi="Times New Roman" w:cs="Times New Roman"/>
          <w:kern w:val="28"/>
          <w:lang w:eastAsia="hu-HU"/>
        </w:rPr>
        <w:t xml:space="preserve"> A nevelő-fejlesztő munka </w:t>
      </w:r>
      <w:r w:rsidR="00943E28">
        <w:rPr>
          <w:rFonts w:ascii="Times New Roman" w:eastAsia="Times New Roman" w:hAnsi="Times New Roman" w:cs="Times New Roman"/>
          <w:kern w:val="28"/>
          <w:lang w:eastAsia="hu-HU"/>
        </w:rPr>
        <w:t xml:space="preserve">tervezése, </w:t>
      </w:r>
      <w:r w:rsidR="00E13B52" w:rsidRPr="00E13B52">
        <w:rPr>
          <w:rFonts w:ascii="Times New Roman" w:eastAsia="Times New Roman" w:hAnsi="Times New Roman" w:cs="Times New Roman"/>
          <w:kern w:val="28"/>
          <w:lang w:eastAsia="hu-HU"/>
        </w:rPr>
        <w:t>dokumentálása</w:t>
      </w:r>
      <w:r w:rsidR="00E13B52">
        <w:rPr>
          <w:rFonts w:ascii="Times New Roman" w:eastAsia="Times New Roman" w:hAnsi="Times New Roman" w:cs="Times New Roman"/>
          <w:kern w:val="28"/>
          <w:lang w:eastAsia="hu-HU"/>
        </w:rPr>
        <w:tab/>
      </w:r>
      <w:r w:rsidR="00E13B52">
        <w:rPr>
          <w:rFonts w:ascii="Times New Roman" w:eastAsia="Times New Roman" w:hAnsi="Times New Roman" w:cs="Times New Roman"/>
          <w:kern w:val="28"/>
          <w:lang w:eastAsia="hu-HU"/>
        </w:rPr>
        <w:tab/>
      </w:r>
      <w:r w:rsidR="00E13B52">
        <w:rPr>
          <w:rFonts w:ascii="Times New Roman" w:eastAsia="Times New Roman" w:hAnsi="Times New Roman" w:cs="Times New Roman"/>
          <w:kern w:val="28"/>
          <w:lang w:eastAsia="hu-HU"/>
        </w:rPr>
        <w:tab/>
      </w:r>
      <w:r w:rsidR="00E13B52">
        <w:rPr>
          <w:rFonts w:ascii="Times New Roman" w:eastAsia="Times New Roman" w:hAnsi="Times New Roman" w:cs="Times New Roman"/>
          <w:kern w:val="28"/>
          <w:lang w:eastAsia="hu-HU"/>
        </w:rPr>
        <w:tab/>
      </w:r>
      <w:r w:rsidR="00E13B52">
        <w:rPr>
          <w:rFonts w:ascii="Times New Roman" w:eastAsia="Times New Roman" w:hAnsi="Times New Roman" w:cs="Times New Roman"/>
          <w:kern w:val="28"/>
          <w:lang w:eastAsia="hu-HU"/>
        </w:rPr>
        <w:tab/>
        <w:t>21</w:t>
      </w:r>
    </w:p>
    <w:p w:rsidR="00E13B52" w:rsidRPr="00E13B52" w:rsidRDefault="00E13B52" w:rsidP="003D7E93">
      <w:pPr>
        <w:spacing w:after="0" w:line="360" w:lineRule="auto"/>
        <w:jc w:val="both"/>
        <w:rPr>
          <w:rFonts w:ascii="Times New Roman" w:eastAsia="Times New Roman" w:hAnsi="Times New Roman" w:cs="Times New Roman"/>
          <w:kern w:val="28"/>
          <w:lang w:eastAsia="hu-HU"/>
        </w:rPr>
      </w:pPr>
    </w:p>
    <w:p w:rsidR="003D7E93" w:rsidRPr="00940497" w:rsidRDefault="003D7E93" w:rsidP="003D7E93">
      <w:pPr>
        <w:spacing w:after="0" w:line="360" w:lineRule="auto"/>
        <w:jc w:val="both"/>
        <w:rPr>
          <w:rFonts w:ascii="Times New Roman" w:eastAsia="Times New Roman" w:hAnsi="Times New Roman" w:cs="Times New Roman"/>
          <w:b/>
          <w:kern w:val="28"/>
          <w:lang w:eastAsia="hu-HU"/>
        </w:rPr>
      </w:pPr>
      <w:r w:rsidRPr="00940497">
        <w:rPr>
          <w:rFonts w:ascii="Times New Roman" w:eastAsia="Times New Roman" w:hAnsi="Times New Roman" w:cs="Times New Roman"/>
          <w:b/>
          <w:kern w:val="28"/>
          <w:lang w:eastAsia="hu-HU"/>
        </w:rPr>
        <w:t>4. Az óvodai nevelés feladatai</w:t>
      </w:r>
      <w:r w:rsidR="004D4B75">
        <w:rPr>
          <w:rFonts w:ascii="Times New Roman" w:eastAsia="Times New Roman" w:hAnsi="Times New Roman" w:cs="Times New Roman"/>
          <w:b/>
          <w:kern w:val="28"/>
          <w:lang w:eastAsia="hu-HU"/>
        </w:rPr>
        <w:tab/>
      </w:r>
      <w:r w:rsidR="004D4B75">
        <w:rPr>
          <w:rFonts w:ascii="Times New Roman" w:eastAsia="Times New Roman" w:hAnsi="Times New Roman" w:cs="Times New Roman"/>
          <w:b/>
          <w:kern w:val="28"/>
          <w:lang w:eastAsia="hu-HU"/>
        </w:rPr>
        <w:tab/>
      </w:r>
      <w:r w:rsidR="004D4B75">
        <w:rPr>
          <w:rFonts w:ascii="Times New Roman" w:eastAsia="Times New Roman" w:hAnsi="Times New Roman" w:cs="Times New Roman"/>
          <w:b/>
          <w:kern w:val="28"/>
          <w:lang w:eastAsia="hu-HU"/>
        </w:rPr>
        <w:tab/>
      </w:r>
      <w:r w:rsidR="004D4B75">
        <w:rPr>
          <w:rFonts w:ascii="Times New Roman" w:eastAsia="Times New Roman" w:hAnsi="Times New Roman" w:cs="Times New Roman"/>
          <w:b/>
          <w:kern w:val="28"/>
          <w:lang w:eastAsia="hu-HU"/>
        </w:rPr>
        <w:tab/>
      </w:r>
      <w:r w:rsidR="004D4B75">
        <w:rPr>
          <w:rFonts w:ascii="Times New Roman" w:eastAsia="Times New Roman" w:hAnsi="Times New Roman" w:cs="Times New Roman"/>
          <w:b/>
          <w:kern w:val="28"/>
          <w:lang w:eastAsia="hu-HU"/>
        </w:rPr>
        <w:tab/>
      </w:r>
      <w:r w:rsidR="004D4B75">
        <w:rPr>
          <w:rFonts w:ascii="Times New Roman" w:eastAsia="Times New Roman" w:hAnsi="Times New Roman" w:cs="Times New Roman"/>
          <w:b/>
          <w:kern w:val="28"/>
          <w:lang w:eastAsia="hu-HU"/>
        </w:rPr>
        <w:tab/>
      </w:r>
      <w:r w:rsidR="004D4B75">
        <w:rPr>
          <w:rFonts w:ascii="Times New Roman" w:eastAsia="Times New Roman" w:hAnsi="Times New Roman" w:cs="Times New Roman"/>
          <w:b/>
          <w:kern w:val="28"/>
          <w:lang w:eastAsia="hu-HU"/>
        </w:rPr>
        <w:tab/>
      </w:r>
      <w:r w:rsidR="004D4B75">
        <w:rPr>
          <w:rFonts w:ascii="Times New Roman" w:eastAsia="Times New Roman" w:hAnsi="Times New Roman" w:cs="Times New Roman"/>
          <w:b/>
          <w:kern w:val="28"/>
          <w:lang w:eastAsia="hu-HU"/>
        </w:rPr>
        <w:tab/>
      </w:r>
      <w:r w:rsidR="004D4B75">
        <w:rPr>
          <w:rFonts w:ascii="Times New Roman" w:eastAsia="Times New Roman" w:hAnsi="Times New Roman" w:cs="Times New Roman"/>
          <w:b/>
          <w:kern w:val="28"/>
          <w:lang w:eastAsia="hu-HU"/>
        </w:rPr>
        <w:tab/>
      </w:r>
      <w:r w:rsidR="00DA7569">
        <w:rPr>
          <w:rFonts w:ascii="Times New Roman" w:eastAsia="Times New Roman" w:hAnsi="Times New Roman" w:cs="Times New Roman"/>
          <w:b/>
          <w:kern w:val="28"/>
          <w:lang w:eastAsia="hu-HU"/>
        </w:rPr>
        <w:t>23</w:t>
      </w:r>
    </w:p>
    <w:p w:rsidR="003D7E93" w:rsidRDefault="003D7E93" w:rsidP="003D7E93">
      <w:pPr>
        <w:spacing w:after="0" w:line="360" w:lineRule="auto"/>
        <w:jc w:val="both"/>
        <w:rPr>
          <w:rFonts w:ascii="Times New Roman" w:eastAsia="Times New Roman" w:hAnsi="Times New Roman" w:cs="Times New Roman"/>
          <w:kern w:val="28"/>
          <w:lang w:eastAsia="hu-HU"/>
        </w:rPr>
      </w:pPr>
      <w:r w:rsidRPr="00940497">
        <w:rPr>
          <w:rFonts w:ascii="Times New Roman" w:eastAsia="Times New Roman" w:hAnsi="Times New Roman" w:cs="Times New Roman"/>
          <w:kern w:val="28"/>
          <w:lang w:eastAsia="hu-HU"/>
        </w:rPr>
        <w:t>4. 1. Egészséges életmód alakítása</w:t>
      </w:r>
      <w:r w:rsidR="00D7437C">
        <w:rPr>
          <w:rFonts w:ascii="Times New Roman" w:eastAsia="Times New Roman" w:hAnsi="Times New Roman" w:cs="Times New Roman"/>
          <w:kern w:val="28"/>
          <w:lang w:eastAsia="hu-HU"/>
        </w:rPr>
        <w:t>, környezettudatos magatartás megalapozása</w:t>
      </w:r>
      <w:r w:rsidR="00D7437C">
        <w:rPr>
          <w:rFonts w:ascii="Times New Roman" w:eastAsia="Times New Roman" w:hAnsi="Times New Roman" w:cs="Times New Roman"/>
          <w:kern w:val="28"/>
          <w:lang w:eastAsia="hu-HU"/>
        </w:rPr>
        <w:tab/>
      </w:r>
      <w:r w:rsidR="00D7437C">
        <w:rPr>
          <w:rFonts w:ascii="Times New Roman" w:eastAsia="Times New Roman" w:hAnsi="Times New Roman" w:cs="Times New Roman"/>
          <w:kern w:val="28"/>
          <w:lang w:eastAsia="hu-HU"/>
        </w:rPr>
        <w:tab/>
      </w:r>
      <w:r w:rsidR="00D7437C">
        <w:rPr>
          <w:rFonts w:ascii="Times New Roman" w:eastAsia="Times New Roman" w:hAnsi="Times New Roman" w:cs="Times New Roman"/>
          <w:kern w:val="28"/>
          <w:lang w:eastAsia="hu-HU"/>
        </w:rPr>
        <w:tab/>
      </w:r>
      <w:r w:rsidR="00DA7569">
        <w:rPr>
          <w:rFonts w:ascii="Times New Roman" w:eastAsia="Times New Roman" w:hAnsi="Times New Roman" w:cs="Times New Roman"/>
          <w:kern w:val="28"/>
          <w:lang w:eastAsia="hu-HU"/>
        </w:rPr>
        <w:t>24</w:t>
      </w:r>
    </w:p>
    <w:p w:rsidR="004D4B75" w:rsidRDefault="004D4B75" w:rsidP="003D7E93">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4.1.1</w:t>
      </w:r>
      <w:r w:rsidR="009B3B63">
        <w:rPr>
          <w:rFonts w:ascii="Times New Roman" w:eastAsia="Times New Roman" w:hAnsi="Times New Roman" w:cs="Times New Roman"/>
          <w:kern w:val="28"/>
          <w:lang w:eastAsia="hu-HU"/>
        </w:rPr>
        <w:t>.</w:t>
      </w:r>
      <w:r w:rsidR="009B3B63" w:rsidRPr="009B3B63">
        <w:rPr>
          <w:rFonts w:ascii="Times New Roman" w:eastAsia="Times New Roman" w:hAnsi="Times New Roman" w:cs="Times New Roman"/>
          <w:b/>
          <w:sz w:val="24"/>
          <w:szCs w:val="24"/>
        </w:rPr>
        <w:t xml:space="preserve"> </w:t>
      </w:r>
      <w:r w:rsidR="009B3B63" w:rsidRPr="009B3B63">
        <w:rPr>
          <w:rFonts w:ascii="Times New Roman" w:eastAsia="Times New Roman" w:hAnsi="Times New Roman" w:cs="Times New Roman"/>
        </w:rPr>
        <w:t>Egészségnevelési és környezeti nevelési elveink, céljaink, feladataink</w:t>
      </w:r>
      <w:r w:rsidR="00CB0D46">
        <w:rPr>
          <w:rFonts w:ascii="Times New Roman" w:eastAsia="Times New Roman" w:hAnsi="Times New Roman" w:cs="Times New Roman"/>
        </w:rPr>
        <w:tab/>
      </w:r>
      <w:r w:rsidR="00CB0D46">
        <w:rPr>
          <w:rFonts w:ascii="Times New Roman" w:eastAsia="Times New Roman" w:hAnsi="Times New Roman" w:cs="Times New Roman"/>
        </w:rPr>
        <w:tab/>
      </w:r>
      <w:r w:rsidR="00CB0D46">
        <w:rPr>
          <w:rFonts w:ascii="Times New Roman" w:eastAsia="Times New Roman" w:hAnsi="Times New Roman" w:cs="Times New Roman"/>
        </w:rPr>
        <w:tab/>
      </w:r>
      <w:r w:rsidR="00DA7569">
        <w:rPr>
          <w:rFonts w:ascii="Times New Roman" w:eastAsia="Times New Roman" w:hAnsi="Times New Roman" w:cs="Times New Roman"/>
        </w:rPr>
        <w:t>25</w:t>
      </w:r>
    </w:p>
    <w:p w:rsidR="009B3B63" w:rsidRPr="00940497" w:rsidRDefault="009B3B63" w:rsidP="003D7E93">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4.1.2. Egészségfejlesztési Program</w:t>
      </w:r>
      <w:r w:rsidR="00CB0D46">
        <w:rPr>
          <w:rFonts w:ascii="Times New Roman" w:eastAsia="Times New Roman" w:hAnsi="Times New Roman" w:cs="Times New Roman"/>
          <w:kern w:val="28"/>
          <w:lang w:eastAsia="hu-HU"/>
        </w:rPr>
        <w:tab/>
      </w:r>
      <w:r w:rsidR="00CB0D46">
        <w:rPr>
          <w:rFonts w:ascii="Times New Roman" w:eastAsia="Times New Roman" w:hAnsi="Times New Roman" w:cs="Times New Roman"/>
          <w:kern w:val="28"/>
          <w:lang w:eastAsia="hu-HU"/>
        </w:rPr>
        <w:tab/>
      </w:r>
      <w:r w:rsidR="00CB0D46">
        <w:rPr>
          <w:rFonts w:ascii="Times New Roman" w:eastAsia="Times New Roman" w:hAnsi="Times New Roman" w:cs="Times New Roman"/>
          <w:kern w:val="28"/>
          <w:lang w:eastAsia="hu-HU"/>
        </w:rPr>
        <w:tab/>
      </w:r>
      <w:r w:rsidR="00CB0D46">
        <w:rPr>
          <w:rFonts w:ascii="Times New Roman" w:eastAsia="Times New Roman" w:hAnsi="Times New Roman" w:cs="Times New Roman"/>
          <w:kern w:val="28"/>
          <w:lang w:eastAsia="hu-HU"/>
        </w:rPr>
        <w:tab/>
      </w:r>
      <w:r w:rsidR="00CB0D46">
        <w:rPr>
          <w:rFonts w:ascii="Times New Roman" w:eastAsia="Times New Roman" w:hAnsi="Times New Roman" w:cs="Times New Roman"/>
          <w:kern w:val="28"/>
          <w:lang w:eastAsia="hu-HU"/>
        </w:rPr>
        <w:tab/>
      </w:r>
      <w:r w:rsidR="00CB0D46">
        <w:rPr>
          <w:rFonts w:ascii="Times New Roman" w:eastAsia="Times New Roman" w:hAnsi="Times New Roman" w:cs="Times New Roman"/>
          <w:kern w:val="28"/>
          <w:lang w:eastAsia="hu-HU"/>
        </w:rPr>
        <w:tab/>
      </w:r>
      <w:r w:rsidR="00CB0D46">
        <w:rPr>
          <w:rFonts w:ascii="Times New Roman" w:eastAsia="Times New Roman" w:hAnsi="Times New Roman" w:cs="Times New Roman"/>
          <w:kern w:val="28"/>
          <w:lang w:eastAsia="hu-HU"/>
        </w:rPr>
        <w:tab/>
      </w:r>
      <w:r w:rsidR="00CB0D46">
        <w:rPr>
          <w:rFonts w:ascii="Times New Roman" w:eastAsia="Times New Roman" w:hAnsi="Times New Roman" w:cs="Times New Roman"/>
          <w:kern w:val="28"/>
          <w:lang w:eastAsia="hu-HU"/>
        </w:rPr>
        <w:tab/>
      </w:r>
      <w:r w:rsidR="006379B5">
        <w:rPr>
          <w:rFonts w:ascii="Times New Roman" w:eastAsia="Times New Roman" w:hAnsi="Times New Roman" w:cs="Times New Roman"/>
          <w:kern w:val="28"/>
          <w:lang w:eastAsia="hu-HU"/>
        </w:rPr>
        <w:t>30</w:t>
      </w:r>
    </w:p>
    <w:p w:rsidR="003D7E93" w:rsidRPr="00940497" w:rsidRDefault="003D7E93" w:rsidP="003D7E93">
      <w:pPr>
        <w:spacing w:after="0" w:line="360" w:lineRule="auto"/>
        <w:jc w:val="both"/>
        <w:rPr>
          <w:rFonts w:ascii="Times New Roman" w:eastAsia="Times New Roman" w:hAnsi="Times New Roman" w:cs="Times New Roman"/>
          <w:kern w:val="28"/>
          <w:lang w:eastAsia="hu-HU"/>
        </w:rPr>
      </w:pPr>
      <w:r w:rsidRPr="00940497">
        <w:rPr>
          <w:rFonts w:ascii="Times New Roman" w:eastAsia="Times New Roman" w:hAnsi="Times New Roman" w:cs="Times New Roman"/>
          <w:bCs/>
          <w:iCs/>
          <w:kern w:val="28"/>
          <w:lang w:eastAsia="hu-HU"/>
        </w:rPr>
        <w:t>4.2 Az érzelmi, az erkölcsi és</w:t>
      </w:r>
      <w:r w:rsidR="0009668C">
        <w:rPr>
          <w:rFonts w:ascii="Times New Roman" w:eastAsia="Times New Roman" w:hAnsi="Times New Roman" w:cs="Times New Roman"/>
          <w:bCs/>
          <w:iCs/>
          <w:kern w:val="28"/>
          <w:lang w:eastAsia="hu-HU"/>
        </w:rPr>
        <w:t xml:space="preserve"> a közösségi nevelés </w:t>
      </w:r>
      <w:r w:rsidR="0009668C">
        <w:rPr>
          <w:rFonts w:ascii="Times New Roman" w:eastAsia="Times New Roman" w:hAnsi="Times New Roman" w:cs="Times New Roman"/>
          <w:bCs/>
          <w:iCs/>
          <w:kern w:val="28"/>
          <w:lang w:eastAsia="hu-HU"/>
        </w:rPr>
        <w:tab/>
      </w:r>
      <w:r w:rsidR="0009668C">
        <w:rPr>
          <w:rFonts w:ascii="Times New Roman" w:eastAsia="Times New Roman" w:hAnsi="Times New Roman" w:cs="Times New Roman"/>
          <w:bCs/>
          <w:iCs/>
          <w:kern w:val="28"/>
          <w:lang w:eastAsia="hu-HU"/>
        </w:rPr>
        <w:tab/>
      </w:r>
      <w:r w:rsidR="0009668C">
        <w:rPr>
          <w:rFonts w:ascii="Times New Roman" w:eastAsia="Times New Roman" w:hAnsi="Times New Roman" w:cs="Times New Roman"/>
          <w:bCs/>
          <w:iCs/>
          <w:kern w:val="28"/>
          <w:lang w:eastAsia="hu-HU"/>
        </w:rPr>
        <w:tab/>
      </w:r>
      <w:r w:rsidR="0009668C">
        <w:rPr>
          <w:rFonts w:ascii="Times New Roman" w:eastAsia="Times New Roman" w:hAnsi="Times New Roman" w:cs="Times New Roman"/>
          <w:bCs/>
          <w:iCs/>
          <w:kern w:val="28"/>
          <w:lang w:eastAsia="hu-HU"/>
        </w:rPr>
        <w:tab/>
      </w:r>
      <w:r w:rsidR="0009668C">
        <w:rPr>
          <w:rFonts w:ascii="Times New Roman" w:eastAsia="Times New Roman" w:hAnsi="Times New Roman" w:cs="Times New Roman"/>
          <w:bCs/>
          <w:iCs/>
          <w:kern w:val="28"/>
          <w:lang w:eastAsia="hu-HU"/>
        </w:rPr>
        <w:tab/>
      </w:r>
      <w:r w:rsidR="0009668C">
        <w:rPr>
          <w:rFonts w:ascii="Times New Roman" w:eastAsia="Times New Roman" w:hAnsi="Times New Roman" w:cs="Times New Roman"/>
          <w:bCs/>
          <w:iCs/>
          <w:kern w:val="28"/>
          <w:lang w:eastAsia="hu-HU"/>
        </w:rPr>
        <w:tab/>
        <w:t>42</w:t>
      </w:r>
    </w:p>
    <w:p w:rsidR="003D7E93" w:rsidRPr="00940497" w:rsidRDefault="003D7E93" w:rsidP="003D7E93">
      <w:pPr>
        <w:spacing w:after="0" w:line="360" w:lineRule="auto"/>
        <w:jc w:val="both"/>
        <w:rPr>
          <w:rFonts w:ascii="Times New Roman" w:eastAsia="Times New Roman" w:hAnsi="Times New Roman" w:cs="Times New Roman"/>
          <w:kern w:val="28"/>
          <w:lang w:eastAsia="hu-HU"/>
        </w:rPr>
      </w:pPr>
      <w:r w:rsidRPr="00940497">
        <w:rPr>
          <w:rFonts w:ascii="Times New Roman" w:eastAsia="Times New Roman" w:hAnsi="Times New Roman" w:cs="Times New Roman"/>
          <w:kern w:val="28"/>
          <w:lang w:eastAsia="hu-HU"/>
        </w:rPr>
        <w:t>4.3. Az anyanyelvi-, értelmi fejlesztés és nevelés megvalósítása</w:t>
      </w:r>
      <w:r w:rsidR="00FB30E0">
        <w:rPr>
          <w:rFonts w:ascii="Times New Roman" w:eastAsia="Times New Roman" w:hAnsi="Times New Roman" w:cs="Times New Roman"/>
          <w:kern w:val="28"/>
          <w:lang w:eastAsia="hu-HU"/>
        </w:rPr>
        <w:tab/>
      </w:r>
      <w:r w:rsidR="00FB30E0">
        <w:rPr>
          <w:rFonts w:ascii="Times New Roman" w:eastAsia="Times New Roman" w:hAnsi="Times New Roman" w:cs="Times New Roman"/>
          <w:kern w:val="28"/>
          <w:lang w:eastAsia="hu-HU"/>
        </w:rPr>
        <w:tab/>
      </w:r>
      <w:r w:rsidR="00FB30E0">
        <w:rPr>
          <w:rFonts w:ascii="Times New Roman" w:eastAsia="Times New Roman" w:hAnsi="Times New Roman" w:cs="Times New Roman"/>
          <w:kern w:val="28"/>
          <w:lang w:eastAsia="hu-HU"/>
        </w:rPr>
        <w:tab/>
      </w:r>
      <w:r w:rsidR="00FB30E0">
        <w:rPr>
          <w:rFonts w:ascii="Times New Roman" w:eastAsia="Times New Roman" w:hAnsi="Times New Roman" w:cs="Times New Roman"/>
          <w:kern w:val="28"/>
          <w:lang w:eastAsia="hu-HU"/>
        </w:rPr>
        <w:tab/>
      </w:r>
      <w:r w:rsidR="00FB30E0">
        <w:rPr>
          <w:rFonts w:ascii="Times New Roman" w:eastAsia="Times New Roman" w:hAnsi="Times New Roman" w:cs="Times New Roman"/>
          <w:kern w:val="28"/>
          <w:lang w:eastAsia="hu-HU"/>
        </w:rPr>
        <w:tab/>
        <w:t>45</w:t>
      </w:r>
    </w:p>
    <w:p w:rsidR="003D7E93" w:rsidRDefault="003D7E93" w:rsidP="003D7E93">
      <w:pPr>
        <w:spacing w:after="0" w:line="360" w:lineRule="auto"/>
        <w:jc w:val="both"/>
        <w:rPr>
          <w:rFonts w:ascii="Times New Roman" w:eastAsia="Times New Roman" w:hAnsi="Times New Roman" w:cs="Times New Roman"/>
          <w:b/>
          <w:kern w:val="28"/>
          <w:lang w:eastAsia="hu-HU"/>
        </w:rPr>
      </w:pPr>
    </w:p>
    <w:p w:rsidR="003D7E93" w:rsidRPr="00940497" w:rsidRDefault="003D7E93" w:rsidP="003D7E93">
      <w:pPr>
        <w:spacing w:after="0" w:line="360" w:lineRule="auto"/>
        <w:jc w:val="both"/>
        <w:rPr>
          <w:rFonts w:ascii="Times New Roman" w:eastAsia="Times New Roman" w:hAnsi="Times New Roman" w:cs="Times New Roman"/>
          <w:b/>
          <w:kern w:val="28"/>
          <w:lang w:eastAsia="hu-HU"/>
        </w:rPr>
      </w:pPr>
      <w:r w:rsidRPr="00940497">
        <w:rPr>
          <w:rFonts w:ascii="Times New Roman" w:eastAsia="Times New Roman" w:hAnsi="Times New Roman" w:cs="Times New Roman"/>
          <w:b/>
          <w:kern w:val="28"/>
          <w:lang w:eastAsia="hu-HU"/>
        </w:rPr>
        <w:t>5. Az óvodai élet tevékenységformái</w:t>
      </w:r>
      <w:r w:rsidR="00601F5F">
        <w:rPr>
          <w:rFonts w:ascii="Times New Roman" w:eastAsia="Times New Roman" w:hAnsi="Times New Roman" w:cs="Times New Roman"/>
          <w:b/>
          <w:kern w:val="28"/>
          <w:lang w:eastAsia="hu-HU"/>
        </w:rPr>
        <w:t xml:space="preserve">, </w:t>
      </w:r>
      <w:r w:rsidR="00ED1FF9">
        <w:rPr>
          <w:rFonts w:ascii="Times New Roman" w:eastAsia="Times New Roman" w:hAnsi="Times New Roman" w:cs="Times New Roman"/>
          <w:b/>
          <w:kern w:val="28"/>
          <w:lang w:eastAsia="hu-HU"/>
        </w:rPr>
        <w:t>az óvodapedagógus és NOKS</w:t>
      </w:r>
      <w:r w:rsidR="004A038C">
        <w:rPr>
          <w:rFonts w:ascii="Times New Roman" w:eastAsia="Times New Roman" w:hAnsi="Times New Roman" w:cs="Times New Roman"/>
          <w:b/>
          <w:kern w:val="28"/>
          <w:lang w:eastAsia="hu-HU"/>
        </w:rPr>
        <w:t xml:space="preserve"> munkatársak feladatai</w:t>
      </w:r>
      <w:r w:rsidR="004A038C">
        <w:rPr>
          <w:rFonts w:ascii="Times New Roman" w:eastAsia="Times New Roman" w:hAnsi="Times New Roman" w:cs="Times New Roman"/>
          <w:b/>
          <w:kern w:val="28"/>
          <w:lang w:eastAsia="hu-HU"/>
        </w:rPr>
        <w:tab/>
      </w:r>
      <w:r w:rsidR="00417F13">
        <w:rPr>
          <w:rFonts w:ascii="Times New Roman" w:eastAsia="Times New Roman" w:hAnsi="Times New Roman" w:cs="Times New Roman"/>
          <w:b/>
          <w:kern w:val="28"/>
          <w:lang w:eastAsia="hu-HU"/>
        </w:rPr>
        <w:t>50</w:t>
      </w:r>
    </w:p>
    <w:p w:rsidR="003D7E93" w:rsidRPr="00940497" w:rsidRDefault="003D7E93" w:rsidP="003D7E93">
      <w:pPr>
        <w:spacing w:after="0" w:line="360" w:lineRule="auto"/>
        <w:jc w:val="both"/>
        <w:rPr>
          <w:rFonts w:ascii="Times New Roman" w:eastAsia="Times New Roman" w:hAnsi="Times New Roman" w:cs="Times New Roman"/>
          <w:kern w:val="28"/>
          <w:lang w:eastAsia="hu-HU"/>
        </w:rPr>
      </w:pPr>
      <w:r w:rsidRPr="00940497">
        <w:rPr>
          <w:rFonts w:ascii="Times New Roman" w:eastAsia="Times New Roman" w:hAnsi="Times New Roman" w:cs="Times New Roman"/>
          <w:kern w:val="28"/>
          <w:lang w:eastAsia="hu-HU"/>
        </w:rPr>
        <w:t>5.1.  A játék</w:t>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r>
      <w:r w:rsidR="00F44001">
        <w:rPr>
          <w:rFonts w:ascii="Times New Roman" w:eastAsia="Times New Roman" w:hAnsi="Times New Roman" w:cs="Times New Roman"/>
          <w:kern w:val="28"/>
          <w:lang w:eastAsia="hu-HU"/>
        </w:rPr>
        <w:tab/>
        <w:t>50</w:t>
      </w:r>
    </w:p>
    <w:p w:rsidR="003D7E93" w:rsidRPr="003D7E93" w:rsidRDefault="003D7E93" w:rsidP="003D7E93">
      <w:pPr>
        <w:spacing w:after="0" w:line="360" w:lineRule="auto"/>
        <w:jc w:val="both"/>
        <w:rPr>
          <w:rFonts w:ascii="Times New Roman" w:eastAsia="Times New Roman" w:hAnsi="Times New Roman" w:cs="Times New Roman"/>
          <w:kern w:val="28"/>
          <w:lang w:eastAsia="hu-HU"/>
        </w:rPr>
      </w:pPr>
      <w:r w:rsidRPr="003D7E93">
        <w:rPr>
          <w:rFonts w:ascii="Times New Roman" w:eastAsia="Times New Roman" w:hAnsi="Times New Roman" w:cs="Times New Roman"/>
          <w:kern w:val="28"/>
          <w:lang w:eastAsia="hu-HU"/>
        </w:rPr>
        <w:t xml:space="preserve">5.2. </w:t>
      </w:r>
      <w:r w:rsidRPr="003D7E93">
        <w:rPr>
          <w:rFonts w:ascii="Times New Roman" w:eastAsia="Times New Roman" w:hAnsi="Times New Roman" w:cs="Times New Roman"/>
          <w:bCs/>
          <w:iCs/>
          <w:kern w:val="28"/>
          <w:lang w:eastAsia="hu-HU"/>
        </w:rPr>
        <w:t>Külső világ tevékeny megismerése</w:t>
      </w:r>
      <w:r w:rsidR="00A603CA">
        <w:rPr>
          <w:rFonts w:ascii="Times New Roman" w:eastAsia="Times New Roman" w:hAnsi="Times New Roman" w:cs="Times New Roman"/>
          <w:bCs/>
          <w:iCs/>
          <w:kern w:val="28"/>
          <w:lang w:eastAsia="hu-HU"/>
        </w:rPr>
        <w:t xml:space="preserve"> – „Zöld Óvoda” program</w:t>
      </w:r>
      <w:r w:rsidR="00103A02">
        <w:rPr>
          <w:rFonts w:ascii="Times New Roman" w:eastAsia="Times New Roman" w:hAnsi="Times New Roman" w:cs="Times New Roman"/>
          <w:bCs/>
          <w:iCs/>
          <w:kern w:val="28"/>
          <w:lang w:eastAsia="hu-HU"/>
        </w:rPr>
        <w:tab/>
      </w:r>
      <w:r w:rsidR="00103A02">
        <w:rPr>
          <w:rFonts w:ascii="Times New Roman" w:eastAsia="Times New Roman" w:hAnsi="Times New Roman" w:cs="Times New Roman"/>
          <w:bCs/>
          <w:iCs/>
          <w:kern w:val="28"/>
          <w:lang w:eastAsia="hu-HU"/>
        </w:rPr>
        <w:tab/>
      </w:r>
      <w:r w:rsidR="00103A02">
        <w:rPr>
          <w:rFonts w:ascii="Times New Roman" w:eastAsia="Times New Roman" w:hAnsi="Times New Roman" w:cs="Times New Roman"/>
          <w:bCs/>
          <w:iCs/>
          <w:kern w:val="28"/>
          <w:lang w:eastAsia="hu-HU"/>
        </w:rPr>
        <w:tab/>
      </w:r>
      <w:r w:rsidR="00103A02">
        <w:rPr>
          <w:rFonts w:ascii="Times New Roman" w:eastAsia="Times New Roman" w:hAnsi="Times New Roman" w:cs="Times New Roman"/>
          <w:bCs/>
          <w:iCs/>
          <w:kern w:val="28"/>
          <w:lang w:eastAsia="hu-HU"/>
        </w:rPr>
        <w:tab/>
      </w:r>
      <w:r w:rsidR="00F44001">
        <w:rPr>
          <w:rFonts w:ascii="Times New Roman" w:eastAsia="Times New Roman" w:hAnsi="Times New Roman" w:cs="Times New Roman"/>
          <w:bCs/>
          <w:iCs/>
          <w:kern w:val="28"/>
          <w:lang w:eastAsia="hu-HU"/>
        </w:rPr>
        <w:t>55</w:t>
      </w:r>
    </w:p>
    <w:p w:rsidR="003D7E93" w:rsidRPr="003D7E93" w:rsidRDefault="003D7E93" w:rsidP="003D7E93">
      <w:pPr>
        <w:spacing w:after="0" w:line="360" w:lineRule="auto"/>
        <w:jc w:val="both"/>
        <w:rPr>
          <w:rFonts w:ascii="Times New Roman" w:eastAsia="Times New Roman" w:hAnsi="Times New Roman" w:cs="Times New Roman"/>
          <w:iCs/>
          <w:kern w:val="28"/>
          <w:lang w:eastAsia="hu-HU"/>
        </w:rPr>
      </w:pPr>
      <w:r w:rsidRPr="003D7E93">
        <w:rPr>
          <w:rFonts w:ascii="Times New Roman" w:eastAsia="Times New Roman" w:hAnsi="Times New Roman" w:cs="Times New Roman"/>
          <w:iCs/>
          <w:kern w:val="28"/>
          <w:lang w:eastAsia="hu-HU"/>
        </w:rPr>
        <w:t xml:space="preserve">5.2.1. </w:t>
      </w:r>
      <w:r w:rsidR="00680097">
        <w:rPr>
          <w:rFonts w:ascii="Times New Roman" w:eastAsia="Times New Roman" w:hAnsi="Times New Roman" w:cs="Times New Roman"/>
          <w:iCs/>
          <w:kern w:val="28"/>
          <w:lang w:eastAsia="hu-HU"/>
        </w:rPr>
        <w:t>K</w:t>
      </w:r>
      <w:r w:rsidRPr="003D7E93">
        <w:rPr>
          <w:rFonts w:ascii="Times New Roman" w:eastAsia="Times New Roman" w:hAnsi="Times New Roman" w:cs="Times New Roman"/>
          <w:iCs/>
          <w:kern w:val="28"/>
          <w:lang w:eastAsia="hu-HU"/>
        </w:rPr>
        <w:t>örnyezetismereti tapasztalatok szerzése</w:t>
      </w:r>
      <w:r w:rsidR="009356B4">
        <w:rPr>
          <w:rFonts w:ascii="Times New Roman" w:eastAsia="Times New Roman" w:hAnsi="Times New Roman" w:cs="Times New Roman"/>
          <w:iCs/>
          <w:kern w:val="28"/>
          <w:lang w:eastAsia="hu-HU"/>
        </w:rPr>
        <w:tab/>
      </w:r>
      <w:r w:rsidR="00680097">
        <w:rPr>
          <w:rFonts w:ascii="Times New Roman" w:eastAsia="Times New Roman" w:hAnsi="Times New Roman" w:cs="Times New Roman"/>
          <w:iCs/>
          <w:kern w:val="28"/>
          <w:lang w:eastAsia="hu-HU"/>
        </w:rPr>
        <w:tab/>
      </w:r>
      <w:r w:rsidR="00680097">
        <w:rPr>
          <w:rFonts w:ascii="Times New Roman" w:eastAsia="Times New Roman" w:hAnsi="Times New Roman" w:cs="Times New Roman"/>
          <w:iCs/>
          <w:kern w:val="28"/>
          <w:lang w:eastAsia="hu-HU"/>
        </w:rPr>
        <w:tab/>
      </w:r>
      <w:r w:rsidR="00680097">
        <w:rPr>
          <w:rFonts w:ascii="Times New Roman" w:eastAsia="Times New Roman" w:hAnsi="Times New Roman" w:cs="Times New Roman"/>
          <w:iCs/>
          <w:kern w:val="28"/>
          <w:lang w:eastAsia="hu-HU"/>
        </w:rPr>
        <w:tab/>
      </w:r>
      <w:r w:rsidR="00230CD5">
        <w:rPr>
          <w:rFonts w:ascii="Times New Roman" w:eastAsia="Times New Roman" w:hAnsi="Times New Roman" w:cs="Times New Roman"/>
          <w:iCs/>
          <w:kern w:val="28"/>
          <w:lang w:eastAsia="hu-HU"/>
        </w:rPr>
        <w:tab/>
      </w:r>
      <w:r w:rsidR="00230CD5">
        <w:rPr>
          <w:rFonts w:ascii="Times New Roman" w:eastAsia="Times New Roman" w:hAnsi="Times New Roman" w:cs="Times New Roman"/>
          <w:iCs/>
          <w:kern w:val="28"/>
          <w:lang w:eastAsia="hu-HU"/>
        </w:rPr>
        <w:tab/>
      </w:r>
      <w:r w:rsidR="00230CD5">
        <w:rPr>
          <w:rFonts w:ascii="Times New Roman" w:eastAsia="Times New Roman" w:hAnsi="Times New Roman" w:cs="Times New Roman"/>
          <w:iCs/>
          <w:kern w:val="28"/>
          <w:lang w:eastAsia="hu-HU"/>
        </w:rPr>
        <w:tab/>
        <w:t>56</w:t>
      </w:r>
    </w:p>
    <w:p w:rsidR="00384303" w:rsidRPr="00384303" w:rsidRDefault="00384303" w:rsidP="00384303">
      <w:pPr>
        <w:spacing w:after="0" w:line="360" w:lineRule="auto"/>
        <w:jc w:val="both"/>
        <w:rPr>
          <w:rFonts w:ascii="Times New Roman" w:eastAsia="Times New Roman" w:hAnsi="Times New Roman" w:cs="Times New Roman"/>
          <w:iCs/>
          <w:kern w:val="28"/>
          <w:lang w:eastAsia="hu-HU"/>
        </w:rPr>
      </w:pPr>
      <w:r w:rsidRPr="00384303">
        <w:rPr>
          <w:rFonts w:ascii="Times New Roman" w:eastAsia="Times New Roman" w:hAnsi="Times New Roman" w:cs="Times New Roman"/>
          <w:kern w:val="28"/>
          <w:lang w:eastAsia="hu-HU"/>
        </w:rPr>
        <w:t xml:space="preserve">5.2.2. </w:t>
      </w:r>
      <w:r w:rsidRPr="00384303">
        <w:rPr>
          <w:rFonts w:ascii="Times New Roman" w:eastAsia="Times New Roman" w:hAnsi="Times New Roman" w:cs="Times New Roman"/>
          <w:iCs/>
          <w:kern w:val="28"/>
          <w:lang w:eastAsia="hu-HU"/>
        </w:rPr>
        <w:t>Matematikai tapasztalatok szerzése</w:t>
      </w:r>
      <w:r w:rsidR="009356B4">
        <w:rPr>
          <w:rFonts w:ascii="Times New Roman" w:eastAsia="Times New Roman" w:hAnsi="Times New Roman" w:cs="Times New Roman"/>
          <w:iCs/>
          <w:kern w:val="28"/>
          <w:lang w:eastAsia="hu-HU"/>
        </w:rPr>
        <w:tab/>
      </w:r>
      <w:r w:rsidR="009356B4">
        <w:rPr>
          <w:rFonts w:ascii="Times New Roman" w:eastAsia="Times New Roman" w:hAnsi="Times New Roman" w:cs="Times New Roman"/>
          <w:iCs/>
          <w:kern w:val="28"/>
          <w:lang w:eastAsia="hu-HU"/>
        </w:rPr>
        <w:tab/>
      </w:r>
      <w:r w:rsidR="009356B4">
        <w:rPr>
          <w:rFonts w:ascii="Times New Roman" w:eastAsia="Times New Roman" w:hAnsi="Times New Roman" w:cs="Times New Roman"/>
          <w:iCs/>
          <w:kern w:val="28"/>
          <w:lang w:eastAsia="hu-HU"/>
        </w:rPr>
        <w:tab/>
      </w:r>
      <w:r w:rsidR="009356B4">
        <w:rPr>
          <w:rFonts w:ascii="Times New Roman" w:eastAsia="Times New Roman" w:hAnsi="Times New Roman" w:cs="Times New Roman"/>
          <w:iCs/>
          <w:kern w:val="28"/>
          <w:lang w:eastAsia="hu-HU"/>
        </w:rPr>
        <w:tab/>
      </w:r>
      <w:r w:rsidR="009356B4">
        <w:rPr>
          <w:rFonts w:ascii="Times New Roman" w:eastAsia="Times New Roman" w:hAnsi="Times New Roman" w:cs="Times New Roman"/>
          <w:iCs/>
          <w:kern w:val="28"/>
          <w:lang w:eastAsia="hu-HU"/>
        </w:rPr>
        <w:tab/>
      </w:r>
      <w:r w:rsidR="009356B4">
        <w:rPr>
          <w:rFonts w:ascii="Times New Roman" w:eastAsia="Times New Roman" w:hAnsi="Times New Roman" w:cs="Times New Roman"/>
          <w:iCs/>
          <w:kern w:val="28"/>
          <w:lang w:eastAsia="hu-HU"/>
        </w:rPr>
        <w:tab/>
      </w:r>
      <w:r w:rsidR="009356B4">
        <w:rPr>
          <w:rFonts w:ascii="Times New Roman" w:eastAsia="Times New Roman" w:hAnsi="Times New Roman" w:cs="Times New Roman"/>
          <w:iCs/>
          <w:kern w:val="28"/>
          <w:lang w:eastAsia="hu-HU"/>
        </w:rPr>
        <w:tab/>
        <w:t>6</w:t>
      </w:r>
      <w:r w:rsidR="00B23545">
        <w:rPr>
          <w:rFonts w:ascii="Times New Roman" w:eastAsia="Times New Roman" w:hAnsi="Times New Roman" w:cs="Times New Roman"/>
          <w:iCs/>
          <w:kern w:val="28"/>
          <w:lang w:eastAsia="hu-HU"/>
        </w:rPr>
        <w:t>2</w:t>
      </w:r>
    </w:p>
    <w:p w:rsidR="00384303" w:rsidRPr="00384303" w:rsidRDefault="00384303" w:rsidP="00384303">
      <w:pPr>
        <w:spacing w:after="0" w:line="360" w:lineRule="auto"/>
        <w:jc w:val="both"/>
        <w:rPr>
          <w:rFonts w:ascii="Times New Roman" w:eastAsia="Times New Roman" w:hAnsi="Times New Roman" w:cs="Times New Roman"/>
          <w:bCs/>
          <w:iCs/>
          <w:kern w:val="28"/>
          <w:lang w:eastAsia="hu-HU"/>
        </w:rPr>
      </w:pPr>
      <w:r w:rsidRPr="00384303">
        <w:rPr>
          <w:rFonts w:ascii="Times New Roman" w:eastAsia="Times New Roman" w:hAnsi="Times New Roman" w:cs="Times New Roman"/>
          <w:bCs/>
          <w:iCs/>
          <w:kern w:val="28"/>
          <w:lang w:eastAsia="hu-HU"/>
        </w:rPr>
        <w:t>5.3. Verselés, mesélés</w:t>
      </w:r>
      <w:r w:rsidR="00447267">
        <w:rPr>
          <w:rFonts w:ascii="Times New Roman" w:eastAsia="Times New Roman" w:hAnsi="Times New Roman" w:cs="Times New Roman"/>
          <w:bCs/>
          <w:iCs/>
          <w:kern w:val="28"/>
          <w:lang w:eastAsia="hu-HU"/>
        </w:rPr>
        <w:tab/>
      </w:r>
      <w:r w:rsidR="00447267">
        <w:rPr>
          <w:rFonts w:ascii="Times New Roman" w:eastAsia="Times New Roman" w:hAnsi="Times New Roman" w:cs="Times New Roman"/>
          <w:bCs/>
          <w:iCs/>
          <w:kern w:val="28"/>
          <w:lang w:eastAsia="hu-HU"/>
        </w:rPr>
        <w:tab/>
      </w:r>
      <w:r w:rsidR="00447267">
        <w:rPr>
          <w:rFonts w:ascii="Times New Roman" w:eastAsia="Times New Roman" w:hAnsi="Times New Roman" w:cs="Times New Roman"/>
          <w:bCs/>
          <w:iCs/>
          <w:kern w:val="28"/>
          <w:lang w:eastAsia="hu-HU"/>
        </w:rPr>
        <w:tab/>
      </w:r>
      <w:r w:rsidR="00447267">
        <w:rPr>
          <w:rFonts w:ascii="Times New Roman" w:eastAsia="Times New Roman" w:hAnsi="Times New Roman" w:cs="Times New Roman"/>
          <w:bCs/>
          <w:iCs/>
          <w:kern w:val="28"/>
          <w:lang w:eastAsia="hu-HU"/>
        </w:rPr>
        <w:tab/>
      </w:r>
      <w:r w:rsidR="00447267">
        <w:rPr>
          <w:rFonts w:ascii="Times New Roman" w:eastAsia="Times New Roman" w:hAnsi="Times New Roman" w:cs="Times New Roman"/>
          <w:bCs/>
          <w:iCs/>
          <w:kern w:val="28"/>
          <w:lang w:eastAsia="hu-HU"/>
        </w:rPr>
        <w:tab/>
      </w:r>
      <w:r w:rsidR="00447267">
        <w:rPr>
          <w:rFonts w:ascii="Times New Roman" w:eastAsia="Times New Roman" w:hAnsi="Times New Roman" w:cs="Times New Roman"/>
          <w:bCs/>
          <w:iCs/>
          <w:kern w:val="28"/>
          <w:lang w:eastAsia="hu-HU"/>
        </w:rPr>
        <w:tab/>
      </w:r>
      <w:r w:rsidR="00447267">
        <w:rPr>
          <w:rFonts w:ascii="Times New Roman" w:eastAsia="Times New Roman" w:hAnsi="Times New Roman" w:cs="Times New Roman"/>
          <w:bCs/>
          <w:iCs/>
          <w:kern w:val="28"/>
          <w:lang w:eastAsia="hu-HU"/>
        </w:rPr>
        <w:tab/>
      </w:r>
      <w:r w:rsidR="00447267">
        <w:rPr>
          <w:rFonts w:ascii="Times New Roman" w:eastAsia="Times New Roman" w:hAnsi="Times New Roman" w:cs="Times New Roman"/>
          <w:bCs/>
          <w:iCs/>
          <w:kern w:val="28"/>
          <w:lang w:eastAsia="hu-HU"/>
        </w:rPr>
        <w:tab/>
      </w:r>
      <w:r w:rsidR="00447267">
        <w:rPr>
          <w:rFonts w:ascii="Times New Roman" w:eastAsia="Times New Roman" w:hAnsi="Times New Roman" w:cs="Times New Roman"/>
          <w:bCs/>
          <w:iCs/>
          <w:kern w:val="28"/>
          <w:lang w:eastAsia="hu-HU"/>
        </w:rPr>
        <w:tab/>
      </w:r>
      <w:r w:rsidR="00447267">
        <w:rPr>
          <w:rFonts w:ascii="Times New Roman" w:eastAsia="Times New Roman" w:hAnsi="Times New Roman" w:cs="Times New Roman"/>
          <w:bCs/>
          <w:iCs/>
          <w:kern w:val="28"/>
          <w:lang w:eastAsia="hu-HU"/>
        </w:rPr>
        <w:tab/>
        <w:t>64</w:t>
      </w:r>
    </w:p>
    <w:p w:rsidR="00384303" w:rsidRPr="00384303" w:rsidRDefault="00384303" w:rsidP="00384303">
      <w:pPr>
        <w:spacing w:after="0" w:line="360" w:lineRule="auto"/>
        <w:jc w:val="both"/>
        <w:rPr>
          <w:rFonts w:ascii="Times New Roman" w:eastAsia="Times New Roman" w:hAnsi="Times New Roman" w:cs="Times New Roman"/>
          <w:bCs/>
          <w:iCs/>
          <w:kern w:val="28"/>
          <w:lang w:eastAsia="hu-HU"/>
        </w:rPr>
      </w:pPr>
      <w:r w:rsidRPr="00384303">
        <w:rPr>
          <w:rFonts w:ascii="Times New Roman" w:eastAsia="Times New Roman" w:hAnsi="Times New Roman" w:cs="Times New Roman"/>
          <w:bCs/>
          <w:iCs/>
          <w:kern w:val="28"/>
          <w:lang w:eastAsia="hu-HU"/>
        </w:rPr>
        <w:lastRenderedPageBreak/>
        <w:t>5.4. Ének, zene, énekes játék, gyermektánc</w:t>
      </w:r>
      <w:r w:rsidR="00D40B52">
        <w:rPr>
          <w:rFonts w:ascii="Times New Roman" w:eastAsia="Times New Roman" w:hAnsi="Times New Roman" w:cs="Times New Roman"/>
          <w:bCs/>
          <w:iCs/>
          <w:kern w:val="28"/>
          <w:lang w:eastAsia="hu-HU"/>
        </w:rPr>
        <w:tab/>
      </w:r>
      <w:r w:rsidR="00D40B52">
        <w:rPr>
          <w:rFonts w:ascii="Times New Roman" w:eastAsia="Times New Roman" w:hAnsi="Times New Roman" w:cs="Times New Roman"/>
          <w:bCs/>
          <w:iCs/>
          <w:kern w:val="28"/>
          <w:lang w:eastAsia="hu-HU"/>
        </w:rPr>
        <w:tab/>
      </w:r>
      <w:r w:rsidR="00D40B52">
        <w:rPr>
          <w:rFonts w:ascii="Times New Roman" w:eastAsia="Times New Roman" w:hAnsi="Times New Roman" w:cs="Times New Roman"/>
          <w:bCs/>
          <w:iCs/>
          <w:kern w:val="28"/>
          <w:lang w:eastAsia="hu-HU"/>
        </w:rPr>
        <w:tab/>
      </w:r>
      <w:r w:rsidR="00D40B52">
        <w:rPr>
          <w:rFonts w:ascii="Times New Roman" w:eastAsia="Times New Roman" w:hAnsi="Times New Roman" w:cs="Times New Roman"/>
          <w:bCs/>
          <w:iCs/>
          <w:kern w:val="28"/>
          <w:lang w:eastAsia="hu-HU"/>
        </w:rPr>
        <w:tab/>
      </w:r>
      <w:r w:rsidR="00D40B52">
        <w:rPr>
          <w:rFonts w:ascii="Times New Roman" w:eastAsia="Times New Roman" w:hAnsi="Times New Roman" w:cs="Times New Roman"/>
          <w:bCs/>
          <w:iCs/>
          <w:kern w:val="28"/>
          <w:lang w:eastAsia="hu-HU"/>
        </w:rPr>
        <w:tab/>
      </w:r>
      <w:r w:rsidR="00D40B52">
        <w:rPr>
          <w:rFonts w:ascii="Times New Roman" w:eastAsia="Times New Roman" w:hAnsi="Times New Roman" w:cs="Times New Roman"/>
          <w:bCs/>
          <w:iCs/>
          <w:kern w:val="28"/>
          <w:lang w:eastAsia="hu-HU"/>
        </w:rPr>
        <w:tab/>
      </w:r>
      <w:r w:rsidR="00D40B52">
        <w:rPr>
          <w:rFonts w:ascii="Times New Roman" w:eastAsia="Times New Roman" w:hAnsi="Times New Roman" w:cs="Times New Roman"/>
          <w:bCs/>
          <w:iCs/>
          <w:kern w:val="28"/>
          <w:lang w:eastAsia="hu-HU"/>
        </w:rPr>
        <w:tab/>
        <w:t>66</w:t>
      </w:r>
    </w:p>
    <w:p w:rsidR="00384303" w:rsidRDefault="00384303" w:rsidP="00384303">
      <w:pPr>
        <w:spacing w:after="0" w:line="360" w:lineRule="auto"/>
        <w:jc w:val="both"/>
        <w:rPr>
          <w:rFonts w:ascii="Times New Roman" w:eastAsia="Times New Roman" w:hAnsi="Times New Roman" w:cs="Times New Roman"/>
          <w:kern w:val="28"/>
          <w:lang w:eastAsia="hu-HU"/>
        </w:rPr>
      </w:pPr>
      <w:r w:rsidRPr="00384303">
        <w:rPr>
          <w:rFonts w:ascii="Times New Roman" w:eastAsia="Times New Roman" w:hAnsi="Times New Roman" w:cs="Times New Roman"/>
          <w:kern w:val="28"/>
          <w:lang w:eastAsia="hu-HU"/>
        </w:rPr>
        <w:t>5.5. Rajzolás, festés, mintázás, kézimunka</w:t>
      </w:r>
      <w:r w:rsidR="00DC47E9">
        <w:rPr>
          <w:rFonts w:ascii="Times New Roman" w:eastAsia="Times New Roman" w:hAnsi="Times New Roman" w:cs="Times New Roman"/>
          <w:kern w:val="28"/>
          <w:lang w:eastAsia="hu-HU"/>
        </w:rPr>
        <w:tab/>
      </w:r>
      <w:r w:rsidR="00DC47E9">
        <w:rPr>
          <w:rFonts w:ascii="Times New Roman" w:eastAsia="Times New Roman" w:hAnsi="Times New Roman" w:cs="Times New Roman"/>
          <w:kern w:val="28"/>
          <w:lang w:eastAsia="hu-HU"/>
        </w:rPr>
        <w:tab/>
      </w:r>
      <w:r w:rsidR="00DC47E9">
        <w:rPr>
          <w:rFonts w:ascii="Times New Roman" w:eastAsia="Times New Roman" w:hAnsi="Times New Roman" w:cs="Times New Roman"/>
          <w:kern w:val="28"/>
          <w:lang w:eastAsia="hu-HU"/>
        </w:rPr>
        <w:tab/>
      </w:r>
      <w:r w:rsidR="00DC47E9">
        <w:rPr>
          <w:rFonts w:ascii="Times New Roman" w:eastAsia="Times New Roman" w:hAnsi="Times New Roman" w:cs="Times New Roman"/>
          <w:kern w:val="28"/>
          <w:lang w:eastAsia="hu-HU"/>
        </w:rPr>
        <w:tab/>
      </w:r>
      <w:r w:rsidR="00DC47E9">
        <w:rPr>
          <w:rFonts w:ascii="Times New Roman" w:eastAsia="Times New Roman" w:hAnsi="Times New Roman" w:cs="Times New Roman"/>
          <w:kern w:val="28"/>
          <w:lang w:eastAsia="hu-HU"/>
        </w:rPr>
        <w:tab/>
      </w:r>
      <w:r w:rsidR="00DC47E9">
        <w:rPr>
          <w:rFonts w:ascii="Times New Roman" w:eastAsia="Times New Roman" w:hAnsi="Times New Roman" w:cs="Times New Roman"/>
          <w:kern w:val="28"/>
          <w:lang w:eastAsia="hu-HU"/>
        </w:rPr>
        <w:tab/>
      </w:r>
      <w:r w:rsidR="00DC47E9">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69</w:t>
      </w:r>
    </w:p>
    <w:p w:rsidR="00384303" w:rsidRDefault="00384303" w:rsidP="00384303">
      <w:pPr>
        <w:spacing w:after="0" w:line="360" w:lineRule="auto"/>
        <w:jc w:val="both"/>
        <w:rPr>
          <w:rFonts w:ascii="Times New Roman" w:eastAsia="Times New Roman" w:hAnsi="Times New Roman" w:cs="Times New Roman"/>
          <w:kern w:val="28"/>
          <w:lang w:eastAsia="hu-HU"/>
        </w:rPr>
      </w:pPr>
      <w:r w:rsidRPr="00384303">
        <w:rPr>
          <w:rFonts w:ascii="Times New Roman" w:eastAsia="Times New Roman" w:hAnsi="Times New Roman" w:cs="Times New Roman"/>
          <w:kern w:val="28"/>
          <w:lang w:eastAsia="hu-HU"/>
        </w:rPr>
        <w:t>5.6. Mozgás</w:t>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t>72</w:t>
      </w:r>
    </w:p>
    <w:p w:rsidR="00384303" w:rsidRPr="00384303" w:rsidRDefault="00384303" w:rsidP="00384303">
      <w:pPr>
        <w:spacing w:after="0" w:line="360" w:lineRule="auto"/>
        <w:jc w:val="both"/>
        <w:rPr>
          <w:rFonts w:ascii="Times New Roman" w:eastAsia="Times New Roman" w:hAnsi="Times New Roman" w:cs="Times New Roman"/>
          <w:bCs/>
          <w:kern w:val="28"/>
          <w:lang w:eastAsia="hu-HU"/>
        </w:rPr>
      </w:pPr>
      <w:r w:rsidRPr="00384303">
        <w:rPr>
          <w:rFonts w:ascii="Times New Roman" w:eastAsia="Times New Roman" w:hAnsi="Times New Roman" w:cs="Times New Roman"/>
          <w:bCs/>
          <w:kern w:val="28"/>
          <w:lang w:eastAsia="hu-HU"/>
        </w:rPr>
        <w:t>5.7. Munkajellegű tevékenységek</w:t>
      </w:r>
      <w:r w:rsidR="00CE57FB">
        <w:rPr>
          <w:rFonts w:ascii="Times New Roman" w:eastAsia="Times New Roman" w:hAnsi="Times New Roman" w:cs="Times New Roman"/>
          <w:bCs/>
          <w:kern w:val="28"/>
          <w:lang w:eastAsia="hu-HU"/>
        </w:rPr>
        <w:tab/>
      </w:r>
      <w:r w:rsidR="00CE57FB">
        <w:rPr>
          <w:rFonts w:ascii="Times New Roman" w:eastAsia="Times New Roman" w:hAnsi="Times New Roman" w:cs="Times New Roman"/>
          <w:bCs/>
          <w:kern w:val="28"/>
          <w:lang w:eastAsia="hu-HU"/>
        </w:rPr>
        <w:tab/>
      </w:r>
      <w:r w:rsidR="00CE57FB">
        <w:rPr>
          <w:rFonts w:ascii="Times New Roman" w:eastAsia="Times New Roman" w:hAnsi="Times New Roman" w:cs="Times New Roman"/>
          <w:bCs/>
          <w:kern w:val="28"/>
          <w:lang w:eastAsia="hu-HU"/>
        </w:rPr>
        <w:tab/>
      </w:r>
      <w:r w:rsidR="00CE57FB">
        <w:rPr>
          <w:rFonts w:ascii="Times New Roman" w:eastAsia="Times New Roman" w:hAnsi="Times New Roman" w:cs="Times New Roman"/>
          <w:bCs/>
          <w:kern w:val="28"/>
          <w:lang w:eastAsia="hu-HU"/>
        </w:rPr>
        <w:tab/>
      </w:r>
      <w:r w:rsidR="00CE57FB">
        <w:rPr>
          <w:rFonts w:ascii="Times New Roman" w:eastAsia="Times New Roman" w:hAnsi="Times New Roman" w:cs="Times New Roman"/>
          <w:bCs/>
          <w:kern w:val="28"/>
          <w:lang w:eastAsia="hu-HU"/>
        </w:rPr>
        <w:tab/>
      </w:r>
      <w:r w:rsidR="00CE57FB">
        <w:rPr>
          <w:rFonts w:ascii="Times New Roman" w:eastAsia="Times New Roman" w:hAnsi="Times New Roman" w:cs="Times New Roman"/>
          <w:bCs/>
          <w:kern w:val="28"/>
          <w:lang w:eastAsia="hu-HU"/>
        </w:rPr>
        <w:tab/>
      </w:r>
      <w:r w:rsidR="00CE57FB">
        <w:rPr>
          <w:rFonts w:ascii="Times New Roman" w:eastAsia="Times New Roman" w:hAnsi="Times New Roman" w:cs="Times New Roman"/>
          <w:bCs/>
          <w:kern w:val="28"/>
          <w:lang w:eastAsia="hu-HU"/>
        </w:rPr>
        <w:tab/>
      </w:r>
      <w:r w:rsidR="00CE57FB">
        <w:rPr>
          <w:rFonts w:ascii="Times New Roman" w:eastAsia="Times New Roman" w:hAnsi="Times New Roman" w:cs="Times New Roman"/>
          <w:bCs/>
          <w:kern w:val="28"/>
          <w:lang w:eastAsia="hu-HU"/>
        </w:rPr>
        <w:tab/>
        <w:t>75</w:t>
      </w:r>
    </w:p>
    <w:p w:rsidR="00DA1AC8" w:rsidRPr="00DA1AC8" w:rsidRDefault="00DA1AC8" w:rsidP="00DA1AC8">
      <w:pPr>
        <w:spacing w:after="0" w:line="360" w:lineRule="auto"/>
        <w:jc w:val="both"/>
        <w:rPr>
          <w:rFonts w:ascii="Times New Roman" w:eastAsia="Times New Roman" w:hAnsi="Times New Roman" w:cs="Times New Roman"/>
          <w:kern w:val="28"/>
          <w:lang w:eastAsia="hu-HU"/>
        </w:rPr>
      </w:pPr>
      <w:r w:rsidRPr="00DA1AC8">
        <w:rPr>
          <w:rFonts w:ascii="Times New Roman" w:eastAsia="Times New Roman" w:hAnsi="Times New Roman" w:cs="Times New Roman"/>
          <w:kern w:val="28"/>
          <w:lang w:eastAsia="hu-HU"/>
        </w:rPr>
        <w:t>5.8. A tevékenységekben megvalósuló tanulás</w:t>
      </w:r>
      <w:r w:rsidR="00880715">
        <w:rPr>
          <w:rFonts w:ascii="Times New Roman" w:eastAsia="Times New Roman" w:hAnsi="Times New Roman" w:cs="Times New Roman"/>
          <w:kern w:val="28"/>
          <w:lang w:eastAsia="hu-HU"/>
        </w:rPr>
        <w:t>,</w:t>
      </w:r>
      <w:r w:rsidR="00880715" w:rsidRPr="00880715">
        <w:rPr>
          <w:rFonts w:ascii="Times New Roman" w:eastAsia="Times New Roman" w:hAnsi="Times New Roman" w:cs="Times New Roman"/>
          <w:kern w:val="28"/>
          <w:lang w:eastAsia="hu-HU"/>
        </w:rPr>
        <w:t xml:space="preserve"> </w:t>
      </w:r>
      <w:r w:rsidR="00880715">
        <w:rPr>
          <w:rFonts w:ascii="Times New Roman" w:eastAsia="Times New Roman" w:hAnsi="Times New Roman" w:cs="Times New Roman"/>
          <w:kern w:val="28"/>
          <w:lang w:eastAsia="hu-HU"/>
        </w:rPr>
        <w:t>d</w:t>
      </w:r>
      <w:r w:rsidR="00880715" w:rsidRPr="00DA1AC8">
        <w:rPr>
          <w:rFonts w:ascii="Times New Roman" w:eastAsia="Times New Roman" w:hAnsi="Times New Roman" w:cs="Times New Roman"/>
          <w:kern w:val="28"/>
          <w:lang w:eastAsia="hu-HU"/>
        </w:rPr>
        <w:t>ifferenciált fejlesztő munka</w:t>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t>77</w:t>
      </w:r>
    </w:p>
    <w:p w:rsidR="00DA1AC8" w:rsidRPr="00DA1AC8" w:rsidRDefault="00DA1AC8" w:rsidP="00DA1AC8">
      <w:pPr>
        <w:spacing w:after="0" w:line="360" w:lineRule="auto"/>
        <w:jc w:val="both"/>
        <w:rPr>
          <w:rFonts w:ascii="Times New Roman" w:eastAsia="Times New Roman" w:hAnsi="Times New Roman" w:cs="Times New Roman"/>
          <w:b/>
          <w:bCs/>
          <w:kern w:val="28"/>
          <w:lang w:eastAsia="hu-HU"/>
        </w:rPr>
      </w:pPr>
    </w:p>
    <w:p w:rsidR="00DA1AC8" w:rsidRPr="00DA1AC8" w:rsidRDefault="00E74E4A" w:rsidP="00DA1AC8">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b/>
          <w:bCs/>
          <w:kern w:val="28"/>
          <w:lang w:eastAsia="hu-HU"/>
        </w:rPr>
        <w:t>6</w:t>
      </w:r>
      <w:r w:rsidR="00DA1AC8" w:rsidRPr="00DA1AC8">
        <w:rPr>
          <w:rFonts w:ascii="Times New Roman" w:eastAsia="Times New Roman" w:hAnsi="Times New Roman" w:cs="Times New Roman"/>
          <w:b/>
          <w:bCs/>
          <w:kern w:val="28"/>
          <w:lang w:eastAsia="hu-HU"/>
        </w:rPr>
        <w:t>. Gyermekvédelem</w:t>
      </w:r>
      <w:r w:rsidR="00CB6836">
        <w:rPr>
          <w:rFonts w:ascii="Times New Roman" w:eastAsia="Times New Roman" w:hAnsi="Times New Roman" w:cs="Times New Roman"/>
          <w:b/>
          <w:bCs/>
          <w:kern w:val="28"/>
          <w:lang w:eastAsia="hu-HU"/>
        </w:rPr>
        <w:tab/>
      </w:r>
      <w:r w:rsidR="00CB6836">
        <w:rPr>
          <w:rFonts w:ascii="Times New Roman" w:eastAsia="Times New Roman" w:hAnsi="Times New Roman" w:cs="Times New Roman"/>
          <w:b/>
          <w:bCs/>
          <w:kern w:val="28"/>
          <w:lang w:eastAsia="hu-HU"/>
        </w:rPr>
        <w:tab/>
      </w:r>
      <w:r w:rsidR="00CB6836">
        <w:rPr>
          <w:rFonts w:ascii="Times New Roman" w:eastAsia="Times New Roman" w:hAnsi="Times New Roman" w:cs="Times New Roman"/>
          <w:b/>
          <w:bCs/>
          <w:kern w:val="28"/>
          <w:lang w:eastAsia="hu-HU"/>
        </w:rPr>
        <w:tab/>
      </w:r>
      <w:r w:rsidR="00CB6836">
        <w:rPr>
          <w:rFonts w:ascii="Times New Roman" w:eastAsia="Times New Roman" w:hAnsi="Times New Roman" w:cs="Times New Roman"/>
          <w:b/>
          <w:bCs/>
          <w:kern w:val="28"/>
          <w:lang w:eastAsia="hu-HU"/>
        </w:rPr>
        <w:tab/>
      </w:r>
      <w:r w:rsidR="00CB6836">
        <w:rPr>
          <w:rFonts w:ascii="Times New Roman" w:eastAsia="Times New Roman" w:hAnsi="Times New Roman" w:cs="Times New Roman"/>
          <w:b/>
          <w:bCs/>
          <w:kern w:val="28"/>
          <w:lang w:eastAsia="hu-HU"/>
        </w:rPr>
        <w:tab/>
      </w:r>
      <w:r w:rsidR="00CB6836">
        <w:rPr>
          <w:rFonts w:ascii="Times New Roman" w:eastAsia="Times New Roman" w:hAnsi="Times New Roman" w:cs="Times New Roman"/>
          <w:b/>
          <w:bCs/>
          <w:kern w:val="28"/>
          <w:lang w:eastAsia="hu-HU"/>
        </w:rPr>
        <w:tab/>
      </w:r>
      <w:r w:rsidR="00CB6836">
        <w:rPr>
          <w:rFonts w:ascii="Times New Roman" w:eastAsia="Times New Roman" w:hAnsi="Times New Roman" w:cs="Times New Roman"/>
          <w:b/>
          <w:bCs/>
          <w:kern w:val="28"/>
          <w:lang w:eastAsia="hu-HU"/>
        </w:rPr>
        <w:tab/>
      </w:r>
      <w:r w:rsidR="00CB6836">
        <w:rPr>
          <w:rFonts w:ascii="Times New Roman" w:eastAsia="Times New Roman" w:hAnsi="Times New Roman" w:cs="Times New Roman"/>
          <w:b/>
          <w:bCs/>
          <w:kern w:val="28"/>
          <w:lang w:eastAsia="hu-HU"/>
        </w:rPr>
        <w:tab/>
      </w:r>
      <w:r w:rsidR="00CB6836">
        <w:rPr>
          <w:rFonts w:ascii="Times New Roman" w:eastAsia="Times New Roman" w:hAnsi="Times New Roman" w:cs="Times New Roman"/>
          <w:b/>
          <w:bCs/>
          <w:kern w:val="28"/>
          <w:lang w:eastAsia="hu-HU"/>
        </w:rPr>
        <w:tab/>
      </w:r>
      <w:r w:rsidR="00CB6836">
        <w:rPr>
          <w:rFonts w:ascii="Times New Roman" w:eastAsia="Times New Roman" w:hAnsi="Times New Roman" w:cs="Times New Roman"/>
          <w:b/>
          <w:bCs/>
          <w:kern w:val="28"/>
          <w:lang w:eastAsia="hu-HU"/>
        </w:rPr>
        <w:tab/>
        <w:t>81</w:t>
      </w:r>
    </w:p>
    <w:p w:rsidR="00384303" w:rsidRPr="00DA1AC8" w:rsidRDefault="00384303" w:rsidP="00384303">
      <w:pPr>
        <w:spacing w:after="0" w:line="360" w:lineRule="auto"/>
        <w:jc w:val="both"/>
        <w:rPr>
          <w:rFonts w:ascii="Times New Roman" w:eastAsia="Times New Roman" w:hAnsi="Times New Roman" w:cs="Times New Roman"/>
          <w:kern w:val="28"/>
          <w:lang w:eastAsia="hu-HU"/>
        </w:rPr>
      </w:pPr>
    </w:p>
    <w:p w:rsidR="00DA1AC8" w:rsidRPr="00DA1AC8" w:rsidRDefault="00E74E4A" w:rsidP="00DA1AC8">
      <w:pPr>
        <w:spacing w:after="0" w:line="360" w:lineRule="auto"/>
        <w:jc w:val="both"/>
        <w:rPr>
          <w:rFonts w:ascii="Times New Roman" w:eastAsia="Times New Roman" w:hAnsi="Times New Roman" w:cs="Times New Roman"/>
          <w:b/>
          <w:bCs/>
          <w:iCs/>
          <w:kern w:val="28"/>
          <w:lang w:eastAsia="hu-HU"/>
        </w:rPr>
      </w:pPr>
      <w:r>
        <w:rPr>
          <w:rFonts w:ascii="Times New Roman" w:eastAsia="Times New Roman" w:hAnsi="Times New Roman" w:cs="Times New Roman"/>
          <w:b/>
          <w:bCs/>
          <w:iCs/>
          <w:kern w:val="28"/>
          <w:lang w:eastAsia="hu-HU"/>
        </w:rPr>
        <w:t>7</w:t>
      </w:r>
      <w:r w:rsidR="00DA1AC8" w:rsidRPr="00DA1AC8">
        <w:rPr>
          <w:rFonts w:ascii="Times New Roman" w:eastAsia="Times New Roman" w:hAnsi="Times New Roman" w:cs="Times New Roman"/>
          <w:b/>
          <w:bCs/>
          <w:iCs/>
          <w:kern w:val="28"/>
          <w:lang w:eastAsia="hu-HU"/>
        </w:rPr>
        <w:t xml:space="preserve">.  Kiemelt figyelmet igénylő gyermekek </w:t>
      </w:r>
      <w:r w:rsidR="00333DD1">
        <w:rPr>
          <w:rFonts w:ascii="Times New Roman" w:eastAsia="Times New Roman" w:hAnsi="Times New Roman" w:cs="Times New Roman"/>
          <w:b/>
          <w:bCs/>
          <w:iCs/>
          <w:kern w:val="28"/>
          <w:lang w:eastAsia="hu-HU"/>
        </w:rPr>
        <w:t xml:space="preserve">nevelése, </w:t>
      </w:r>
      <w:r w:rsidR="00DA1AC8" w:rsidRPr="00DA1AC8">
        <w:rPr>
          <w:rFonts w:ascii="Times New Roman" w:eastAsia="Times New Roman" w:hAnsi="Times New Roman" w:cs="Times New Roman"/>
          <w:b/>
          <w:bCs/>
          <w:iCs/>
          <w:kern w:val="28"/>
          <w:lang w:eastAsia="hu-HU"/>
        </w:rPr>
        <w:t>ellátása</w:t>
      </w:r>
      <w:r w:rsidR="00333DD1">
        <w:rPr>
          <w:rFonts w:ascii="Times New Roman" w:eastAsia="Times New Roman" w:hAnsi="Times New Roman" w:cs="Times New Roman"/>
          <w:b/>
          <w:bCs/>
          <w:iCs/>
          <w:kern w:val="28"/>
          <w:lang w:eastAsia="hu-HU"/>
        </w:rPr>
        <w:tab/>
      </w:r>
      <w:r w:rsidR="00333DD1">
        <w:rPr>
          <w:rFonts w:ascii="Times New Roman" w:eastAsia="Times New Roman" w:hAnsi="Times New Roman" w:cs="Times New Roman"/>
          <w:b/>
          <w:bCs/>
          <w:iCs/>
          <w:kern w:val="28"/>
          <w:lang w:eastAsia="hu-HU"/>
        </w:rPr>
        <w:tab/>
      </w:r>
      <w:r w:rsidR="00333DD1">
        <w:rPr>
          <w:rFonts w:ascii="Times New Roman" w:eastAsia="Times New Roman" w:hAnsi="Times New Roman" w:cs="Times New Roman"/>
          <w:b/>
          <w:bCs/>
          <w:iCs/>
          <w:kern w:val="28"/>
          <w:lang w:eastAsia="hu-HU"/>
        </w:rPr>
        <w:tab/>
      </w:r>
      <w:r w:rsidR="00333DD1">
        <w:rPr>
          <w:rFonts w:ascii="Times New Roman" w:eastAsia="Times New Roman" w:hAnsi="Times New Roman" w:cs="Times New Roman"/>
          <w:b/>
          <w:bCs/>
          <w:iCs/>
          <w:kern w:val="28"/>
          <w:lang w:eastAsia="hu-HU"/>
        </w:rPr>
        <w:tab/>
      </w:r>
      <w:r w:rsidR="00333DD1">
        <w:rPr>
          <w:rFonts w:ascii="Times New Roman" w:eastAsia="Times New Roman" w:hAnsi="Times New Roman" w:cs="Times New Roman"/>
          <w:b/>
          <w:bCs/>
          <w:iCs/>
          <w:kern w:val="28"/>
          <w:lang w:eastAsia="hu-HU"/>
        </w:rPr>
        <w:tab/>
      </w:r>
      <w:r w:rsidR="00D40B52">
        <w:rPr>
          <w:rFonts w:ascii="Times New Roman" w:eastAsia="Times New Roman" w:hAnsi="Times New Roman" w:cs="Times New Roman"/>
          <w:b/>
          <w:bCs/>
          <w:iCs/>
          <w:kern w:val="28"/>
          <w:lang w:eastAsia="hu-HU"/>
        </w:rPr>
        <w:t>82</w:t>
      </w:r>
    </w:p>
    <w:p w:rsidR="00DA1AC8" w:rsidRPr="00DA1AC8" w:rsidRDefault="00E74E4A" w:rsidP="00DA1AC8">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7</w:t>
      </w:r>
      <w:r w:rsidR="00DA1AC8" w:rsidRPr="00DA1AC8">
        <w:rPr>
          <w:rFonts w:ascii="Times New Roman" w:eastAsia="Times New Roman" w:hAnsi="Times New Roman" w:cs="Times New Roman"/>
          <w:kern w:val="28"/>
          <w:lang w:eastAsia="hu-HU"/>
        </w:rPr>
        <w:t>.1. A kiem</w:t>
      </w:r>
      <w:r w:rsidR="00CC2A16">
        <w:rPr>
          <w:rFonts w:ascii="Times New Roman" w:eastAsia="Times New Roman" w:hAnsi="Times New Roman" w:cs="Times New Roman"/>
          <w:kern w:val="28"/>
          <w:lang w:eastAsia="hu-HU"/>
        </w:rPr>
        <w:t>elt figyelmet igénylő gyermek</w:t>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t>82</w:t>
      </w:r>
      <w:r w:rsidR="00CB6836">
        <w:rPr>
          <w:rFonts w:ascii="Times New Roman" w:eastAsia="Times New Roman" w:hAnsi="Times New Roman" w:cs="Times New Roman"/>
          <w:kern w:val="28"/>
          <w:lang w:eastAsia="hu-HU"/>
        </w:rPr>
        <w:tab/>
      </w:r>
    </w:p>
    <w:p w:rsidR="00DA1AC8" w:rsidRDefault="00E74E4A" w:rsidP="00DA1AC8">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7</w:t>
      </w:r>
      <w:r w:rsidR="00DA1AC8" w:rsidRPr="00DA1AC8">
        <w:rPr>
          <w:rFonts w:ascii="Times New Roman" w:eastAsia="Times New Roman" w:hAnsi="Times New Roman" w:cs="Times New Roman"/>
          <w:kern w:val="28"/>
          <w:lang w:eastAsia="hu-HU"/>
        </w:rPr>
        <w:t>.</w:t>
      </w:r>
      <w:r w:rsidR="0060238A">
        <w:rPr>
          <w:rFonts w:ascii="Times New Roman" w:eastAsia="Times New Roman" w:hAnsi="Times New Roman" w:cs="Times New Roman"/>
          <w:kern w:val="28"/>
          <w:lang w:eastAsia="hu-HU"/>
        </w:rPr>
        <w:t>1.</w:t>
      </w:r>
      <w:r w:rsidR="00DA1AC8" w:rsidRPr="00DA1AC8">
        <w:rPr>
          <w:rFonts w:ascii="Times New Roman" w:eastAsia="Times New Roman" w:hAnsi="Times New Roman" w:cs="Times New Roman"/>
          <w:kern w:val="28"/>
          <w:lang w:eastAsia="hu-HU"/>
        </w:rPr>
        <w:t>2. A sajátos nevelést igénylő gyermek befogadása és fejlesztése</w:t>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ab/>
        <w:t>83</w:t>
      </w:r>
    </w:p>
    <w:p w:rsidR="0060238A" w:rsidRDefault="00E74E4A" w:rsidP="00DA1AC8">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7</w:t>
      </w:r>
      <w:r w:rsidR="0060238A" w:rsidRPr="0060238A">
        <w:rPr>
          <w:rFonts w:ascii="Times New Roman" w:eastAsia="Times New Roman" w:hAnsi="Times New Roman" w:cs="Times New Roman"/>
          <w:kern w:val="28"/>
          <w:lang w:eastAsia="hu-HU"/>
        </w:rPr>
        <w:t>.1.3. Beilleszkedési, tanulási, magatartási nehézséggel küzdő gyermek</w:t>
      </w:r>
      <w:r w:rsidR="00F00473">
        <w:rPr>
          <w:rFonts w:ascii="Times New Roman" w:eastAsia="Times New Roman" w:hAnsi="Times New Roman" w:cs="Times New Roman"/>
          <w:kern w:val="28"/>
          <w:lang w:eastAsia="hu-HU"/>
        </w:rPr>
        <w:tab/>
      </w:r>
      <w:r w:rsidR="00333DD1">
        <w:rPr>
          <w:rFonts w:ascii="Times New Roman" w:eastAsia="Times New Roman" w:hAnsi="Times New Roman" w:cs="Times New Roman"/>
          <w:kern w:val="28"/>
          <w:lang w:eastAsia="hu-HU"/>
        </w:rPr>
        <w:t>nevelése</w:t>
      </w:r>
      <w:r w:rsidR="00333DD1">
        <w:rPr>
          <w:rFonts w:ascii="Times New Roman" w:eastAsia="Times New Roman" w:hAnsi="Times New Roman" w:cs="Times New Roman"/>
          <w:kern w:val="28"/>
          <w:lang w:eastAsia="hu-HU"/>
        </w:rPr>
        <w:tab/>
      </w:r>
      <w:r w:rsidR="00333DD1">
        <w:rPr>
          <w:rFonts w:ascii="Times New Roman" w:eastAsia="Times New Roman" w:hAnsi="Times New Roman" w:cs="Times New Roman"/>
          <w:kern w:val="28"/>
          <w:lang w:eastAsia="hu-HU"/>
        </w:rPr>
        <w:tab/>
      </w:r>
      <w:r w:rsidR="00D40B52">
        <w:rPr>
          <w:rFonts w:ascii="Times New Roman" w:eastAsia="Times New Roman" w:hAnsi="Times New Roman" w:cs="Times New Roman"/>
          <w:kern w:val="28"/>
          <w:lang w:eastAsia="hu-HU"/>
        </w:rPr>
        <w:t>90</w:t>
      </w:r>
    </w:p>
    <w:p w:rsidR="0060238A" w:rsidRPr="0060238A" w:rsidRDefault="00E74E4A" w:rsidP="0060238A">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7</w:t>
      </w:r>
      <w:r w:rsidR="0060238A" w:rsidRPr="0060238A">
        <w:rPr>
          <w:rFonts w:ascii="Times New Roman" w:eastAsia="Times New Roman" w:hAnsi="Times New Roman" w:cs="Times New Roman"/>
          <w:kern w:val="28"/>
          <w:lang w:eastAsia="hu-HU"/>
        </w:rPr>
        <w:t>.1.4. Kiemelt</w:t>
      </w:r>
      <w:r w:rsidR="00333DD1">
        <w:rPr>
          <w:rFonts w:ascii="Times New Roman" w:eastAsia="Times New Roman" w:hAnsi="Times New Roman" w:cs="Times New Roman"/>
          <w:kern w:val="28"/>
          <w:lang w:eastAsia="hu-HU"/>
        </w:rPr>
        <w:t xml:space="preserve"> figyelmet igénylő</w:t>
      </w:r>
      <w:r w:rsidR="0060238A" w:rsidRPr="0060238A">
        <w:rPr>
          <w:rFonts w:ascii="Times New Roman" w:eastAsia="Times New Roman" w:hAnsi="Times New Roman" w:cs="Times New Roman"/>
          <w:kern w:val="28"/>
          <w:lang w:eastAsia="hu-HU"/>
        </w:rPr>
        <w:t xml:space="preserve"> tehetséges gyermek</w:t>
      </w:r>
      <w:r w:rsidR="00333DD1">
        <w:rPr>
          <w:rFonts w:ascii="Times New Roman" w:eastAsia="Times New Roman" w:hAnsi="Times New Roman" w:cs="Times New Roman"/>
          <w:kern w:val="28"/>
          <w:lang w:eastAsia="hu-HU"/>
        </w:rPr>
        <w:t xml:space="preserve"> nevelése</w:t>
      </w:r>
      <w:r w:rsidR="00333DD1">
        <w:rPr>
          <w:rFonts w:ascii="Times New Roman" w:eastAsia="Times New Roman" w:hAnsi="Times New Roman" w:cs="Times New Roman"/>
          <w:kern w:val="28"/>
          <w:lang w:eastAsia="hu-HU"/>
        </w:rPr>
        <w:tab/>
      </w:r>
      <w:r w:rsidR="00333DD1">
        <w:rPr>
          <w:rFonts w:ascii="Times New Roman" w:eastAsia="Times New Roman" w:hAnsi="Times New Roman" w:cs="Times New Roman"/>
          <w:kern w:val="28"/>
          <w:lang w:eastAsia="hu-HU"/>
        </w:rPr>
        <w:tab/>
      </w:r>
      <w:r w:rsidR="00333DD1">
        <w:rPr>
          <w:rFonts w:ascii="Times New Roman" w:eastAsia="Times New Roman" w:hAnsi="Times New Roman" w:cs="Times New Roman"/>
          <w:kern w:val="28"/>
          <w:lang w:eastAsia="hu-HU"/>
        </w:rPr>
        <w:tab/>
      </w:r>
      <w:r w:rsidR="00333DD1">
        <w:rPr>
          <w:rFonts w:ascii="Times New Roman" w:eastAsia="Times New Roman" w:hAnsi="Times New Roman" w:cs="Times New Roman"/>
          <w:kern w:val="28"/>
          <w:lang w:eastAsia="hu-HU"/>
        </w:rPr>
        <w:tab/>
      </w:r>
      <w:r w:rsidR="00333DD1">
        <w:rPr>
          <w:rFonts w:ascii="Times New Roman" w:eastAsia="Times New Roman" w:hAnsi="Times New Roman" w:cs="Times New Roman"/>
          <w:kern w:val="28"/>
          <w:lang w:eastAsia="hu-HU"/>
        </w:rPr>
        <w:tab/>
      </w:r>
      <w:r w:rsidR="00C461A5">
        <w:rPr>
          <w:rFonts w:ascii="Times New Roman" w:eastAsia="Times New Roman" w:hAnsi="Times New Roman" w:cs="Times New Roman"/>
          <w:kern w:val="28"/>
          <w:lang w:eastAsia="hu-HU"/>
        </w:rPr>
        <w:t>91</w:t>
      </w:r>
    </w:p>
    <w:p w:rsidR="00CB6836" w:rsidRDefault="00E74E4A" w:rsidP="00CB6836">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7</w:t>
      </w:r>
      <w:r w:rsidR="0060238A" w:rsidRPr="0060238A">
        <w:rPr>
          <w:rFonts w:ascii="Times New Roman" w:eastAsia="Times New Roman" w:hAnsi="Times New Roman" w:cs="Times New Roman"/>
          <w:kern w:val="28"/>
          <w:lang w:eastAsia="hu-HU"/>
        </w:rPr>
        <w:t>.1.5. A gyermekek védelméről és a gyámügyi igazgatásról szó</w:t>
      </w:r>
      <w:r w:rsidR="00DC0995">
        <w:rPr>
          <w:rFonts w:ascii="Times New Roman" w:eastAsia="Times New Roman" w:hAnsi="Times New Roman" w:cs="Times New Roman"/>
          <w:kern w:val="28"/>
          <w:lang w:eastAsia="hu-HU"/>
        </w:rPr>
        <w:t xml:space="preserve">ló törvény szerint </w:t>
      </w:r>
      <w:r w:rsidR="00CB6836">
        <w:rPr>
          <w:rFonts w:ascii="Times New Roman" w:eastAsia="Times New Roman" w:hAnsi="Times New Roman" w:cs="Times New Roman"/>
          <w:kern w:val="28"/>
          <w:lang w:eastAsia="hu-HU"/>
        </w:rPr>
        <w:t>hátrányos és</w:t>
      </w:r>
    </w:p>
    <w:p w:rsidR="0060238A" w:rsidRPr="0060238A" w:rsidRDefault="00CB6836" w:rsidP="00CB6836">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 xml:space="preserve">         </w:t>
      </w:r>
      <w:r w:rsidR="0060238A" w:rsidRPr="0060238A">
        <w:rPr>
          <w:rFonts w:ascii="Times New Roman" w:eastAsia="Times New Roman" w:hAnsi="Times New Roman" w:cs="Times New Roman"/>
          <w:kern w:val="28"/>
          <w:lang w:eastAsia="hu-HU"/>
        </w:rPr>
        <w:t>halmozottan hátrányos helyzetű gyermek</w:t>
      </w:r>
      <w:r w:rsidR="00C461A5">
        <w:rPr>
          <w:rFonts w:ascii="Times New Roman" w:eastAsia="Times New Roman" w:hAnsi="Times New Roman" w:cs="Times New Roman"/>
          <w:kern w:val="28"/>
          <w:lang w:eastAsia="hu-HU"/>
        </w:rPr>
        <w:tab/>
      </w:r>
      <w:r w:rsidR="00C461A5">
        <w:rPr>
          <w:rFonts w:ascii="Times New Roman" w:eastAsia="Times New Roman" w:hAnsi="Times New Roman" w:cs="Times New Roman"/>
          <w:kern w:val="28"/>
          <w:lang w:eastAsia="hu-HU"/>
        </w:rPr>
        <w:tab/>
      </w:r>
      <w:r w:rsidR="00C461A5">
        <w:rPr>
          <w:rFonts w:ascii="Times New Roman" w:eastAsia="Times New Roman" w:hAnsi="Times New Roman" w:cs="Times New Roman"/>
          <w:kern w:val="28"/>
          <w:lang w:eastAsia="hu-HU"/>
        </w:rPr>
        <w:tab/>
      </w:r>
      <w:r w:rsidR="00C461A5">
        <w:rPr>
          <w:rFonts w:ascii="Times New Roman" w:eastAsia="Times New Roman" w:hAnsi="Times New Roman" w:cs="Times New Roman"/>
          <w:kern w:val="28"/>
          <w:lang w:eastAsia="hu-HU"/>
        </w:rPr>
        <w:tab/>
      </w:r>
      <w:r w:rsidR="00C461A5">
        <w:rPr>
          <w:rFonts w:ascii="Times New Roman" w:eastAsia="Times New Roman" w:hAnsi="Times New Roman" w:cs="Times New Roman"/>
          <w:kern w:val="28"/>
          <w:lang w:eastAsia="hu-HU"/>
        </w:rPr>
        <w:tab/>
      </w:r>
      <w:r w:rsidR="00C461A5">
        <w:rPr>
          <w:rFonts w:ascii="Times New Roman" w:eastAsia="Times New Roman" w:hAnsi="Times New Roman" w:cs="Times New Roman"/>
          <w:kern w:val="28"/>
          <w:lang w:eastAsia="hu-HU"/>
        </w:rPr>
        <w:tab/>
      </w:r>
      <w:r w:rsidR="00C461A5">
        <w:rPr>
          <w:rFonts w:ascii="Times New Roman" w:eastAsia="Times New Roman" w:hAnsi="Times New Roman" w:cs="Times New Roman"/>
          <w:kern w:val="28"/>
          <w:lang w:eastAsia="hu-HU"/>
        </w:rPr>
        <w:tab/>
        <w:t>93</w:t>
      </w:r>
    </w:p>
    <w:p w:rsidR="0060238A" w:rsidRPr="00DC0995" w:rsidRDefault="00E74E4A" w:rsidP="0060238A">
      <w:pPr>
        <w:spacing w:after="0" w:line="360" w:lineRule="auto"/>
        <w:jc w:val="both"/>
        <w:rPr>
          <w:rFonts w:ascii="Times New Roman" w:eastAsia="Times New Roman" w:hAnsi="Times New Roman" w:cs="Times New Roman"/>
          <w:kern w:val="28"/>
          <w:lang w:eastAsia="hu-HU"/>
        </w:rPr>
      </w:pPr>
      <w:r>
        <w:rPr>
          <w:rFonts w:ascii="Times New Roman" w:eastAsia="Times New Roman" w:hAnsi="Times New Roman" w:cs="Times New Roman"/>
          <w:kern w:val="28"/>
          <w:lang w:eastAsia="hu-HU"/>
        </w:rPr>
        <w:t>7</w:t>
      </w:r>
      <w:r w:rsidR="0060238A" w:rsidRPr="00DC0995">
        <w:rPr>
          <w:rFonts w:ascii="Times New Roman" w:eastAsia="Times New Roman" w:hAnsi="Times New Roman" w:cs="Times New Roman"/>
          <w:kern w:val="28"/>
          <w:lang w:eastAsia="hu-HU"/>
        </w:rPr>
        <w:t>. 3. Logopédiai ellátás</w:t>
      </w:r>
      <w:r w:rsidR="00A85BAF">
        <w:rPr>
          <w:rFonts w:ascii="Times New Roman" w:eastAsia="Times New Roman" w:hAnsi="Times New Roman" w:cs="Times New Roman"/>
          <w:kern w:val="28"/>
          <w:lang w:eastAsia="hu-HU"/>
        </w:rPr>
        <w:tab/>
      </w:r>
      <w:r w:rsidR="00A85BAF">
        <w:rPr>
          <w:rFonts w:ascii="Times New Roman" w:eastAsia="Times New Roman" w:hAnsi="Times New Roman" w:cs="Times New Roman"/>
          <w:kern w:val="28"/>
          <w:lang w:eastAsia="hu-HU"/>
        </w:rPr>
        <w:tab/>
      </w:r>
      <w:r w:rsidR="00A85BAF">
        <w:rPr>
          <w:rFonts w:ascii="Times New Roman" w:eastAsia="Times New Roman" w:hAnsi="Times New Roman" w:cs="Times New Roman"/>
          <w:kern w:val="28"/>
          <w:lang w:eastAsia="hu-HU"/>
        </w:rPr>
        <w:tab/>
      </w:r>
      <w:r w:rsidR="00A85BAF">
        <w:rPr>
          <w:rFonts w:ascii="Times New Roman" w:eastAsia="Times New Roman" w:hAnsi="Times New Roman" w:cs="Times New Roman"/>
          <w:kern w:val="28"/>
          <w:lang w:eastAsia="hu-HU"/>
        </w:rPr>
        <w:tab/>
      </w:r>
      <w:r w:rsidR="00A85BAF">
        <w:rPr>
          <w:rFonts w:ascii="Times New Roman" w:eastAsia="Times New Roman" w:hAnsi="Times New Roman" w:cs="Times New Roman"/>
          <w:kern w:val="28"/>
          <w:lang w:eastAsia="hu-HU"/>
        </w:rPr>
        <w:tab/>
      </w:r>
      <w:r w:rsidR="00A85BAF">
        <w:rPr>
          <w:rFonts w:ascii="Times New Roman" w:eastAsia="Times New Roman" w:hAnsi="Times New Roman" w:cs="Times New Roman"/>
          <w:kern w:val="28"/>
          <w:lang w:eastAsia="hu-HU"/>
        </w:rPr>
        <w:tab/>
      </w:r>
      <w:r w:rsidR="00A85BAF">
        <w:rPr>
          <w:rFonts w:ascii="Times New Roman" w:eastAsia="Times New Roman" w:hAnsi="Times New Roman" w:cs="Times New Roman"/>
          <w:kern w:val="28"/>
          <w:lang w:eastAsia="hu-HU"/>
        </w:rPr>
        <w:tab/>
      </w:r>
      <w:r w:rsidR="00A85BAF">
        <w:rPr>
          <w:rFonts w:ascii="Times New Roman" w:eastAsia="Times New Roman" w:hAnsi="Times New Roman" w:cs="Times New Roman"/>
          <w:kern w:val="28"/>
          <w:lang w:eastAsia="hu-HU"/>
        </w:rPr>
        <w:tab/>
      </w:r>
      <w:r w:rsidR="00A85BAF">
        <w:rPr>
          <w:rFonts w:ascii="Times New Roman" w:eastAsia="Times New Roman" w:hAnsi="Times New Roman" w:cs="Times New Roman"/>
          <w:kern w:val="28"/>
          <w:lang w:eastAsia="hu-HU"/>
        </w:rPr>
        <w:tab/>
      </w:r>
      <w:r w:rsidR="00A85BAF">
        <w:rPr>
          <w:rFonts w:ascii="Times New Roman" w:eastAsia="Times New Roman" w:hAnsi="Times New Roman" w:cs="Times New Roman"/>
          <w:kern w:val="28"/>
          <w:lang w:eastAsia="hu-HU"/>
        </w:rPr>
        <w:tab/>
        <w:t>95</w:t>
      </w:r>
    </w:p>
    <w:p w:rsidR="009D4546" w:rsidRPr="009D4546" w:rsidRDefault="00E74E4A" w:rsidP="009D4546">
      <w:pPr>
        <w:spacing w:after="0" w:line="360" w:lineRule="auto"/>
        <w:jc w:val="both"/>
        <w:rPr>
          <w:rFonts w:ascii="Times New Roman" w:eastAsia="Times New Roman" w:hAnsi="Times New Roman" w:cs="Times New Roman"/>
          <w:iCs/>
          <w:kern w:val="28"/>
          <w:lang w:eastAsia="hu-HU"/>
        </w:rPr>
      </w:pPr>
      <w:r>
        <w:rPr>
          <w:rFonts w:ascii="Times New Roman" w:eastAsia="Times New Roman" w:hAnsi="Times New Roman" w:cs="Times New Roman"/>
          <w:iCs/>
          <w:kern w:val="28"/>
          <w:lang w:eastAsia="hu-HU"/>
        </w:rPr>
        <w:t>7</w:t>
      </w:r>
      <w:r w:rsidR="00037C98">
        <w:rPr>
          <w:rFonts w:ascii="Times New Roman" w:eastAsia="Times New Roman" w:hAnsi="Times New Roman" w:cs="Times New Roman"/>
          <w:iCs/>
          <w:kern w:val="28"/>
          <w:lang w:eastAsia="hu-HU"/>
        </w:rPr>
        <w:t>.4. Ó</w:t>
      </w:r>
      <w:r w:rsidR="009D4546" w:rsidRPr="009D4546">
        <w:rPr>
          <w:rFonts w:ascii="Times New Roman" w:eastAsia="Times New Roman" w:hAnsi="Times New Roman" w:cs="Times New Roman"/>
          <w:iCs/>
          <w:kern w:val="28"/>
          <w:lang w:eastAsia="hu-HU"/>
        </w:rPr>
        <w:t>vodapszichológu</w:t>
      </w:r>
      <w:r w:rsidR="00037C98">
        <w:rPr>
          <w:rFonts w:ascii="Times New Roman" w:eastAsia="Times New Roman" w:hAnsi="Times New Roman" w:cs="Times New Roman"/>
          <w:iCs/>
          <w:kern w:val="28"/>
          <w:lang w:eastAsia="hu-HU"/>
        </w:rPr>
        <w:t>si ellátás</w:t>
      </w:r>
      <w:r w:rsidR="00037C98">
        <w:rPr>
          <w:rFonts w:ascii="Times New Roman" w:eastAsia="Times New Roman" w:hAnsi="Times New Roman" w:cs="Times New Roman"/>
          <w:iCs/>
          <w:kern w:val="28"/>
          <w:lang w:eastAsia="hu-HU"/>
        </w:rPr>
        <w:tab/>
      </w:r>
      <w:r w:rsidR="00037C98">
        <w:rPr>
          <w:rFonts w:ascii="Times New Roman" w:eastAsia="Times New Roman" w:hAnsi="Times New Roman" w:cs="Times New Roman"/>
          <w:iCs/>
          <w:kern w:val="28"/>
          <w:lang w:eastAsia="hu-HU"/>
        </w:rPr>
        <w:tab/>
      </w:r>
      <w:r w:rsidR="00037C98">
        <w:rPr>
          <w:rFonts w:ascii="Times New Roman" w:eastAsia="Times New Roman" w:hAnsi="Times New Roman" w:cs="Times New Roman"/>
          <w:iCs/>
          <w:kern w:val="28"/>
          <w:lang w:eastAsia="hu-HU"/>
        </w:rPr>
        <w:tab/>
      </w:r>
      <w:r w:rsidR="00037C98">
        <w:rPr>
          <w:rFonts w:ascii="Times New Roman" w:eastAsia="Times New Roman" w:hAnsi="Times New Roman" w:cs="Times New Roman"/>
          <w:iCs/>
          <w:kern w:val="28"/>
          <w:lang w:eastAsia="hu-HU"/>
        </w:rPr>
        <w:tab/>
      </w:r>
      <w:r w:rsidR="00037C98">
        <w:rPr>
          <w:rFonts w:ascii="Times New Roman" w:eastAsia="Times New Roman" w:hAnsi="Times New Roman" w:cs="Times New Roman"/>
          <w:iCs/>
          <w:kern w:val="28"/>
          <w:lang w:eastAsia="hu-HU"/>
        </w:rPr>
        <w:tab/>
      </w:r>
      <w:r w:rsidR="00037C98">
        <w:rPr>
          <w:rFonts w:ascii="Times New Roman" w:eastAsia="Times New Roman" w:hAnsi="Times New Roman" w:cs="Times New Roman"/>
          <w:iCs/>
          <w:kern w:val="28"/>
          <w:lang w:eastAsia="hu-HU"/>
        </w:rPr>
        <w:tab/>
      </w:r>
      <w:r w:rsidR="00037C98">
        <w:rPr>
          <w:rFonts w:ascii="Times New Roman" w:eastAsia="Times New Roman" w:hAnsi="Times New Roman" w:cs="Times New Roman"/>
          <w:iCs/>
          <w:kern w:val="28"/>
          <w:lang w:eastAsia="hu-HU"/>
        </w:rPr>
        <w:tab/>
      </w:r>
      <w:r w:rsidR="00037C98">
        <w:rPr>
          <w:rFonts w:ascii="Times New Roman" w:eastAsia="Times New Roman" w:hAnsi="Times New Roman" w:cs="Times New Roman"/>
          <w:iCs/>
          <w:kern w:val="28"/>
          <w:lang w:eastAsia="hu-HU"/>
        </w:rPr>
        <w:tab/>
      </w:r>
      <w:r w:rsidR="00037C98">
        <w:rPr>
          <w:rFonts w:ascii="Times New Roman" w:eastAsia="Times New Roman" w:hAnsi="Times New Roman" w:cs="Times New Roman"/>
          <w:iCs/>
          <w:kern w:val="28"/>
          <w:lang w:eastAsia="hu-HU"/>
        </w:rPr>
        <w:tab/>
        <w:t>98</w:t>
      </w:r>
    </w:p>
    <w:p w:rsidR="00384303" w:rsidRPr="00384303" w:rsidRDefault="00384303" w:rsidP="006D7CFD">
      <w:pPr>
        <w:spacing w:after="0" w:line="360" w:lineRule="auto"/>
        <w:jc w:val="both"/>
        <w:rPr>
          <w:rFonts w:ascii="Times New Roman" w:eastAsia="Times New Roman" w:hAnsi="Times New Roman" w:cs="Times New Roman"/>
          <w:kern w:val="28"/>
          <w:lang w:eastAsia="hu-HU"/>
        </w:rPr>
      </w:pPr>
    </w:p>
    <w:p w:rsidR="006D7CFD" w:rsidRPr="008E47AB" w:rsidRDefault="00CE57FB" w:rsidP="006D7CFD">
      <w:pPr>
        <w:spacing w:after="0" w:line="360" w:lineRule="auto"/>
        <w:jc w:val="both"/>
        <w:rPr>
          <w:rFonts w:ascii="Times New Roman" w:eastAsia="Times New Roman" w:hAnsi="Times New Roman" w:cs="Times New Roman"/>
          <w:b/>
          <w:kern w:val="28"/>
          <w:lang w:eastAsia="hu-HU"/>
        </w:rPr>
      </w:pPr>
      <w:r>
        <w:rPr>
          <w:rFonts w:ascii="Times New Roman" w:eastAsia="Times New Roman" w:hAnsi="Times New Roman" w:cs="Times New Roman"/>
          <w:b/>
          <w:kern w:val="28"/>
          <w:lang w:eastAsia="hu-HU"/>
        </w:rPr>
        <w:t>8</w:t>
      </w:r>
      <w:r w:rsidR="006D7CFD" w:rsidRPr="008E47AB">
        <w:rPr>
          <w:rFonts w:ascii="Times New Roman" w:eastAsia="Times New Roman" w:hAnsi="Times New Roman" w:cs="Times New Roman"/>
          <w:b/>
          <w:kern w:val="28"/>
          <w:lang w:eastAsia="hu-HU"/>
        </w:rPr>
        <w:t xml:space="preserve">. </w:t>
      </w:r>
      <w:r w:rsidR="006D7CFD" w:rsidRPr="008E47AB">
        <w:rPr>
          <w:rFonts w:ascii="Times New Roman" w:hAnsi="Times New Roman" w:cs="Times New Roman"/>
          <w:b/>
          <w:lang w:eastAsia="hu-HU"/>
        </w:rPr>
        <w:t>Az óvoda kapcsolatrendszere</w:t>
      </w:r>
      <w:r w:rsidR="0080155F">
        <w:rPr>
          <w:rFonts w:ascii="Times New Roman" w:hAnsi="Times New Roman" w:cs="Times New Roman"/>
          <w:b/>
          <w:lang w:eastAsia="hu-HU"/>
        </w:rPr>
        <w:tab/>
      </w:r>
      <w:r w:rsidR="0080155F">
        <w:rPr>
          <w:rFonts w:ascii="Times New Roman" w:hAnsi="Times New Roman" w:cs="Times New Roman"/>
          <w:b/>
          <w:lang w:eastAsia="hu-HU"/>
        </w:rPr>
        <w:tab/>
      </w:r>
      <w:r w:rsidR="0080155F">
        <w:rPr>
          <w:rFonts w:ascii="Times New Roman" w:hAnsi="Times New Roman" w:cs="Times New Roman"/>
          <w:b/>
          <w:lang w:eastAsia="hu-HU"/>
        </w:rPr>
        <w:tab/>
      </w:r>
      <w:r w:rsidR="0080155F">
        <w:rPr>
          <w:rFonts w:ascii="Times New Roman" w:hAnsi="Times New Roman" w:cs="Times New Roman"/>
          <w:b/>
          <w:lang w:eastAsia="hu-HU"/>
        </w:rPr>
        <w:tab/>
      </w:r>
      <w:r w:rsidR="0080155F">
        <w:rPr>
          <w:rFonts w:ascii="Times New Roman" w:hAnsi="Times New Roman" w:cs="Times New Roman"/>
          <w:b/>
          <w:lang w:eastAsia="hu-HU"/>
        </w:rPr>
        <w:tab/>
      </w:r>
      <w:r w:rsidR="0080155F">
        <w:rPr>
          <w:rFonts w:ascii="Times New Roman" w:hAnsi="Times New Roman" w:cs="Times New Roman"/>
          <w:b/>
          <w:lang w:eastAsia="hu-HU"/>
        </w:rPr>
        <w:tab/>
      </w:r>
      <w:r w:rsidR="0080155F">
        <w:rPr>
          <w:rFonts w:ascii="Times New Roman" w:hAnsi="Times New Roman" w:cs="Times New Roman"/>
          <w:b/>
          <w:lang w:eastAsia="hu-HU"/>
        </w:rPr>
        <w:tab/>
      </w:r>
      <w:r w:rsidR="0080155F">
        <w:rPr>
          <w:rFonts w:ascii="Times New Roman" w:hAnsi="Times New Roman" w:cs="Times New Roman"/>
          <w:b/>
          <w:lang w:eastAsia="hu-HU"/>
        </w:rPr>
        <w:tab/>
        <w:t>100</w:t>
      </w:r>
    </w:p>
    <w:p w:rsidR="006D7CFD" w:rsidRDefault="00CE57FB" w:rsidP="006D7CFD">
      <w:pPr>
        <w:spacing w:after="0" w:line="360" w:lineRule="auto"/>
        <w:jc w:val="both"/>
        <w:rPr>
          <w:rFonts w:ascii="Times New Roman" w:hAnsi="Times New Roman" w:cs="Times New Roman"/>
          <w:lang w:eastAsia="hu-HU"/>
        </w:rPr>
      </w:pPr>
      <w:r>
        <w:rPr>
          <w:rFonts w:ascii="Times New Roman" w:eastAsia="Times New Roman" w:hAnsi="Times New Roman" w:cs="Times New Roman"/>
          <w:iCs/>
          <w:kern w:val="28"/>
          <w:lang w:eastAsia="hu-HU"/>
        </w:rPr>
        <w:t>8</w:t>
      </w:r>
      <w:r w:rsidR="006D7CFD" w:rsidRPr="009D4546">
        <w:rPr>
          <w:rFonts w:ascii="Times New Roman" w:eastAsia="Times New Roman" w:hAnsi="Times New Roman" w:cs="Times New Roman"/>
          <w:iCs/>
          <w:kern w:val="28"/>
          <w:lang w:eastAsia="hu-HU"/>
        </w:rPr>
        <w:t>.</w:t>
      </w:r>
      <w:r w:rsidR="006D7CFD">
        <w:rPr>
          <w:rFonts w:ascii="Times New Roman" w:eastAsia="Times New Roman" w:hAnsi="Times New Roman" w:cs="Times New Roman"/>
          <w:iCs/>
          <w:kern w:val="28"/>
          <w:lang w:eastAsia="hu-HU"/>
        </w:rPr>
        <w:t>1</w:t>
      </w:r>
      <w:r w:rsidR="006D7CFD" w:rsidRPr="009D4546">
        <w:rPr>
          <w:rFonts w:ascii="Times New Roman" w:eastAsia="Times New Roman" w:hAnsi="Times New Roman" w:cs="Times New Roman"/>
          <w:iCs/>
          <w:kern w:val="28"/>
          <w:lang w:eastAsia="hu-HU"/>
        </w:rPr>
        <w:t xml:space="preserve">. </w:t>
      </w:r>
      <w:r w:rsidR="006D7CFD" w:rsidRPr="006D7CFD">
        <w:rPr>
          <w:rFonts w:ascii="Times New Roman" w:hAnsi="Times New Roman" w:cs="Times New Roman"/>
          <w:lang w:eastAsia="hu-HU"/>
        </w:rPr>
        <w:t>Az óvoda és a család kapcsolata</w:t>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t>101</w:t>
      </w:r>
    </w:p>
    <w:p w:rsidR="008E47AB" w:rsidRDefault="00CE57FB" w:rsidP="006D7CFD">
      <w:pPr>
        <w:spacing w:after="0" w:line="360" w:lineRule="auto"/>
        <w:jc w:val="both"/>
        <w:rPr>
          <w:rFonts w:ascii="Times New Roman" w:hAnsi="Times New Roman" w:cs="Times New Roman"/>
          <w:lang w:eastAsia="hu-HU"/>
        </w:rPr>
      </w:pPr>
      <w:r>
        <w:rPr>
          <w:rFonts w:ascii="Times New Roman" w:hAnsi="Times New Roman" w:cs="Times New Roman"/>
          <w:lang w:eastAsia="hu-HU"/>
        </w:rPr>
        <w:t>8</w:t>
      </w:r>
      <w:r w:rsidR="008E47AB">
        <w:rPr>
          <w:rFonts w:ascii="Times New Roman" w:hAnsi="Times New Roman" w:cs="Times New Roman"/>
          <w:lang w:eastAsia="hu-HU"/>
        </w:rPr>
        <w:t>.2. Kapcsolattartás a Fenntartóval</w:t>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r>
      <w:r w:rsidR="0080155F">
        <w:rPr>
          <w:rFonts w:ascii="Times New Roman" w:hAnsi="Times New Roman" w:cs="Times New Roman"/>
          <w:lang w:eastAsia="hu-HU"/>
        </w:rPr>
        <w:tab/>
        <w:t>103</w:t>
      </w:r>
    </w:p>
    <w:p w:rsidR="008E47AB" w:rsidRDefault="00CE57FB" w:rsidP="006D7CFD">
      <w:pPr>
        <w:spacing w:after="0" w:line="360" w:lineRule="auto"/>
        <w:jc w:val="both"/>
        <w:rPr>
          <w:rFonts w:ascii="Times New Roman" w:hAnsi="Times New Roman" w:cs="Times New Roman"/>
          <w:lang w:eastAsia="hu-HU"/>
        </w:rPr>
      </w:pPr>
      <w:r>
        <w:rPr>
          <w:rFonts w:ascii="Times New Roman" w:hAnsi="Times New Roman" w:cs="Times New Roman"/>
          <w:lang w:eastAsia="hu-HU"/>
        </w:rPr>
        <w:t>8</w:t>
      </w:r>
      <w:r w:rsidR="008E47AB">
        <w:rPr>
          <w:rFonts w:ascii="Times New Roman" w:hAnsi="Times New Roman" w:cs="Times New Roman"/>
          <w:lang w:eastAsia="hu-HU"/>
        </w:rPr>
        <w:t xml:space="preserve">.3. Kapcsolattartás </w:t>
      </w:r>
      <w:r w:rsidR="007E2285">
        <w:rPr>
          <w:rFonts w:ascii="Times New Roman" w:hAnsi="Times New Roman" w:cs="Times New Roman"/>
          <w:lang w:eastAsia="hu-HU"/>
        </w:rPr>
        <w:t xml:space="preserve">nevelési-, </w:t>
      </w:r>
      <w:r w:rsidR="008E47AB">
        <w:rPr>
          <w:rFonts w:ascii="Times New Roman" w:hAnsi="Times New Roman" w:cs="Times New Roman"/>
          <w:lang w:eastAsia="hu-HU"/>
        </w:rPr>
        <w:t>oktatási</w:t>
      </w:r>
      <w:r w:rsidR="007E2285">
        <w:rPr>
          <w:rFonts w:ascii="Times New Roman" w:hAnsi="Times New Roman" w:cs="Times New Roman"/>
          <w:lang w:eastAsia="hu-HU"/>
        </w:rPr>
        <w:t>, és egyéb intézményekkel, szervezetekkel</w:t>
      </w:r>
      <w:r w:rsidR="0080155F">
        <w:rPr>
          <w:rFonts w:ascii="Times New Roman" w:hAnsi="Times New Roman" w:cs="Times New Roman"/>
          <w:lang w:eastAsia="hu-HU"/>
        </w:rPr>
        <w:tab/>
      </w:r>
      <w:r w:rsidR="0080155F">
        <w:rPr>
          <w:rFonts w:ascii="Times New Roman" w:hAnsi="Times New Roman" w:cs="Times New Roman"/>
          <w:lang w:eastAsia="hu-HU"/>
        </w:rPr>
        <w:tab/>
        <w:t>103</w:t>
      </w:r>
    </w:p>
    <w:p w:rsidR="008E47AB" w:rsidRDefault="008E47AB" w:rsidP="006D7CFD">
      <w:pPr>
        <w:spacing w:after="0" w:line="360" w:lineRule="auto"/>
        <w:jc w:val="both"/>
        <w:rPr>
          <w:rFonts w:ascii="Times New Roman" w:eastAsia="Times New Roman" w:hAnsi="Times New Roman" w:cs="Times New Roman"/>
          <w:iCs/>
          <w:kern w:val="28"/>
          <w:lang w:eastAsia="hu-HU"/>
        </w:rPr>
      </w:pPr>
    </w:p>
    <w:p w:rsidR="00D20A4C" w:rsidRPr="00CF73B7" w:rsidRDefault="00D20A4C" w:rsidP="006D7CFD">
      <w:pPr>
        <w:spacing w:after="0" w:line="360" w:lineRule="auto"/>
        <w:jc w:val="both"/>
        <w:rPr>
          <w:rFonts w:ascii="Times New Roman" w:eastAsia="Times New Roman" w:hAnsi="Times New Roman" w:cs="Times New Roman"/>
          <w:b/>
          <w:iCs/>
          <w:kern w:val="28"/>
          <w:lang w:eastAsia="hu-HU"/>
        </w:rPr>
      </w:pPr>
      <w:r w:rsidRPr="00CF73B7">
        <w:rPr>
          <w:rFonts w:ascii="Times New Roman" w:eastAsia="Times New Roman" w:hAnsi="Times New Roman" w:cs="Times New Roman"/>
          <w:b/>
          <w:iCs/>
          <w:kern w:val="28"/>
          <w:lang w:eastAsia="hu-HU"/>
        </w:rPr>
        <w:t>9. Az óvoda hagyományos ünnepei</w:t>
      </w:r>
      <w:r w:rsidR="00CF73B7">
        <w:rPr>
          <w:rFonts w:ascii="Times New Roman" w:eastAsia="Times New Roman" w:hAnsi="Times New Roman" w:cs="Times New Roman"/>
          <w:b/>
          <w:iCs/>
          <w:kern w:val="28"/>
          <w:lang w:eastAsia="hu-HU"/>
        </w:rPr>
        <w:tab/>
      </w:r>
      <w:r w:rsidR="00CF73B7">
        <w:rPr>
          <w:rFonts w:ascii="Times New Roman" w:eastAsia="Times New Roman" w:hAnsi="Times New Roman" w:cs="Times New Roman"/>
          <w:b/>
          <w:iCs/>
          <w:kern w:val="28"/>
          <w:lang w:eastAsia="hu-HU"/>
        </w:rPr>
        <w:tab/>
      </w:r>
      <w:r w:rsidR="00CF73B7">
        <w:rPr>
          <w:rFonts w:ascii="Times New Roman" w:eastAsia="Times New Roman" w:hAnsi="Times New Roman" w:cs="Times New Roman"/>
          <w:b/>
          <w:iCs/>
          <w:kern w:val="28"/>
          <w:lang w:eastAsia="hu-HU"/>
        </w:rPr>
        <w:tab/>
      </w:r>
      <w:r w:rsidR="00CF73B7">
        <w:rPr>
          <w:rFonts w:ascii="Times New Roman" w:eastAsia="Times New Roman" w:hAnsi="Times New Roman" w:cs="Times New Roman"/>
          <w:b/>
          <w:iCs/>
          <w:kern w:val="28"/>
          <w:lang w:eastAsia="hu-HU"/>
        </w:rPr>
        <w:tab/>
      </w:r>
      <w:r w:rsidR="00CF73B7">
        <w:rPr>
          <w:rFonts w:ascii="Times New Roman" w:eastAsia="Times New Roman" w:hAnsi="Times New Roman" w:cs="Times New Roman"/>
          <w:b/>
          <w:iCs/>
          <w:kern w:val="28"/>
          <w:lang w:eastAsia="hu-HU"/>
        </w:rPr>
        <w:tab/>
      </w:r>
      <w:r w:rsidR="00CF73B7">
        <w:rPr>
          <w:rFonts w:ascii="Times New Roman" w:eastAsia="Times New Roman" w:hAnsi="Times New Roman" w:cs="Times New Roman"/>
          <w:b/>
          <w:iCs/>
          <w:kern w:val="28"/>
          <w:lang w:eastAsia="hu-HU"/>
        </w:rPr>
        <w:tab/>
      </w:r>
      <w:r w:rsidR="00CF73B7">
        <w:rPr>
          <w:rFonts w:ascii="Times New Roman" w:eastAsia="Times New Roman" w:hAnsi="Times New Roman" w:cs="Times New Roman"/>
          <w:b/>
          <w:iCs/>
          <w:kern w:val="28"/>
          <w:lang w:eastAsia="hu-HU"/>
        </w:rPr>
        <w:tab/>
      </w:r>
      <w:r w:rsidR="00CF73B7">
        <w:rPr>
          <w:rFonts w:ascii="Times New Roman" w:eastAsia="Times New Roman" w:hAnsi="Times New Roman" w:cs="Times New Roman"/>
          <w:b/>
          <w:iCs/>
          <w:kern w:val="28"/>
          <w:lang w:eastAsia="hu-HU"/>
        </w:rPr>
        <w:tab/>
        <w:t>108</w:t>
      </w:r>
    </w:p>
    <w:p w:rsidR="00CB38B8" w:rsidRDefault="00CB38B8" w:rsidP="006D7CFD">
      <w:pPr>
        <w:spacing w:after="0" w:line="360" w:lineRule="auto"/>
        <w:jc w:val="both"/>
        <w:rPr>
          <w:rFonts w:ascii="Times New Roman" w:eastAsia="Times New Roman" w:hAnsi="Times New Roman" w:cs="Times New Roman"/>
          <w:iCs/>
          <w:kern w:val="28"/>
          <w:lang w:eastAsia="hu-HU"/>
        </w:rPr>
      </w:pPr>
    </w:p>
    <w:p w:rsidR="00D20A4C" w:rsidRDefault="00CB38B8" w:rsidP="006D7CFD">
      <w:pPr>
        <w:spacing w:after="0" w:line="360" w:lineRule="auto"/>
        <w:jc w:val="both"/>
        <w:rPr>
          <w:rFonts w:ascii="Times New Roman" w:eastAsia="Times New Roman" w:hAnsi="Times New Roman" w:cs="Times New Roman"/>
          <w:iCs/>
          <w:kern w:val="28"/>
          <w:lang w:eastAsia="hu-HU"/>
        </w:rPr>
      </w:pPr>
      <w:r w:rsidRPr="008B0396">
        <w:rPr>
          <w:rFonts w:ascii="Times New Roman" w:eastAsia="Times New Roman" w:hAnsi="Times New Roman" w:cs="Times New Roman"/>
          <w:b/>
          <w:iCs/>
          <w:kern w:val="28"/>
          <w:lang w:eastAsia="hu-HU"/>
        </w:rPr>
        <w:t>10</w:t>
      </w:r>
      <w:r w:rsidR="00D20A4C" w:rsidRPr="008B0396">
        <w:rPr>
          <w:rFonts w:ascii="Times New Roman" w:eastAsia="Times New Roman" w:hAnsi="Times New Roman" w:cs="Times New Roman"/>
          <w:b/>
          <w:iCs/>
          <w:kern w:val="28"/>
          <w:lang w:eastAsia="hu-HU"/>
        </w:rPr>
        <w:t>. Érvényességi rendelkezések</w:t>
      </w:r>
      <w:r w:rsidRPr="008B0396">
        <w:rPr>
          <w:rFonts w:ascii="Times New Roman" w:eastAsia="Times New Roman" w:hAnsi="Times New Roman" w:cs="Times New Roman"/>
          <w:b/>
          <w:iCs/>
          <w:kern w:val="28"/>
          <w:lang w:eastAsia="hu-HU"/>
        </w:rPr>
        <w:tab/>
      </w:r>
      <w:r>
        <w:rPr>
          <w:rFonts w:ascii="Times New Roman" w:eastAsia="Times New Roman" w:hAnsi="Times New Roman" w:cs="Times New Roman"/>
          <w:iCs/>
          <w:kern w:val="28"/>
          <w:lang w:eastAsia="hu-HU"/>
        </w:rPr>
        <w:tab/>
      </w:r>
      <w:r>
        <w:rPr>
          <w:rFonts w:ascii="Times New Roman" w:eastAsia="Times New Roman" w:hAnsi="Times New Roman" w:cs="Times New Roman"/>
          <w:iCs/>
          <w:kern w:val="28"/>
          <w:lang w:eastAsia="hu-HU"/>
        </w:rPr>
        <w:tab/>
      </w:r>
      <w:r>
        <w:rPr>
          <w:rFonts w:ascii="Times New Roman" w:eastAsia="Times New Roman" w:hAnsi="Times New Roman" w:cs="Times New Roman"/>
          <w:iCs/>
          <w:kern w:val="28"/>
          <w:lang w:eastAsia="hu-HU"/>
        </w:rPr>
        <w:tab/>
      </w:r>
      <w:r>
        <w:rPr>
          <w:rFonts w:ascii="Times New Roman" w:eastAsia="Times New Roman" w:hAnsi="Times New Roman" w:cs="Times New Roman"/>
          <w:iCs/>
          <w:kern w:val="28"/>
          <w:lang w:eastAsia="hu-HU"/>
        </w:rPr>
        <w:tab/>
      </w:r>
      <w:r>
        <w:rPr>
          <w:rFonts w:ascii="Times New Roman" w:eastAsia="Times New Roman" w:hAnsi="Times New Roman" w:cs="Times New Roman"/>
          <w:iCs/>
          <w:kern w:val="28"/>
          <w:lang w:eastAsia="hu-HU"/>
        </w:rPr>
        <w:tab/>
      </w:r>
      <w:r>
        <w:rPr>
          <w:rFonts w:ascii="Times New Roman" w:eastAsia="Times New Roman" w:hAnsi="Times New Roman" w:cs="Times New Roman"/>
          <w:iCs/>
          <w:kern w:val="28"/>
          <w:lang w:eastAsia="hu-HU"/>
        </w:rPr>
        <w:tab/>
      </w:r>
      <w:r>
        <w:rPr>
          <w:rFonts w:ascii="Times New Roman" w:eastAsia="Times New Roman" w:hAnsi="Times New Roman" w:cs="Times New Roman"/>
          <w:iCs/>
          <w:kern w:val="28"/>
          <w:lang w:eastAsia="hu-HU"/>
        </w:rPr>
        <w:tab/>
      </w:r>
      <w:r w:rsidRPr="008B0396">
        <w:rPr>
          <w:rFonts w:ascii="Times New Roman" w:eastAsia="Times New Roman" w:hAnsi="Times New Roman" w:cs="Times New Roman"/>
          <w:b/>
          <w:iCs/>
          <w:kern w:val="28"/>
          <w:lang w:eastAsia="hu-HU"/>
        </w:rPr>
        <w:t>113</w:t>
      </w:r>
    </w:p>
    <w:p w:rsidR="00CB38B8" w:rsidRDefault="00CB38B8" w:rsidP="006D7CFD">
      <w:pPr>
        <w:spacing w:after="0" w:line="360" w:lineRule="auto"/>
        <w:jc w:val="both"/>
        <w:rPr>
          <w:rFonts w:ascii="Times New Roman" w:eastAsia="Times New Roman" w:hAnsi="Times New Roman" w:cs="Times New Roman"/>
          <w:iCs/>
          <w:kern w:val="28"/>
          <w:lang w:eastAsia="hu-HU"/>
        </w:rPr>
      </w:pPr>
    </w:p>
    <w:p w:rsidR="00D20A4C" w:rsidRPr="008B0396" w:rsidRDefault="008B0396" w:rsidP="006D7CFD">
      <w:pPr>
        <w:spacing w:after="0" w:line="360" w:lineRule="auto"/>
        <w:jc w:val="both"/>
        <w:rPr>
          <w:rFonts w:ascii="Times New Roman" w:eastAsia="Times New Roman" w:hAnsi="Times New Roman" w:cs="Times New Roman"/>
          <w:b/>
          <w:iCs/>
          <w:kern w:val="28"/>
          <w:lang w:eastAsia="hu-HU"/>
        </w:rPr>
      </w:pPr>
      <w:r w:rsidRPr="008B0396">
        <w:rPr>
          <w:rFonts w:ascii="Times New Roman" w:eastAsia="Times New Roman" w:hAnsi="Times New Roman" w:cs="Times New Roman"/>
          <w:b/>
          <w:iCs/>
          <w:kern w:val="28"/>
          <w:lang w:eastAsia="hu-HU"/>
        </w:rPr>
        <w:t>Legitimációs záradék</w:t>
      </w:r>
      <w:r w:rsidRPr="008B0396">
        <w:rPr>
          <w:rFonts w:ascii="Times New Roman" w:eastAsia="Times New Roman" w:hAnsi="Times New Roman" w:cs="Times New Roman"/>
          <w:b/>
          <w:iCs/>
          <w:kern w:val="28"/>
          <w:lang w:eastAsia="hu-HU"/>
        </w:rPr>
        <w:tab/>
      </w:r>
      <w:r w:rsidRPr="008B0396">
        <w:rPr>
          <w:rFonts w:ascii="Times New Roman" w:eastAsia="Times New Roman" w:hAnsi="Times New Roman" w:cs="Times New Roman"/>
          <w:b/>
          <w:iCs/>
          <w:kern w:val="28"/>
          <w:lang w:eastAsia="hu-HU"/>
        </w:rPr>
        <w:tab/>
      </w:r>
      <w:r w:rsidRPr="008B0396">
        <w:rPr>
          <w:rFonts w:ascii="Times New Roman" w:eastAsia="Times New Roman" w:hAnsi="Times New Roman" w:cs="Times New Roman"/>
          <w:b/>
          <w:iCs/>
          <w:kern w:val="28"/>
          <w:lang w:eastAsia="hu-HU"/>
        </w:rPr>
        <w:tab/>
      </w:r>
      <w:r w:rsidRPr="008B0396">
        <w:rPr>
          <w:rFonts w:ascii="Times New Roman" w:eastAsia="Times New Roman" w:hAnsi="Times New Roman" w:cs="Times New Roman"/>
          <w:b/>
          <w:iCs/>
          <w:kern w:val="28"/>
          <w:lang w:eastAsia="hu-HU"/>
        </w:rPr>
        <w:tab/>
      </w:r>
      <w:r w:rsidRPr="008B0396">
        <w:rPr>
          <w:rFonts w:ascii="Times New Roman" w:eastAsia="Times New Roman" w:hAnsi="Times New Roman" w:cs="Times New Roman"/>
          <w:b/>
          <w:iCs/>
          <w:kern w:val="28"/>
          <w:lang w:eastAsia="hu-HU"/>
        </w:rPr>
        <w:tab/>
      </w:r>
      <w:r w:rsidRPr="008B0396">
        <w:rPr>
          <w:rFonts w:ascii="Times New Roman" w:eastAsia="Times New Roman" w:hAnsi="Times New Roman" w:cs="Times New Roman"/>
          <w:b/>
          <w:iCs/>
          <w:kern w:val="28"/>
          <w:lang w:eastAsia="hu-HU"/>
        </w:rPr>
        <w:tab/>
      </w:r>
      <w:r w:rsidRPr="008B0396">
        <w:rPr>
          <w:rFonts w:ascii="Times New Roman" w:eastAsia="Times New Roman" w:hAnsi="Times New Roman" w:cs="Times New Roman"/>
          <w:b/>
          <w:iCs/>
          <w:kern w:val="28"/>
          <w:lang w:eastAsia="hu-HU"/>
        </w:rPr>
        <w:tab/>
      </w:r>
      <w:r w:rsidRPr="008B0396">
        <w:rPr>
          <w:rFonts w:ascii="Times New Roman" w:eastAsia="Times New Roman" w:hAnsi="Times New Roman" w:cs="Times New Roman"/>
          <w:b/>
          <w:iCs/>
          <w:kern w:val="28"/>
          <w:lang w:eastAsia="hu-HU"/>
        </w:rPr>
        <w:tab/>
      </w:r>
      <w:r w:rsidRPr="008B0396">
        <w:rPr>
          <w:rFonts w:ascii="Times New Roman" w:eastAsia="Times New Roman" w:hAnsi="Times New Roman" w:cs="Times New Roman"/>
          <w:b/>
          <w:iCs/>
          <w:kern w:val="28"/>
          <w:lang w:eastAsia="hu-HU"/>
        </w:rPr>
        <w:tab/>
      </w:r>
      <w:r w:rsidRPr="008B0396">
        <w:rPr>
          <w:rFonts w:ascii="Times New Roman" w:eastAsia="Times New Roman" w:hAnsi="Times New Roman" w:cs="Times New Roman"/>
          <w:b/>
          <w:iCs/>
          <w:kern w:val="28"/>
          <w:lang w:eastAsia="hu-HU"/>
        </w:rPr>
        <w:tab/>
        <w:t>114</w:t>
      </w:r>
      <w:r w:rsidR="00CB38B8" w:rsidRPr="008B0396">
        <w:rPr>
          <w:rFonts w:ascii="Times New Roman" w:eastAsia="Times New Roman" w:hAnsi="Times New Roman" w:cs="Times New Roman"/>
          <w:b/>
          <w:iCs/>
          <w:kern w:val="28"/>
          <w:lang w:eastAsia="hu-HU"/>
        </w:rPr>
        <w:tab/>
      </w:r>
      <w:r w:rsidR="00CB38B8" w:rsidRPr="008B0396">
        <w:rPr>
          <w:rFonts w:ascii="Times New Roman" w:eastAsia="Times New Roman" w:hAnsi="Times New Roman" w:cs="Times New Roman"/>
          <w:b/>
          <w:iCs/>
          <w:kern w:val="28"/>
          <w:lang w:eastAsia="hu-HU"/>
        </w:rPr>
        <w:tab/>
      </w:r>
      <w:r w:rsidR="00CB38B8" w:rsidRPr="008B0396">
        <w:rPr>
          <w:rFonts w:ascii="Times New Roman" w:eastAsia="Times New Roman" w:hAnsi="Times New Roman" w:cs="Times New Roman"/>
          <w:b/>
          <w:iCs/>
          <w:kern w:val="28"/>
          <w:lang w:eastAsia="hu-HU"/>
        </w:rPr>
        <w:tab/>
      </w:r>
      <w:r w:rsidR="00CB38B8" w:rsidRPr="008B0396">
        <w:rPr>
          <w:rFonts w:ascii="Times New Roman" w:eastAsia="Times New Roman" w:hAnsi="Times New Roman" w:cs="Times New Roman"/>
          <w:b/>
          <w:iCs/>
          <w:kern w:val="28"/>
          <w:lang w:eastAsia="hu-HU"/>
        </w:rPr>
        <w:tab/>
      </w:r>
      <w:r w:rsidR="00CB38B8" w:rsidRPr="008B0396">
        <w:rPr>
          <w:rFonts w:ascii="Times New Roman" w:eastAsia="Times New Roman" w:hAnsi="Times New Roman" w:cs="Times New Roman"/>
          <w:b/>
          <w:iCs/>
          <w:kern w:val="28"/>
          <w:lang w:eastAsia="hu-HU"/>
        </w:rPr>
        <w:tab/>
      </w:r>
      <w:r w:rsidR="00CB38B8" w:rsidRPr="008B0396">
        <w:rPr>
          <w:rFonts w:ascii="Times New Roman" w:eastAsia="Times New Roman" w:hAnsi="Times New Roman" w:cs="Times New Roman"/>
          <w:b/>
          <w:iCs/>
          <w:kern w:val="28"/>
          <w:lang w:eastAsia="hu-HU"/>
        </w:rPr>
        <w:tab/>
      </w:r>
      <w:r w:rsidR="00CB38B8" w:rsidRPr="008B0396">
        <w:rPr>
          <w:rFonts w:ascii="Times New Roman" w:eastAsia="Times New Roman" w:hAnsi="Times New Roman" w:cs="Times New Roman"/>
          <w:b/>
          <w:iCs/>
          <w:kern w:val="28"/>
          <w:lang w:eastAsia="hu-HU"/>
        </w:rPr>
        <w:tab/>
      </w:r>
      <w:r w:rsidR="00CB38B8" w:rsidRPr="008B0396">
        <w:rPr>
          <w:rFonts w:ascii="Times New Roman" w:eastAsia="Times New Roman" w:hAnsi="Times New Roman" w:cs="Times New Roman"/>
          <w:b/>
          <w:iCs/>
          <w:kern w:val="28"/>
          <w:lang w:eastAsia="hu-HU"/>
        </w:rPr>
        <w:tab/>
      </w:r>
    </w:p>
    <w:p w:rsidR="006D7CFD" w:rsidRDefault="008B0396" w:rsidP="006D7CFD">
      <w:pPr>
        <w:spacing w:line="360" w:lineRule="auto"/>
        <w:jc w:val="both"/>
        <w:rPr>
          <w:rFonts w:ascii="Times New Roman" w:hAnsi="Times New Roman" w:cs="Times New Roman"/>
        </w:rPr>
      </w:pPr>
      <w:r>
        <w:rPr>
          <w:rFonts w:ascii="Times New Roman" w:hAnsi="Times New Roman" w:cs="Times New Roman"/>
        </w:rPr>
        <w:t>Felhasznált irodalom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116</w:t>
      </w:r>
    </w:p>
    <w:p w:rsidR="006D7CFD" w:rsidRDefault="006D7CFD" w:rsidP="006D7CFD">
      <w:pPr>
        <w:spacing w:line="360" w:lineRule="auto"/>
        <w:jc w:val="both"/>
        <w:rPr>
          <w:rFonts w:ascii="Times New Roman" w:hAnsi="Times New Roman" w:cs="Times New Roman"/>
        </w:rPr>
      </w:pPr>
    </w:p>
    <w:p w:rsidR="006D7CFD" w:rsidRDefault="006D7CFD" w:rsidP="006D7CFD">
      <w:pPr>
        <w:spacing w:line="360" w:lineRule="auto"/>
      </w:pPr>
    </w:p>
    <w:p w:rsidR="00E74E4A" w:rsidRDefault="00E74E4A" w:rsidP="00422166">
      <w:pPr>
        <w:spacing w:after="0" w:line="360" w:lineRule="auto"/>
        <w:rPr>
          <w:rFonts w:ascii="Times New Roman" w:eastAsia="Times New Roman" w:hAnsi="Times New Roman" w:cs="Times New Roman"/>
          <w:b/>
          <w:kern w:val="28"/>
          <w:sz w:val="28"/>
          <w:szCs w:val="28"/>
          <w:lang w:eastAsia="hu-HU"/>
        </w:rPr>
      </w:pPr>
    </w:p>
    <w:p w:rsidR="00422166" w:rsidRPr="00422166" w:rsidRDefault="00422166" w:rsidP="00422166">
      <w:pPr>
        <w:spacing w:after="0" w:line="360" w:lineRule="auto"/>
        <w:rPr>
          <w:rFonts w:ascii="Times New Roman" w:eastAsia="Times New Roman" w:hAnsi="Times New Roman" w:cs="Times New Roman"/>
          <w:b/>
          <w:kern w:val="28"/>
          <w:sz w:val="28"/>
          <w:szCs w:val="28"/>
          <w:lang w:eastAsia="hu-HU"/>
        </w:rPr>
      </w:pPr>
      <w:r w:rsidRPr="00422166">
        <w:rPr>
          <w:rFonts w:ascii="Times New Roman" w:eastAsia="Times New Roman" w:hAnsi="Times New Roman" w:cs="Times New Roman"/>
          <w:b/>
          <w:kern w:val="28"/>
          <w:sz w:val="28"/>
          <w:szCs w:val="28"/>
          <w:lang w:eastAsia="hu-HU"/>
        </w:rPr>
        <w:lastRenderedPageBreak/>
        <w:t>Az óvoda jellemző adatai</w:t>
      </w:r>
    </w:p>
    <w:p w:rsidR="00422166" w:rsidRPr="00422166" w:rsidRDefault="00422166" w:rsidP="00422166">
      <w:pPr>
        <w:spacing w:after="0" w:line="360" w:lineRule="auto"/>
        <w:rPr>
          <w:rFonts w:ascii="Times New Roman" w:eastAsia="Times New Roman" w:hAnsi="Times New Roman" w:cs="Times New Roman"/>
          <w:b/>
          <w:i/>
          <w:kern w:val="28"/>
          <w:sz w:val="24"/>
          <w:szCs w:val="24"/>
          <w:lang w:eastAsia="hu-HU"/>
        </w:rPr>
      </w:pPr>
    </w:p>
    <w:tbl>
      <w:tblPr>
        <w:tblStyle w:val="Rcsostblzat"/>
        <w:tblW w:w="5000" w:type="pct"/>
        <w:tblLook w:val="04A0" w:firstRow="1" w:lastRow="0" w:firstColumn="1" w:lastColumn="0" w:noHBand="0" w:noVBand="1"/>
      </w:tblPr>
      <w:tblGrid>
        <w:gridCol w:w="5223"/>
        <w:gridCol w:w="4347"/>
      </w:tblGrid>
      <w:tr w:rsidR="00A57291" w:rsidRPr="00196783" w:rsidTr="009729BC">
        <w:tc>
          <w:tcPr>
            <w:tcW w:w="5000" w:type="pct"/>
            <w:gridSpan w:val="2"/>
            <w:shd w:val="clear" w:color="auto" w:fill="DBE5F1" w:themeFill="accent1" w:themeFillTint="33"/>
            <w:vAlign w:val="center"/>
          </w:tcPr>
          <w:p w:rsidR="00A57291" w:rsidRPr="00196783" w:rsidRDefault="00A57291" w:rsidP="009729BC">
            <w:pPr>
              <w:spacing w:line="360" w:lineRule="auto"/>
              <w:jc w:val="center"/>
              <w:rPr>
                <w:rFonts w:ascii="Times New Roman" w:hAnsi="Times New Roman" w:cs="Times New Roman"/>
                <w:b/>
                <w:sz w:val="24"/>
                <w:szCs w:val="24"/>
              </w:rPr>
            </w:pPr>
            <w:r w:rsidRPr="00196783">
              <w:rPr>
                <w:rFonts w:ascii="Times New Roman" w:hAnsi="Times New Roman" w:cs="Times New Roman"/>
                <w:b/>
                <w:sz w:val="24"/>
                <w:szCs w:val="24"/>
              </w:rPr>
              <w:t>Intézményi adatok</w:t>
            </w:r>
          </w:p>
        </w:tc>
      </w:tr>
      <w:tr w:rsidR="00A57291" w:rsidTr="009729BC">
        <w:tc>
          <w:tcPr>
            <w:tcW w:w="2729" w:type="pct"/>
            <w:vAlign w:val="center"/>
          </w:tcPr>
          <w:p w:rsidR="00A57291" w:rsidRDefault="00A57291" w:rsidP="009729BC">
            <w:pPr>
              <w:spacing w:line="360" w:lineRule="auto"/>
              <w:rPr>
                <w:rFonts w:ascii="Times New Roman" w:hAnsi="Times New Roman" w:cs="Times New Roman"/>
                <w:sz w:val="24"/>
                <w:szCs w:val="24"/>
              </w:rPr>
            </w:pPr>
            <w:r w:rsidRPr="00147991">
              <w:rPr>
                <w:rFonts w:ascii="Times New Roman" w:hAnsi="Times New Roman" w:cs="Times New Roman"/>
                <w:sz w:val="24"/>
                <w:szCs w:val="24"/>
              </w:rPr>
              <w:t>Az intézmény neve</w:t>
            </w:r>
          </w:p>
        </w:tc>
        <w:tc>
          <w:tcPr>
            <w:tcW w:w="2271" w:type="pct"/>
            <w:vAlign w:val="center"/>
          </w:tcPr>
          <w:p w:rsidR="00A57291" w:rsidRDefault="00A57291" w:rsidP="009729BC">
            <w:pPr>
              <w:spacing w:line="360" w:lineRule="auto"/>
              <w:rPr>
                <w:rFonts w:ascii="Times New Roman" w:hAnsi="Times New Roman" w:cs="Times New Roman"/>
                <w:sz w:val="24"/>
                <w:szCs w:val="24"/>
              </w:rPr>
            </w:pPr>
            <w:r w:rsidRPr="00147991">
              <w:rPr>
                <w:rFonts w:ascii="Times New Roman" w:hAnsi="Times New Roman" w:cs="Times New Roman"/>
                <w:sz w:val="24"/>
                <w:szCs w:val="24"/>
              </w:rPr>
              <w:t>Telki Óvoda</w:t>
            </w:r>
          </w:p>
        </w:tc>
      </w:tr>
      <w:tr w:rsidR="00A57291" w:rsidTr="009729BC">
        <w:tc>
          <w:tcPr>
            <w:tcW w:w="2729" w:type="pct"/>
          </w:tcPr>
          <w:p w:rsidR="00A57291" w:rsidRDefault="00A57291" w:rsidP="009729BC">
            <w:pPr>
              <w:spacing w:line="360" w:lineRule="auto"/>
              <w:rPr>
                <w:rFonts w:ascii="Times New Roman" w:hAnsi="Times New Roman" w:cs="Times New Roman"/>
                <w:sz w:val="24"/>
                <w:szCs w:val="24"/>
              </w:rPr>
            </w:pPr>
            <w:r>
              <w:rPr>
                <w:rFonts w:ascii="Times New Roman" w:hAnsi="Times New Roman" w:cs="Times New Roman"/>
                <w:sz w:val="24"/>
                <w:szCs w:val="24"/>
              </w:rPr>
              <w:t>Az intézmény székhelyének címe</w:t>
            </w:r>
          </w:p>
          <w:p w:rsidR="00A57291" w:rsidRDefault="00A57291" w:rsidP="009729BC">
            <w:pPr>
              <w:spacing w:line="360" w:lineRule="auto"/>
              <w:rPr>
                <w:rFonts w:ascii="Times New Roman" w:hAnsi="Times New Roman" w:cs="Times New Roman"/>
                <w:sz w:val="24"/>
                <w:szCs w:val="24"/>
              </w:rPr>
            </w:pPr>
            <w:r>
              <w:rPr>
                <w:rFonts w:ascii="Times New Roman" w:hAnsi="Times New Roman" w:cs="Times New Roman"/>
                <w:sz w:val="24"/>
                <w:szCs w:val="24"/>
              </w:rPr>
              <w:t>Elérhetősége</w:t>
            </w:r>
            <w:r w:rsidRPr="00147991">
              <w:rPr>
                <w:rFonts w:ascii="Times New Roman" w:hAnsi="Times New Roman" w:cs="Times New Roman"/>
                <w:sz w:val="24"/>
                <w:szCs w:val="24"/>
              </w:rPr>
              <w:tab/>
            </w:r>
          </w:p>
        </w:tc>
        <w:tc>
          <w:tcPr>
            <w:tcW w:w="2271" w:type="pct"/>
            <w:vAlign w:val="center"/>
          </w:tcPr>
          <w:p w:rsidR="00A57291" w:rsidRDefault="00A57291" w:rsidP="009729BC">
            <w:pPr>
              <w:spacing w:line="360" w:lineRule="auto"/>
              <w:rPr>
                <w:rFonts w:ascii="Times New Roman" w:hAnsi="Times New Roman" w:cs="Times New Roman"/>
                <w:sz w:val="24"/>
                <w:szCs w:val="24"/>
              </w:rPr>
            </w:pPr>
            <w:r w:rsidRPr="00147991">
              <w:rPr>
                <w:rFonts w:ascii="Times New Roman" w:hAnsi="Times New Roman" w:cs="Times New Roman"/>
                <w:sz w:val="24"/>
                <w:szCs w:val="24"/>
              </w:rPr>
              <w:t>2089 Telki, Harangvirág utca 3.</w:t>
            </w:r>
          </w:p>
          <w:p w:rsidR="00A57291" w:rsidRDefault="00A57291" w:rsidP="009729BC">
            <w:pPr>
              <w:spacing w:line="360" w:lineRule="auto"/>
              <w:rPr>
                <w:rFonts w:ascii="Times New Roman" w:hAnsi="Times New Roman" w:cs="Times New Roman"/>
                <w:sz w:val="24"/>
                <w:szCs w:val="24"/>
              </w:rPr>
            </w:pPr>
            <w:r>
              <w:rPr>
                <w:rFonts w:ascii="Times New Roman" w:hAnsi="Times New Roman" w:cs="Times New Roman"/>
                <w:sz w:val="24"/>
                <w:szCs w:val="24"/>
              </w:rPr>
              <w:t>Tel./fax: 06 26 920-815</w:t>
            </w:r>
          </w:p>
          <w:p w:rsidR="00A57291" w:rsidRDefault="00A57291" w:rsidP="009729BC">
            <w:pPr>
              <w:tabs>
                <w:tab w:val="left" w:pos="975"/>
              </w:tabs>
              <w:spacing w:line="360" w:lineRule="auto"/>
              <w:rPr>
                <w:rFonts w:ascii="Times New Roman" w:hAnsi="Times New Roman" w:cs="Times New Roman"/>
                <w:sz w:val="24"/>
                <w:szCs w:val="24"/>
              </w:rPr>
            </w:pPr>
            <w:r>
              <w:rPr>
                <w:rFonts w:ascii="Times New Roman" w:hAnsi="Times New Roman" w:cs="Times New Roman"/>
                <w:sz w:val="24"/>
                <w:szCs w:val="24"/>
              </w:rPr>
              <w:t xml:space="preserve">               06 26 920-814</w:t>
            </w:r>
          </w:p>
          <w:p w:rsidR="00A57291" w:rsidRDefault="00A57291" w:rsidP="009729BC">
            <w:pPr>
              <w:tabs>
                <w:tab w:val="left" w:pos="975"/>
              </w:tabs>
              <w:spacing w:line="36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3" w:history="1">
              <w:r w:rsidRPr="00755894">
                <w:rPr>
                  <w:rStyle w:val="Hiperhivatkozs"/>
                  <w:rFonts w:ascii="Times New Roman" w:hAnsi="Times New Roman"/>
                </w:rPr>
                <w:t>ovoda@telki.hu</w:t>
              </w:r>
            </w:hyperlink>
          </w:p>
          <w:p w:rsidR="00A57291" w:rsidRDefault="00A57291" w:rsidP="009729BC">
            <w:pPr>
              <w:tabs>
                <w:tab w:val="left" w:pos="975"/>
              </w:tabs>
              <w:spacing w:line="360" w:lineRule="auto"/>
              <w:rPr>
                <w:rFonts w:ascii="Times New Roman" w:hAnsi="Times New Roman" w:cs="Times New Roman"/>
                <w:sz w:val="24"/>
                <w:szCs w:val="24"/>
              </w:rPr>
            </w:pPr>
            <w:r>
              <w:rPr>
                <w:rFonts w:ascii="Times New Roman" w:hAnsi="Times New Roman" w:cs="Times New Roman"/>
                <w:sz w:val="24"/>
                <w:szCs w:val="24"/>
              </w:rPr>
              <w:t xml:space="preserve">honlap: </w:t>
            </w:r>
            <w:hyperlink r:id="rId14" w:history="1">
              <w:r w:rsidRPr="00755894">
                <w:rPr>
                  <w:rStyle w:val="Hiperhivatkozs"/>
                  <w:rFonts w:ascii="Times New Roman" w:hAnsi="Times New Roman"/>
                </w:rPr>
                <w:t>http://ovoda.telki.hu/</w:t>
              </w:r>
            </w:hyperlink>
          </w:p>
        </w:tc>
      </w:tr>
      <w:tr w:rsidR="00A57291" w:rsidTr="009729BC">
        <w:tc>
          <w:tcPr>
            <w:tcW w:w="2729" w:type="pct"/>
            <w:vAlign w:val="center"/>
          </w:tcPr>
          <w:p w:rsidR="00A57291" w:rsidRDefault="00A57291" w:rsidP="009729BC">
            <w:pPr>
              <w:spacing w:line="360" w:lineRule="auto"/>
              <w:rPr>
                <w:rFonts w:ascii="Times New Roman" w:hAnsi="Times New Roman" w:cs="Times New Roman"/>
                <w:sz w:val="24"/>
                <w:szCs w:val="24"/>
              </w:rPr>
            </w:pPr>
            <w:r>
              <w:rPr>
                <w:rFonts w:ascii="Times New Roman" w:hAnsi="Times New Roman" w:cs="Times New Roman"/>
                <w:sz w:val="24"/>
                <w:szCs w:val="24"/>
              </w:rPr>
              <w:t>Az intézmény telephelyének, címe</w:t>
            </w:r>
          </w:p>
          <w:p w:rsidR="00A57291" w:rsidRDefault="00A57291" w:rsidP="009729BC">
            <w:pPr>
              <w:spacing w:line="360" w:lineRule="auto"/>
              <w:rPr>
                <w:rFonts w:ascii="Times New Roman" w:hAnsi="Times New Roman" w:cs="Times New Roman"/>
                <w:sz w:val="24"/>
                <w:szCs w:val="24"/>
              </w:rPr>
            </w:pPr>
            <w:r>
              <w:rPr>
                <w:rFonts w:ascii="Times New Roman" w:hAnsi="Times New Roman" w:cs="Times New Roman"/>
                <w:sz w:val="24"/>
                <w:szCs w:val="24"/>
              </w:rPr>
              <w:t>Elérhetősége</w:t>
            </w:r>
            <w:r w:rsidRPr="00147991">
              <w:rPr>
                <w:rFonts w:ascii="Times New Roman" w:hAnsi="Times New Roman" w:cs="Times New Roman"/>
                <w:sz w:val="24"/>
                <w:szCs w:val="24"/>
              </w:rPr>
              <w:tab/>
            </w:r>
          </w:p>
        </w:tc>
        <w:tc>
          <w:tcPr>
            <w:tcW w:w="2271" w:type="pct"/>
            <w:vAlign w:val="center"/>
          </w:tcPr>
          <w:p w:rsidR="00A57291" w:rsidRDefault="00A57291" w:rsidP="009729BC">
            <w:pPr>
              <w:spacing w:line="360" w:lineRule="auto"/>
              <w:rPr>
                <w:rFonts w:ascii="Times New Roman" w:hAnsi="Times New Roman" w:cs="Times New Roman"/>
                <w:sz w:val="24"/>
                <w:szCs w:val="24"/>
              </w:rPr>
            </w:pPr>
            <w:r w:rsidRPr="00147991">
              <w:rPr>
                <w:rFonts w:ascii="Times New Roman" w:hAnsi="Times New Roman" w:cs="Times New Roman"/>
                <w:sz w:val="24"/>
                <w:szCs w:val="24"/>
              </w:rPr>
              <w:t>2089 Telki, Tengelice utca 3.</w:t>
            </w:r>
          </w:p>
          <w:p w:rsidR="00A57291" w:rsidRDefault="00A57291" w:rsidP="009729BC">
            <w:pPr>
              <w:spacing w:line="360" w:lineRule="auto"/>
              <w:rPr>
                <w:rFonts w:ascii="Times New Roman" w:hAnsi="Times New Roman" w:cs="Times New Roman"/>
                <w:sz w:val="24"/>
                <w:szCs w:val="24"/>
              </w:rPr>
            </w:pPr>
            <w:r>
              <w:rPr>
                <w:rFonts w:ascii="Times New Roman" w:hAnsi="Times New Roman" w:cs="Times New Roman"/>
                <w:sz w:val="24"/>
                <w:szCs w:val="24"/>
              </w:rPr>
              <w:t>Tel./fax: 06 26 920-824</w:t>
            </w:r>
          </w:p>
        </w:tc>
      </w:tr>
      <w:tr w:rsidR="00A57291" w:rsidTr="009729BC">
        <w:tc>
          <w:tcPr>
            <w:tcW w:w="2729" w:type="pct"/>
            <w:vAlign w:val="center"/>
          </w:tcPr>
          <w:p w:rsidR="00A57291" w:rsidRDefault="00A57291" w:rsidP="009729BC">
            <w:pPr>
              <w:spacing w:line="360" w:lineRule="auto"/>
              <w:rPr>
                <w:rFonts w:ascii="Times New Roman" w:hAnsi="Times New Roman" w:cs="Times New Roman"/>
                <w:sz w:val="24"/>
                <w:szCs w:val="24"/>
              </w:rPr>
            </w:pPr>
            <w:r w:rsidRPr="00147991">
              <w:rPr>
                <w:rFonts w:ascii="Times New Roman" w:hAnsi="Times New Roman" w:cs="Times New Roman"/>
                <w:sz w:val="24"/>
                <w:szCs w:val="24"/>
              </w:rPr>
              <w:t>Az intézmény OM azonosítója</w:t>
            </w:r>
          </w:p>
        </w:tc>
        <w:tc>
          <w:tcPr>
            <w:tcW w:w="2271" w:type="pct"/>
            <w:vAlign w:val="center"/>
          </w:tcPr>
          <w:p w:rsidR="00A57291" w:rsidRDefault="00A57291" w:rsidP="009729BC">
            <w:pPr>
              <w:spacing w:line="360" w:lineRule="auto"/>
              <w:rPr>
                <w:rFonts w:ascii="Times New Roman" w:hAnsi="Times New Roman" w:cs="Times New Roman"/>
                <w:sz w:val="24"/>
                <w:szCs w:val="24"/>
              </w:rPr>
            </w:pPr>
            <w:r w:rsidRPr="00147991">
              <w:rPr>
                <w:rFonts w:ascii="Times New Roman" w:hAnsi="Times New Roman" w:cs="Times New Roman"/>
                <w:sz w:val="24"/>
                <w:szCs w:val="24"/>
              </w:rPr>
              <w:t>090037</w:t>
            </w:r>
          </w:p>
        </w:tc>
      </w:tr>
      <w:tr w:rsidR="00A57291" w:rsidTr="009729BC">
        <w:tc>
          <w:tcPr>
            <w:tcW w:w="2729" w:type="pct"/>
            <w:vAlign w:val="center"/>
          </w:tcPr>
          <w:p w:rsidR="00A57291" w:rsidRDefault="00A57291" w:rsidP="009729BC">
            <w:pPr>
              <w:spacing w:line="360" w:lineRule="auto"/>
              <w:rPr>
                <w:rFonts w:ascii="Times New Roman" w:hAnsi="Times New Roman" w:cs="Times New Roman"/>
                <w:sz w:val="24"/>
                <w:szCs w:val="24"/>
              </w:rPr>
            </w:pPr>
            <w:r w:rsidRPr="00147991">
              <w:rPr>
                <w:rFonts w:ascii="Times New Roman" w:hAnsi="Times New Roman" w:cs="Times New Roman"/>
                <w:sz w:val="24"/>
                <w:szCs w:val="24"/>
              </w:rPr>
              <w:t>Az intézmény Alapító Okiratának száma</w:t>
            </w:r>
            <w:r>
              <w:rPr>
                <w:rFonts w:ascii="Times New Roman" w:hAnsi="Times New Roman" w:cs="Times New Roman"/>
                <w:sz w:val="24"/>
                <w:szCs w:val="24"/>
              </w:rPr>
              <w:t xml:space="preserve">; kelte                                                 </w:t>
            </w:r>
          </w:p>
        </w:tc>
        <w:tc>
          <w:tcPr>
            <w:tcW w:w="2271" w:type="pct"/>
            <w:vAlign w:val="center"/>
          </w:tcPr>
          <w:p w:rsidR="00A57291" w:rsidRDefault="00A57291" w:rsidP="009729BC">
            <w:pPr>
              <w:spacing w:line="360" w:lineRule="auto"/>
              <w:rPr>
                <w:rFonts w:ascii="Times New Roman" w:hAnsi="Times New Roman" w:cs="Times New Roman"/>
                <w:sz w:val="24"/>
                <w:szCs w:val="24"/>
              </w:rPr>
            </w:pPr>
            <w:r>
              <w:rPr>
                <w:rFonts w:ascii="Times New Roman" w:hAnsi="Times New Roman" w:cs="Times New Roman"/>
                <w:sz w:val="24"/>
                <w:szCs w:val="24"/>
              </w:rPr>
              <w:t xml:space="preserve">6/2016.; </w:t>
            </w:r>
            <w:r w:rsidRPr="00147991">
              <w:rPr>
                <w:rFonts w:ascii="Times New Roman" w:hAnsi="Times New Roman" w:cs="Times New Roman"/>
                <w:sz w:val="24"/>
                <w:szCs w:val="24"/>
              </w:rPr>
              <w:t>2016. június 27.</w:t>
            </w:r>
          </w:p>
        </w:tc>
      </w:tr>
      <w:tr w:rsidR="00A57291" w:rsidRPr="003A1090" w:rsidTr="009729BC">
        <w:tc>
          <w:tcPr>
            <w:tcW w:w="2729" w:type="pct"/>
          </w:tcPr>
          <w:p w:rsidR="00A57291" w:rsidRDefault="00A57291" w:rsidP="009729BC">
            <w:pPr>
              <w:rPr>
                <w:rFonts w:ascii="Times New Roman" w:hAnsi="Times New Roman" w:cs="Times New Roman"/>
                <w:sz w:val="24"/>
                <w:szCs w:val="24"/>
              </w:rPr>
            </w:pPr>
            <w:r>
              <w:rPr>
                <w:rFonts w:ascii="Times New Roman" w:hAnsi="Times New Roman" w:cs="Times New Roman"/>
                <w:sz w:val="24"/>
                <w:szCs w:val="24"/>
              </w:rPr>
              <w:t>Maximálisan felvehető gyermeklétszám összesen:</w:t>
            </w:r>
          </w:p>
          <w:p w:rsidR="00A57291" w:rsidRPr="003A1090" w:rsidRDefault="00A57291" w:rsidP="007E2285">
            <w:pPr>
              <w:pStyle w:val="Listaszerbekezds"/>
              <w:rPr>
                <w:rFonts w:ascii="Times New Roman" w:hAnsi="Times New Roman" w:cs="Times New Roman"/>
                <w:i/>
                <w:sz w:val="24"/>
                <w:szCs w:val="24"/>
              </w:rPr>
            </w:pPr>
          </w:p>
        </w:tc>
        <w:tc>
          <w:tcPr>
            <w:tcW w:w="2271" w:type="pct"/>
            <w:vAlign w:val="center"/>
          </w:tcPr>
          <w:p w:rsidR="00A57291" w:rsidRDefault="00A57291" w:rsidP="009729BC">
            <w:pPr>
              <w:rPr>
                <w:rFonts w:ascii="Times New Roman" w:hAnsi="Times New Roman" w:cs="Times New Roman"/>
                <w:i/>
                <w:sz w:val="24"/>
                <w:szCs w:val="24"/>
              </w:rPr>
            </w:pPr>
            <w:r>
              <w:rPr>
                <w:rFonts w:ascii="Times New Roman" w:hAnsi="Times New Roman" w:cs="Times New Roman"/>
                <w:sz w:val="24"/>
                <w:szCs w:val="24"/>
              </w:rPr>
              <w:t>203 fő</w:t>
            </w:r>
          </w:p>
          <w:p w:rsidR="00A57291" w:rsidRPr="003A1090" w:rsidRDefault="00A57291" w:rsidP="009729BC">
            <w:pPr>
              <w:rPr>
                <w:rFonts w:ascii="Times New Roman" w:hAnsi="Times New Roman" w:cs="Times New Roman"/>
                <w:i/>
                <w:sz w:val="24"/>
                <w:szCs w:val="24"/>
              </w:rPr>
            </w:pPr>
          </w:p>
        </w:tc>
      </w:tr>
      <w:tr w:rsidR="00A57291" w:rsidTr="009729BC">
        <w:tc>
          <w:tcPr>
            <w:tcW w:w="2729" w:type="pct"/>
          </w:tcPr>
          <w:p w:rsidR="00A57291" w:rsidRPr="007E2285" w:rsidRDefault="00A57291" w:rsidP="007E2285">
            <w:pPr>
              <w:rPr>
                <w:rFonts w:ascii="Times New Roman" w:hAnsi="Times New Roman" w:cs="Times New Roman"/>
                <w:sz w:val="24"/>
                <w:szCs w:val="24"/>
              </w:rPr>
            </w:pPr>
            <w:r>
              <w:rPr>
                <w:rFonts w:ascii="Times New Roman" w:hAnsi="Times New Roman" w:cs="Times New Roman"/>
                <w:sz w:val="24"/>
                <w:szCs w:val="24"/>
              </w:rPr>
              <w:t xml:space="preserve">Engedélyezett csoportok száma összesen:    </w:t>
            </w:r>
            <w:r w:rsidR="007E2285">
              <w:rPr>
                <w:rFonts w:ascii="Times New Roman" w:hAnsi="Times New Roman" w:cs="Times New Roman"/>
                <w:sz w:val="24"/>
                <w:szCs w:val="24"/>
              </w:rPr>
              <w:t xml:space="preserve">                               </w:t>
            </w:r>
          </w:p>
        </w:tc>
        <w:tc>
          <w:tcPr>
            <w:tcW w:w="2271" w:type="pct"/>
            <w:vAlign w:val="center"/>
          </w:tcPr>
          <w:p w:rsidR="00A57291" w:rsidRDefault="00A57291" w:rsidP="009729BC">
            <w:pPr>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7</w:t>
            </w:r>
          </w:p>
        </w:tc>
      </w:tr>
    </w:tbl>
    <w:p w:rsidR="00422166" w:rsidRPr="00422166" w:rsidRDefault="00422166" w:rsidP="00422166">
      <w:pPr>
        <w:spacing w:after="0" w:line="360" w:lineRule="auto"/>
        <w:rPr>
          <w:rFonts w:ascii="Times New Roman" w:eastAsia="Times New Roman" w:hAnsi="Times New Roman" w:cs="Times New Roman"/>
          <w:b/>
          <w:kern w:val="28"/>
          <w:sz w:val="24"/>
          <w:szCs w:val="24"/>
          <w:lang w:eastAsia="hu-HU"/>
        </w:rPr>
      </w:pPr>
    </w:p>
    <w:p w:rsidR="00422166" w:rsidRPr="007E2285" w:rsidRDefault="00422166" w:rsidP="00422166">
      <w:pPr>
        <w:spacing w:after="0" w:line="360" w:lineRule="auto"/>
        <w:rPr>
          <w:rFonts w:ascii="Times New Roman" w:eastAsia="Times New Roman" w:hAnsi="Times New Roman" w:cs="Times New Roman"/>
          <w:kern w:val="28"/>
          <w:sz w:val="24"/>
          <w:szCs w:val="24"/>
          <w:lang w:eastAsia="hu-HU"/>
        </w:rPr>
      </w:pPr>
      <w:r w:rsidRPr="007E2285">
        <w:rPr>
          <w:rFonts w:ascii="Times New Roman" w:eastAsia="Times New Roman" w:hAnsi="Times New Roman" w:cs="Times New Roman"/>
          <w:kern w:val="28"/>
          <w:sz w:val="24"/>
          <w:szCs w:val="24"/>
          <w:lang w:eastAsia="hu-HU"/>
        </w:rPr>
        <w:t>Az intézmény fenntartója</w:t>
      </w:r>
      <w:r w:rsidR="007E2285">
        <w:rPr>
          <w:rFonts w:ascii="Times New Roman" w:eastAsia="Times New Roman" w:hAnsi="Times New Roman" w:cs="Times New Roman"/>
          <w:kern w:val="28"/>
          <w:sz w:val="24"/>
          <w:szCs w:val="24"/>
          <w:lang w:eastAsia="hu-HU"/>
        </w:rPr>
        <w:tab/>
      </w:r>
      <w:r w:rsidRPr="007E2285">
        <w:rPr>
          <w:rFonts w:ascii="Times New Roman" w:eastAsia="Times New Roman" w:hAnsi="Times New Roman" w:cs="Times New Roman"/>
          <w:kern w:val="28"/>
          <w:sz w:val="24"/>
          <w:szCs w:val="24"/>
          <w:lang w:eastAsia="hu-HU"/>
        </w:rPr>
        <w:t>:</w:t>
      </w:r>
      <w:r w:rsidRPr="007E2285">
        <w:rPr>
          <w:rFonts w:ascii="Times New Roman" w:eastAsia="Times New Roman" w:hAnsi="Times New Roman" w:cs="Times New Roman"/>
          <w:kern w:val="28"/>
          <w:sz w:val="24"/>
          <w:szCs w:val="24"/>
          <w:lang w:eastAsia="hu-HU"/>
        </w:rPr>
        <w:tab/>
        <w:t>Telki Község Önkormányzata</w:t>
      </w:r>
    </w:p>
    <w:p w:rsidR="00422166" w:rsidRPr="007E2285" w:rsidRDefault="007E2285" w:rsidP="00422166">
      <w:pPr>
        <w:spacing w:after="0" w:line="360" w:lineRule="auto"/>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Címe</w:t>
      </w:r>
      <w:r>
        <w:rPr>
          <w:rFonts w:ascii="Times New Roman" w:eastAsia="Times New Roman" w:hAnsi="Times New Roman" w:cs="Times New Roman"/>
          <w:kern w:val="28"/>
          <w:sz w:val="24"/>
          <w:szCs w:val="24"/>
          <w:lang w:eastAsia="hu-HU"/>
        </w:rPr>
        <w:tab/>
      </w:r>
      <w:r>
        <w:rPr>
          <w:rFonts w:ascii="Times New Roman" w:eastAsia="Times New Roman" w:hAnsi="Times New Roman" w:cs="Times New Roman"/>
          <w:kern w:val="28"/>
          <w:sz w:val="24"/>
          <w:szCs w:val="24"/>
          <w:lang w:eastAsia="hu-HU"/>
        </w:rPr>
        <w:tab/>
      </w:r>
      <w:r>
        <w:rPr>
          <w:rFonts w:ascii="Times New Roman" w:eastAsia="Times New Roman" w:hAnsi="Times New Roman" w:cs="Times New Roman"/>
          <w:kern w:val="28"/>
          <w:sz w:val="24"/>
          <w:szCs w:val="24"/>
          <w:lang w:eastAsia="hu-HU"/>
        </w:rPr>
        <w:tab/>
      </w:r>
      <w:r>
        <w:rPr>
          <w:rFonts w:ascii="Times New Roman" w:eastAsia="Times New Roman" w:hAnsi="Times New Roman" w:cs="Times New Roman"/>
          <w:kern w:val="28"/>
          <w:sz w:val="24"/>
          <w:szCs w:val="24"/>
          <w:lang w:eastAsia="hu-HU"/>
        </w:rPr>
        <w:tab/>
      </w:r>
      <w:r w:rsidR="00422166" w:rsidRPr="007E2285">
        <w:rPr>
          <w:rFonts w:ascii="Times New Roman" w:eastAsia="Times New Roman" w:hAnsi="Times New Roman" w:cs="Times New Roman"/>
          <w:kern w:val="28"/>
          <w:sz w:val="24"/>
          <w:szCs w:val="24"/>
          <w:lang w:eastAsia="hu-HU"/>
        </w:rPr>
        <w:t>:</w:t>
      </w:r>
      <w:r w:rsidR="00422166" w:rsidRPr="007E2285">
        <w:rPr>
          <w:rFonts w:ascii="Times New Roman" w:eastAsia="Times New Roman" w:hAnsi="Times New Roman" w:cs="Times New Roman"/>
          <w:kern w:val="28"/>
          <w:sz w:val="24"/>
          <w:szCs w:val="24"/>
          <w:lang w:eastAsia="hu-HU"/>
        </w:rPr>
        <w:tab/>
        <w:t>2089 Telki, Petőfi utca 1.</w:t>
      </w:r>
    </w:p>
    <w:p w:rsidR="00422166" w:rsidRPr="007E2285" w:rsidRDefault="00422166" w:rsidP="00422166">
      <w:pPr>
        <w:spacing w:after="0" w:line="360" w:lineRule="auto"/>
        <w:rPr>
          <w:rFonts w:ascii="Times New Roman" w:eastAsia="Times New Roman" w:hAnsi="Times New Roman" w:cs="Times New Roman"/>
          <w:kern w:val="28"/>
          <w:sz w:val="24"/>
          <w:szCs w:val="24"/>
          <w:lang w:eastAsia="hu-HU"/>
        </w:rPr>
      </w:pPr>
      <w:r w:rsidRPr="007E2285">
        <w:rPr>
          <w:rFonts w:ascii="Times New Roman" w:eastAsia="Times New Roman" w:hAnsi="Times New Roman" w:cs="Times New Roman"/>
          <w:kern w:val="28"/>
          <w:sz w:val="24"/>
          <w:szCs w:val="24"/>
          <w:lang w:eastAsia="hu-HU"/>
        </w:rPr>
        <w:t>Telefon</w:t>
      </w:r>
      <w:r w:rsidRPr="007E2285">
        <w:rPr>
          <w:rFonts w:ascii="Times New Roman" w:eastAsia="Times New Roman" w:hAnsi="Times New Roman" w:cs="Times New Roman"/>
          <w:kern w:val="28"/>
          <w:sz w:val="24"/>
          <w:szCs w:val="24"/>
          <w:lang w:eastAsia="hu-HU"/>
        </w:rPr>
        <w:tab/>
      </w:r>
      <w:r w:rsidRPr="007E2285">
        <w:rPr>
          <w:rFonts w:ascii="Times New Roman" w:eastAsia="Times New Roman" w:hAnsi="Times New Roman" w:cs="Times New Roman"/>
          <w:kern w:val="28"/>
          <w:sz w:val="24"/>
          <w:szCs w:val="24"/>
          <w:lang w:eastAsia="hu-HU"/>
        </w:rPr>
        <w:tab/>
      </w:r>
      <w:r w:rsidR="007E2285">
        <w:rPr>
          <w:rFonts w:ascii="Times New Roman" w:eastAsia="Times New Roman" w:hAnsi="Times New Roman" w:cs="Times New Roman"/>
          <w:kern w:val="28"/>
          <w:sz w:val="24"/>
          <w:szCs w:val="24"/>
          <w:lang w:eastAsia="hu-HU"/>
        </w:rPr>
        <w:tab/>
      </w:r>
      <w:r w:rsidRPr="007E2285">
        <w:rPr>
          <w:rFonts w:ascii="Times New Roman" w:eastAsia="Times New Roman" w:hAnsi="Times New Roman" w:cs="Times New Roman"/>
          <w:kern w:val="28"/>
          <w:sz w:val="24"/>
          <w:szCs w:val="24"/>
          <w:lang w:eastAsia="hu-HU"/>
        </w:rPr>
        <w:t xml:space="preserve">: </w:t>
      </w:r>
      <w:r w:rsidRPr="007E2285">
        <w:rPr>
          <w:rFonts w:ascii="Times New Roman" w:eastAsia="Times New Roman" w:hAnsi="Times New Roman" w:cs="Times New Roman"/>
          <w:kern w:val="28"/>
          <w:sz w:val="24"/>
          <w:szCs w:val="24"/>
          <w:lang w:eastAsia="hu-HU"/>
        </w:rPr>
        <w:tab/>
        <w:t>06 26 920-800</w:t>
      </w:r>
    </w:p>
    <w:p w:rsidR="00422166" w:rsidRPr="00422166" w:rsidRDefault="00422166" w:rsidP="00422166">
      <w:pPr>
        <w:spacing w:after="0" w:line="360" w:lineRule="auto"/>
        <w:rPr>
          <w:rFonts w:ascii="Times New Roman" w:eastAsia="Times New Roman" w:hAnsi="Times New Roman" w:cs="Times New Roman"/>
          <w:b/>
          <w:kern w:val="28"/>
          <w:sz w:val="24"/>
          <w:szCs w:val="24"/>
          <w:lang w:eastAsia="hu-HU"/>
        </w:rPr>
      </w:pPr>
      <w:r w:rsidRPr="007E2285">
        <w:rPr>
          <w:rFonts w:ascii="Times New Roman" w:eastAsia="Times New Roman" w:hAnsi="Times New Roman" w:cs="Times New Roman"/>
          <w:kern w:val="28"/>
          <w:sz w:val="24"/>
          <w:szCs w:val="24"/>
          <w:lang w:eastAsia="hu-HU"/>
        </w:rPr>
        <w:t xml:space="preserve">Az intézmény irányító szerve: </w:t>
      </w:r>
      <w:r w:rsidR="007E2285">
        <w:rPr>
          <w:rFonts w:ascii="Times New Roman" w:eastAsia="Times New Roman" w:hAnsi="Times New Roman" w:cs="Times New Roman"/>
          <w:kern w:val="28"/>
          <w:sz w:val="24"/>
          <w:szCs w:val="24"/>
          <w:lang w:eastAsia="hu-HU"/>
        </w:rPr>
        <w:tab/>
      </w:r>
      <w:r w:rsidRPr="007E2285">
        <w:rPr>
          <w:rFonts w:ascii="Times New Roman" w:eastAsia="Times New Roman" w:hAnsi="Times New Roman" w:cs="Times New Roman"/>
          <w:kern w:val="28"/>
          <w:sz w:val="24"/>
          <w:szCs w:val="24"/>
          <w:lang w:eastAsia="hu-HU"/>
        </w:rPr>
        <w:t>Telki Község Önkor</w:t>
      </w:r>
      <w:r w:rsidR="00A57291" w:rsidRPr="007E2285">
        <w:rPr>
          <w:rFonts w:ascii="Times New Roman" w:eastAsia="Times New Roman" w:hAnsi="Times New Roman" w:cs="Times New Roman"/>
          <w:kern w:val="28"/>
          <w:sz w:val="24"/>
          <w:szCs w:val="24"/>
          <w:lang w:eastAsia="hu-HU"/>
        </w:rPr>
        <w:t>mányzatának Képviselő-testülete</w:t>
      </w:r>
      <w:r w:rsidRPr="00422166">
        <w:rPr>
          <w:rFonts w:ascii="Times New Roman" w:eastAsia="Times New Roman" w:hAnsi="Times New Roman" w:cs="Times New Roman"/>
          <w:b/>
          <w:kern w:val="28"/>
          <w:sz w:val="24"/>
          <w:szCs w:val="24"/>
          <w:lang w:eastAsia="hu-HU"/>
        </w:rPr>
        <w:tab/>
      </w:r>
      <w:r w:rsidRPr="00422166">
        <w:rPr>
          <w:rFonts w:ascii="Times New Roman" w:eastAsia="Times New Roman" w:hAnsi="Times New Roman" w:cs="Times New Roman"/>
          <w:b/>
          <w:kern w:val="28"/>
          <w:sz w:val="24"/>
          <w:szCs w:val="24"/>
          <w:lang w:eastAsia="hu-HU"/>
        </w:rPr>
        <w:tab/>
      </w:r>
      <w:r w:rsidRPr="00422166">
        <w:rPr>
          <w:rFonts w:ascii="Times New Roman" w:eastAsia="Times New Roman" w:hAnsi="Times New Roman" w:cs="Times New Roman"/>
          <w:b/>
          <w:kern w:val="28"/>
          <w:sz w:val="24"/>
          <w:szCs w:val="24"/>
          <w:lang w:eastAsia="hu-HU"/>
        </w:rPr>
        <w:tab/>
      </w:r>
      <w:r w:rsidRPr="00422166">
        <w:rPr>
          <w:rFonts w:ascii="Times New Roman" w:eastAsia="Times New Roman" w:hAnsi="Times New Roman" w:cs="Times New Roman"/>
          <w:b/>
          <w:kern w:val="28"/>
          <w:sz w:val="24"/>
          <w:szCs w:val="24"/>
          <w:lang w:eastAsia="hu-HU"/>
        </w:rPr>
        <w:tab/>
      </w:r>
    </w:p>
    <w:p w:rsidR="000B2387" w:rsidRDefault="000B2387" w:rsidP="00422166">
      <w:pPr>
        <w:spacing w:after="0" w:line="240" w:lineRule="auto"/>
        <w:rPr>
          <w:rFonts w:ascii="Times New Roman" w:eastAsia="Times New Roman" w:hAnsi="Times New Roman" w:cs="Times New Roman"/>
          <w:kern w:val="28"/>
          <w:sz w:val="24"/>
          <w:szCs w:val="24"/>
          <w:lang w:eastAsia="hu-HU"/>
        </w:rPr>
      </w:pPr>
    </w:p>
    <w:p w:rsidR="000B2387" w:rsidRDefault="000B2387" w:rsidP="00422166">
      <w:pPr>
        <w:spacing w:after="0" w:line="240" w:lineRule="auto"/>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Pedagógiai Programot készítette a Telki Óvoda Nevelőtestülete.</w:t>
      </w:r>
    </w:p>
    <w:p w:rsidR="000B2387" w:rsidRDefault="000B2387" w:rsidP="00422166">
      <w:pPr>
        <w:spacing w:after="0" w:line="240" w:lineRule="auto"/>
        <w:rPr>
          <w:rFonts w:ascii="Times New Roman" w:eastAsia="Times New Roman" w:hAnsi="Times New Roman" w:cs="Times New Roman"/>
          <w:kern w:val="28"/>
          <w:sz w:val="24"/>
          <w:szCs w:val="24"/>
          <w:lang w:eastAsia="hu-HU"/>
        </w:rPr>
      </w:pPr>
    </w:p>
    <w:p w:rsidR="00422166" w:rsidRPr="00422166" w:rsidRDefault="000B2387" w:rsidP="00422166">
      <w:pPr>
        <w:spacing w:after="0" w:line="240" w:lineRule="auto"/>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422166" w:rsidRPr="00422166">
        <w:rPr>
          <w:rFonts w:ascii="Times New Roman" w:eastAsia="Times New Roman" w:hAnsi="Times New Roman" w:cs="Times New Roman"/>
          <w:kern w:val="28"/>
          <w:sz w:val="24"/>
          <w:szCs w:val="24"/>
          <w:lang w:eastAsia="hu-HU"/>
        </w:rPr>
        <w:t xml:space="preserve"> program benyújtója</w:t>
      </w:r>
      <w:r w:rsidR="00C449BE">
        <w:rPr>
          <w:rFonts w:ascii="Times New Roman" w:eastAsia="Times New Roman" w:hAnsi="Times New Roman" w:cs="Times New Roman"/>
          <w:kern w:val="28"/>
          <w:sz w:val="24"/>
          <w:szCs w:val="24"/>
          <w:lang w:eastAsia="hu-HU"/>
        </w:rPr>
        <w:t>, az intézményvezetője</w:t>
      </w:r>
      <w:r w:rsidR="00422166" w:rsidRPr="00422166">
        <w:rPr>
          <w:rFonts w:ascii="Times New Roman" w:eastAsia="Times New Roman" w:hAnsi="Times New Roman" w:cs="Times New Roman"/>
          <w:kern w:val="28"/>
          <w:sz w:val="24"/>
          <w:szCs w:val="24"/>
          <w:lang w:eastAsia="hu-HU"/>
        </w:rPr>
        <w:t>: Petrovszkiné Krizsán Adrienn</w:t>
      </w:r>
    </w:p>
    <w:p w:rsidR="00422166" w:rsidRDefault="00422166" w:rsidP="00422166">
      <w:pPr>
        <w:spacing w:after="0" w:line="240" w:lineRule="auto"/>
        <w:rPr>
          <w:rFonts w:ascii="Times New Roman" w:eastAsia="Times New Roman" w:hAnsi="Times New Roman" w:cs="Times New Roman"/>
          <w:kern w:val="28"/>
          <w:sz w:val="24"/>
          <w:szCs w:val="24"/>
          <w:lang w:eastAsia="hu-HU"/>
        </w:rPr>
      </w:pPr>
    </w:p>
    <w:p w:rsidR="007E2285" w:rsidRPr="00422166" w:rsidRDefault="007E2285" w:rsidP="00422166">
      <w:pPr>
        <w:spacing w:after="0" w:line="240" w:lineRule="auto"/>
        <w:rPr>
          <w:rFonts w:ascii="Times New Roman" w:eastAsia="Times New Roman" w:hAnsi="Times New Roman" w:cs="Times New Roman"/>
          <w:kern w:val="28"/>
          <w:sz w:val="24"/>
          <w:szCs w:val="24"/>
          <w:lang w:eastAsia="hu-HU"/>
        </w:rPr>
      </w:pPr>
    </w:p>
    <w:p w:rsidR="00B72E60" w:rsidRPr="00422166" w:rsidRDefault="00B72E60" w:rsidP="00B72E60">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Az óvodai nevelőmunka magyar nyelven folyik. Nemzetiségtől függetlenül fogadunk gyermekeket. </w:t>
      </w:r>
    </w:p>
    <w:p w:rsidR="00A522DB" w:rsidRPr="00A522DB" w:rsidRDefault="00A522DB" w:rsidP="00A522DB">
      <w:pPr>
        <w:spacing w:after="0" w:line="360" w:lineRule="auto"/>
        <w:jc w:val="both"/>
        <w:rPr>
          <w:rFonts w:ascii="Times New Roman" w:eastAsia="Times New Roman" w:hAnsi="Times New Roman" w:cs="Times New Roman"/>
          <w:kern w:val="28"/>
          <w:sz w:val="24"/>
          <w:szCs w:val="24"/>
          <w:lang w:eastAsia="hu-HU"/>
        </w:rPr>
      </w:pPr>
      <w:r w:rsidRPr="00A522DB">
        <w:rPr>
          <w:rFonts w:ascii="Times New Roman" w:eastAsia="Times New Roman" w:hAnsi="Times New Roman" w:cs="Times New Roman"/>
          <w:kern w:val="28"/>
          <w:sz w:val="24"/>
          <w:szCs w:val="24"/>
          <w:lang w:eastAsia="hu-HU"/>
        </w:rPr>
        <w:t xml:space="preserve">A törvényi elvárásoknak megfelelően szülői igény szerint lehetőséget biztosítunk </w:t>
      </w:r>
      <w:r w:rsidRPr="00A522DB">
        <w:rPr>
          <w:rFonts w:ascii="Times New Roman" w:hAnsi="Times New Roman" w:cs="Times New Roman"/>
          <w:sz w:val="24"/>
          <w:szCs w:val="24"/>
          <w:shd w:val="clear" w:color="auto" w:fill="FFFFFF"/>
        </w:rPr>
        <w:t xml:space="preserve">2011. évi CCVI. törvény Melléklete szerint az Országgyűlés által elismert magyarországi egyházak </w:t>
      </w:r>
      <w:r w:rsidRPr="00A522DB">
        <w:rPr>
          <w:rFonts w:ascii="Times New Roman" w:eastAsia="Times New Roman" w:hAnsi="Times New Roman" w:cs="Times New Roman"/>
          <w:kern w:val="28"/>
          <w:sz w:val="24"/>
          <w:szCs w:val="24"/>
          <w:lang w:eastAsia="hu-HU"/>
        </w:rPr>
        <w:t xml:space="preserve">szabad vallásgyakorlására. </w:t>
      </w:r>
    </w:p>
    <w:p w:rsidR="000B2387" w:rsidRPr="008B0396" w:rsidRDefault="00B72E60" w:rsidP="008B039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óvodaköteles gyermekek</w:t>
      </w:r>
      <w:r w:rsidR="008B0396">
        <w:rPr>
          <w:rFonts w:ascii="Times New Roman" w:eastAsia="Times New Roman" w:hAnsi="Times New Roman" w:cs="Times New Roman"/>
          <w:kern w:val="28"/>
          <w:sz w:val="24"/>
          <w:szCs w:val="24"/>
          <w:lang w:eastAsia="hu-HU"/>
        </w:rPr>
        <w:t xml:space="preserve"> felvétele a hatályos törvényi rendelkezések figyelembe vételével</w:t>
      </w:r>
      <w:r w:rsidRPr="00422166">
        <w:rPr>
          <w:rFonts w:ascii="Times New Roman" w:eastAsia="Times New Roman" w:hAnsi="Times New Roman" w:cs="Times New Roman"/>
          <w:kern w:val="28"/>
          <w:sz w:val="24"/>
          <w:szCs w:val="24"/>
          <w:lang w:eastAsia="hu-HU"/>
        </w:rPr>
        <w:t xml:space="preserve"> intézményünkben egész évben folyamatos.</w:t>
      </w:r>
    </w:p>
    <w:p w:rsidR="00422166" w:rsidRPr="00422166" w:rsidRDefault="00422166" w:rsidP="00A522DB">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lastRenderedPageBreak/>
        <w:t>A Pedagógiai Programot meghatározó törvényi háttér</w:t>
      </w:r>
    </w:p>
    <w:p w:rsidR="00422166" w:rsidRPr="005570D0" w:rsidRDefault="00422166" w:rsidP="00A522DB">
      <w:pPr>
        <w:tabs>
          <w:tab w:val="left" w:pos="645"/>
        </w:tabs>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b/>
          <w:kern w:val="28"/>
          <w:sz w:val="24"/>
          <w:szCs w:val="24"/>
          <w:lang w:eastAsia="hu-HU"/>
        </w:rPr>
        <w:tab/>
      </w:r>
    </w:p>
    <w:p w:rsidR="00595A72" w:rsidRPr="005920BE" w:rsidRDefault="00595A72" w:rsidP="00A522DB">
      <w:pPr>
        <w:pStyle w:val="Listaszerbekezds"/>
        <w:numPr>
          <w:ilvl w:val="0"/>
          <w:numId w:val="19"/>
        </w:numPr>
        <w:spacing w:line="360" w:lineRule="auto"/>
        <w:jc w:val="both"/>
        <w:rPr>
          <w:rFonts w:ascii="Times New Roman" w:hAnsi="Times New Roman" w:cs="Times New Roman"/>
        </w:rPr>
      </w:pPr>
      <w:r w:rsidRPr="005920BE">
        <w:rPr>
          <w:rFonts w:ascii="Times New Roman" w:hAnsi="Times New Roman" w:cs="Times New Roman"/>
          <w:sz w:val="24"/>
          <w:szCs w:val="24"/>
        </w:rPr>
        <w:t>2016. évi CLXV. törvény egyes gyermekvédelmi és egészségügyi tárgyú törvényeknek a gyermekek biztonságának és védelmének fokozása érdekében</w:t>
      </w:r>
      <w:r w:rsidR="005920BE" w:rsidRPr="005920BE">
        <w:rPr>
          <w:rFonts w:ascii="Times New Roman" w:hAnsi="Times New Roman" w:cs="Times New Roman"/>
          <w:sz w:val="24"/>
          <w:szCs w:val="24"/>
        </w:rPr>
        <w:t xml:space="preserve"> történő módosításáról</w:t>
      </w:r>
    </w:p>
    <w:p w:rsidR="005920BE" w:rsidRDefault="00B322E2" w:rsidP="00A522DB">
      <w:pPr>
        <w:pStyle w:val="Listaszerbekezds"/>
        <w:spacing w:line="360" w:lineRule="auto"/>
        <w:jc w:val="both"/>
        <w:rPr>
          <w:rFonts w:ascii="Times New Roman" w:hAnsi="Times New Roman" w:cs="Times New Roman"/>
        </w:rPr>
      </w:pPr>
      <w:hyperlink r:id="rId15" w:history="1">
        <w:r w:rsidR="005920BE" w:rsidRPr="005920BE">
          <w:rPr>
            <w:rStyle w:val="Hiperhivatkozs"/>
            <w:rFonts w:ascii="Times New Roman" w:hAnsi="Times New Roman" w:cs="Times New Roman"/>
          </w:rPr>
          <w:t>https://net.jogtar.hu/jr/gen/hjegy_doc.cgi?docid=A1600165.TV&amp;timeshift=fffffff4&amp;txtreferer=00000001.TXT</w:t>
        </w:r>
      </w:hyperlink>
    </w:p>
    <w:p w:rsidR="005920BE" w:rsidRDefault="005920BE" w:rsidP="00A522DB">
      <w:pPr>
        <w:pStyle w:val="Listaszerbekezds"/>
        <w:numPr>
          <w:ilvl w:val="0"/>
          <w:numId w:val="33"/>
        </w:numPr>
        <w:spacing w:line="360" w:lineRule="auto"/>
        <w:jc w:val="both"/>
        <w:rPr>
          <w:rFonts w:ascii="Times New Roman" w:hAnsi="Times New Roman" w:cs="Times New Roman"/>
          <w:sz w:val="24"/>
          <w:szCs w:val="24"/>
        </w:rPr>
      </w:pPr>
      <w:r w:rsidRPr="00C92DF3">
        <w:rPr>
          <w:rFonts w:ascii="Times New Roman" w:hAnsi="Times New Roman" w:cs="Times New Roman"/>
          <w:sz w:val="24"/>
          <w:szCs w:val="24"/>
        </w:rPr>
        <w:t>A 2013. évi CXXIX. törvény az oktatás szabályozására vonatkozó egyes törvények módosításáról</w:t>
      </w:r>
    </w:p>
    <w:p w:rsidR="005920BE" w:rsidRPr="005920BE" w:rsidRDefault="00B322E2" w:rsidP="00A522DB">
      <w:pPr>
        <w:pStyle w:val="Listaszerbekezds"/>
        <w:spacing w:line="360" w:lineRule="auto"/>
        <w:jc w:val="both"/>
        <w:rPr>
          <w:rFonts w:ascii="Times New Roman" w:hAnsi="Times New Roman" w:cs="Times New Roman"/>
        </w:rPr>
      </w:pPr>
      <w:hyperlink r:id="rId16" w:history="1">
        <w:r w:rsidR="005920BE" w:rsidRPr="00C92DF3">
          <w:rPr>
            <w:rStyle w:val="Hiperhivatkozs"/>
            <w:rFonts w:ascii="Times New Roman" w:hAnsi="Times New Roman" w:cs="Times New Roman"/>
            <w:spacing w:val="-5"/>
          </w:rPr>
          <w:t>https://net.jogtar.hu/jr/gen/hjegy_doc.cgi?docid=A1300129.TV&amp;txtreferer=99400040.TV</w:t>
        </w:r>
      </w:hyperlink>
    </w:p>
    <w:p w:rsidR="00595A72" w:rsidRPr="005920BE" w:rsidRDefault="00595A72" w:rsidP="00A522DB">
      <w:pPr>
        <w:pStyle w:val="Listaszerbekezds"/>
        <w:numPr>
          <w:ilvl w:val="0"/>
          <w:numId w:val="19"/>
        </w:numPr>
        <w:spacing w:line="360" w:lineRule="auto"/>
        <w:jc w:val="both"/>
        <w:rPr>
          <w:rFonts w:ascii="Times New Roman" w:hAnsi="Times New Roman" w:cs="Times New Roman"/>
        </w:rPr>
      </w:pPr>
      <w:r w:rsidRPr="005920BE">
        <w:rPr>
          <w:rFonts w:ascii="Times New Roman" w:eastAsia="Times New Roman" w:hAnsi="Times New Roman" w:cs="Times New Roman"/>
          <w:kern w:val="28"/>
          <w:sz w:val="24"/>
          <w:szCs w:val="24"/>
          <w:lang w:eastAsia="hu-HU"/>
        </w:rPr>
        <w:t xml:space="preserve">363/2012.(XII. 17.) Kormányrendelet Az óvodai nevelés országos alapprogramjáról  </w:t>
      </w:r>
      <w:hyperlink r:id="rId17" w:history="1">
        <w:r w:rsidRPr="005920BE">
          <w:rPr>
            <w:rStyle w:val="Hiperhivatkozs"/>
            <w:rFonts w:ascii="Times New Roman" w:eastAsia="Times New Roman" w:hAnsi="Times New Roman" w:cs="Times New Roman"/>
            <w:kern w:val="28"/>
            <w:lang w:eastAsia="hu-HU"/>
          </w:rPr>
          <w:t>https://net.jogtar.hu/jr/gen/hjegy_doc.cgi?docid=a1200363.kor</w:t>
        </w:r>
      </w:hyperlink>
    </w:p>
    <w:p w:rsidR="00595A72" w:rsidRPr="005920BE" w:rsidRDefault="00595A72" w:rsidP="00A522DB">
      <w:pPr>
        <w:pStyle w:val="Listaszerbekezds"/>
        <w:numPr>
          <w:ilvl w:val="0"/>
          <w:numId w:val="19"/>
        </w:numPr>
        <w:spacing w:line="360" w:lineRule="auto"/>
        <w:jc w:val="both"/>
        <w:rPr>
          <w:rFonts w:ascii="Times New Roman" w:hAnsi="Times New Roman" w:cs="Times New Roman"/>
          <w:color w:val="0000FF"/>
          <w:u w:val="single"/>
        </w:rPr>
      </w:pPr>
      <w:r w:rsidRPr="009C3D97">
        <w:rPr>
          <w:rFonts w:ascii="Times New Roman" w:eastAsia="Times New Roman" w:hAnsi="Times New Roman" w:cs="Times New Roman"/>
          <w:kern w:val="28"/>
          <w:sz w:val="24"/>
          <w:szCs w:val="24"/>
          <w:lang w:eastAsia="hu-HU"/>
        </w:rPr>
        <w:t>32/2012. (X. 8.) EMMI rendelet</w:t>
      </w:r>
      <w:r>
        <w:rPr>
          <w:rFonts w:ascii="Times New Roman" w:eastAsia="Times New Roman" w:hAnsi="Times New Roman" w:cs="Times New Roman"/>
          <w:kern w:val="28"/>
          <w:sz w:val="24"/>
          <w:szCs w:val="24"/>
          <w:lang w:eastAsia="hu-HU"/>
        </w:rPr>
        <w:t xml:space="preserve"> </w:t>
      </w:r>
      <w:r w:rsidRPr="00C92DF3">
        <w:rPr>
          <w:rFonts w:ascii="Times New Roman" w:eastAsia="Times New Roman" w:hAnsi="Times New Roman" w:cs="Times New Roman"/>
          <w:kern w:val="28"/>
          <w:sz w:val="24"/>
          <w:szCs w:val="24"/>
          <w:lang w:eastAsia="hu-HU"/>
        </w:rPr>
        <w:t xml:space="preserve">A sajátos nevelési igényű gyermekek óvodai nevelésének irányelvei és a Sajátos nevelési igényű tanulók iskolai oktatásának irányelve kiadásáról </w:t>
      </w:r>
      <w:hyperlink r:id="rId18" w:history="1">
        <w:r w:rsidRPr="00C92DF3">
          <w:rPr>
            <w:rStyle w:val="Hiperhivatkozs"/>
            <w:rFonts w:ascii="Times New Roman" w:eastAsia="Times New Roman" w:hAnsi="Times New Roman" w:cs="Times New Roman"/>
            <w:kern w:val="28"/>
            <w:lang w:eastAsia="hu-HU"/>
          </w:rPr>
          <w:t>https://net.jogtar.hu/jr/gen/hjegy_doc.cgi?docid=A1200032.EMM&amp;txtreferer=A1100190.TV</w:t>
        </w:r>
      </w:hyperlink>
    </w:p>
    <w:p w:rsidR="005920BE" w:rsidRPr="00595A72" w:rsidRDefault="005920BE" w:rsidP="00A522DB">
      <w:pPr>
        <w:pStyle w:val="Listaszerbekezds"/>
        <w:numPr>
          <w:ilvl w:val="0"/>
          <w:numId w:val="19"/>
        </w:numPr>
        <w:spacing w:line="360" w:lineRule="auto"/>
        <w:jc w:val="both"/>
        <w:rPr>
          <w:rFonts w:ascii="Times New Roman" w:eastAsia="Times New Roman" w:hAnsi="Times New Roman" w:cs="Times New Roman"/>
          <w:kern w:val="28"/>
          <w:lang w:eastAsia="hu-HU"/>
        </w:rPr>
      </w:pPr>
      <w:r w:rsidRPr="00595A72">
        <w:rPr>
          <w:rFonts w:ascii="Times New Roman" w:eastAsia="Times New Roman" w:hAnsi="Times New Roman" w:cs="Times New Roman"/>
          <w:kern w:val="28"/>
          <w:sz w:val="24"/>
          <w:szCs w:val="24"/>
          <w:lang w:eastAsia="hu-HU"/>
        </w:rPr>
        <w:t>20/2012. (VIII. 31.) EMMI rendelet A nevelési-oktatási intézmények működéséről és a köznevelési intézmények névhasználatáról</w:t>
      </w:r>
    </w:p>
    <w:p w:rsidR="005920BE" w:rsidRPr="005920BE" w:rsidRDefault="00B322E2" w:rsidP="00A522DB">
      <w:pPr>
        <w:pStyle w:val="Listaszerbekezds"/>
        <w:spacing w:after="0" w:line="360" w:lineRule="auto"/>
        <w:jc w:val="both"/>
        <w:rPr>
          <w:rFonts w:ascii="Times New Roman" w:eastAsia="Times New Roman" w:hAnsi="Times New Roman" w:cs="Times New Roman"/>
          <w:kern w:val="28"/>
          <w:lang w:eastAsia="hu-HU"/>
        </w:rPr>
      </w:pPr>
      <w:hyperlink r:id="rId19" w:history="1">
        <w:r w:rsidR="005920BE" w:rsidRPr="00C92DF3">
          <w:rPr>
            <w:rStyle w:val="Hiperhivatkozs"/>
            <w:rFonts w:ascii="Times New Roman" w:eastAsia="Times New Roman" w:hAnsi="Times New Roman" w:cs="Times New Roman"/>
            <w:kern w:val="28"/>
            <w:lang w:eastAsia="hu-HU"/>
          </w:rPr>
          <w:t>https://net.jogtar.hu/jr/gen/hjegy_doc.cgi?docid=a1200020.emm</w:t>
        </w:r>
      </w:hyperlink>
    </w:p>
    <w:p w:rsidR="00C92DF3" w:rsidRPr="00595A72" w:rsidRDefault="00422166" w:rsidP="00A522DB">
      <w:pPr>
        <w:pStyle w:val="Listaszerbekezds"/>
        <w:numPr>
          <w:ilvl w:val="0"/>
          <w:numId w:val="19"/>
        </w:numPr>
        <w:spacing w:line="360" w:lineRule="auto"/>
        <w:jc w:val="both"/>
        <w:rPr>
          <w:rFonts w:ascii="Times New Roman" w:hAnsi="Times New Roman" w:cs="Times New Roman"/>
          <w:color w:val="0000FF"/>
          <w:u w:val="single"/>
        </w:rPr>
      </w:pPr>
      <w:r w:rsidRPr="00595A72">
        <w:rPr>
          <w:rFonts w:ascii="Times New Roman" w:eastAsia="Times New Roman" w:hAnsi="Times New Roman" w:cs="Times New Roman"/>
          <w:kern w:val="28"/>
          <w:sz w:val="24"/>
          <w:szCs w:val="24"/>
          <w:lang w:eastAsia="hu-HU"/>
        </w:rPr>
        <w:t>229/2012. (VIII. 28.) Korm. ren</w:t>
      </w:r>
      <w:r w:rsidR="005570D0" w:rsidRPr="00595A72">
        <w:rPr>
          <w:rFonts w:ascii="Times New Roman" w:eastAsia="Times New Roman" w:hAnsi="Times New Roman" w:cs="Times New Roman"/>
          <w:kern w:val="28"/>
          <w:sz w:val="24"/>
          <w:szCs w:val="24"/>
          <w:lang w:eastAsia="hu-HU"/>
        </w:rPr>
        <w:t>d</w:t>
      </w:r>
      <w:r w:rsidRPr="00595A72">
        <w:rPr>
          <w:rFonts w:ascii="Times New Roman" w:eastAsia="Times New Roman" w:hAnsi="Times New Roman" w:cs="Times New Roman"/>
          <w:kern w:val="28"/>
          <w:sz w:val="24"/>
          <w:szCs w:val="24"/>
          <w:lang w:eastAsia="hu-HU"/>
        </w:rPr>
        <w:t>elet a nemzeti köznevelésről szóló törvény végrehajtásáról</w:t>
      </w:r>
    </w:p>
    <w:p w:rsidR="00595A72" w:rsidRDefault="00B322E2" w:rsidP="00A522DB">
      <w:pPr>
        <w:pStyle w:val="Listaszerbekezds"/>
        <w:spacing w:line="360" w:lineRule="auto"/>
        <w:jc w:val="both"/>
        <w:rPr>
          <w:rFonts w:ascii="Times New Roman" w:eastAsia="Times New Roman" w:hAnsi="Times New Roman" w:cs="Times New Roman"/>
          <w:kern w:val="28"/>
          <w:lang w:eastAsia="hu-HU"/>
        </w:rPr>
      </w:pPr>
      <w:hyperlink r:id="rId20" w:history="1">
        <w:r w:rsidR="009C3D97" w:rsidRPr="00C92DF3">
          <w:rPr>
            <w:rStyle w:val="Hiperhivatkozs"/>
            <w:rFonts w:ascii="Times New Roman" w:eastAsia="Times New Roman" w:hAnsi="Times New Roman" w:cs="Times New Roman"/>
            <w:kern w:val="28"/>
            <w:lang w:eastAsia="hu-HU"/>
          </w:rPr>
          <w:t>https://net.jogtar.hu/jr/gen/hjegy_doc.cgi?docid=a1200229.kor</w:t>
        </w:r>
      </w:hyperlink>
    </w:p>
    <w:p w:rsidR="000C7C78" w:rsidRPr="00C92DF3" w:rsidRDefault="00422166" w:rsidP="00A522DB">
      <w:pPr>
        <w:pStyle w:val="Listaszerbekezds"/>
        <w:numPr>
          <w:ilvl w:val="0"/>
          <w:numId w:val="19"/>
        </w:numPr>
        <w:spacing w:line="360" w:lineRule="auto"/>
        <w:jc w:val="both"/>
        <w:rPr>
          <w:rFonts w:ascii="Times New Roman" w:hAnsi="Times New Roman" w:cs="Times New Roman"/>
          <w:color w:val="0000FF"/>
          <w:u w:val="single"/>
        </w:rPr>
      </w:pPr>
      <w:r w:rsidRPr="00C92DF3">
        <w:rPr>
          <w:rFonts w:ascii="Times New Roman" w:eastAsia="Times New Roman" w:hAnsi="Times New Roman" w:cs="Times New Roman"/>
          <w:kern w:val="28"/>
          <w:sz w:val="24"/>
          <w:szCs w:val="24"/>
          <w:lang w:eastAsia="hu-HU"/>
        </w:rPr>
        <w:t>A nemzeti köznevelésről szóló 2011. évi. CXC.</w:t>
      </w:r>
      <w:r w:rsidR="000C7C78" w:rsidRPr="00C92DF3">
        <w:rPr>
          <w:rFonts w:ascii="Times New Roman" w:eastAsia="Times New Roman" w:hAnsi="Times New Roman" w:cs="Times New Roman"/>
          <w:kern w:val="28"/>
          <w:sz w:val="24"/>
          <w:szCs w:val="24"/>
          <w:lang w:eastAsia="hu-HU"/>
        </w:rPr>
        <w:t xml:space="preserve"> törvény</w:t>
      </w:r>
    </w:p>
    <w:p w:rsidR="00D32750" w:rsidRPr="005920BE" w:rsidRDefault="00B322E2" w:rsidP="00A522DB">
      <w:pPr>
        <w:pStyle w:val="Listaszerbekezds"/>
        <w:spacing w:line="360" w:lineRule="auto"/>
        <w:jc w:val="both"/>
        <w:rPr>
          <w:rStyle w:val="Hiperhivatkozs"/>
          <w:rFonts w:ascii="Times New Roman" w:hAnsi="Times New Roman" w:cs="Times New Roman"/>
        </w:rPr>
      </w:pPr>
      <w:hyperlink r:id="rId21" w:history="1">
        <w:r w:rsidR="00D32750" w:rsidRPr="005920BE">
          <w:rPr>
            <w:rStyle w:val="Hiperhivatkozs"/>
            <w:rFonts w:ascii="Times New Roman" w:hAnsi="Times New Roman" w:cs="Times New Roman"/>
          </w:rPr>
          <w:t>http://net.jogtar.hu/jr/gen/hjegy_doc.cgi?docid=A1100190.TV</w:t>
        </w:r>
      </w:hyperlink>
    </w:p>
    <w:p w:rsidR="005920BE" w:rsidRDefault="005920BE" w:rsidP="00A522DB">
      <w:pPr>
        <w:pStyle w:val="Listaszerbekezds"/>
        <w:numPr>
          <w:ilvl w:val="0"/>
          <w:numId w:val="19"/>
        </w:numPr>
        <w:spacing w:line="360" w:lineRule="auto"/>
        <w:jc w:val="both"/>
        <w:rPr>
          <w:rFonts w:ascii="Times New Roman" w:hAnsi="Times New Roman" w:cs="Times New Roman"/>
        </w:rPr>
      </w:pPr>
      <w:r w:rsidRPr="00595A72">
        <w:rPr>
          <w:rFonts w:ascii="Times New Roman" w:hAnsi="Times New Roman" w:cs="Times New Roman"/>
          <w:sz w:val="24"/>
          <w:szCs w:val="24"/>
        </w:rPr>
        <w:t>1997. évi XXXI.</w:t>
      </w:r>
      <w:r>
        <w:rPr>
          <w:rFonts w:ascii="Times New Roman" w:hAnsi="Times New Roman" w:cs="Times New Roman"/>
          <w:sz w:val="24"/>
          <w:szCs w:val="24"/>
        </w:rPr>
        <w:t xml:space="preserve"> </w:t>
      </w:r>
      <w:r w:rsidRPr="00595A72">
        <w:rPr>
          <w:rFonts w:ascii="Times New Roman" w:hAnsi="Times New Roman" w:cs="Times New Roman"/>
          <w:sz w:val="24"/>
          <w:szCs w:val="24"/>
        </w:rPr>
        <w:t>törvény</w:t>
      </w:r>
      <w:r>
        <w:rPr>
          <w:rFonts w:ascii="Times New Roman" w:hAnsi="Times New Roman" w:cs="Times New Roman"/>
          <w:sz w:val="24"/>
          <w:szCs w:val="24"/>
        </w:rPr>
        <w:t xml:space="preserve"> a gyermekek védelméről és a gyámügyi igazgatásról </w:t>
      </w:r>
      <w:hyperlink r:id="rId22" w:history="1">
        <w:r w:rsidRPr="00595A72">
          <w:rPr>
            <w:rStyle w:val="Hiperhivatkozs"/>
            <w:rFonts w:ascii="Times New Roman" w:hAnsi="Times New Roman" w:cs="Times New Roman"/>
          </w:rPr>
          <w:t>https://net.jogtar.hu/jr/gen/hjegy_doc.cgi?docid=99700031.TV</w:t>
        </w:r>
      </w:hyperlink>
    </w:p>
    <w:p w:rsidR="00F6384E" w:rsidRDefault="00F6384E" w:rsidP="00A522DB">
      <w:pPr>
        <w:spacing w:after="0" w:line="360" w:lineRule="auto"/>
        <w:jc w:val="both"/>
        <w:rPr>
          <w:rFonts w:ascii="Times New Roman" w:eastAsia="Times New Roman" w:hAnsi="Times New Roman" w:cs="Times New Roman"/>
          <w:b/>
          <w:kern w:val="28"/>
          <w:sz w:val="24"/>
          <w:szCs w:val="24"/>
          <w:lang w:eastAsia="hu-HU"/>
        </w:rPr>
      </w:pPr>
    </w:p>
    <w:p w:rsidR="00F6384E" w:rsidRDefault="00F6384E" w:rsidP="00384303">
      <w:pPr>
        <w:spacing w:after="0" w:line="360" w:lineRule="auto"/>
        <w:jc w:val="both"/>
        <w:rPr>
          <w:rFonts w:ascii="Times New Roman" w:eastAsia="Times New Roman" w:hAnsi="Times New Roman" w:cs="Times New Roman"/>
          <w:b/>
          <w:kern w:val="28"/>
          <w:sz w:val="24"/>
          <w:szCs w:val="24"/>
          <w:lang w:eastAsia="hu-HU"/>
        </w:rPr>
      </w:pPr>
    </w:p>
    <w:p w:rsidR="00B72E60" w:rsidRDefault="00B72E60" w:rsidP="00384303">
      <w:pPr>
        <w:spacing w:after="0" w:line="360" w:lineRule="auto"/>
        <w:jc w:val="both"/>
        <w:rPr>
          <w:rFonts w:ascii="Times New Roman" w:eastAsia="Times New Roman" w:hAnsi="Times New Roman" w:cs="Times New Roman"/>
          <w:b/>
          <w:kern w:val="28"/>
          <w:sz w:val="24"/>
          <w:szCs w:val="24"/>
          <w:lang w:eastAsia="hu-HU"/>
        </w:rPr>
      </w:pPr>
    </w:p>
    <w:p w:rsidR="00B72E60" w:rsidRDefault="00B72E60" w:rsidP="00384303">
      <w:pPr>
        <w:spacing w:after="0" w:line="360" w:lineRule="auto"/>
        <w:jc w:val="both"/>
        <w:rPr>
          <w:rFonts w:ascii="Times New Roman" w:eastAsia="Times New Roman" w:hAnsi="Times New Roman" w:cs="Times New Roman"/>
          <w:b/>
          <w:kern w:val="28"/>
          <w:sz w:val="24"/>
          <w:szCs w:val="24"/>
          <w:lang w:eastAsia="hu-HU"/>
        </w:rPr>
      </w:pPr>
    </w:p>
    <w:p w:rsidR="00B72E60" w:rsidRDefault="00B72E60" w:rsidP="00384303">
      <w:pPr>
        <w:spacing w:after="0" w:line="360" w:lineRule="auto"/>
        <w:jc w:val="both"/>
        <w:rPr>
          <w:rFonts w:ascii="Times New Roman" w:eastAsia="Times New Roman" w:hAnsi="Times New Roman" w:cs="Times New Roman"/>
          <w:b/>
          <w:kern w:val="28"/>
          <w:sz w:val="24"/>
          <w:szCs w:val="24"/>
          <w:lang w:eastAsia="hu-HU"/>
        </w:rPr>
      </w:pPr>
    </w:p>
    <w:p w:rsidR="00B72E60" w:rsidRDefault="00B72E60" w:rsidP="00384303">
      <w:pPr>
        <w:spacing w:after="0" w:line="360" w:lineRule="auto"/>
        <w:jc w:val="both"/>
        <w:rPr>
          <w:rFonts w:ascii="Times New Roman" w:eastAsia="Times New Roman" w:hAnsi="Times New Roman" w:cs="Times New Roman"/>
          <w:b/>
          <w:kern w:val="28"/>
          <w:sz w:val="24"/>
          <w:szCs w:val="24"/>
          <w:lang w:eastAsia="hu-HU"/>
        </w:rPr>
      </w:pPr>
    </w:p>
    <w:p w:rsidR="00B72E60" w:rsidRDefault="00B72E60" w:rsidP="00384303">
      <w:pPr>
        <w:spacing w:after="0" w:line="360" w:lineRule="auto"/>
        <w:jc w:val="both"/>
        <w:rPr>
          <w:rFonts w:ascii="Times New Roman" w:eastAsia="Times New Roman" w:hAnsi="Times New Roman" w:cs="Times New Roman"/>
          <w:b/>
          <w:kern w:val="28"/>
          <w:sz w:val="24"/>
          <w:szCs w:val="24"/>
          <w:lang w:eastAsia="hu-HU"/>
        </w:rPr>
      </w:pPr>
    </w:p>
    <w:p w:rsidR="008B0396" w:rsidRDefault="008B0396" w:rsidP="00384303">
      <w:pPr>
        <w:spacing w:after="0" w:line="360" w:lineRule="auto"/>
        <w:jc w:val="both"/>
        <w:rPr>
          <w:rFonts w:ascii="Times New Roman" w:eastAsia="Times New Roman" w:hAnsi="Times New Roman" w:cs="Times New Roman"/>
          <w:b/>
          <w:kern w:val="28"/>
          <w:sz w:val="24"/>
          <w:szCs w:val="24"/>
          <w:lang w:eastAsia="hu-HU"/>
        </w:rPr>
      </w:pPr>
    </w:p>
    <w:p w:rsidR="00422166" w:rsidRPr="00384303" w:rsidRDefault="00384303" w:rsidP="00384303">
      <w:pPr>
        <w:spacing w:after="0" w:line="360" w:lineRule="auto"/>
        <w:jc w:val="both"/>
        <w:rPr>
          <w:rFonts w:ascii="Times New Roman" w:eastAsia="Times New Roman" w:hAnsi="Times New Roman" w:cs="Times New Roman"/>
          <w:b/>
          <w:kern w:val="28"/>
          <w:sz w:val="24"/>
          <w:szCs w:val="24"/>
          <w:lang w:eastAsia="hu-HU"/>
        </w:rPr>
      </w:pPr>
      <w:r w:rsidRPr="00384303">
        <w:rPr>
          <w:rFonts w:ascii="Times New Roman" w:eastAsia="Times New Roman" w:hAnsi="Times New Roman" w:cs="Times New Roman"/>
          <w:b/>
          <w:kern w:val="28"/>
          <w:sz w:val="24"/>
          <w:szCs w:val="24"/>
          <w:lang w:eastAsia="hu-HU"/>
        </w:rPr>
        <w:lastRenderedPageBreak/>
        <w:t>1.</w:t>
      </w:r>
      <w:r>
        <w:rPr>
          <w:rFonts w:ascii="Times New Roman" w:eastAsia="Times New Roman" w:hAnsi="Times New Roman" w:cs="Times New Roman"/>
          <w:b/>
          <w:kern w:val="28"/>
          <w:sz w:val="24"/>
          <w:szCs w:val="24"/>
          <w:lang w:eastAsia="hu-HU"/>
        </w:rPr>
        <w:t xml:space="preserve"> </w:t>
      </w:r>
      <w:r w:rsidRPr="00384303">
        <w:rPr>
          <w:rFonts w:ascii="Times New Roman" w:eastAsia="Times New Roman" w:hAnsi="Times New Roman" w:cs="Times New Roman"/>
          <w:b/>
          <w:kern w:val="28"/>
          <w:sz w:val="24"/>
          <w:szCs w:val="24"/>
          <w:lang w:eastAsia="hu-HU"/>
        </w:rPr>
        <w:t>A Mi Óvodánk</w:t>
      </w:r>
    </w:p>
    <w:p w:rsidR="00422166" w:rsidRPr="00422166" w:rsidRDefault="00384303" w:rsidP="00422166">
      <w:pPr>
        <w:spacing w:after="0" w:line="360" w:lineRule="auto"/>
        <w:jc w:val="both"/>
        <w:rPr>
          <w:rFonts w:ascii="Times New Roman" w:eastAsia="Times New Roman" w:hAnsi="Times New Roman" w:cs="Times New Roman"/>
          <w:b/>
          <w:kern w:val="28"/>
          <w:sz w:val="24"/>
          <w:szCs w:val="24"/>
          <w:lang w:eastAsia="hu-HU"/>
        </w:rPr>
      </w:pPr>
      <w:r w:rsidRPr="00384303">
        <w:rPr>
          <w:rFonts w:ascii="Times New Roman" w:eastAsia="Times New Roman" w:hAnsi="Times New Roman" w:cs="Times New Roman"/>
          <w:b/>
          <w:kern w:val="28"/>
          <w:sz w:val="24"/>
          <w:szCs w:val="24"/>
          <w:lang w:eastAsia="hu-HU"/>
        </w:rPr>
        <w:t>1.1.</w:t>
      </w:r>
      <w:r>
        <w:rPr>
          <w:rFonts w:ascii="Times New Roman" w:eastAsia="Times New Roman" w:hAnsi="Times New Roman" w:cs="Times New Roman"/>
          <w:b/>
          <w:kern w:val="28"/>
          <w:sz w:val="24"/>
          <w:szCs w:val="24"/>
          <w:lang w:eastAsia="hu-HU"/>
        </w:rPr>
        <w:t xml:space="preserve"> </w:t>
      </w:r>
      <w:r w:rsidR="00422166" w:rsidRPr="00422166">
        <w:rPr>
          <w:rFonts w:ascii="Times New Roman" w:eastAsia="Times New Roman" w:hAnsi="Times New Roman" w:cs="Times New Roman"/>
          <w:b/>
          <w:kern w:val="28"/>
          <w:sz w:val="24"/>
          <w:szCs w:val="24"/>
          <w:lang w:eastAsia="hu-HU"/>
        </w:rPr>
        <w:t>Bevezető</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Óvodánk első Pedagógiai Programját 2002-ben az akkori nevelőtestület lelkes tagja</w:t>
      </w:r>
      <w:r w:rsidR="00A522DB">
        <w:rPr>
          <w:rFonts w:ascii="Times New Roman" w:eastAsia="Times New Roman" w:hAnsi="Times New Roman" w:cs="Times New Roman"/>
          <w:kern w:val="28"/>
          <w:sz w:val="24"/>
          <w:szCs w:val="24"/>
          <w:lang w:eastAsia="hu-HU"/>
        </w:rPr>
        <w:t>i</w:t>
      </w:r>
      <w:r w:rsidRPr="00422166">
        <w:rPr>
          <w:rFonts w:ascii="Times New Roman" w:eastAsia="Times New Roman" w:hAnsi="Times New Roman" w:cs="Times New Roman"/>
          <w:kern w:val="28"/>
          <w:sz w:val="24"/>
          <w:szCs w:val="24"/>
          <w:lang w:eastAsia="hu-HU"/>
        </w:rPr>
        <w:t xml:space="preserve"> alkották meg.</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óvoda arculatát a nevelőtestületben együtt tevékenykedő óvodapedagógusok folyamatosan alakítják pedagógiai hitükkel, módszereikkel, közösen vállalt értékeikkel. Pedagógiai Programunk ennek hatására az eredeti értékeket, nevelési koncepciót megtartva folyamatosan, a hatályos törvényi rendelkezéseket figyelembe véve új elemekkel bővül.</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Óvodai nevelés országos alapprogramja alapján 2013-ban felülvizsgált és módosított Pedagógiai Programunkat, az elmúlt évek jogszabályváltozásai, valamint az intézmény Alapító Okiratának tartalmi változása miatt szükséges módosítani, elsősorban a sajátos nevelési igényű gyermekek óvodai nevelésének irányelvei tekintetében.</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Intézményünk a Zsámbéki-medence egyik legszebb községében Telkiben működik.</w:t>
      </w:r>
      <w:r w:rsidRPr="00422166">
        <w:rPr>
          <w:rFonts w:ascii="Times New Roman" w:eastAsia="Times New Roman" w:hAnsi="Times New Roman" w:cs="Times New Roman"/>
          <w:sz w:val="24"/>
          <w:szCs w:val="24"/>
          <w:lang w:eastAsia="hu-HU"/>
        </w:rPr>
        <w:t xml:space="preserve"> Óvodánk központi épülete az Újfaluban 1999-ben nyitotta meg kapuit, </w:t>
      </w:r>
      <w:r w:rsidRPr="00422166">
        <w:rPr>
          <w:rFonts w:ascii="Times New Roman" w:eastAsia="Times New Roman" w:hAnsi="Times New Roman" w:cs="Times New Roman"/>
          <w:kern w:val="28"/>
          <w:sz w:val="24"/>
          <w:szCs w:val="24"/>
          <w:lang w:eastAsia="hu-HU"/>
        </w:rPr>
        <w:t xml:space="preserve">majd a lakosság növekvő igénye és a népesség növekedése miatt </w:t>
      </w:r>
      <w:r w:rsidR="00940155">
        <w:rPr>
          <w:rFonts w:ascii="Times New Roman" w:eastAsia="Times New Roman" w:hAnsi="Times New Roman" w:cs="Times New Roman"/>
          <w:kern w:val="28"/>
          <w:sz w:val="24"/>
          <w:szCs w:val="24"/>
          <w:lang w:eastAsia="hu-HU"/>
        </w:rPr>
        <w:t xml:space="preserve">2011-ben </w:t>
      </w:r>
      <w:r w:rsidRPr="00422166">
        <w:rPr>
          <w:rFonts w:ascii="Times New Roman" w:eastAsia="Times New Roman" w:hAnsi="Times New Roman" w:cs="Times New Roman"/>
          <w:kern w:val="28"/>
          <w:sz w:val="24"/>
          <w:szCs w:val="24"/>
          <w:lang w:eastAsia="hu-HU"/>
        </w:rPr>
        <w:t xml:space="preserve">az Öreg-hegyen új telephellyel bővült. </w:t>
      </w:r>
    </w:p>
    <w:p w:rsidR="00422166" w:rsidRPr="00422166" w:rsidRDefault="00422166" w:rsidP="00422166">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422166">
        <w:rPr>
          <w:rFonts w:ascii="Times New Roman" w:eastAsia="SimSun" w:hAnsi="Times New Roman" w:cs="Times New Roman"/>
          <w:kern w:val="3"/>
          <w:sz w:val="24"/>
          <w:szCs w:val="24"/>
          <w:lang w:eastAsia="zh-CN" w:bidi="hi-IN"/>
        </w:rPr>
        <w:t>Intézményünk ellátja a különleges bánásmódot igénylő, sajátos nevelési igényű gyermekek közül a többi gyermekkel együtt, azonos csoportba integrálható</w:t>
      </w:r>
      <w:r w:rsidRPr="00422166">
        <w:rPr>
          <w:rFonts w:ascii="Times New Roman" w:eastAsia="SimSun" w:hAnsi="Times New Roman" w:cs="Times New Roman"/>
          <w:sz w:val="24"/>
          <w:szCs w:val="24"/>
          <w:lang w:eastAsia="zh-CN" w:bidi="hi-IN"/>
        </w:rPr>
        <w:t xml:space="preserve"> a </w:t>
      </w:r>
      <w:r w:rsidRPr="00422166">
        <w:rPr>
          <w:rFonts w:ascii="Times New Roman" w:eastAsia="SimSun" w:hAnsi="Times New Roman" w:cs="Times New Roman"/>
          <w:kern w:val="3"/>
          <w:sz w:val="24"/>
          <w:szCs w:val="24"/>
          <w:lang w:eastAsia="zh-CN" w:bidi="hi-IN"/>
        </w:rPr>
        <w:t>Szakértői Bizottság</w:t>
      </w:r>
      <w:r w:rsidR="008265C0">
        <w:rPr>
          <w:rFonts w:ascii="Times New Roman" w:eastAsia="SimSun" w:hAnsi="Times New Roman" w:cs="Times New Roman"/>
          <w:kern w:val="3"/>
          <w:sz w:val="24"/>
          <w:szCs w:val="24"/>
          <w:lang w:eastAsia="zh-CN" w:bidi="hi-IN"/>
        </w:rPr>
        <w:t xml:space="preserve"> </w:t>
      </w:r>
      <w:r w:rsidRPr="00422166">
        <w:rPr>
          <w:rFonts w:ascii="Times New Roman" w:eastAsia="SimSun" w:hAnsi="Times New Roman" w:cs="Times New Roman"/>
          <w:kern w:val="3"/>
          <w:sz w:val="24"/>
          <w:szCs w:val="24"/>
          <w:lang w:eastAsia="zh-CN" w:bidi="hi-IN"/>
        </w:rPr>
        <w:t>javaslata alapján: beszédfogyatékos, mozgáskorlátozott, gyengénlátó, nagyot halló és a fejlődés egyéb pszichés zavarával küzdő gyermekek nevelését.</w:t>
      </w:r>
    </w:p>
    <w:p w:rsidR="00422166" w:rsidRPr="00422166" w:rsidRDefault="00422166" w:rsidP="00422166">
      <w:pPr>
        <w:spacing w:after="0" w:line="360" w:lineRule="auto"/>
        <w:jc w:val="both"/>
        <w:rPr>
          <w:rFonts w:ascii="Times New Roman" w:eastAsia="Times New Roman" w:hAnsi="Times New Roman" w:cs="Times New Roman"/>
          <w:sz w:val="24"/>
          <w:szCs w:val="24"/>
          <w:lang w:eastAsia="hu-HU"/>
        </w:rPr>
      </w:pPr>
      <w:r w:rsidRPr="00422166">
        <w:rPr>
          <w:rFonts w:ascii="Times New Roman" w:eastAsia="Times New Roman" w:hAnsi="Times New Roman" w:cs="Times New Roman"/>
          <w:sz w:val="24"/>
          <w:szCs w:val="24"/>
          <w:lang w:eastAsia="hu-HU"/>
        </w:rPr>
        <w:t>A község határában elhelyezkedő Pilisi Parkerdő sok kirándulásra, élményszerzésre, megfigyelésre ad lehetőséget, ezáltal elősegítve környezeti programunk megvalósítását.</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384303" w:rsidRPr="00384303" w:rsidRDefault="00422166" w:rsidP="00384303">
      <w:pPr>
        <w:widowControl w:val="0"/>
        <w:suppressAutoHyphens/>
        <w:autoSpaceDN w:val="0"/>
        <w:spacing w:after="0" w:line="360" w:lineRule="auto"/>
        <w:jc w:val="both"/>
        <w:textAlignment w:val="baseline"/>
        <w:rPr>
          <w:rFonts w:ascii="Times New Roman" w:eastAsia="Times New Roman" w:hAnsi="Times New Roman" w:cs="Times New Roman"/>
          <w:kern w:val="28"/>
          <w:sz w:val="24"/>
          <w:szCs w:val="24"/>
          <w:lang w:eastAsia="hu-HU"/>
        </w:rPr>
      </w:pPr>
      <w:r w:rsidRPr="00422166">
        <w:rPr>
          <w:rFonts w:ascii="Times New Roman" w:eastAsia="SimSun" w:hAnsi="Times New Roman" w:cs="Mangal"/>
          <w:b/>
          <w:kern w:val="3"/>
          <w:sz w:val="24"/>
          <w:szCs w:val="24"/>
          <w:lang w:eastAsia="zh-CN" w:bidi="hi-IN"/>
        </w:rPr>
        <w:t>Óvodai Pedagógiai Programunk legfontosabb területe a környezeti nevelés és a környezetvédelem</w:t>
      </w:r>
      <w:r w:rsidRPr="00422166">
        <w:rPr>
          <w:rFonts w:ascii="Times New Roman" w:eastAsia="SimSun" w:hAnsi="Times New Roman" w:cs="Mangal"/>
          <w:kern w:val="3"/>
          <w:sz w:val="24"/>
          <w:szCs w:val="24"/>
          <w:lang w:eastAsia="zh-CN" w:bidi="hi-IN"/>
        </w:rPr>
        <w:t>. A szabadjáték prioritása mellett a környezeti nevelés kiemelésével felismertetjük a gyermekekkel a minket körülvevő élő és élettelen természeti értékeket, megértetjük a természetvédelem fontosságát, és alapvető viselkedéskultúrává alakítjuk ki bennük az óvó, féltő, megelőző és megőrző környezettudatos magatartást. Az óvodai tevékenységek és az óvodán kívül szervezett színes programok lehetőséget teremtenek, hogy gyermekeink változatos mozgásos, érzékszervi tapasztalatszerzések során fedezzék fel a közvetlen és tágabb természeti és társadalmi környezetüket.</w:t>
      </w:r>
      <w:r>
        <w:rPr>
          <w:rFonts w:ascii="Times New Roman" w:eastAsia="SimSun" w:hAnsi="Times New Roman" w:cs="Mangal"/>
          <w:kern w:val="3"/>
          <w:sz w:val="24"/>
          <w:szCs w:val="24"/>
          <w:lang w:eastAsia="zh-CN" w:bidi="hi-IN"/>
        </w:rPr>
        <w:t xml:space="preserve"> </w:t>
      </w:r>
      <w:r w:rsidRPr="00422166">
        <w:rPr>
          <w:rFonts w:ascii="Times New Roman" w:eastAsia="Times New Roman" w:hAnsi="Times New Roman" w:cs="Times New Roman"/>
          <w:kern w:val="28"/>
          <w:sz w:val="24"/>
          <w:szCs w:val="24"/>
          <w:lang w:eastAsia="hu-HU"/>
        </w:rPr>
        <w:t>Valljuk, hogy hatékony fejlesztő-nevelőmunkát csak a családokkal való kölcsönös bizalmon és tiszteleten alapuló együttműködéssel, valamint szakmailag felkészült alkalmazotti közösség közreműködésével lehet végezni.</w:t>
      </w:r>
      <w:bookmarkStart w:id="1" w:name="_Toc12938529"/>
      <w:bookmarkStart w:id="2" w:name="_Toc173909802"/>
      <w:bookmarkStart w:id="3" w:name="_Toc173911976"/>
    </w:p>
    <w:p w:rsidR="00CA1476" w:rsidRPr="00422166" w:rsidRDefault="00CA1476" w:rsidP="00CA147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lastRenderedPageBreak/>
        <w:t>1</w:t>
      </w:r>
      <w:r w:rsidRPr="00422166">
        <w:rPr>
          <w:rFonts w:ascii="Times New Roman" w:eastAsia="Times New Roman" w:hAnsi="Times New Roman" w:cs="Times New Roman"/>
          <w:b/>
          <w:kern w:val="28"/>
          <w:sz w:val="24"/>
          <w:szCs w:val="24"/>
          <w:lang w:eastAsia="hu-HU"/>
        </w:rPr>
        <w:t>.</w:t>
      </w:r>
      <w:r w:rsidR="00384303">
        <w:rPr>
          <w:rFonts w:ascii="Times New Roman" w:eastAsia="Times New Roman" w:hAnsi="Times New Roman" w:cs="Times New Roman"/>
          <w:b/>
          <w:kern w:val="28"/>
          <w:sz w:val="24"/>
          <w:szCs w:val="24"/>
          <w:lang w:eastAsia="hu-HU"/>
        </w:rPr>
        <w:t>2</w:t>
      </w:r>
      <w:r w:rsidRPr="00422166">
        <w:rPr>
          <w:rFonts w:ascii="Times New Roman" w:eastAsia="Times New Roman" w:hAnsi="Times New Roman" w:cs="Times New Roman"/>
          <w:b/>
          <w:kern w:val="28"/>
          <w:sz w:val="24"/>
          <w:szCs w:val="24"/>
          <w:lang w:eastAsia="hu-HU"/>
        </w:rPr>
        <w:t xml:space="preserve">. Történeti áttekintés </w:t>
      </w:r>
      <w:bookmarkEnd w:id="1"/>
      <w:bookmarkEnd w:id="2"/>
      <w:bookmarkEnd w:id="3"/>
    </w:p>
    <w:p w:rsidR="00CA1476" w:rsidRPr="00422166" w:rsidRDefault="00CA1476" w:rsidP="00CA147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noProof/>
          <w:kern w:val="28"/>
          <w:sz w:val="24"/>
          <w:szCs w:val="24"/>
          <w:lang w:eastAsia="hu-HU"/>
        </w:rPr>
        <w:drawing>
          <wp:anchor distT="0" distB="0" distL="114300" distR="114300" simplePos="0" relativeHeight="251669504" behindDoc="1" locked="0" layoutInCell="1" allowOverlap="1" wp14:anchorId="6493B3FA" wp14:editId="116C793B">
            <wp:simplePos x="0" y="0"/>
            <wp:positionH relativeFrom="column">
              <wp:align>left</wp:align>
            </wp:positionH>
            <wp:positionV relativeFrom="paragraph">
              <wp:posOffset>-1270</wp:posOffset>
            </wp:positionV>
            <wp:extent cx="952500" cy="1314450"/>
            <wp:effectExtent l="0" t="0" r="0" b="0"/>
            <wp:wrapTight wrapText="right">
              <wp:wrapPolygon edited="0">
                <wp:start x="0" y="0"/>
                <wp:lineTo x="0" y="21287"/>
                <wp:lineTo x="21168" y="21287"/>
                <wp:lineTo x="21168" y="0"/>
                <wp:lineTo x="0" y="0"/>
              </wp:wrapPolygon>
            </wp:wrapTight>
            <wp:docPr id="20" name="Kép 20" descr="Telki 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ki ci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166">
        <w:rPr>
          <w:rFonts w:ascii="Times New Roman" w:eastAsia="Times New Roman" w:hAnsi="Times New Roman" w:cs="Times New Roman"/>
          <w:kern w:val="28"/>
          <w:sz w:val="24"/>
          <w:szCs w:val="24"/>
          <w:lang w:eastAsia="hu-HU"/>
        </w:rPr>
        <w:t xml:space="preserve"> Telki Magyarország egyik legrégebbi települése, a Zsámbéki- medence keleti szélén helyezkedik el. A falu és a telki bencés monostor első oklevélbeli említése 1198-ból származik, de kutatók véleménye szerint alapítása a XI. század első évtizedeire, esetleg Szent István uralkodásának idejére tehető. Rendszerint egyházi, időnként földesúri birtok volt. A magyar falu a török uralom alatt szinte teljesen elpusztult, a megmaradt lakosság az erdőkben keresett menedéket. A török elvonulása után, Mária Terézia szász- és német telepesek beköltöztetésével keltette új életre a megfogyatkozott lélekszámú falut. A törökök által lerombolt templom helyett 1807-ben építettek újat, korai klasszicista stílusban, mely ma is áll. A második világháború végén a német lakosságot jórészt kitelepítették, helyükre Erdélyből elűzött székelyek jöttek. </w:t>
      </w:r>
    </w:p>
    <w:p w:rsidR="00CA1476" w:rsidRPr="00422166" w:rsidRDefault="00CA1476" w:rsidP="00CA1476">
      <w:pPr>
        <w:spacing w:after="0" w:line="360" w:lineRule="auto"/>
        <w:jc w:val="both"/>
        <w:rPr>
          <w:rFonts w:ascii="Times New Roman" w:eastAsia="Times New Roman" w:hAnsi="Times New Roman" w:cs="Times New Roman"/>
          <w:kern w:val="28"/>
          <w:sz w:val="24"/>
          <w:szCs w:val="24"/>
          <w:lang w:eastAsia="hu-HU"/>
        </w:rPr>
      </w:pPr>
    </w:p>
    <w:p w:rsidR="00CA1476" w:rsidRDefault="00CA1476" w:rsidP="00CA147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1</w:t>
      </w:r>
      <w:r w:rsidRPr="00422166">
        <w:rPr>
          <w:rFonts w:ascii="Times New Roman" w:eastAsia="Times New Roman" w:hAnsi="Times New Roman" w:cs="Times New Roman"/>
          <w:b/>
          <w:kern w:val="28"/>
          <w:sz w:val="24"/>
          <w:szCs w:val="24"/>
          <w:lang w:eastAsia="hu-HU"/>
        </w:rPr>
        <w:t>.</w:t>
      </w:r>
      <w:r w:rsidR="00384303">
        <w:rPr>
          <w:rFonts w:ascii="Times New Roman" w:eastAsia="Times New Roman" w:hAnsi="Times New Roman" w:cs="Times New Roman"/>
          <w:b/>
          <w:kern w:val="28"/>
          <w:sz w:val="24"/>
          <w:szCs w:val="24"/>
          <w:lang w:eastAsia="hu-HU"/>
        </w:rPr>
        <w:t>3</w:t>
      </w:r>
      <w:r w:rsidRPr="00422166">
        <w:rPr>
          <w:rFonts w:ascii="Times New Roman" w:eastAsia="Times New Roman" w:hAnsi="Times New Roman" w:cs="Times New Roman"/>
          <w:b/>
          <w:kern w:val="28"/>
          <w:sz w:val="24"/>
          <w:szCs w:val="24"/>
          <w:lang w:eastAsia="hu-HU"/>
        </w:rPr>
        <w:t>. Intézményünk földrajzi, társadalmi, szociokult</w:t>
      </w:r>
      <w:r w:rsidR="007E4935">
        <w:rPr>
          <w:rFonts w:ascii="Times New Roman" w:eastAsia="Times New Roman" w:hAnsi="Times New Roman" w:cs="Times New Roman"/>
          <w:b/>
          <w:kern w:val="28"/>
          <w:sz w:val="24"/>
          <w:szCs w:val="24"/>
          <w:lang w:eastAsia="hu-HU"/>
        </w:rPr>
        <w:t>urális környezetének bemutatása</w:t>
      </w:r>
    </w:p>
    <w:p w:rsidR="007E4935" w:rsidRPr="007E4935" w:rsidRDefault="007E4935" w:rsidP="00CA1476">
      <w:pPr>
        <w:spacing w:after="0" w:line="360" w:lineRule="auto"/>
        <w:jc w:val="both"/>
        <w:rPr>
          <w:rFonts w:ascii="Times New Roman" w:eastAsia="Times New Roman" w:hAnsi="Times New Roman" w:cs="Times New Roman"/>
          <w:b/>
          <w:kern w:val="28"/>
          <w:sz w:val="24"/>
          <w:szCs w:val="24"/>
          <w:lang w:eastAsia="hu-HU"/>
        </w:rPr>
      </w:pPr>
    </w:p>
    <w:p w:rsidR="00CA1476" w:rsidRPr="00422166" w:rsidRDefault="00CA1476" w:rsidP="00CA147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falu közigazgatásilag 1990-ben nyerte el függetlenségét, s hamarosan gyors fejlődésnek indult. Lakossága megtöbbszöröződött, kiépült az </w:t>
      </w:r>
      <w:r w:rsidR="007E4935" w:rsidRPr="00422166">
        <w:rPr>
          <w:rFonts w:ascii="Times New Roman" w:eastAsia="Times New Roman" w:hAnsi="Times New Roman" w:cs="Times New Roman"/>
          <w:kern w:val="28"/>
          <w:sz w:val="24"/>
          <w:szCs w:val="24"/>
          <w:lang w:eastAsia="hu-HU"/>
        </w:rPr>
        <w:t>Ófalu</w:t>
      </w:r>
      <w:r w:rsidRPr="00422166">
        <w:rPr>
          <w:rFonts w:ascii="Times New Roman" w:eastAsia="Times New Roman" w:hAnsi="Times New Roman" w:cs="Times New Roman"/>
          <w:kern w:val="28"/>
          <w:sz w:val="24"/>
          <w:szCs w:val="24"/>
          <w:lang w:eastAsia="hu-HU"/>
        </w:rPr>
        <w:t xml:space="preserve"> mellett az </w:t>
      </w:r>
      <w:r w:rsidR="007E4935">
        <w:rPr>
          <w:rFonts w:ascii="Times New Roman" w:eastAsia="Times New Roman" w:hAnsi="Times New Roman" w:cs="Times New Roman"/>
          <w:kern w:val="28"/>
          <w:sz w:val="24"/>
          <w:szCs w:val="24"/>
          <w:lang w:eastAsia="hu-HU"/>
        </w:rPr>
        <w:t>Ú</w:t>
      </w:r>
      <w:r w:rsidRPr="00422166">
        <w:rPr>
          <w:rFonts w:ascii="Times New Roman" w:eastAsia="Times New Roman" w:hAnsi="Times New Roman" w:cs="Times New Roman"/>
          <w:kern w:val="28"/>
          <w:sz w:val="24"/>
          <w:szCs w:val="24"/>
          <w:lang w:eastAsia="hu-HU"/>
        </w:rPr>
        <w:t>jfalu is. A község fejlődése saját óvoda és iskola létesítését tette szükségessé.</w:t>
      </w:r>
    </w:p>
    <w:p w:rsidR="00CA1476" w:rsidRPr="00422166" w:rsidRDefault="00CA1476" w:rsidP="00CA1476">
      <w:pPr>
        <w:spacing w:after="0" w:line="360" w:lineRule="auto"/>
        <w:jc w:val="both"/>
        <w:rPr>
          <w:rFonts w:ascii="Times New Roman" w:eastAsia="Times New Roman" w:hAnsi="Times New Roman" w:cs="Times New Roman"/>
          <w:kern w:val="28"/>
          <w:sz w:val="24"/>
          <w:szCs w:val="24"/>
          <w:lang w:eastAsia="hu-HU"/>
        </w:rPr>
      </w:pPr>
    </w:p>
    <w:p w:rsidR="00CA1476" w:rsidRPr="00422166" w:rsidRDefault="00CA1476" w:rsidP="00CA147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Óvodánk Telki újfalu részén épült, családi házas övezetben. Működését 1999-ben kezdte meg.  Az óvoda utcája csendes, nincs nagy forgalom. A házak kertje általában rendezett, gondozott. A természeti adottságok kiválóak nagy sétákhoz, erdei túrákhoz is. A község határának nyugati részén a Zsámbéki-medence 200-240 m magas, lösztakaróval fedett dombvonulatai, keleti felén pedig a Budai-hegységhez tartozó 420-440 m magasságot is elérő mészkő és dolomit hegyek húzódnak. A falut északkeletről a Budai Tájvédelmi Körzet határolja.</w:t>
      </w:r>
    </w:p>
    <w:p w:rsidR="00CA1476" w:rsidRPr="00422166" w:rsidRDefault="00CA1476" w:rsidP="00CA147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                   </w:t>
      </w:r>
    </w:p>
    <w:p w:rsidR="00CA1476" w:rsidRPr="00C1149D" w:rsidRDefault="00CA1476" w:rsidP="00C1149D">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körzetben élő családok többségének kulturális és anyagi háttere jó, gyermekeik nevelésében igényesek. A gyermekek általában jól ápoltak, gondozottak. A munka</w:t>
      </w:r>
      <w:r w:rsidR="007E4935">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vagy a több gyermek nevelése miatt azonban kevés idővel rendelkeznek. Gyakori a kettőnél több gyermek a </w:t>
      </w:r>
      <w:r w:rsidRPr="00C1149D">
        <w:rPr>
          <w:rFonts w:ascii="Times New Roman" w:eastAsia="Times New Roman" w:hAnsi="Times New Roman" w:cs="Times New Roman"/>
          <w:kern w:val="28"/>
          <w:sz w:val="24"/>
          <w:szCs w:val="24"/>
          <w:lang w:eastAsia="hu-HU"/>
        </w:rPr>
        <w:t>családokban, ami biztosítja az óvoda gyermeklétszámát a jövőre nézve is. Az óvoda összetételét nézve kevés azon családok száma, akik szerényebb körülmények között élnek</w:t>
      </w:r>
      <w:r w:rsidR="00C1149D" w:rsidRPr="00C1149D">
        <w:rPr>
          <w:rFonts w:ascii="Times New Roman" w:eastAsia="Times New Roman" w:hAnsi="Times New Roman" w:cs="Times New Roman"/>
          <w:kern w:val="28"/>
          <w:sz w:val="24"/>
          <w:szCs w:val="24"/>
          <w:lang w:eastAsia="hu-HU"/>
        </w:rPr>
        <w:t>. A gyermekek</w:t>
      </w:r>
      <w:r w:rsidR="00C1149D" w:rsidRPr="00C1149D">
        <w:rPr>
          <w:sz w:val="24"/>
          <w:szCs w:val="24"/>
        </w:rPr>
        <w:t xml:space="preserve"> </w:t>
      </w:r>
      <w:r w:rsidR="00C1149D" w:rsidRPr="00C1149D">
        <w:rPr>
          <w:rFonts w:ascii="Times New Roman" w:hAnsi="Times New Roman" w:cs="Times New Roman"/>
          <w:sz w:val="24"/>
          <w:szCs w:val="24"/>
        </w:rPr>
        <w:t>ellátottsága ezekben a családokban is megfelelő illetve az óvoda is minden támogatást biztosít számukra a hátrányok enyhítése érdekében.</w:t>
      </w:r>
    </w:p>
    <w:p w:rsidR="00A57291" w:rsidRDefault="00A57291" w:rsidP="007E4935">
      <w:pPr>
        <w:pStyle w:val="Standard"/>
        <w:spacing w:line="360" w:lineRule="auto"/>
        <w:jc w:val="both"/>
        <w:rPr>
          <w:rFonts w:eastAsia="Times New Roman" w:cs="Times New Roman"/>
          <w:kern w:val="28"/>
          <w:lang w:eastAsia="hu-HU" w:bidi="ar-SA"/>
        </w:rPr>
      </w:pPr>
    </w:p>
    <w:p w:rsidR="00CA1476" w:rsidRPr="00A57291" w:rsidRDefault="00BA67C8" w:rsidP="00A57291">
      <w:pPr>
        <w:pStyle w:val="Standard"/>
        <w:spacing w:line="360" w:lineRule="auto"/>
        <w:jc w:val="both"/>
      </w:pPr>
      <w:r w:rsidRPr="00BA67C8">
        <w:rPr>
          <w:rFonts w:cs="Times New Roman"/>
          <w:color w:val="000000"/>
        </w:rPr>
        <w:lastRenderedPageBreak/>
        <w:t>A szülők gyakran viszik gyermekeiket kulturális rendezvényekre (báb-, gyermek-színházi, balett előadásokra, koncertekre), sporteseményekre. Rengeteg tapasztalattal, élménnyel gazdagodnak a közös családi utazások al</w:t>
      </w:r>
      <w:r w:rsidR="00A522DB">
        <w:rPr>
          <w:rFonts w:cs="Times New Roman"/>
          <w:color w:val="000000"/>
        </w:rPr>
        <w:t>kalmával, melyet szívesen oszta</w:t>
      </w:r>
      <w:r w:rsidRPr="00BA67C8">
        <w:rPr>
          <w:rFonts w:cs="Times New Roman"/>
          <w:color w:val="000000"/>
        </w:rPr>
        <w:t xml:space="preserve">nak meg társaikkal </w:t>
      </w:r>
      <w:r w:rsidR="00A522DB">
        <w:rPr>
          <w:rFonts w:cs="Times New Roman"/>
          <w:color w:val="000000"/>
        </w:rPr>
        <w:t xml:space="preserve">és </w:t>
      </w:r>
      <w:r w:rsidRPr="00BA67C8">
        <w:rPr>
          <w:rFonts w:cs="Times New Roman"/>
          <w:color w:val="000000"/>
        </w:rPr>
        <w:t>a velük foglalkozó felnőttekkel.</w:t>
      </w:r>
      <w:r w:rsidRPr="00BA67C8">
        <w:rPr>
          <w:rFonts w:cs="Times New Roman"/>
        </w:rPr>
        <w:t xml:space="preserve"> </w:t>
      </w:r>
      <w:r>
        <w:rPr>
          <w:color w:val="000000"/>
        </w:rPr>
        <w:t>A</w:t>
      </w:r>
      <w:r w:rsidRPr="00BA67C8">
        <w:rPr>
          <w:color w:val="000000"/>
        </w:rPr>
        <w:t xml:space="preserve"> gyerekek óvodán kívül is gyakran játszanak együtt. </w:t>
      </w:r>
      <w:r w:rsidR="007E4935">
        <w:rPr>
          <w:color w:val="000000"/>
        </w:rPr>
        <w:t>A</w:t>
      </w:r>
      <w:r w:rsidR="007E4935" w:rsidRPr="00BA67C8">
        <w:rPr>
          <w:color w:val="000000"/>
        </w:rPr>
        <w:t xml:space="preserve"> </w:t>
      </w:r>
      <w:r w:rsidR="007E4935" w:rsidRPr="00BA67C8">
        <w:rPr>
          <w:rFonts w:cs="Times New Roman"/>
        </w:rPr>
        <w:t>gazdag szociokulturális háttér</w:t>
      </w:r>
      <w:r w:rsidR="007E4935">
        <w:rPr>
          <w:rFonts w:cs="Times New Roman"/>
        </w:rPr>
        <w:t>,</w:t>
      </w:r>
      <w:r w:rsidR="007E4935" w:rsidRPr="00BA67C8">
        <w:rPr>
          <w:rFonts w:cs="Times New Roman"/>
        </w:rPr>
        <w:t xml:space="preserve"> </w:t>
      </w:r>
      <w:r w:rsidR="007E4935">
        <w:rPr>
          <w:color w:val="000000"/>
        </w:rPr>
        <w:t>a</w:t>
      </w:r>
      <w:r w:rsidRPr="00BA67C8">
        <w:rPr>
          <w:color w:val="000000"/>
        </w:rPr>
        <w:t>z otthonról hozott értékközvetítő élmények</w:t>
      </w:r>
      <w:r>
        <w:rPr>
          <w:color w:val="000000"/>
        </w:rPr>
        <w:t xml:space="preserve">, </w:t>
      </w:r>
      <w:r w:rsidRPr="00BA67C8">
        <w:rPr>
          <w:color w:val="000000"/>
        </w:rPr>
        <w:t>pozitív hatással vannak a gyermekek játékára, a csoportok mind</w:t>
      </w:r>
      <w:r w:rsidR="007E4935">
        <w:rPr>
          <w:color w:val="000000"/>
        </w:rPr>
        <w:t xml:space="preserve">ennapi életére, nevelőmunkánkra, mely nagymértékben elősegíti </w:t>
      </w:r>
      <w:r w:rsidRPr="00BA67C8">
        <w:rPr>
          <w:rFonts w:cs="Times New Roman"/>
        </w:rPr>
        <w:t>a g</w:t>
      </w:r>
      <w:r w:rsidR="007E4935">
        <w:rPr>
          <w:rFonts w:cs="Times New Roman"/>
        </w:rPr>
        <w:t>yermekek harmonikus fejlődését.</w:t>
      </w:r>
    </w:p>
    <w:p w:rsidR="00EB3D9D" w:rsidRDefault="00CA1476" w:rsidP="00CA147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w:t>
      </w:r>
      <w:r w:rsidR="00EB3D9D">
        <w:rPr>
          <w:rFonts w:ascii="Times New Roman" w:eastAsia="Times New Roman" w:hAnsi="Times New Roman" w:cs="Times New Roman"/>
          <w:kern w:val="28"/>
          <w:sz w:val="24"/>
          <w:szCs w:val="24"/>
          <w:lang w:eastAsia="hu-HU"/>
        </w:rPr>
        <w:t>z 1999. szeptemberétől működő</w:t>
      </w:r>
      <w:r w:rsidRPr="00422166">
        <w:rPr>
          <w:rFonts w:ascii="Times New Roman" w:eastAsia="Times New Roman" w:hAnsi="Times New Roman" w:cs="Times New Roman"/>
          <w:kern w:val="28"/>
          <w:sz w:val="24"/>
          <w:szCs w:val="24"/>
          <w:lang w:eastAsia="hu-HU"/>
        </w:rPr>
        <w:t xml:space="preserve"> Harangvirág utcai épület építésekor figyelmet fordítottak arra, hogy sok természetes anyagot – elsősorban fát – használjanak az épület külső és belső kialakításakor. </w:t>
      </w:r>
    </w:p>
    <w:p w:rsidR="00CA1476" w:rsidRDefault="00CA1476" w:rsidP="00CA147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udvaron esztétikus és a gyerekek igényeinek megfelelő játékok találhatók. Felújításukról, karbantartásukról és időnkénti felülvizsgálatá</w:t>
      </w:r>
      <w:r w:rsidR="00EB3D9D">
        <w:rPr>
          <w:rFonts w:ascii="Times New Roman" w:eastAsia="Times New Roman" w:hAnsi="Times New Roman" w:cs="Times New Roman"/>
          <w:kern w:val="28"/>
          <w:sz w:val="24"/>
          <w:szCs w:val="24"/>
          <w:lang w:eastAsia="hu-HU"/>
        </w:rPr>
        <w:t xml:space="preserve">ról folyamatosan gondoskodunk. </w:t>
      </w:r>
      <w:r w:rsidRPr="00422166">
        <w:rPr>
          <w:rFonts w:ascii="Times New Roman" w:eastAsia="Times New Roman" w:hAnsi="Times New Roman" w:cs="Times New Roman"/>
          <w:kern w:val="28"/>
          <w:sz w:val="24"/>
          <w:szCs w:val="24"/>
          <w:lang w:eastAsia="hu-HU"/>
        </w:rPr>
        <w:t xml:space="preserve">Az óvoda udvarának nagy része füves terület, ahol az általunk ültetett fákat és bokrokat, virágokat, gyógynövényeket, sziklakertet </w:t>
      </w:r>
      <w:r w:rsidR="00A57291">
        <w:rPr>
          <w:rFonts w:ascii="Times New Roman" w:eastAsia="Times New Roman" w:hAnsi="Times New Roman" w:cs="Times New Roman"/>
          <w:kern w:val="28"/>
          <w:sz w:val="24"/>
          <w:szCs w:val="24"/>
          <w:lang w:eastAsia="hu-HU"/>
        </w:rPr>
        <w:t xml:space="preserve">a hivatásos kertészek mellett </w:t>
      </w:r>
      <w:r w:rsidRPr="00422166">
        <w:rPr>
          <w:rFonts w:ascii="Times New Roman" w:eastAsia="Times New Roman" w:hAnsi="Times New Roman" w:cs="Times New Roman"/>
          <w:kern w:val="28"/>
          <w:sz w:val="24"/>
          <w:szCs w:val="24"/>
          <w:lang w:eastAsia="hu-HU"/>
        </w:rPr>
        <w:t xml:space="preserve">az óvodában dolgozó felnőttek, lelkes szülők és a szorgos gyermek kezek rendszeresen gondozzák. </w:t>
      </w:r>
    </w:p>
    <w:p w:rsidR="00CA1476" w:rsidRPr="00422166" w:rsidRDefault="00CA1476" w:rsidP="00CA147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Óvodánk központi tere, közösségi életünk színtere az aula, ahol különböző rendezvényeket szervezünk, ünnepségeket tartunk, amelyen az óvoda összes gyermeke részt vesz.</w:t>
      </w:r>
    </w:p>
    <w:p w:rsidR="00CA1476" w:rsidRPr="00422166" w:rsidRDefault="00CA1476" w:rsidP="00CA1476">
      <w:pPr>
        <w:spacing w:after="0" w:line="360" w:lineRule="auto"/>
        <w:jc w:val="both"/>
        <w:rPr>
          <w:rFonts w:ascii="Times New Roman" w:eastAsia="Times New Roman" w:hAnsi="Times New Roman" w:cs="Times New Roman"/>
          <w:kern w:val="28"/>
          <w:sz w:val="24"/>
          <w:szCs w:val="24"/>
          <w:lang w:eastAsia="hu-HU"/>
        </w:rPr>
      </w:pPr>
    </w:p>
    <w:p w:rsidR="001F782B" w:rsidRDefault="00CA1476" w:rsidP="001F782B">
      <w:pPr>
        <w:spacing w:after="0" w:line="360" w:lineRule="auto"/>
        <w:jc w:val="both"/>
        <w:rPr>
          <w:rFonts w:ascii="Times New Roman" w:eastAsia="Times New Roman" w:hAnsi="Times New Roman" w:cs="Times New Roman"/>
          <w:sz w:val="24"/>
          <w:szCs w:val="24"/>
          <w:lang w:eastAsia="hu-HU"/>
        </w:rPr>
      </w:pPr>
      <w:r w:rsidRPr="00422166">
        <w:rPr>
          <w:rFonts w:ascii="Times New Roman" w:eastAsia="Times New Roman" w:hAnsi="Times New Roman" w:cs="Times New Roman"/>
          <w:kern w:val="28"/>
          <w:sz w:val="24"/>
          <w:szCs w:val="24"/>
          <w:lang w:eastAsia="hu-HU"/>
        </w:rPr>
        <w:t>2011. szeptemberé</w:t>
      </w:r>
      <w:r w:rsidR="00EB3D9D">
        <w:rPr>
          <w:rFonts w:ascii="Times New Roman" w:eastAsia="Times New Roman" w:hAnsi="Times New Roman" w:cs="Times New Roman"/>
          <w:kern w:val="28"/>
          <w:sz w:val="24"/>
          <w:szCs w:val="24"/>
          <w:lang w:eastAsia="hu-HU"/>
        </w:rPr>
        <w:t>től óvodánk a Tengelice utcában</w:t>
      </w:r>
      <w:r w:rsidRPr="00422166">
        <w:rPr>
          <w:rFonts w:ascii="Times New Roman" w:eastAsia="Times New Roman" w:hAnsi="Times New Roman" w:cs="Times New Roman"/>
          <w:kern w:val="28"/>
          <w:sz w:val="24"/>
          <w:szCs w:val="24"/>
          <w:lang w:eastAsia="hu-HU"/>
        </w:rPr>
        <w:t xml:space="preserve"> új, aka</w:t>
      </w:r>
      <w:r w:rsidR="00A522DB">
        <w:rPr>
          <w:rFonts w:ascii="Times New Roman" w:eastAsia="Times New Roman" w:hAnsi="Times New Roman" w:cs="Times New Roman"/>
          <w:kern w:val="28"/>
          <w:sz w:val="24"/>
          <w:szCs w:val="24"/>
          <w:lang w:eastAsia="hu-HU"/>
        </w:rPr>
        <w:t>dálymen</w:t>
      </w:r>
      <w:r w:rsidR="00C1149D">
        <w:rPr>
          <w:rFonts w:ascii="Times New Roman" w:eastAsia="Times New Roman" w:hAnsi="Times New Roman" w:cs="Times New Roman"/>
          <w:kern w:val="28"/>
          <w:sz w:val="24"/>
          <w:szCs w:val="24"/>
          <w:lang w:eastAsia="hu-HU"/>
        </w:rPr>
        <w:t>tes telephellyel bővült.</w:t>
      </w:r>
      <w:r w:rsidR="001F782B">
        <w:rPr>
          <w:rFonts w:ascii="Times New Roman" w:eastAsia="Times New Roman" w:hAnsi="Times New Roman" w:cs="Times New Roman"/>
          <w:kern w:val="28"/>
          <w:sz w:val="24"/>
          <w:szCs w:val="24"/>
          <w:lang w:eastAsia="hu-HU"/>
        </w:rPr>
        <w:t xml:space="preserve"> </w:t>
      </w:r>
      <w:r w:rsidR="001F782B" w:rsidRPr="00F7510C">
        <w:rPr>
          <w:rFonts w:ascii="Times New Roman" w:eastAsia="Times New Roman" w:hAnsi="Times New Roman" w:cs="Times New Roman"/>
          <w:sz w:val="24"/>
          <w:szCs w:val="24"/>
          <w:lang w:eastAsia="hu-HU"/>
        </w:rPr>
        <w:t xml:space="preserve">Az épületben a </w:t>
      </w:r>
      <w:r w:rsidR="001F782B">
        <w:rPr>
          <w:rFonts w:ascii="Times New Roman" w:eastAsia="Times New Roman" w:hAnsi="Times New Roman" w:cs="Times New Roman"/>
          <w:sz w:val="24"/>
          <w:szCs w:val="24"/>
          <w:lang w:eastAsia="hu-HU"/>
        </w:rPr>
        <w:t xml:space="preserve">csoportszobákba, kiszolgáló helyiségekbe </w:t>
      </w:r>
      <w:r w:rsidR="001F782B" w:rsidRPr="00F7510C">
        <w:rPr>
          <w:rFonts w:ascii="Times New Roman" w:eastAsia="Times New Roman" w:hAnsi="Times New Roman" w:cs="Times New Roman"/>
          <w:sz w:val="24"/>
          <w:szCs w:val="24"/>
          <w:lang w:eastAsia="hu-HU"/>
        </w:rPr>
        <w:t xml:space="preserve">beépített anyagok is tükrözik a természethez való közelséget, ugyanakkor a modern működés és működtetés kritériumainak is megfelelnek. </w:t>
      </w:r>
      <w:r w:rsidR="001F782B">
        <w:rPr>
          <w:rFonts w:ascii="Times New Roman" w:eastAsia="Times New Roman" w:hAnsi="Times New Roman" w:cs="Times New Roman"/>
          <w:sz w:val="24"/>
          <w:szCs w:val="24"/>
          <w:lang w:eastAsia="hu-HU"/>
        </w:rPr>
        <w:t>Az épület fa</w:t>
      </w:r>
      <w:r w:rsidR="001F782B" w:rsidRPr="00F7510C">
        <w:rPr>
          <w:rFonts w:ascii="Times New Roman" w:eastAsia="Times New Roman" w:hAnsi="Times New Roman" w:cs="Times New Roman"/>
          <w:sz w:val="24"/>
          <w:szCs w:val="24"/>
          <w:lang w:eastAsia="hu-HU"/>
        </w:rPr>
        <w:t>burkolata meleg</w:t>
      </w:r>
      <w:r w:rsidR="001F782B">
        <w:rPr>
          <w:rFonts w:ascii="Times New Roman" w:eastAsia="Times New Roman" w:hAnsi="Times New Roman" w:cs="Times New Roman"/>
          <w:sz w:val="24"/>
          <w:szCs w:val="24"/>
          <w:lang w:eastAsia="hu-HU"/>
        </w:rPr>
        <w:t>, barátságos hangulatot sugároz</w:t>
      </w:r>
      <w:r w:rsidR="001F782B" w:rsidRPr="00F7510C">
        <w:rPr>
          <w:rFonts w:ascii="Times New Roman" w:eastAsia="Times New Roman" w:hAnsi="Times New Roman" w:cs="Times New Roman"/>
          <w:sz w:val="24"/>
          <w:szCs w:val="24"/>
          <w:lang w:eastAsia="hu-HU"/>
        </w:rPr>
        <w:t xml:space="preserve">, lapos tetején, a két </w:t>
      </w:r>
      <w:r w:rsidR="001F782B">
        <w:rPr>
          <w:rFonts w:ascii="Times New Roman" w:eastAsia="Times New Roman" w:hAnsi="Times New Roman" w:cs="Times New Roman"/>
          <w:sz w:val="24"/>
          <w:szCs w:val="24"/>
          <w:lang w:eastAsia="hu-HU"/>
        </w:rPr>
        <w:t>csoportszoba</w:t>
      </w:r>
      <w:r w:rsidR="001F782B" w:rsidRPr="00F7510C">
        <w:rPr>
          <w:rFonts w:ascii="Times New Roman" w:eastAsia="Times New Roman" w:hAnsi="Times New Roman" w:cs="Times New Roman"/>
          <w:sz w:val="24"/>
          <w:szCs w:val="24"/>
          <w:lang w:eastAsia="hu-HU"/>
        </w:rPr>
        <w:t xml:space="preserve"> fölött, extenzív zöld tető készült.</w:t>
      </w:r>
      <w:r w:rsidR="001F782B" w:rsidRPr="00E82874">
        <w:rPr>
          <w:rFonts w:ascii="Times New Roman" w:eastAsia="Times New Roman" w:hAnsi="Times New Roman" w:cs="Times New Roman"/>
          <w:sz w:val="24"/>
          <w:szCs w:val="24"/>
          <w:lang w:eastAsia="hu-HU"/>
        </w:rPr>
        <w:t> </w:t>
      </w:r>
      <w:r w:rsidR="001F782B">
        <w:rPr>
          <w:rFonts w:ascii="Times New Roman" w:eastAsia="Times New Roman" w:hAnsi="Times New Roman" w:cs="Times New Roman"/>
          <w:sz w:val="24"/>
          <w:szCs w:val="24"/>
          <w:lang w:eastAsia="hu-HU"/>
        </w:rPr>
        <w:t xml:space="preserve"> </w:t>
      </w:r>
    </w:p>
    <w:p w:rsidR="009200D1" w:rsidRDefault="009200D1" w:rsidP="00CA1476">
      <w:pPr>
        <w:spacing w:after="0" w:line="360" w:lineRule="auto"/>
        <w:jc w:val="both"/>
        <w:rPr>
          <w:rFonts w:ascii="Times New Roman" w:eastAsia="Times New Roman" w:hAnsi="Times New Roman" w:cs="Times New Roman"/>
          <w:kern w:val="28"/>
          <w:sz w:val="24"/>
          <w:szCs w:val="24"/>
          <w:lang w:eastAsia="hu-HU"/>
        </w:rPr>
      </w:pPr>
    </w:p>
    <w:p w:rsidR="00C1149D" w:rsidRDefault="009200D1" w:rsidP="00CA147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2016. szeptember 01-től</w:t>
      </w:r>
      <w:r w:rsidR="00C1149D">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hét</w:t>
      </w:r>
      <w:r w:rsidR="00EB3D9D">
        <w:rPr>
          <w:rFonts w:ascii="Times New Roman" w:eastAsia="Times New Roman" w:hAnsi="Times New Roman" w:cs="Times New Roman"/>
          <w:kern w:val="28"/>
          <w:sz w:val="24"/>
          <w:szCs w:val="24"/>
          <w:lang w:eastAsia="hu-HU"/>
        </w:rPr>
        <w:t xml:space="preserve"> csoportban: </w:t>
      </w:r>
      <w:r w:rsidR="00C1149D">
        <w:rPr>
          <w:rFonts w:ascii="Times New Roman" w:eastAsia="Times New Roman" w:hAnsi="Times New Roman" w:cs="Times New Roman"/>
          <w:kern w:val="28"/>
          <w:sz w:val="24"/>
          <w:szCs w:val="24"/>
          <w:lang w:eastAsia="hu-HU"/>
        </w:rPr>
        <w:t xml:space="preserve">a székhelyen </w:t>
      </w:r>
      <w:r w:rsidR="00EB3D9D">
        <w:rPr>
          <w:rFonts w:ascii="Times New Roman" w:eastAsia="Times New Roman" w:hAnsi="Times New Roman" w:cs="Times New Roman"/>
          <w:kern w:val="28"/>
          <w:sz w:val="24"/>
          <w:szCs w:val="24"/>
          <w:lang w:eastAsia="hu-HU"/>
        </w:rPr>
        <w:t>5, a telephelyen 2 csoportban fogadjuk a gyermekeket.</w:t>
      </w:r>
    </w:p>
    <w:p w:rsidR="001F782B" w:rsidRDefault="00CA147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csoportszobák berendezésénél törekszünk a természetes anyagok használatára, </w:t>
      </w:r>
      <w:r w:rsidR="0038117F">
        <w:rPr>
          <w:rFonts w:ascii="Times New Roman" w:eastAsia="Times New Roman" w:hAnsi="Times New Roman" w:cs="Times New Roman"/>
          <w:kern w:val="28"/>
          <w:sz w:val="24"/>
          <w:szCs w:val="24"/>
          <w:lang w:eastAsia="hu-HU"/>
        </w:rPr>
        <w:t>olyan esztétikus színharmóniára, gazdag tárgyi környezet megteremtésére, mely kedvezően befolyásolja gyermekeink egészséges életmóddal kapcsolatos szokásainak kialakítását, fejlesztését. A</w:t>
      </w:r>
      <w:r w:rsidR="00227DC1">
        <w:rPr>
          <w:rFonts w:ascii="Times New Roman" w:eastAsia="Times New Roman" w:hAnsi="Times New Roman" w:cs="Times New Roman"/>
          <w:kern w:val="28"/>
          <w:sz w:val="24"/>
          <w:szCs w:val="24"/>
          <w:lang w:eastAsia="hu-HU"/>
        </w:rPr>
        <w:t xml:space="preserve"> játékeszközök beszerzése során előnyben részesítjük a jó minőségű, </w:t>
      </w:r>
      <w:r w:rsidRPr="00422166">
        <w:rPr>
          <w:rFonts w:ascii="Times New Roman" w:eastAsia="Times New Roman" w:hAnsi="Times New Roman" w:cs="Times New Roman"/>
          <w:kern w:val="28"/>
          <w:sz w:val="24"/>
          <w:szCs w:val="24"/>
          <w:lang w:eastAsia="hu-HU"/>
        </w:rPr>
        <w:t xml:space="preserve">természetes alapanyagú játékokat. </w:t>
      </w:r>
    </w:p>
    <w:p w:rsidR="0038117F" w:rsidRPr="00A57291" w:rsidRDefault="009200D1"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38117F">
        <w:rPr>
          <w:rFonts w:ascii="Times New Roman" w:eastAsia="Times New Roman" w:hAnsi="Times New Roman" w:cs="Times New Roman"/>
          <w:kern w:val="28"/>
          <w:sz w:val="24"/>
          <w:szCs w:val="24"/>
          <w:lang w:eastAsia="hu-HU"/>
        </w:rPr>
        <w:t xml:space="preserve"> </w:t>
      </w:r>
      <w:r w:rsidR="00483996">
        <w:rPr>
          <w:rFonts w:ascii="Times New Roman" w:eastAsia="Times New Roman" w:hAnsi="Times New Roman" w:cs="Times New Roman"/>
          <w:kern w:val="28"/>
          <w:sz w:val="24"/>
          <w:szCs w:val="24"/>
          <w:lang w:eastAsia="hu-HU"/>
        </w:rPr>
        <w:t xml:space="preserve">gyermekek optimális fejlődése érdekében a </w:t>
      </w:r>
      <w:r w:rsidR="0038117F">
        <w:rPr>
          <w:rFonts w:ascii="Times New Roman" w:eastAsia="Times New Roman" w:hAnsi="Times New Roman" w:cs="Times New Roman"/>
          <w:kern w:val="28"/>
          <w:sz w:val="24"/>
          <w:szCs w:val="24"/>
          <w:lang w:eastAsia="hu-HU"/>
        </w:rPr>
        <w:t>csoport</w:t>
      </w:r>
      <w:r w:rsidR="00483996">
        <w:rPr>
          <w:rFonts w:ascii="Times New Roman" w:eastAsia="Times New Roman" w:hAnsi="Times New Roman" w:cs="Times New Roman"/>
          <w:kern w:val="28"/>
          <w:sz w:val="24"/>
          <w:szCs w:val="24"/>
          <w:lang w:eastAsia="hu-HU"/>
        </w:rPr>
        <w:t>létszámok meghatározásánál arra törekszünk, hogy</w:t>
      </w:r>
      <w:r w:rsidR="0038117F">
        <w:rPr>
          <w:rFonts w:ascii="Times New Roman" w:eastAsia="Times New Roman" w:hAnsi="Times New Roman" w:cs="Times New Roman"/>
          <w:kern w:val="28"/>
          <w:sz w:val="24"/>
          <w:szCs w:val="24"/>
          <w:lang w:eastAsia="hu-HU"/>
        </w:rPr>
        <w:t xml:space="preserve"> köznevelési törvény által </w:t>
      </w:r>
      <w:r w:rsidR="00483996">
        <w:rPr>
          <w:rFonts w:ascii="Times New Roman" w:eastAsia="Times New Roman" w:hAnsi="Times New Roman" w:cs="Times New Roman"/>
          <w:kern w:val="28"/>
          <w:sz w:val="24"/>
          <w:szCs w:val="24"/>
          <w:lang w:eastAsia="hu-HU"/>
        </w:rPr>
        <w:t>meghatározott maximális 25 fő-t ne lépje túl</w:t>
      </w:r>
      <w:r w:rsidR="0038117F">
        <w:rPr>
          <w:rFonts w:ascii="Times New Roman" w:eastAsia="Times New Roman" w:hAnsi="Times New Roman" w:cs="Times New Roman"/>
          <w:kern w:val="28"/>
          <w:sz w:val="24"/>
          <w:szCs w:val="24"/>
          <w:lang w:eastAsia="hu-HU"/>
        </w:rPr>
        <w:t>.</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b/>
          <w:kern w:val="28"/>
          <w:sz w:val="24"/>
          <w:szCs w:val="24"/>
          <w:lang w:eastAsia="hu-HU"/>
        </w:rPr>
        <w:lastRenderedPageBreak/>
        <w:t>2. Nevelési koncepciónk, pedagógiai hitvallásunk</w:t>
      </w:r>
    </w:p>
    <w:p w:rsidR="00422166" w:rsidRPr="00422166" w:rsidRDefault="00422166" w:rsidP="00422166">
      <w:pPr>
        <w:spacing w:after="0" w:line="360" w:lineRule="auto"/>
        <w:jc w:val="both"/>
        <w:rPr>
          <w:rFonts w:ascii="Times New Roman" w:eastAsia="Times New Roman" w:hAnsi="Times New Roman" w:cs="Times New Roman"/>
          <w:i/>
          <w:kern w:val="28"/>
          <w:sz w:val="24"/>
          <w:szCs w:val="24"/>
          <w:lang w:eastAsia="hu-HU"/>
        </w:rPr>
      </w:pPr>
    </w:p>
    <w:p w:rsidR="009200D1" w:rsidRDefault="00422166" w:rsidP="009200D1">
      <w:pPr>
        <w:spacing w:after="0" w:line="360" w:lineRule="auto"/>
        <w:jc w:val="center"/>
        <w:rPr>
          <w:rFonts w:ascii="Times New Roman" w:eastAsia="Times New Roman" w:hAnsi="Times New Roman" w:cs="Times New Roman"/>
          <w:i/>
          <w:kern w:val="28"/>
          <w:sz w:val="24"/>
          <w:szCs w:val="24"/>
          <w:lang w:eastAsia="hu-HU"/>
        </w:rPr>
      </w:pPr>
      <w:r w:rsidRPr="00422166">
        <w:rPr>
          <w:rFonts w:ascii="Times New Roman" w:eastAsia="Times New Roman" w:hAnsi="Times New Roman" w:cs="Times New Roman"/>
          <w:i/>
          <w:kern w:val="28"/>
          <w:sz w:val="24"/>
          <w:szCs w:val="24"/>
          <w:lang w:eastAsia="hu-HU"/>
        </w:rPr>
        <w:t>˝ A szeretet az elfogadás talaján csírázik ki.</w:t>
      </w:r>
    </w:p>
    <w:p w:rsidR="009200D1" w:rsidRDefault="00422166" w:rsidP="009200D1">
      <w:pPr>
        <w:spacing w:after="0" w:line="360" w:lineRule="auto"/>
        <w:jc w:val="center"/>
        <w:rPr>
          <w:rFonts w:ascii="Times New Roman" w:eastAsia="Times New Roman" w:hAnsi="Times New Roman" w:cs="Times New Roman"/>
          <w:i/>
          <w:kern w:val="28"/>
          <w:sz w:val="24"/>
          <w:szCs w:val="24"/>
          <w:lang w:eastAsia="hu-HU"/>
        </w:rPr>
      </w:pPr>
      <w:r w:rsidRPr="00422166">
        <w:rPr>
          <w:rFonts w:ascii="Times New Roman" w:eastAsia="Times New Roman" w:hAnsi="Times New Roman" w:cs="Times New Roman"/>
          <w:i/>
          <w:kern w:val="28"/>
          <w:sz w:val="24"/>
          <w:szCs w:val="24"/>
          <w:lang w:eastAsia="hu-HU"/>
        </w:rPr>
        <w:t>A biztonság és bizalom az elfogadásban és a szeretetben gyökerezve tud fává növekedni.</w:t>
      </w:r>
    </w:p>
    <w:p w:rsidR="00422166" w:rsidRPr="00422166" w:rsidRDefault="00422166" w:rsidP="009200D1">
      <w:pPr>
        <w:spacing w:after="0" w:line="360" w:lineRule="auto"/>
        <w:jc w:val="center"/>
        <w:rPr>
          <w:rFonts w:ascii="Times New Roman" w:eastAsia="Times New Roman" w:hAnsi="Times New Roman" w:cs="Times New Roman"/>
          <w:i/>
          <w:kern w:val="28"/>
          <w:sz w:val="24"/>
          <w:szCs w:val="24"/>
          <w:lang w:eastAsia="hu-HU"/>
        </w:rPr>
      </w:pPr>
      <w:r w:rsidRPr="00422166">
        <w:rPr>
          <w:rFonts w:ascii="Times New Roman" w:eastAsia="Times New Roman" w:hAnsi="Times New Roman" w:cs="Times New Roman"/>
          <w:i/>
          <w:kern w:val="28"/>
          <w:sz w:val="24"/>
          <w:szCs w:val="24"/>
          <w:lang w:eastAsia="hu-HU"/>
        </w:rPr>
        <w:t>Azért, hogy a kis fánk egészséges nagy fává növekedhessen, következetesen kell nevelnünk, folyamatosan metszegetve róla a vadhajtásokat.”</w:t>
      </w:r>
    </w:p>
    <w:p w:rsidR="00422166" w:rsidRPr="00422166" w:rsidRDefault="00422166" w:rsidP="00422166">
      <w:pPr>
        <w:spacing w:after="0" w:line="360" w:lineRule="auto"/>
        <w:jc w:val="center"/>
        <w:rPr>
          <w:rFonts w:ascii="Times New Roman" w:eastAsia="Times New Roman" w:hAnsi="Times New Roman" w:cs="Times New Roman"/>
          <w:b/>
          <w:kern w:val="28"/>
          <w:sz w:val="32"/>
          <w:szCs w:val="32"/>
          <w:lang w:eastAsia="hu-HU"/>
        </w:rPr>
      </w:pPr>
    </w:p>
    <w:p w:rsidR="00422166" w:rsidRPr="00422166" w:rsidRDefault="00D74728"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noProof/>
          <w:kern w:val="28"/>
          <w:sz w:val="24"/>
          <w:szCs w:val="24"/>
          <w:lang w:eastAsia="hu-HU"/>
        </w:rPr>
        <w:drawing>
          <wp:anchor distT="0" distB="0" distL="114300" distR="114300" simplePos="0" relativeHeight="251662336" behindDoc="1" locked="0" layoutInCell="1" allowOverlap="1" wp14:anchorId="66DC35C2" wp14:editId="29073842">
            <wp:simplePos x="0" y="0"/>
            <wp:positionH relativeFrom="column">
              <wp:align>center</wp:align>
            </wp:positionH>
            <wp:positionV relativeFrom="paragraph">
              <wp:posOffset>3810</wp:posOffset>
            </wp:positionV>
            <wp:extent cx="3881887" cy="5331125"/>
            <wp:effectExtent l="0" t="0" r="4445" b="3175"/>
            <wp:wrapNone/>
            <wp:docPr id="4" name="Kép 4" descr="2 f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fa kics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82649" cy="5332171"/>
                    </a:xfrm>
                    <a:prstGeom prst="rect">
                      <a:avLst/>
                    </a:prstGeom>
                    <a:solidFill>
                      <a:srgbClr val="92D050"/>
                    </a:solidFill>
                  </pic:spPr>
                </pic:pic>
              </a:graphicData>
            </a:graphic>
            <wp14:sizeRelH relativeFrom="page">
              <wp14:pctWidth>0</wp14:pctWidth>
            </wp14:sizeRelH>
            <wp14:sizeRelV relativeFrom="page">
              <wp14:pctHeight>0</wp14:pctHeight>
            </wp14:sizeRelV>
          </wp:anchor>
        </w:drawing>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                                          </w:t>
      </w:r>
    </w:p>
    <w:p w:rsidR="00422166" w:rsidRPr="009200D1" w:rsidRDefault="00422166" w:rsidP="00422166">
      <w:pPr>
        <w:spacing w:after="0" w:line="360" w:lineRule="auto"/>
        <w:jc w:val="center"/>
        <w:rPr>
          <w:rFonts w:ascii="Times New Roman" w:eastAsia="Times New Roman" w:hAnsi="Times New Roman" w:cs="Times New Roman"/>
          <w:b/>
          <w:color w:val="00B050"/>
          <w:kern w:val="28"/>
          <w:sz w:val="32"/>
          <w:szCs w:val="32"/>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KÖVETKEZETESSÉG</w:t>
      </w:r>
    </w:p>
    <w:p w:rsidR="00422166" w:rsidRPr="00281BBC" w:rsidRDefault="00422166" w:rsidP="00422166">
      <w:pPr>
        <w:spacing w:after="0" w:line="360" w:lineRule="auto"/>
        <w:jc w:val="center"/>
        <w:rPr>
          <w:rFonts w:ascii="Times New Roman" w:eastAsia="Times New Roman" w:hAnsi="Times New Roman" w:cs="Times New Roman"/>
          <w:b/>
          <w:color w:val="00B050"/>
          <w:kern w:val="28"/>
          <w:sz w:val="24"/>
          <w:szCs w:val="24"/>
          <w:lang w:eastAsia="hu-HU"/>
        </w:rPr>
      </w:pPr>
    </w:p>
    <w:p w:rsidR="00422166" w:rsidRPr="009200D1" w:rsidRDefault="00422166" w:rsidP="00422166">
      <w:pPr>
        <w:spacing w:after="0" w:line="360" w:lineRule="auto"/>
        <w:jc w:val="center"/>
        <w:rPr>
          <w:rFonts w:ascii="Times New Roman" w:eastAsia="Times New Roman" w:hAnsi="Times New Roman" w:cs="Times New Roman"/>
          <w:b/>
          <w:color w:val="00B050"/>
          <w:kern w:val="28"/>
          <w:sz w:val="32"/>
          <w:szCs w:val="32"/>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BIZTONSÁG</w:t>
      </w:r>
    </w:p>
    <w:p w:rsidR="00422166" w:rsidRPr="00422166" w:rsidRDefault="00422166" w:rsidP="00422166">
      <w:pPr>
        <w:spacing w:after="0" w:line="360" w:lineRule="auto"/>
        <w:jc w:val="center"/>
        <w:rPr>
          <w:rFonts w:ascii="Times New Roman" w:eastAsia="Times New Roman" w:hAnsi="Times New Roman" w:cs="Times New Roman"/>
          <w:b/>
          <w:kern w:val="28"/>
          <w:sz w:val="24"/>
          <w:szCs w:val="24"/>
          <w:lang w:eastAsia="hu-HU"/>
        </w:rPr>
      </w:pPr>
    </w:p>
    <w:p w:rsidR="00422166" w:rsidRPr="009200D1" w:rsidRDefault="00422166" w:rsidP="00422166">
      <w:pPr>
        <w:spacing w:after="0" w:line="360" w:lineRule="auto"/>
        <w:jc w:val="center"/>
        <w:rPr>
          <w:rFonts w:ascii="Times New Roman" w:eastAsia="Times New Roman" w:hAnsi="Times New Roman" w:cs="Times New Roman"/>
          <w:b/>
          <w:color w:val="00B050"/>
          <w:kern w:val="28"/>
          <w:sz w:val="32"/>
          <w:szCs w:val="32"/>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BIZALOM</w:t>
      </w:r>
    </w:p>
    <w:p w:rsidR="00D74728" w:rsidRDefault="00D74728" w:rsidP="00422166">
      <w:pPr>
        <w:spacing w:after="0" w:line="360" w:lineRule="auto"/>
        <w:jc w:val="center"/>
        <w:rPr>
          <w:rFonts w:ascii="Times New Roman" w:eastAsia="Times New Roman" w:hAnsi="Times New Roman" w:cs="Times New Roman"/>
          <w:b/>
          <w:kern w:val="28"/>
          <w:sz w:val="32"/>
          <w:szCs w:val="32"/>
          <w:lang w:eastAsia="hu-H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74728" w:rsidRPr="00D74728" w:rsidRDefault="00D74728" w:rsidP="00422166">
      <w:pPr>
        <w:spacing w:after="0" w:line="360" w:lineRule="auto"/>
        <w:jc w:val="center"/>
        <w:rPr>
          <w:rFonts w:ascii="Times New Roman" w:eastAsia="Times New Roman" w:hAnsi="Times New Roman" w:cs="Times New Roman"/>
          <w:b/>
          <w:kern w:val="28"/>
          <w:sz w:val="32"/>
          <w:szCs w:val="32"/>
          <w:lang w:eastAsia="hu-H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22166" w:rsidRPr="009200D1" w:rsidRDefault="00422166" w:rsidP="00D74728">
      <w:pPr>
        <w:spacing w:after="0"/>
        <w:jc w:val="center"/>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S</w:t>
      </w:r>
    </w:p>
    <w:p w:rsidR="00422166" w:rsidRPr="009200D1" w:rsidRDefault="00422166" w:rsidP="00D74728">
      <w:pPr>
        <w:spacing w:after="0"/>
        <w:jc w:val="center"/>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Z</w:t>
      </w:r>
    </w:p>
    <w:p w:rsidR="00422166" w:rsidRPr="009200D1" w:rsidRDefault="00422166" w:rsidP="00D74728">
      <w:pPr>
        <w:spacing w:after="0"/>
        <w:jc w:val="center"/>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E</w:t>
      </w:r>
    </w:p>
    <w:p w:rsidR="00422166" w:rsidRPr="009200D1" w:rsidRDefault="00422166" w:rsidP="00D74728">
      <w:pPr>
        <w:spacing w:after="0"/>
        <w:jc w:val="center"/>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R</w:t>
      </w:r>
    </w:p>
    <w:p w:rsidR="00422166" w:rsidRPr="009200D1" w:rsidRDefault="00422166" w:rsidP="00D74728">
      <w:pPr>
        <w:spacing w:after="0"/>
        <w:jc w:val="center"/>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E</w:t>
      </w:r>
    </w:p>
    <w:p w:rsidR="00422166" w:rsidRPr="009200D1" w:rsidRDefault="00422166" w:rsidP="00D74728">
      <w:pPr>
        <w:spacing w:after="0"/>
        <w:jc w:val="center"/>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T</w:t>
      </w:r>
    </w:p>
    <w:p w:rsidR="00422166" w:rsidRPr="009200D1" w:rsidRDefault="00422166" w:rsidP="00D74728">
      <w:pPr>
        <w:spacing w:after="0"/>
        <w:jc w:val="center"/>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E</w:t>
      </w:r>
    </w:p>
    <w:p w:rsidR="00D74728" w:rsidRPr="009200D1" w:rsidRDefault="00422166" w:rsidP="00D74728">
      <w:pPr>
        <w:spacing w:after="0"/>
        <w:jc w:val="center"/>
        <w:rPr>
          <w:rFonts w:ascii="Times New Roman" w:eastAsia="Times New Roman" w:hAnsi="Times New Roman" w:cs="Times New Roman"/>
          <w:b/>
          <w:color w:val="00B050"/>
          <w:kern w:val="28"/>
          <w:sz w:val="32"/>
          <w:szCs w:val="32"/>
          <w:lang w:eastAsia="hu-HU"/>
          <w14:textOutline w14:w="5270" w14:cap="flat" w14:cmpd="sng" w14:algn="ctr">
            <w14:solidFill>
              <w14:schemeClr w14:val="accent1">
                <w14:shade w14:val="88000"/>
                <w14:satMod w14:val="110000"/>
              </w14:schemeClr>
            </w14:solidFill>
            <w14:prstDash w14:val="solid"/>
            <w14:round/>
          </w14:textOutline>
        </w:rPr>
      </w:pPr>
      <w:r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T</w:t>
      </w:r>
    </w:p>
    <w:p w:rsidR="00D74728" w:rsidRDefault="00D74728" w:rsidP="00D74728">
      <w:pPr>
        <w:spacing w:after="0" w:line="360" w:lineRule="auto"/>
        <w:jc w:val="both"/>
        <w:rPr>
          <w:rFonts w:ascii="Times New Roman" w:eastAsia="Times New Roman" w:hAnsi="Times New Roman" w:cs="Times New Roman"/>
          <w:b/>
          <w:kern w:val="28"/>
          <w:sz w:val="32"/>
          <w:szCs w:val="32"/>
          <w:lang w:eastAsia="hu-H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B2E00" w:rsidRDefault="00D74728" w:rsidP="001F782B">
      <w:pPr>
        <w:spacing w:after="0" w:line="360" w:lineRule="auto"/>
        <w:ind w:left="2832" w:firstLine="708"/>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32"/>
          <w:szCs w:val="32"/>
          <w:lang w:eastAsia="hu-H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422166" w:rsidRPr="009200D1">
        <w:rPr>
          <w:rFonts w:ascii="Times New Roman" w:eastAsia="Times New Roman" w:hAnsi="Times New Roman" w:cs="Times New Roman"/>
          <w:b/>
          <w:color w:val="00B050"/>
          <w:kern w:val="28"/>
          <w:sz w:val="32"/>
          <w:szCs w:val="32"/>
          <w:highlight w:val="yellow"/>
          <w:lang w:eastAsia="hu-HU"/>
          <w14:textOutline w14:w="5270" w14:cap="flat" w14:cmpd="sng" w14:algn="ctr">
            <w14:solidFill>
              <w14:schemeClr w14:val="accent1">
                <w14:shade w14:val="88000"/>
                <w14:satMod w14:val="110000"/>
              </w14:schemeClr>
            </w14:solidFill>
            <w14:prstDash w14:val="solid"/>
            <w14:round/>
          </w14:textOutline>
        </w:rPr>
        <w:t>ELFOGADÁS</w:t>
      </w:r>
      <w:r w:rsidR="00422166" w:rsidRPr="00422166">
        <w:rPr>
          <w:rFonts w:ascii="Times New Roman" w:eastAsia="Times New Roman" w:hAnsi="Times New Roman" w:cs="Times New Roman"/>
          <w:b/>
          <w:kern w:val="28"/>
          <w:sz w:val="24"/>
          <w:szCs w:val="24"/>
          <w:lang w:eastAsia="hu-HU"/>
        </w:rPr>
        <w:t xml:space="preserve">   </w:t>
      </w:r>
    </w:p>
    <w:p w:rsidR="00A57291" w:rsidRDefault="00A57291" w:rsidP="001F782B">
      <w:pPr>
        <w:spacing w:after="0" w:line="360" w:lineRule="auto"/>
        <w:ind w:left="2832" w:firstLine="708"/>
        <w:jc w:val="both"/>
        <w:rPr>
          <w:rFonts w:ascii="Times New Roman" w:eastAsia="Times New Roman" w:hAnsi="Times New Roman" w:cs="Times New Roman"/>
          <w:b/>
          <w:kern w:val="28"/>
          <w:sz w:val="24"/>
          <w:szCs w:val="24"/>
          <w:lang w:eastAsia="hu-HU"/>
        </w:rPr>
      </w:pPr>
    </w:p>
    <w:p w:rsidR="00A57291" w:rsidRDefault="00A57291" w:rsidP="001F782B">
      <w:pPr>
        <w:spacing w:after="0" w:line="360" w:lineRule="auto"/>
        <w:ind w:left="2832" w:firstLine="708"/>
        <w:jc w:val="both"/>
        <w:rPr>
          <w:rFonts w:ascii="Times New Roman" w:eastAsia="Times New Roman" w:hAnsi="Times New Roman" w:cs="Times New Roman"/>
          <w:b/>
          <w:kern w:val="28"/>
          <w:sz w:val="24"/>
          <w:szCs w:val="24"/>
          <w:lang w:eastAsia="hu-HU"/>
        </w:rPr>
      </w:pPr>
    </w:p>
    <w:p w:rsidR="00A57291" w:rsidRDefault="00A57291" w:rsidP="001F782B">
      <w:pPr>
        <w:spacing w:after="0" w:line="360" w:lineRule="auto"/>
        <w:ind w:left="2832" w:firstLine="708"/>
        <w:jc w:val="both"/>
        <w:rPr>
          <w:rFonts w:ascii="Times New Roman" w:eastAsia="Times New Roman" w:hAnsi="Times New Roman" w:cs="Times New Roman"/>
          <w:b/>
          <w:kern w:val="28"/>
          <w:sz w:val="24"/>
          <w:szCs w:val="24"/>
          <w:lang w:eastAsia="hu-HU"/>
        </w:rPr>
      </w:pPr>
    </w:p>
    <w:p w:rsidR="00F67633" w:rsidRPr="00422166" w:rsidRDefault="00422166" w:rsidP="001F782B">
      <w:pPr>
        <w:spacing w:after="0" w:line="360" w:lineRule="auto"/>
        <w:ind w:left="2832" w:firstLine="708"/>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 xml:space="preserve">    </w:t>
      </w:r>
      <w:r w:rsidR="001F782B">
        <w:rPr>
          <w:rFonts w:ascii="Times New Roman" w:eastAsia="Times New Roman" w:hAnsi="Times New Roman" w:cs="Times New Roman"/>
          <w:b/>
          <w:kern w:val="28"/>
          <w:sz w:val="24"/>
          <w:szCs w:val="24"/>
          <w:lang w:eastAsia="hu-HU"/>
        </w:rPr>
        <w:t xml:space="preserve">                             </w:t>
      </w:r>
    </w:p>
    <w:p w:rsidR="00422166" w:rsidRPr="00422166"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lastRenderedPageBreak/>
        <w:t>2.1. Gyermekképünk, pedagógusképünk, óvodaképünk</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Gyermekképünk</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Minden gyermek egyedi személyiség. Fejlődését genetikai adottságok, sajátos, egyéni ütemű érési fázisok, spontán és tervezett környezeti hatások befolyásolják, határozzák meg.</w:t>
      </w:r>
    </w:p>
    <w:p w:rsidR="00422166" w:rsidRPr="00422166" w:rsidRDefault="00422166" w:rsidP="00422166">
      <w:pPr>
        <w:spacing w:after="0" w:line="360" w:lineRule="auto"/>
        <w:jc w:val="both"/>
        <w:rPr>
          <w:rFonts w:ascii="Palatino Linotype" w:eastAsia="Times New Roman" w:hAnsi="Palatino Linotype" w:cs="Times New Roman"/>
          <w:kern w:val="28"/>
          <w:sz w:val="24"/>
          <w:szCs w:val="24"/>
          <w:lang w:eastAsia="hu-HU"/>
        </w:rPr>
      </w:pPr>
      <w:r w:rsidRPr="00422166">
        <w:rPr>
          <w:rFonts w:ascii="Times New Roman" w:eastAsia="Times New Roman" w:hAnsi="Times New Roman" w:cs="Times New Roman"/>
          <w:kern w:val="28"/>
          <w:sz w:val="24"/>
          <w:szCs w:val="24"/>
          <w:lang w:eastAsia="hu-HU"/>
        </w:rPr>
        <w:t>A gyermekek személyiségének optimális fejlődése, kibontakoztatásának elősegítése érdekében nevelőmunkánk során érzelmi biztonságot nyújtó, derűs, nyugodt légkört, a gyermekek igényeit kielégítő, gyermekközpontú, befogadó, szeretetteljes, előítélettől mentes környezetet alakítunk ki.</w:t>
      </w:r>
      <w:r w:rsidRPr="00422166">
        <w:rPr>
          <w:rFonts w:ascii="Palatino Linotype" w:eastAsia="Times New Roman" w:hAnsi="Palatino Linotype" w:cs="Times New Roman"/>
          <w:kern w:val="28"/>
          <w:sz w:val="24"/>
          <w:szCs w:val="24"/>
          <w:lang w:eastAsia="hu-HU"/>
        </w:rPr>
        <w:t xml:space="preserve"> </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Gyermekeinket életkori sajátosságaik, egyéni képességeik figyelembe vételével differenciált módon, játékosan, főként tapasztalati úton szerzett megfigyeléseikre építve neveljük.</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Fontosnak tartjuk, hogy boldog, érzelmileg gazdag, a környezetével harmóniában együtt élő, együttműködő, egészségesen fejlődő gyermekeket neveljünk. </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Gyermekeink szívesen járnak óvodába, jól érzik magukat a gyermekközösségben. Felszabadultan játszanak. Környezetükhöz kötődnek, abban jól tájékozódnak, fogékonyak a szépre. </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Tisztelik a velük foglalkozó felnőtteket, bizalommal fordulnak hozzájuk. </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Bátran, egészséges önbizalommal, jól kommunikálnak, érzelmeiket képesek verbális és nonverbális módon is kifejezni, érdeklődőek, sok-sok tapasztalattal felvértezettek. </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Tevékenységeik során megfelelő önállósággal, kezdeményezőképességgel, aktivitással, nyitottsággal, alkalmazkodóképességgel, rendelkeznek. </w:t>
      </w:r>
    </w:p>
    <w:p w:rsidR="00A522DB"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Szívesen és ügyesen mozognak. </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Szeretik és örömmel végzik a különböző művészeti, alkotó tevékenységeket, melyek során </w:t>
      </w:r>
      <w:r w:rsidR="00554F53">
        <w:rPr>
          <w:rFonts w:ascii="Times New Roman" w:eastAsia="Times New Roman" w:hAnsi="Times New Roman" w:cs="Times New Roman"/>
          <w:sz w:val="24"/>
          <w:szCs w:val="24"/>
        </w:rPr>
        <w:t>gyakran</w:t>
      </w:r>
      <w:r w:rsidRPr="00422166">
        <w:rPr>
          <w:rFonts w:ascii="Times New Roman" w:eastAsia="Times New Roman" w:hAnsi="Times New Roman" w:cs="Times New Roman"/>
          <w:sz w:val="24"/>
          <w:szCs w:val="24"/>
        </w:rPr>
        <w:t xml:space="preserve"> használják fel az újrahasznosítható hulladékokat.</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Képesek együttműködni társaikkal, az alá</w:t>
      </w:r>
      <w:r w:rsidR="00A960CD">
        <w:rPr>
          <w:rFonts w:ascii="Times New Roman" w:eastAsia="Times New Roman" w:hAnsi="Times New Roman" w:cs="Times New Roman"/>
          <w:sz w:val="24"/>
          <w:szCs w:val="24"/>
        </w:rPr>
        <w:t>-</w:t>
      </w:r>
      <w:r w:rsidRPr="00422166">
        <w:rPr>
          <w:rFonts w:ascii="Times New Roman" w:eastAsia="Times New Roman" w:hAnsi="Times New Roman" w:cs="Times New Roman"/>
          <w:sz w:val="24"/>
          <w:szCs w:val="24"/>
        </w:rPr>
        <w:t xml:space="preserve"> és fölérendeltségi viszonyok önkéntes kialakítására. Magatartás-és viselkedéskultúrájuk koruknak megfelelően fejlett, udvariasak, illemtudóak. </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Elfogadják, tolerálják, segítik a különleges bánásmódot igénylő társaikat.</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Környezetük rendben tartása során figyelnek a szelektív hulladékgyűjtésre.</w:t>
      </w:r>
    </w:p>
    <w:p w:rsid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Szeretik, óvják és védik a természetet.</w:t>
      </w:r>
    </w:p>
    <w:p w:rsidR="00F67633" w:rsidRDefault="00F67633" w:rsidP="00422166">
      <w:pPr>
        <w:spacing w:after="0" w:line="360" w:lineRule="auto"/>
        <w:jc w:val="both"/>
        <w:rPr>
          <w:rFonts w:ascii="Times New Roman" w:eastAsia="Times New Roman" w:hAnsi="Times New Roman" w:cs="Times New Roman"/>
          <w:sz w:val="24"/>
          <w:szCs w:val="24"/>
        </w:rPr>
      </w:pPr>
    </w:p>
    <w:p w:rsidR="00CB2E00" w:rsidRPr="00422166" w:rsidRDefault="00CB2E00" w:rsidP="00422166">
      <w:pPr>
        <w:spacing w:after="0" w:line="360" w:lineRule="auto"/>
        <w:jc w:val="both"/>
        <w:rPr>
          <w:rFonts w:ascii="Times New Roman" w:eastAsia="Times New Roman" w:hAnsi="Times New Roman" w:cs="Times New Roman"/>
          <w:sz w:val="24"/>
          <w:szCs w:val="24"/>
        </w:rPr>
      </w:pPr>
    </w:p>
    <w:p w:rsidR="00422166" w:rsidRPr="00422166" w:rsidRDefault="00422166" w:rsidP="00422166">
      <w:pPr>
        <w:spacing w:after="0" w:line="360" w:lineRule="auto"/>
        <w:jc w:val="both"/>
        <w:rPr>
          <w:rFonts w:ascii="Times New Roman" w:eastAsia="Times New Roman" w:hAnsi="Times New Roman" w:cs="Times New Roman"/>
          <w:b/>
          <w:sz w:val="24"/>
          <w:szCs w:val="24"/>
        </w:rPr>
      </w:pPr>
      <w:r w:rsidRPr="00422166">
        <w:rPr>
          <w:rFonts w:ascii="Times New Roman" w:eastAsia="Times New Roman" w:hAnsi="Times New Roman" w:cs="Times New Roman"/>
          <w:b/>
          <w:sz w:val="24"/>
          <w:szCs w:val="24"/>
        </w:rPr>
        <w:lastRenderedPageBreak/>
        <w:t>Pedagógusképünk</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Az óvodai nevelőmunka kulcsszereplője a pedagógus, akinek személyisége meghatározó a gyermek számára. A pedagógus elfogadó, segítő, támogató attitűdje modellt, mintát jelent a gyermek számára. </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Az óvodánkban dolgozó pedagógusok a szabadjáték prioritását hangsúlyozzák, szívesen és örömmel végzik nevelő-fejlesztő munkájukat.</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Az egész nap során harmóniát, érzelmi biztonságot, elfogadó légkört teremtenek. A párhuzamosan végezhető tevékenységekhez biztosítják a megfelelő eszközöket és a szabad választás lehetőségét.</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Figyelembe veszik a gyermekek aktuális fizikai és érzelmi állapotát és ehhez igazítják a tevékenységek tempóját, időtartamát, módszereit.</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Színes, változatos módszereket alkalmaznak. Az ismeretek átadásakor a komplexitásra törekednek, melyet a gyermekek tevékenykedtetésével, cselekvésbe ágyazottan valósítanak meg.</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Munkájukban a tanulási folyamatot a nevelés szerves részeként kezelik.</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Értékeléseikkel, visszajelzéseikkel a gyermekek fejlődését segítik.</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A gyermekeket az egymás elfogadására, az egyéni sajátosságok tiszteletben tartására nevelik.</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Munkájuk során olyan munkaformákat, módszereket alkalmaznak, amelyek önellenőrzésre, önérté</w:t>
      </w:r>
      <w:r w:rsidR="006C60A9">
        <w:rPr>
          <w:rFonts w:ascii="Times New Roman" w:eastAsia="Times New Roman" w:hAnsi="Times New Roman" w:cs="Times New Roman"/>
          <w:sz w:val="24"/>
          <w:szCs w:val="24"/>
        </w:rPr>
        <w:t xml:space="preserve">kelésre ösztönzik a gyermekeket, </w:t>
      </w:r>
      <w:r w:rsidR="006C60A9" w:rsidRPr="006C60A9">
        <w:rPr>
          <w:rFonts w:ascii="Times New Roman" w:eastAsia="Times New Roman" w:hAnsi="Times New Roman" w:cs="Times New Roman"/>
          <w:sz w:val="24"/>
          <w:szCs w:val="24"/>
        </w:rPr>
        <w:t>elősegítik önértékelési képességeik kialakulását</w:t>
      </w:r>
      <w:r w:rsidR="006C60A9">
        <w:rPr>
          <w:rFonts w:ascii="Times New Roman" w:eastAsia="Times New Roman" w:hAnsi="Times New Roman" w:cs="Times New Roman"/>
          <w:sz w:val="24"/>
          <w:szCs w:val="24"/>
        </w:rPr>
        <w:t>.</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Kommunikációjukat minden partnerrel a kölcsönösség és konstruktivitás jellemzi.</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Tudatosan ösztönzik a gyermekek egyéni és egymás közötti kommunikációját.</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Saját pedagógiai gyakorlatukat folyamatosan elemzik és fejlesztik.</w:t>
      </w:r>
    </w:p>
    <w:p w:rsidR="00422166" w:rsidRPr="00422166" w:rsidRDefault="00422166" w:rsidP="00422166">
      <w:pPr>
        <w:spacing w:after="0" w:line="360" w:lineRule="auto"/>
        <w:jc w:val="both"/>
        <w:rPr>
          <w:rFonts w:ascii="Times New Roman" w:eastAsia="Times New Roman" w:hAnsi="Times New Roman" w:cs="Times New Roman"/>
          <w:sz w:val="24"/>
          <w:szCs w:val="24"/>
        </w:rPr>
      </w:pP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Az óvodai nevelés eredményességé</w:t>
      </w:r>
      <w:r w:rsidR="009D2F96">
        <w:rPr>
          <w:rFonts w:ascii="Times New Roman" w:eastAsia="Times New Roman" w:hAnsi="Times New Roman" w:cs="Times New Roman"/>
          <w:sz w:val="24"/>
          <w:szCs w:val="24"/>
        </w:rPr>
        <w:t xml:space="preserve">nek alapja az óvodapedagógusok, </w:t>
      </w:r>
      <w:r w:rsidR="009D2F96" w:rsidRPr="00422166">
        <w:rPr>
          <w:rFonts w:ascii="Times New Roman" w:eastAsia="Times New Roman" w:hAnsi="Times New Roman" w:cs="Times New Roman"/>
          <w:sz w:val="24"/>
          <w:szCs w:val="24"/>
        </w:rPr>
        <w:t>a logopédus, óvodapszichológus magas szintű szakmai tevékenységének</w:t>
      </w:r>
      <w:r w:rsidR="009D2F96">
        <w:rPr>
          <w:rFonts w:ascii="Times New Roman" w:eastAsia="Times New Roman" w:hAnsi="Times New Roman" w:cs="Times New Roman"/>
          <w:sz w:val="24"/>
          <w:szCs w:val="24"/>
        </w:rPr>
        <w:t>,</w:t>
      </w:r>
      <w:r w:rsidR="009D2F96" w:rsidRPr="00422166">
        <w:rPr>
          <w:rFonts w:ascii="Times New Roman" w:eastAsia="Times New Roman" w:hAnsi="Times New Roman" w:cs="Times New Roman"/>
          <w:sz w:val="24"/>
          <w:szCs w:val="24"/>
        </w:rPr>
        <w:t xml:space="preserve"> </w:t>
      </w:r>
      <w:r w:rsidRPr="00422166">
        <w:rPr>
          <w:rFonts w:ascii="Times New Roman" w:eastAsia="Times New Roman" w:hAnsi="Times New Roman" w:cs="Times New Roman"/>
          <w:sz w:val="24"/>
          <w:szCs w:val="24"/>
        </w:rPr>
        <w:t xml:space="preserve">a pedagógiai munkát közvetlen segítő munkatársak (pedagógiai asszisztens, dajka, óvodatitkár), valamint </w:t>
      </w:r>
      <w:r w:rsidR="009D2F96">
        <w:rPr>
          <w:rFonts w:ascii="Times New Roman" w:eastAsia="Times New Roman" w:hAnsi="Times New Roman" w:cs="Times New Roman"/>
          <w:sz w:val="24"/>
          <w:szCs w:val="24"/>
        </w:rPr>
        <w:t xml:space="preserve">a technikai munkatársak (konyhai dolgozók) </w:t>
      </w:r>
      <w:r w:rsidRPr="00422166">
        <w:rPr>
          <w:rFonts w:ascii="Times New Roman" w:eastAsia="Times New Roman" w:hAnsi="Times New Roman" w:cs="Times New Roman"/>
          <w:sz w:val="24"/>
          <w:szCs w:val="24"/>
        </w:rPr>
        <w:t xml:space="preserve">összehangolt munkája.  </w:t>
      </w:r>
    </w:p>
    <w:p w:rsidR="00422166" w:rsidRPr="00422166" w:rsidRDefault="00422166" w:rsidP="00422166">
      <w:pPr>
        <w:spacing w:after="0" w:line="360" w:lineRule="auto"/>
        <w:jc w:val="both"/>
        <w:rPr>
          <w:rFonts w:ascii="Times New Roman" w:eastAsia="Times New Roman" w:hAnsi="Times New Roman" w:cs="Times New Roman"/>
          <w:sz w:val="24"/>
          <w:szCs w:val="24"/>
        </w:rPr>
      </w:pPr>
    </w:p>
    <w:p w:rsidR="00422166" w:rsidRPr="00422166" w:rsidRDefault="00422166" w:rsidP="00422166">
      <w:pPr>
        <w:spacing w:after="0" w:line="360" w:lineRule="auto"/>
        <w:jc w:val="both"/>
        <w:rPr>
          <w:rFonts w:ascii="Times New Roman" w:eastAsia="Times New Roman" w:hAnsi="Times New Roman" w:cs="Times New Roman"/>
          <w:b/>
          <w:sz w:val="24"/>
          <w:szCs w:val="24"/>
        </w:rPr>
      </w:pPr>
      <w:r w:rsidRPr="00422166">
        <w:rPr>
          <w:rFonts w:ascii="Times New Roman" w:eastAsia="Times New Roman" w:hAnsi="Times New Roman" w:cs="Times New Roman"/>
          <w:b/>
          <w:sz w:val="24"/>
          <w:szCs w:val="24"/>
        </w:rPr>
        <w:t>Óvodaképünk</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Olyan óvoda megteremtésére törekszünk, ahol a gyermekek és a velük foglalkozó felnőttek szeretik, elfogadják, meghallgatják egymást. Örömmel vesznek részt a közös tevékenységekben. Nap, mint nap új élményekben részesülnek, együtt fedezik fel környezetük kincseit sok-sok játékon keresztül.</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lastRenderedPageBreak/>
        <w:t>Az óvoda vezetése az intézmény stratégiai és operatív dokumentumaink koherenciájára törekszik, mely elősegíti az óvodában dolgozók holisztikus látásmódját, megalapozza az eredményes nevelőmunkát.</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Az intézmény nevelési céljai határozzák meg az óvodai nevelés folyamatában a módszerek, eljárások kiválasztását, alkalmazását.</w:t>
      </w:r>
    </w:p>
    <w:p w:rsid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Az óvodában folyó nevelő-fejlesztő munka alapjaként a gyermekek adottságainak, képességeinek megismerésére vonatkozó mérési rendszer működik. A pedagógusok a pedagógiai programban meghatározottak alapján és az egyéni fejlesztési tervekben rögzítettek szerint végzik nevelő-fejlesztő munkájukat, a gyermekek egyénre szabott értékelését. </w:t>
      </w:r>
    </w:p>
    <w:p w:rsidR="00F67633" w:rsidRDefault="00F67633"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Az intézményben folyó nevelő-fejlesztőmunka segíti a gyermekeket, hogy felfedezzék és kibontakoztassák egyéni képességeiket, a lemaradó gyermekek segítséget kapnak a felzárkózásra, a tehetségígéretek kieme</w:t>
      </w:r>
      <w:r>
        <w:rPr>
          <w:rFonts w:ascii="Times New Roman" w:eastAsia="Times New Roman" w:hAnsi="Times New Roman" w:cs="Times New Roman"/>
          <w:sz w:val="24"/>
          <w:szCs w:val="24"/>
        </w:rPr>
        <w:t>lkedő képességeik gyakorlására.</w:t>
      </w:r>
    </w:p>
    <w:p w:rsidR="00F67633" w:rsidRPr="00422166" w:rsidRDefault="00F67633"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Nagy hangsúlyt fektetünk az egészséges életmódra nevelésre, a rendszeres mozgásra, a szabad levegőn való tartózkodásra, a délutáni pihenés fontosságára, az egészséges táplálkoz</w:t>
      </w:r>
      <w:r>
        <w:rPr>
          <w:rFonts w:ascii="Times New Roman" w:eastAsia="Times New Roman" w:hAnsi="Times New Roman" w:cs="Times New Roman"/>
          <w:sz w:val="24"/>
          <w:szCs w:val="24"/>
        </w:rPr>
        <w:t>ásra, személyes higiéniára.</w:t>
      </w:r>
    </w:p>
    <w:p w:rsid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Az óvodában folyó nevelő-fejlesztőmunka közvetetten segíti az iskolai közösségbe történő beilleszkedéshez szükséges gyermeki személyiségvonások, képességek fejlődését.</w:t>
      </w:r>
    </w:p>
    <w:p w:rsidR="00422166" w:rsidRPr="00422166" w:rsidRDefault="00422166" w:rsidP="00422166">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Az óvoda pedagógiai tevékenységrendszere és tárgyi környezete segíti a gyermekek környezettudatos magatartásának kialakulását (szelektív hulladékgyűjtés, energiatakarékosság). Intézményünk fontosnak tartja, hogy gyermekeink megismerkedjenek nemzeti hagyományainkkal, a zöld jeles-napok jelentőségével.</w:t>
      </w:r>
    </w:p>
    <w:p w:rsidR="00422166" w:rsidRPr="00422166" w:rsidRDefault="00422166" w:rsidP="00422166">
      <w:pPr>
        <w:spacing w:after="0" w:line="360" w:lineRule="auto"/>
        <w:jc w:val="both"/>
        <w:rPr>
          <w:rFonts w:ascii="Times New Roman" w:eastAsia="Times New Roman" w:hAnsi="Times New Roman" w:cs="Times New Roman"/>
          <w:sz w:val="24"/>
          <w:szCs w:val="24"/>
        </w:rPr>
      </w:pPr>
    </w:p>
    <w:p w:rsidR="00422166" w:rsidRPr="00422166"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2.2. Óvodánk helyi nevelési alapelvei, értékei, célkitűzései</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óvodai nevelés országos alapprogramjának elveivel összhangban a gyermeket szeretetteljes gondoskodás, és különleges védelem illeti meg.</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Alapelveink:</w:t>
      </w:r>
    </w:p>
    <w:p w:rsidR="00835268" w:rsidRDefault="00422166" w:rsidP="00835268">
      <w:pPr>
        <w:pStyle w:val="Listaszerbekezds"/>
        <w:numPr>
          <w:ilvl w:val="0"/>
          <w:numId w:val="80"/>
        </w:numPr>
        <w:spacing w:after="0" w:line="360" w:lineRule="auto"/>
        <w:jc w:val="both"/>
        <w:rPr>
          <w:rFonts w:ascii="Times New Roman" w:eastAsia="Times New Roman" w:hAnsi="Times New Roman" w:cs="Times New Roman"/>
          <w:kern w:val="28"/>
          <w:sz w:val="24"/>
          <w:szCs w:val="24"/>
          <w:lang w:eastAsia="hu-HU"/>
        </w:rPr>
      </w:pPr>
      <w:r w:rsidRPr="00835268">
        <w:rPr>
          <w:rFonts w:ascii="Times New Roman" w:eastAsia="Times New Roman" w:hAnsi="Times New Roman" w:cs="Times New Roman"/>
          <w:kern w:val="28"/>
          <w:sz w:val="24"/>
          <w:szCs w:val="24"/>
          <w:lang w:eastAsia="hu-HU"/>
        </w:rPr>
        <w:t>A gyermek nevelése elsősorban a család joga és kötelessége, ebben az óvodánk kiegészítő, esetenként hátránycsökkentő szerepet tölt be.</w:t>
      </w:r>
    </w:p>
    <w:p w:rsidR="00835268" w:rsidRDefault="00422166" w:rsidP="00835268">
      <w:pPr>
        <w:pStyle w:val="Listaszerbekezds"/>
        <w:numPr>
          <w:ilvl w:val="0"/>
          <w:numId w:val="80"/>
        </w:numPr>
        <w:spacing w:after="0" w:line="360" w:lineRule="auto"/>
        <w:jc w:val="both"/>
        <w:rPr>
          <w:rFonts w:ascii="Times New Roman" w:eastAsia="Times New Roman" w:hAnsi="Times New Roman" w:cs="Times New Roman"/>
          <w:kern w:val="28"/>
          <w:sz w:val="24"/>
          <w:szCs w:val="24"/>
          <w:lang w:eastAsia="hu-HU"/>
        </w:rPr>
      </w:pPr>
      <w:r w:rsidRPr="00835268">
        <w:rPr>
          <w:rFonts w:ascii="Times New Roman" w:eastAsia="Times New Roman" w:hAnsi="Times New Roman" w:cs="Times New Roman"/>
          <w:kern w:val="28"/>
          <w:sz w:val="24"/>
          <w:szCs w:val="24"/>
          <w:lang w:eastAsia="hu-HU"/>
        </w:rPr>
        <w:t>A gyermekeket olyan fejlődő személyiségnek tekintjük, akiknek sajátos, életkoronként és egyénenként változó testi és lelki szükségletei vannak.</w:t>
      </w:r>
    </w:p>
    <w:p w:rsidR="00835268" w:rsidRDefault="00422166" w:rsidP="00835268">
      <w:pPr>
        <w:pStyle w:val="Listaszerbekezds"/>
        <w:numPr>
          <w:ilvl w:val="0"/>
          <w:numId w:val="80"/>
        </w:numPr>
        <w:spacing w:after="0" w:line="360" w:lineRule="auto"/>
        <w:jc w:val="both"/>
        <w:rPr>
          <w:rFonts w:ascii="Times New Roman" w:eastAsia="Times New Roman" w:hAnsi="Times New Roman" w:cs="Times New Roman"/>
          <w:kern w:val="28"/>
          <w:sz w:val="24"/>
          <w:szCs w:val="24"/>
          <w:lang w:eastAsia="hu-HU"/>
        </w:rPr>
      </w:pPr>
      <w:r w:rsidRPr="00835268">
        <w:rPr>
          <w:rFonts w:ascii="Times New Roman" w:eastAsia="Times New Roman" w:hAnsi="Times New Roman" w:cs="Times New Roman"/>
          <w:kern w:val="28"/>
          <w:sz w:val="24"/>
          <w:szCs w:val="24"/>
          <w:lang w:eastAsia="hu-HU"/>
        </w:rPr>
        <w:lastRenderedPageBreak/>
        <w:t>Az óvoda inkluzív szemlélettel, gyermekközpontú nevelési attitűddel, a gyermeki személyiség kibontakoztatására törekszik, biztosítva minden gyermek számára az egyenlő hozzáférés lehetőségét.</w:t>
      </w:r>
    </w:p>
    <w:p w:rsidR="00835268" w:rsidRDefault="00422166" w:rsidP="00835268">
      <w:pPr>
        <w:pStyle w:val="Listaszerbekezds"/>
        <w:numPr>
          <w:ilvl w:val="0"/>
          <w:numId w:val="80"/>
        </w:numPr>
        <w:spacing w:after="0" w:line="360" w:lineRule="auto"/>
        <w:jc w:val="both"/>
        <w:rPr>
          <w:rFonts w:ascii="Times New Roman" w:eastAsia="Times New Roman" w:hAnsi="Times New Roman" w:cs="Times New Roman"/>
          <w:kern w:val="28"/>
          <w:sz w:val="24"/>
          <w:szCs w:val="24"/>
          <w:lang w:eastAsia="hu-HU"/>
        </w:rPr>
      </w:pPr>
      <w:r w:rsidRPr="00835268">
        <w:rPr>
          <w:rFonts w:ascii="Times New Roman" w:eastAsia="Times New Roman" w:hAnsi="Times New Roman" w:cs="Times New Roman"/>
          <w:kern w:val="28"/>
          <w:sz w:val="24"/>
          <w:szCs w:val="24"/>
          <w:lang w:eastAsia="hu-HU"/>
        </w:rPr>
        <w:t>Az óvodai nevelés sajátos eszközeivel törekszünk az esélyegyenlőség biztosítására, a hozott hátrányok kompenzálására.</w:t>
      </w:r>
    </w:p>
    <w:p w:rsidR="00835268" w:rsidRDefault="00422166" w:rsidP="00835268">
      <w:pPr>
        <w:pStyle w:val="Listaszerbekezds"/>
        <w:numPr>
          <w:ilvl w:val="0"/>
          <w:numId w:val="80"/>
        </w:numPr>
        <w:spacing w:after="0" w:line="360" w:lineRule="auto"/>
        <w:jc w:val="both"/>
        <w:rPr>
          <w:rFonts w:ascii="Times New Roman" w:eastAsia="Times New Roman" w:hAnsi="Times New Roman" w:cs="Times New Roman"/>
          <w:kern w:val="28"/>
          <w:sz w:val="24"/>
          <w:szCs w:val="24"/>
          <w:lang w:eastAsia="hu-HU"/>
        </w:rPr>
      </w:pPr>
      <w:r w:rsidRPr="00835268">
        <w:rPr>
          <w:rFonts w:ascii="Times New Roman" w:eastAsia="Times New Roman" w:hAnsi="Times New Roman" w:cs="Times New Roman"/>
          <w:kern w:val="28"/>
          <w:sz w:val="24"/>
          <w:szCs w:val="24"/>
          <w:lang w:eastAsia="hu-HU"/>
        </w:rPr>
        <w:t>Egyéni különbségeket toleráló légkörben adunk esélyt minden gyermek erősségei felismerésére, sikerélményeire.</w:t>
      </w:r>
    </w:p>
    <w:p w:rsidR="00835268" w:rsidRDefault="00422166" w:rsidP="00835268">
      <w:pPr>
        <w:pStyle w:val="Listaszerbekezds"/>
        <w:numPr>
          <w:ilvl w:val="0"/>
          <w:numId w:val="80"/>
        </w:numPr>
        <w:spacing w:after="0" w:line="360" w:lineRule="auto"/>
        <w:jc w:val="both"/>
        <w:rPr>
          <w:rFonts w:ascii="Times New Roman" w:eastAsia="Times New Roman" w:hAnsi="Times New Roman" w:cs="Times New Roman"/>
          <w:kern w:val="28"/>
          <w:sz w:val="24"/>
          <w:szCs w:val="24"/>
          <w:lang w:eastAsia="hu-HU"/>
        </w:rPr>
      </w:pPr>
      <w:r w:rsidRPr="00835268">
        <w:rPr>
          <w:rFonts w:ascii="Times New Roman" w:eastAsia="Times New Roman" w:hAnsi="Times New Roman" w:cs="Times New Roman"/>
          <w:kern w:val="28"/>
          <w:sz w:val="24"/>
          <w:szCs w:val="24"/>
          <w:lang w:eastAsia="hu-HU"/>
        </w:rPr>
        <w:t>Az alkalmazott pedagógiai eszközöket, módszereket a gyermek személyiségéhez és érési üteméhez igazítjuk, ezzel segítve a gyermek egyéni készségeinek és képességeinek kibontakoztatását, kompetenciáinak alakítását.</w:t>
      </w:r>
    </w:p>
    <w:p w:rsidR="00835268" w:rsidRDefault="00E90B14" w:rsidP="00835268">
      <w:pPr>
        <w:pStyle w:val="Listaszerbekezds"/>
        <w:numPr>
          <w:ilvl w:val="0"/>
          <w:numId w:val="80"/>
        </w:numPr>
        <w:spacing w:after="0" w:line="360" w:lineRule="auto"/>
        <w:jc w:val="both"/>
        <w:rPr>
          <w:rFonts w:ascii="Times New Roman" w:eastAsia="Times New Roman" w:hAnsi="Times New Roman" w:cs="Times New Roman"/>
          <w:kern w:val="28"/>
          <w:sz w:val="24"/>
          <w:szCs w:val="24"/>
          <w:lang w:eastAsia="hu-HU"/>
        </w:rPr>
      </w:pPr>
      <w:r w:rsidRPr="00835268">
        <w:rPr>
          <w:rFonts w:ascii="Times New Roman" w:eastAsia="Times New Roman" w:hAnsi="Times New Roman" w:cs="Times New Roman"/>
          <w:kern w:val="28"/>
          <w:sz w:val="24"/>
          <w:szCs w:val="24"/>
          <w:lang w:eastAsia="hu-HU"/>
        </w:rPr>
        <w:t>A</w:t>
      </w:r>
      <w:r w:rsidR="00422166" w:rsidRPr="00835268">
        <w:rPr>
          <w:rFonts w:ascii="Times New Roman" w:eastAsia="Times New Roman" w:hAnsi="Times New Roman" w:cs="Times New Roman"/>
          <w:kern w:val="28"/>
          <w:sz w:val="24"/>
          <w:szCs w:val="24"/>
          <w:lang w:eastAsia="hu-HU"/>
        </w:rPr>
        <w:t xml:space="preserve"> gyermekek differenciált egyéni fejlesztését </w:t>
      </w:r>
      <w:r w:rsidRPr="00835268">
        <w:rPr>
          <w:rFonts w:ascii="Times New Roman" w:eastAsia="Times New Roman" w:hAnsi="Times New Roman" w:cs="Times New Roman"/>
          <w:kern w:val="28"/>
          <w:sz w:val="24"/>
          <w:szCs w:val="24"/>
          <w:lang w:eastAsia="hu-HU"/>
        </w:rPr>
        <w:t xml:space="preserve">elsősorban </w:t>
      </w:r>
      <w:r w:rsidR="00422166" w:rsidRPr="00835268">
        <w:rPr>
          <w:rFonts w:ascii="Times New Roman" w:eastAsia="Times New Roman" w:hAnsi="Times New Roman" w:cs="Times New Roman"/>
          <w:kern w:val="28"/>
          <w:sz w:val="24"/>
          <w:szCs w:val="24"/>
          <w:lang w:eastAsia="hu-HU"/>
        </w:rPr>
        <w:t>a csoport, a közösség</w:t>
      </w:r>
      <w:r w:rsidRPr="00835268">
        <w:rPr>
          <w:rFonts w:ascii="Times New Roman" w:eastAsia="Times New Roman" w:hAnsi="Times New Roman" w:cs="Times New Roman"/>
          <w:kern w:val="28"/>
          <w:sz w:val="24"/>
          <w:szCs w:val="24"/>
          <w:lang w:eastAsia="hu-HU"/>
        </w:rPr>
        <w:t xml:space="preserve"> keretein belül valósítjuk meg, szükség esetén kompetens szakember segítségét kérjük.</w:t>
      </w:r>
    </w:p>
    <w:p w:rsidR="00835268" w:rsidRDefault="00422166" w:rsidP="00835268">
      <w:pPr>
        <w:pStyle w:val="Listaszerbekezds"/>
        <w:numPr>
          <w:ilvl w:val="0"/>
          <w:numId w:val="80"/>
        </w:numPr>
        <w:spacing w:after="0" w:line="360" w:lineRule="auto"/>
        <w:jc w:val="both"/>
        <w:rPr>
          <w:rFonts w:ascii="Times New Roman" w:eastAsia="Times New Roman" w:hAnsi="Times New Roman" w:cs="Times New Roman"/>
          <w:kern w:val="28"/>
          <w:sz w:val="24"/>
          <w:szCs w:val="24"/>
          <w:lang w:eastAsia="hu-HU"/>
        </w:rPr>
      </w:pPr>
      <w:r w:rsidRPr="00835268">
        <w:rPr>
          <w:rFonts w:ascii="Times New Roman" w:eastAsia="Times New Roman" w:hAnsi="Times New Roman" w:cs="Times New Roman"/>
          <w:kern w:val="28"/>
          <w:sz w:val="24"/>
          <w:szCs w:val="24"/>
          <w:lang w:eastAsia="hu-HU"/>
        </w:rPr>
        <w:t>Tiszteletben tartjuk a hátrányos megkülönböztetés tilalmát.</w:t>
      </w:r>
    </w:p>
    <w:p w:rsidR="00422166" w:rsidRPr="00835268" w:rsidRDefault="00422166" w:rsidP="00835268">
      <w:pPr>
        <w:pStyle w:val="Listaszerbekezds"/>
        <w:numPr>
          <w:ilvl w:val="0"/>
          <w:numId w:val="80"/>
        </w:numPr>
        <w:spacing w:after="0" w:line="360" w:lineRule="auto"/>
        <w:jc w:val="both"/>
        <w:rPr>
          <w:rFonts w:ascii="Times New Roman" w:eastAsia="Times New Roman" w:hAnsi="Times New Roman" w:cs="Times New Roman"/>
          <w:kern w:val="28"/>
          <w:sz w:val="24"/>
          <w:szCs w:val="24"/>
          <w:lang w:eastAsia="hu-HU"/>
        </w:rPr>
      </w:pPr>
      <w:r w:rsidRPr="00835268">
        <w:rPr>
          <w:rFonts w:ascii="Times New Roman" w:eastAsia="Times New Roman" w:hAnsi="Times New Roman" w:cs="Times New Roman"/>
          <w:kern w:val="28"/>
          <w:sz w:val="24"/>
          <w:szCs w:val="24"/>
          <w:lang w:eastAsia="hu-HU"/>
        </w:rPr>
        <w:t>Mindenkor és minden helyzetben figyelembe vesszük a gyermekek érdekeit, tiszteletben tartjuk, megerősítjük jogaikat, emberi méltóságukat.</w:t>
      </w:r>
    </w:p>
    <w:p w:rsidR="00422166" w:rsidRPr="00422166" w:rsidRDefault="00422166" w:rsidP="00422166">
      <w:pPr>
        <w:spacing w:after="0" w:line="360" w:lineRule="auto"/>
        <w:ind w:left="720"/>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ind w:left="360"/>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Értékeink:</w:t>
      </w:r>
    </w:p>
    <w:p w:rsidR="00835268" w:rsidRPr="00835268" w:rsidRDefault="00422166" w:rsidP="00835268">
      <w:pPr>
        <w:pStyle w:val="Listaszerbekezds"/>
        <w:numPr>
          <w:ilvl w:val="0"/>
          <w:numId w:val="81"/>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Óvodai nevelésünk gyermekközpontú,</w:t>
      </w:r>
      <w:r w:rsidRPr="00835268">
        <w:rPr>
          <w:rFonts w:ascii="Times New Roman" w:eastAsia="Times New Roman" w:hAnsi="Times New Roman" w:cs="Times New Roman"/>
          <w:b/>
          <w:kern w:val="28"/>
          <w:sz w:val="24"/>
          <w:szCs w:val="24"/>
          <w:lang w:eastAsia="hu-HU"/>
        </w:rPr>
        <w:t xml:space="preserve"> </w:t>
      </w:r>
      <w:r w:rsidRPr="00835268">
        <w:rPr>
          <w:rFonts w:ascii="Times New Roman" w:eastAsia="Times New Roman" w:hAnsi="Times New Roman" w:cs="Times New Roman"/>
          <w:kern w:val="28"/>
          <w:sz w:val="24"/>
          <w:szCs w:val="24"/>
          <w:lang w:eastAsia="hu-HU"/>
        </w:rPr>
        <w:t>a célok, feladatok meghatározásakor mindig a gyermeki szükségletekből indulunk ki.</w:t>
      </w:r>
    </w:p>
    <w:p w:rsidR="00835268" w:rsidRPr="00835268" w:rsidRDefault="00422166" w:rsidP="00835268">
      <w:pPr>
        <w:pStyle w:val="Listaszerbekezds"/>
        <w:numPr>
          <w:ilvl w:val="0"/>
          <w:numId w:val="81"/>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A tevékenységekhez derűs, nyugodt, az ismeretek hatékony befogadására alkalmas, cselekvésre ösztönző környezetet biztosítunk.</w:t>
      </w:r>
    </w:p>
    <w:p w:rsidR="00835268" w:rsidRPr="00835268" w:rsidRDefault="00422166" w:rsidP="00835268">
      <w:pPr>
        <w:pStyle w:val="Listaszerbekezds"/>
        <w:numPr>
          <w:ilvl w:val="0"/>
          <w:numId w:val="81"/>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Az életkori sajátosságokat, egyéni érési ütemet figyelembe véve alapvető jelentőségűnek tartjuk a játéktevékenységet, játékosságot, a minél több érzékszervet igénybe vevő tapasztalatszerzést, élményhez juttatást, a gyermekek mozgásigényének kielégítését.</w:t>
      </w:r>
    </w:p>
    <w:p w:rsidR="00835268" w:rsidRPr="00835268" w:rsidRDefault="00422166" w:rsidP="00835268">
      <w:pPr>
        <w:pStyle w:val="Listaszerbekezds"/>
        <w:numPr>
          <w:ilvl w:val="0"/>
          <w:numId w:val="81"/>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Óvodánkban gyermekeinket az elfogadás, tisztelet, szeretet, megbecsülés és bizalom övezi.</w:t>
      </w:r>
    </w:p>
    <w:p w:rsidR="00835268" w:rsidRPr="00835268" w:rsidRDefault="00422166" w:rsidP="00835268">
      <w:pPr>
        <w:pStyle w:val="Listaszerbekezds"/>
        <w:numPr>
          <w:ilvl w:val="0"/>
          <w:numId w:val="81"/>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Az óvoda kialakult pedagógiai értékeinek megőrzésére törekszünk.</w:t>
      </w:r>
    </w:p>
    <w:p w:rsidR="00835268" w:rsidRPr="00835268" w:rsidRDefault="00422166" w:rsidP="00835268">
      <w:pPr>
        <w:pStyle w:val="Listaszerbekezds"/>
        <w:numPr>
          <w:ilvl w:val="0"/>
          <w:numId w:val="81"/>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Az óvodapedagógusok szakmai önállóságának tiszteletben tartását hangsúlyozzuk.</w:t>
      </w:r>
    </w:p>
    <w:p w:rsidR="00422166" w:rsidRPr="00835268" w:rsidRDefault="00422166" w:rsidP="00835268">
      <w:pPr>
        <w:pStyle w:val="Listaszerbekezds"/>
        <w:numPr>
          <w:ilvl w:val="0"/>
          <w:numId w:val="81"/>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Az együttgondolkodás, optimizmus, gyermekszeretet, elkötelezettség és a jövő iránti felelősség határozza meg nevelőmunkánkat.</w:t>
      </w:r>
    </w:p>
    <w:p w:rsidR="00422166" w:rsidRPr="00422166" w:rsidRDefault="00422166" w:rsidP="00422166">
      <w:pPr>
        <w:spacing w:after="0" w:line="360" w:lineRule="auto"/>
        <w:ind w:left="720"/>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ind w:left="720"/>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lastRenderedPageBreak/>
        <w:t xml:space="preserve">Nevelési céljaink: </w:t>
      </w:r>
    </w:p>
    <w:p w:rsidR="00835268" w:rsidRDefault="00422166" w:rsidP="00835268">
      <w:pPr>
        <w:pStyle w:val="Listaszerbekezds"/>
        <w:numPr>
          <w:ilvl w:val="0"/>
          <w:numId w:val="82"/>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 xml:space="preserve">az emberi jogok és a gyermekeket megillető jogok tiszteletben tartásával </w:t>
      </w:r>
      <w:r w:rsidRPr="00835268">
        <w:rPr>
          <w:rFonts w:ascii="Times New Roman" w:eastAsia="Times New Roman" w:hAnsi="Times New Roman" w:cs="Times New Roman"/>
          <w:b/>
          <w:kern w:val="28"/>
          <w:sz w:val="24"/>
          <w:szCs w:val="24"/>
          <w:lang w:eastAsia="hu-HU"/>
        </w:rPr>
        <w:t>a gyermekek mindenek felett álló érdekének képviselete;</w:t>
      </w:r>
    </w:p>
    <w:p w:rsidR="00835268" w:rsidRPr="00835268" w:rsidRDefault="00422166" w:rsidP="00835268">
      <w:pPr>
        <w:pStyle w:val="Listaszerbekezds"/>
        <w:numPr>
          <w:ilvl w:val="0"/>
          <w:numId w:val="82"/>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b/>
          <w:kern w:val="28"/>
          <w:sz w:val="24"/>
          <w:szCs w:val="24"/>
          <w:lang w:eastAsia="hu-HU"/>
        </w:rPr>
        <w:t>a gyermekek személyiségének teljes körű kibontakoztatása</w:t>
      </w:r>
      <w:r w:rsidRPr="00835268">
        <w:rPr>
          <w:rFonts w:ascii="Times New Roman" w:eastAsia="Times New Roman" w:hAnsi="Times New Roman" w:cs="Times New Roman"/>
          <w:kern w:val="28"/>
          <w:sz w:val="24"/>
          <w:szCs w:val="24"/>
          <w:lang w:eastAsia="hu-HU"/>
        </w:rPr>
        <w:t>, sokoldalú, harmonikus fejlődésének elősegítése, az életkori és egyéni sajátosságok és eltérő fejlődési ütem figyelembevételével;</w:t>
      </w:r>
    </w:p>
    <w:p w:rsidR="00835268" w:rsidRDefault="00422166" w:rsidP="00835268">
      <w:pPr>
        <w:pStyle w:val="Listaszerbekezds"/>
        <w:numPr>
          <w:ilvl w:val="0"/>
          <w:numId w:val="82"/>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 xml:space="preserve">a sikeres iskolai beilleszkedéshez szükséges </w:t>
      </w:r>
      <w:r w:rsidRPr="00835268">
        <w:rPr>
          <w:rFonts w:ascii="Times New Roman" w:eastAsia="Times New Roman" w:hAnsi="Times New Roman" w:cs="Times New Roman"/>
          <w:b/>
          <w:kern w:val="28"/>
          <w:sz w:val="24"/>
          <w:szCs w:val="24"/>
          <w:lang w:eastAsia="hu-HU"/>
        </w:rPr>
        <w:t xml:space="preserve">testi, szociális és értelmi képességeik fejlődésének elősegítése, egyéni és életkor specifikus alakítása; </w:t>
      </w:r>
    </w:p>
    <w:p w:rsidR="00835268" w:rsidRPr="00835268" w:rsidRDefault="00422166" w:rsidP="00835268">
      <w:pPr>
        <w:pStyle w:val="Listaszerbekezds"/>
        <w:numPr>
          <w:ilvl w:val="0"/>
          <w:numId w:val="82"/>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 xml:space="preserve">a közvetlen és tágabb természeti és társadalmi környezet felfedezése, felfedeztetése változatos mozgásos és érzékszervi tapasztalatszerzések által. Az élménypedagógia módszereinek alkalmazása révén a környezet értékeihez, esztétikájához fűződő pozitív érzelmi-, cselekvő viszony kialakítása a megismerési folyamatban. A gyermek természetet szerető, óvó, védő, </w:t>
      </w:r>
      <w:r w:rsidRPr="00835268">
        <w:rPr>
          <w:rFonts w:ascii="Times New Roman" w:eastAsia="Times New Roman" w:hAnsi="Times New Roman" w:cs="Times New Roman"/>
          <w:b/>
          <w:kern w:val="28"/>
          <w:sz w:val="24"/>
          <w:szCs w:val="24"/>
          <w:lang w:eastAsia="hu-HU"/>
        </w:rPr>
        <w:t>környezettudatos szemléletének és magatartásának megalapozása</w:t>
      </w:r>
      <w:r w:rsidRPr="00835268">
        <w:rPr>
          <w:rFonts w:ascii="Times New Roman" w:eastAsia="Times New Roman" w:hAnsi="Times New Roman" w:cs="Times New Roman"/>
          <w:kern w:val="28"/>
          <w:sz w:val="24"/>
          <w:szCs w:val="24"/>
          <w:lang w:eastAsia="hu-HU"/>
        </w:rPr>
        <w:t>.</w:t>
      </w:r>
    </w:p>
    <w:p w:rsidR="00835268" w:rsidRDefault="00422166" w:rsidP="00835268">
      <w:pPr>
        <w:pStyle w:val="Listaszerbekezds"/>
        <w:numPr>
          <w:ilvl w:val="0"/>
          <w:numId w:val="82"/>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b/>
          <w:kern w:val="28"/>
          <w:sz w:val="24"/>
          <w:szCs w:val="24"/>
          <w:lang w:eastAsia="hu-HU"/>
        </w:rPr>
        <w:t>a gyermekek egészséges életmóddal kapcsolatos szokásainak, életvitelének kialakítása;</w:t>
      </w:r>
    </w:p>
    <w:p w:rsidR="00835268" w:rsidRDefault="00422166" w:rsidP="00835268">
      <w:pPr>
        <w:pStyle w:val="Listaszerbekezds"/>
        <w:numPr>
          <w:ilvl w:val="0"/>
          <w:numId w:val="82"/>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b/>
          <w:bCs/>
          <w:kern w:val="28"/>
          <w:sz w:val="24"/>
          <w:szCs w:val="24"/>
          <w:lang w:eastAsia="hu-HU"/>
        </w:rPr>
        <w:t>a különleges bánásmódot igénylő gyermekek differenciált,</w:t>
      </w:r>
      <w:r w:rsidRPr="00835268">
        <w:rPr>
          <w:rFonts w:ascii="Times New Roman" w:eastAsia="Times New Roman" w:hAnsi="Times New Roman" w:cs="Times New Roman"/>
          <w:bCs/>
          <w:kern w:val="28"/>
          <w:sz w:val="24"/>
          <w:szCs w:val="24"/>
          <w:lang w:eastAsia="hu-HU"/>
        </w:rPr>
        <w:t xml:space="preserve"> </w:t>
      </w:r>
      <w:r w:rsidRPr="00835268">
        <w:rPr>
          <w:rFonts w:ascii="Times New Roman" w:eastAsia="Times New Roman" w:hAnsi="Times New Roman" w:cs="Times New Roman"/>
          <w:b/>
          <w:kern w:val="28"/>
          <w:sz w:val="24"/>
          <w:szCs w:val="24"/>
          <w:lang w:eastAsia="hu-HU"/>
        </w:rPr>
        <w:t>egyéni fejlesztésével esélyegyenlőség biztosítása</w:t>
      </w:r>
      <w:r w:rsidR="00055520" w:rsidRPr="00835268">
        <w:rPr>
          <w:rFonts w:ascii="Times New Roman" w:eastAsia="Times New Roman" w:hAnsi="Times New Roman" w:cs="Times New Roman"/>
          <w:bCs/>
          <w:kern w:val="28"/>
          <w:sz w:val="24"/>
          <w:szCs w:val="24"/>
          <w:lang w:eastAsia="hu-HU"/>
        </w:rPr>
        <w:t xml:space="preserve">: </w:t>
      </w:r>
      <w:r w:rsidRPr="00835268">
        <w:rPr>
          <w:rFonts w:ascii="Times New Roman" w:eastAsia="Times New Roman" w:hAnsi="Times New Roman" w:cs="Times New Roman"/>
          <w:bCs/>
          <w:kern w:val="28"/>
          <w:sz w:val="24"/>
          <w:szCs w:val="24"/>
          <w:lang w:eastAsia="hu-HU"/>
        </w:rPr>
        <w:t>az Alapító Okiratban meghatározott sajátos nevelési igényű (</w:t>
      </w:r>
      <w:r w:rsidRPr="00835268">
        <w:rPr>
          <w:rFonts w:ascii="Times New Roman" w:eastAsia="Times New Roman" w:hAnsi="Times New Roman" w:cs="Times New Roman"/>
          <w:b/>
          <w:kern w:val="28"/>
          <w:sz w:val="24"/>
          <w:szCs w:val="24"/>
          <w:lang w:eastAsia="hu-HU"/>
        </w:rPr>
        <w:t>SNI</w:t>
      </w:r>
      <w:r w:rsidRPr="00835268">
        <w:rPr>
          <w:rFonts w:ascii="Times New Roman" w:eastAsia="Times New Roman" w:hAnsi="Times New Roman" w:cs="Times New Roman"/>
          <w:bCs/>
          <w:kern w:val="28"/>
          <w:sz w:val="24"/>
          <w:szCs w:val="24"/>
          <w:lang w:eastAsia="hu-HU"/>
        </w:rPr>
        <w:t>) gyermekek befogadásának segítése</w:t>
      </w:r>
      <w:r w:rsidR="00A960CD">
        <w:rPr>
          <w:rFonts w:ascii="Times New Roman" w:eastAsia="Times New Roman" w:hAnsi="Times New Roman" w:cs="Times New Roman"/>
          <w:bCs/>
          <w:kern w:val="28"/>
          <w:sz w:val="24"/>
          <w:szCs w:val="24"/>
          <w:lang w:eastAsia="hu-HU"/>
        </w:rPr>
        <w:t>, integrálása; a hátrányos (HH)</w:t>
      </w:r>
      <w:r w:rsidRPr="00835268">
        <w:rPr>
          <w:rFonts w:ascii="Times New Roman" w:eastAsia="Times New Roman" w:hAnsi="Times New Roman" w:cs="Times New Roman"/>
          <w:bCs/>
          <w:kern w:val="28"/>
          <w:sz w:val="24"/>
          <w:szCs w:val="24"/>
          <w:lang w:eastAsia="hu-HU"/>
        </w:rPr>
        <w:t xml:space="preserve"> gyermekek hátrányának kompenzálása; a beilleszkedési</w:t>
      </w:r>
      <w:r w:rsidR="003624A1" w:rsidRPr="00835268">
        <w:rPr>
          <w:rFonts w:ascii="Times New Roman" w:eastAsia="Times New Roman" w:hAnsi="Times New Roman" w:cs="Times New Roman"/>
          <w:bCs/>
          <w:kern w:val="28"/>
          <w:sz w:val="24"/>
          <w:szCs w:val="24"/>
          <w:lang w:eastAsia="hu-HU"/>
        </w:rPr>
        <w:t>, tanulási</w:t>
      </w:r>
      <w:r w:rsidRPr="00835268">
        <w:rPr>
          <w:rFonts w:ascii="Times New Roman" w:eastAsia="Times New Roman" w:hAnsi="Times New Roman" w:cs="Times New Roman"/>
          <w:bCs/>
          <w:kern w:val="28"/>
          <w:sz w:val="24"/>
          <w:szCs w:val="24"/>
          <w:lang w:eastAsia="hu-HU"/>
        </w:rPr>
        <w:t xml:space="preserve"> és magatartási nehézséggel, részképesség-gyengeséggel, küzdő (</w:t>
      </w:r>
      <w:r w:rsidRPr="00835268">
        <w:rPr>
          <w:rFonts w:ascii="Times New Roman" w:eastAsia="Times New Roman" w:hAnsi="Times New Roman" w:cs="Times New Roman"/>
          <w:b/>
          <w:kern w:val="28"/>
          <w:sz w:val="24"/>
          <w:szCs w:val="24"/>
          <w:lang w:eastAsia="hu-HU"/>
        </w:rPr>
        <w:t>BTM</w:t>
      </w:r>
      <w:r w:rsidRPr="00835268">
        <w:rPr>
          <w:rFonts w:ascii="Times New Roman" w:eastAsia="Times New Roman" w:hAnsi="Times New Roman" w:cs="Times New Roman"/>
          <w:bCs/>
          <w:kern w:val="28"/>
          <w:sz w:val="24"/>
          <w:szCs w:val="24"/>
          <w:lang w:eastAsia="hu-HU"/>
        </w:rPr>
        <w:t xml:space="preserve">) </w:t>
      </w:r>
      <w:r w:rsidR="003624A1" w:rsidRPr="00835268">
        <w:rPr>
          <w:rFonts w:ascii="Times New Roman" w:eastAsia="Times New Roman" w:hAnsi="Times New Roman" w:cs="Times New Roman"/>
          <w:kern w:val="28"/>
          <w:sz w:val="24"/>
          <w:szCs w:val="24"/>
          <w:lang w:eastAsia="hu-HU"/>
        </w:rPr>
        <w:t>gyermekek fejlesztése</w:t>
      </w:r>
      <w:r w:rsidRPr="00835268">
        <w:rPr>
          <w:rFonts w:ascii="Times New Roman" w:eastAsia="Times New Roman" w:hAnsi="Times New Roman" w:cs="Times New Roman"/>
          <w:b/>
          <w:kern w:val="28"/>
          <w:sz w:val="24"/>
          <w:szCs w:val="24"/>
          <w:lang w:eastAsia="hu-HU"/>
        </w:rPr>
        <w:t xml:space="preserve">; </w:t>
      </w:r>
    </w:p>
    <w:p w:rsidR="00835268" w:rsidRDefault="00422166" w:rsidP="00835268">
      <w:pPr>
        <w:pStyle w:val="Listaszerbekezds"/>
        <w:numPr>
          <w:ilvl w:val="0"/>
          <w:numId w:val="82"/>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b/>
          <w:kern w:val="28"/>
          <w:sz w:val="24"/>
          <w:szCs w:val="24"/>
          <w:lang w:eastAsia="hu-HU"/>
        </w:rPr>
        <w:t>tehetségígéretek felismerése, képességkibontakoztatás</w:t>
      </w:r>
      <w:r w:rsidR="00CB4D0B" w:rsidRPr="00835268">
        <w:rPr>
          <w:rFonts w:ascii="Times New Roman" w:eastAsia="Times New Roman" w:hAnsi="Times New Roman" w:cs="Times New Roman"/>
          <w:b/>
          <w:kern w:val="28"/>
          <w:sz w:val="24"/>
          <w:szCs w:val="24"/>
          <w:lang w:eastAsia="hu-HU"/>
        </w:rPr>
        <w:t>uk</w:t>
      </w:r>
      <w:r w:rsidRPr="00835268">
        <w:rPr>
          <w:rFonts w:ascii="Times New Roman" w:eastAsia="Times New Roman" w:hAnsi="Times New Roman" w:cs="Times New Roman"/>
          <w:b/>
          <w:kern w:val="28"/>
          <w:sz w:val="24"/>
          <w:szCs w:val="24"/>
          <w:lang w:eastAsia="hu-HU"/>
        </w:rPr>
        <w:t>nak elősegítése;</w:t>
      </w:r>
    </w:p>
    <w:p w:rsidR="00422166" w:rsidRPr="00835268" w:rsidRDefault="00422166" w:rsidP="00835268">
      <w:pPr>
        <w:pStyle w:val="Listaszerbekezds"/>
        <w:numPr>
          <w:ilvl w:val="0"/>
          <w:numId w:val="82"/>
        </w:numPr>
        <w:spacing w:after="0" w:line="360" w:lineRule="auto"/>
        <w:jc w:val="both"/>
        <w:rPr>
          <w:rFonts w:ascii="Times New Roman" w:eastAsia="Times New Roman" w:hAnsi="Times New Roman" w:cs="Times New Roman"/>
          <w:b/>
          <w:kern w:val="28"/>
          <w:sz w:val="24"/>
          <w:szCs w:val="24"/>
          <w:lang w:eastAsia="hu-HU"/>
        </w:rPr>
      </w:pPr>
      <w:r w:rsidRPr="00835268">
        <w:rPr>
          <w:rFonts w:ascii="Times New Roman" w:eastAsia="Times New Roman" w:hAnsi="Times New Roman" w:cs="Times New Roman"/>
          <w:kern w:val="28"/>
          <w:sz w:val="24"/>
          <w:szCs w:val="24"/>
          <w:lang w:eastAsia="hu-HU"/>
        </w:rPr>
        <w:t xml:space="preserve">a </w:t>
      </w:r>
      <w:r w:rsidR="00CB4D0B" w:rsidRPr="00835268">
        <w:rPr>
          <w:rFonts w:ascii="Times New Roman" w:eastAsia="Times New Roman" w:hAnsi="Times New Roman" w:cs="Times New Roman"/>
          <w:kern w:val="28"/>
          <w:sz w:val="24"/>
          <w:szCs w:val="24"/>
          <w:lang w:eastAsia="hu-HU"/>
        </w:rPr>
        <w:t>magyarországi népcsoportokhoz</w:t>
      </w:r>
      <w:r w:rsidRPr="00835268">
        <w:rPr>
          <w:rFonts w:ascii="Times New Roman" w:eastAsia="Times New Roman" w:hAnsi="Times New Roman" w:cs="Times New Roman"/>
          <w:kern w:val="28"/>
          <w:sz w:val="24"/>
          <w:szCs w:val="24"/>
          <w:lang w:eastAsia="hu-HU"/>
        </w:rPr>
        <w:t xml:space="preserve"> tartozó, </w:t>
      </w:r>
      <w:r w:rsidR="00CB4D0B" w:rsidRPr="00835268">
        <w:rPr>
          <w:rFonts w:ascii="Times New Roman" w:eastAsia="Times New Roman" w:hAnsi="Times New Roman" w:cs="Times New Roman"/>
          <w:kern w:val="28"/>
          <w:sz w:val="24"/>
          <w:szCs w:val="24"/>
          <w:lang w:eastAsia="hu-HU"/>
        </w:rPr>
        <w:t xml:space="preserve">valamint </w:t>
      </w:r>
      <w:r w:rsidR="00E90B14" w:rsidRPr="00835268">
        <w:rPr>
          <w:rFonts w:ascii="Times New Roman" w:eastAsia="Times New Roman" w:hAnsi="Times New Roman" w:cs="Times New Roman"/>
          <w:kern w:val="28"/>
          <w:sz w:val="24"/>
          <w:szCs w:val="24"/>
          <w:lang w:eastAsia="hu-HU"/>
        </w:rPr>
        <w:t>kettős</w:t>
      </w:r>
      <w:r w:rsidR="002E6BC7" w:rsidRPr="00835268">
        <w:rPr>
          <w:rFonts w:ascii="Times New Roman" w:eastAsia="Times New Roman" w:hAnsi="Times New Roman" w:cs="Times New Roman"/>
          <w:kern w:val="28"/>
          <w:sz w:val="24"/>
          <w:szCs w:val="24"/>
          <w:lang w:eastAsia="hu-HU"/>
        </w:rPr>
        <w:t>/külföldi</w:t>
      </w:r>
      <w:r w:rsidR="00E90B14" w:rsidRPr="00835268">
        <w:rPr>
          <w:rFonts w:ascii="Times New Roman" w:eastAsia="Times New Roman" w:hAnsi="Times New Roman" w:cs="Times New Roman"/>
          <w:kern w:val="28"/>
          <w:sz w:val="24"/>
          <w:szCs w:val="24"/>
          <w:lang w:eastAsia="hu-HU"/>
        </w:rPr>
        <w:t xml:space="preserve"> állampolgárságú</w:t>
      </w:r>
      <w:r w:rsidRPr="00835268">
        <w:rPr>
          <w:rFonts w:ascii="Times New Roman" w:eastAsia="Times New Roman" w:hAnsi="Times New Roman" w:cs="Times New Roman"/>
          <w:kern w:val="28"/>
          <w:sz w:val="24"/>
          <w:szCs w:val="24"/>
          <w:lang w:eastAsia="hu-HU"/>
        </w:rPr>
        <w:t xml:space="preserve"> gyermekek nevelése során az önazonosság megőrzésének, ápolásának, erősítésének biztosítása. </w:t>
      </w:r>
      <w:r w:rsidRPr="00835268">
        <w:rPr>
          <w:rFonts w:ascii="Times New Roman" w:eastAsia="Times New Roman" w:hAnsi="Times New Roman" w:cs="Times New Roman"/>
          <w:b/>
          <w:kern w:val="28"/>
          <w:sz w:val="24"/>
          <w:szCs w:val="24"/>
          <w:lang w:eastAsia="hu-HU"/>
        </w:rPr>
        <w:t>Lehetőség teremtése</w:t>
      </w:r>
      <w:r w:rsidRPr="00835268">
        <w:rPr>
          <w:rFonts w:ascii="Times New Roman" w:eastAsia="Times New Roman" w:hAnsi="Times New Roman" w:cs="Times New Roman"/>
          <w:kern w:val="28"/>
          <w:sz w:val="24"/>
          <w:szCs w:val="24"/>
          <w:lang w:eastAsia="hu-HU"/>
        </w:rPr>
        <w:t xml:space="preserve"> ahhoz, </w:t>
      </w:r>
      <w:r w:rsidRPr="00835268">
        <w:rPr>
          <w:rFonts w:ascii="Times New Roman" w:eastAsia="Times New Roman" w:hAnsi="Times New Roman" w:cs="Times New Roman"/>
          <w:b/>
          <w:kern w:val="28"/>
          <w:sz w:val="24"/>
          <w:szCs w:val="24"/>
          <w:lang w:eastAsia="hu-HU"/>
        </w:rPr>
        <w:t>hogy</w:t>
      </w:r>
      <w:r w:rsidRPr="00835268">
        <w:rPr>
          <w:rFonts w:ascii="Times New Roman" w:eastAsia="Times New Roman" w:hAnsi="Times New Roman" w:cs="Times New Roman"/>
          <w:kern w:val="28"/>
          <w:sz w:val="24"/>
          <w:szCs w:val="24"/>
          <w:lang w:eastAsia="hu-HU"/>
        </w:rPr>
        <w:t xml:space="preserve"> </w:t>
      </w:r>
      <w:r w:rsidRPr="00835268">
        <w:rPr>
          <w:rFonts w:ascii="Times New Roman" w:eastAsia="Times New Roman" w:hAnsi="Times New Roman" w:cs="Times New Roman"/>
          <w:b/>
          <w:kern w:val="28"/>
          <w:sz w:val="24"/>
          <w:szCs w:val="24"/>
          <w:lang w:eastAsia="hu-HU"/>
        </w:rPr>
        <w:t>a gyermekek megismerhessék egymás kultúráját és anyanyelvét, tolerálják a másságot</w:t>
      </w:r>
      <w:r w:rsidR="00BA4BFB" w:rsidRPr="00835268">
        <w:rPr>
          <w:rFonts w:ascii="Times New Roman" w:eastAsia="Times New Roman" w:hAnsi="Times New Roman" w:cs="Times New Roman"/>
          <w:b/>
          <w:kern w:val="28"/>
          <w:sz w:val="24"/>
          <w:szCs w:val="24"/>
          <w:lang w:eastAsia="hu-HU"/>
        </w:rPr>
        <w:t xml:space="preserve"> </w:t>
      </w:r>
      <w:r w:rsidR="00BA4BFB" w:rsidRPr="00835268">
        <w:rPr>
          <w:rFonts w:ascii="Times New Roman" w:eastAsia="Times New Roman" w:hAnsi="Times New Roman" w:cs="Times New Roman"/>
          <w:kern w:val="28"/>
          <w:sz w:val="24"/>
          <w:szCs w:val="24"/>
          <w:lang w:eastAsia="hu-HU"/>
        </w:rPr>
        <w:t>(nyelvi különbözőségek, étkezési szokások…).</w:t>
      </w:r>
    </w:p>
    <w:p w:rsidR="00422166" w:rsidRPr="00422166" w:rsidRDefault="00422166" w:rsidP="00422166">
      <w:pPr>
        <w:spacing w:after="0" w:line="360" w:lineRule="auto"/>
        <w:ind w:left="360"/>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ind w:left="360"/>
        <w:jc w:val="both"/>
        <w:rPr>
          <w:rFonts w:ascii="Times New Roman" w:eastAsia="Times New Roman" w:hAnsi="Times New Roman" w:cs="Times New Roman"/>
          <w:bCs/>
          <w:kern w:val="28"/>
          <w:sz w:val="24"/>
          <w:szCs w:val="24"/>
          <w:lang w:eastAsia="hu-HU"/>
        </w:rPr>
      </w:pPr>
    </w:p>
    <w:p w:rsidR="00422166" w:rsidRPr="00422166" w:rsidRDefault="00422166" w:rsidP="00422166">
      <w:pPr>
        <w:spacing w:after="0" w:line="360" w:lineRule="auto"/>
        <w:ind w:left="720"/>
        <w:jc w:val="both"/>
        <w:rPr>
          <w:rFonts w:ascii="Times New Roman" w:eastAsia="Times New Roman" w:hAnsi="Times New Roman" w:cs="Times New Roman"/>
          <w:bCs/>
          <w:kern w:val="28"/>
          <w:sz w:val="24"/>
          <w:szCs w:val="24"/>
          <w:lang w:eastAsia="hu-HU"/>
        </w:rPr>
      </w:pPr>
    </w:p>
    <w:p w:rsidR="007514CA" w:rsidRDefault="007514CA" w:rsidP="00422166">
      <w:pPr>
        <w:spacing w:after="0" w:line="360" w:lineRule="auto"/>
        <w:jc w:val="both"/>
        <w:rPr>
          <w:rFonts w:ascii="Times New Roman" w:eastAsia="Times New Roman" w:hAnsi="Times New Roman" w:cs="Times New Roman"/>
          <w:kern w:val="28"/>
          <w:sz w:val="24"/>
          <w:szCs w:val="24"/>
          <w:lang w:eastAsia="hu-HU"/>
        </w:rPr>
      </w:pPr>
      <w:bookmarkStart w:id="4" w:name="_Toc12938531"/>
      <w:bookmarkStart w:id="5" w:name="_Toc173909804"/>
      <w:bookmarkStart w:id="6" w:name="_Toc173911978"/>
    </w:p>
    <w:p w:rsidR="008B0396" w:rsidRDefault="008B0396" w:rsidP="00422166">
      <w:pPr>
        <w:spacing w:after="0" w:line="360" w:lineRule="auto"/>
        <w:jc w:val="both"/>
        <w:rPr>
          <w:rFonts w:ascii="Times New Roman" w:eastAsia="Times New Roman" w:hAnsi="Times New Roman" w:cs="Times New Roman"/>
          <w:kern w:val="28"/>
          <w:sz w:val="24"/>
          <w:szCs w:val="24"/>
          <w:lang w:eastAsia="hu-HU"/>
        </w:rPr>
      </w:pPr>
    </w:p>
    <w:p w:rsidR="00422166" w:rsidRPr="00CA1476" w:rsidRDefault="00CA1476"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kern w:val="28"/>
          <w:sz w:val="24"/>
          <w:szCs w:val="24"/>
          <w:lang w:eastAsia="hu-HU"/>
        </w:rPr>
        <w:lastRenderedPageBreak/>
        <w:t xml:space="preserve">3. </w:t>
      </w:r>
      <w:r w:rsidR="00422166" w:rsidRPr="00422166">
        <w:rPr>
          <w:rFonts w:ascii="Times New Roman" w:eastAsia="Times New Roman" w:hAnsi="Times New Roman" w:cs="Times New Roman"/>
          <w:b/>
          <w:kern w:val="28"/>
          <w:sz w:val="24"/>
          <w:szCs w:val="24"/>
          <w:lang w:eastAsia="hu-HU"/>
        </w:rPr>
        <w:t>Az óvod</w:t>
      </w:r>
      <w:r w:rsidR="00535782">
        <w:rPr>
          <w:rFonts w:ascii="Times New Roman" w:eastAsia="Times New Roman" w:hAnsi="Times New Roman" w:cs="Times New Roman"/>
          <w:b/>
          <w:kern w:val="28"/>
          <w:sz w:val="24"/>
          <w:szCs w:val="24"/>
          <w:lang w:eastAsia="hu-HU"/>
        </w:rPr>
        <w:t>ai élet megszervezése</w:t>
      </w:r>
    </w:p>
    <w:p w:rsidR="00444CEB" w:rsidRDefault="00444CEB" w:rsidP="00422166">
      <w:pPr>
        <w:spacing w:after="0" w:line="360" w:lineRule="auto"/>
        <w:jc w:val="both"/>
        <w:rPr>
          <w:rFonts w:ascii="Times New Roman" w:eastAsia="Times New Roman" w:hAnsi="Times New Roman" w:cs="Times New Roman"/>
          <w:b/>
          <w:kern w:val="28"/>
          <w:sz w:val="24"/>
          <w:szCs w:val="24"/>
          <w:lang w:eastAsia="hu-HU"/>
        </w:rPr>
      </w:pPr>
    </w:p>
    <w:p w:rsidR="00422166" w:rsidRPr="00422166" w:rsidRDefault="00CA1476" w:rsidP="0042216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3.</w:t>
      </w:r>
      <w:r w:rsidR="00422166" w:rsidRPr="00422166">
        <w:rPr>
          <w:rFonts w:ascii="Times New Roman" w:eastAsia="Times New Roman" w:hAnsi="Times New Roman" w:cs="Times New Roman"/>
          <w:b/>
          <w:kern w:val="28"/>
          <w:sz w:val="24"/>
          <w:szCs w:val="24"/>
          <w:lang w:eastAsia="hu-HU"/>
        </w:rPr>
        <w:t>1. Az óvoda személyi feltételei</w:t>
      </w:r>
    </w:p>
    <w:p w:rsidR="00CA4892" w:rsidRDefault="00CA4892" w:rsidP="00BE08B4">
      <w:pPr>
        <w:pStyle w:val="Textbody"/>
        <w:spacing w:line="360" w:lineRule="auto"/>
        <w:jc w:val="both"/>
      </w:pPr>
      <w:r w:rsidRPr="00CA4892">
        <w:t>Óvodánk működésének a személyi feltételei a törvényi előírásoknak megfelelően biztosítottak. Pedagógusaink sokoldalúan képzettek, szakmailag jól felkészültek</w:t>
      </w:r>
      <w:r w:rsidR="007021D5">
        <w:t>, magasan kvalifikált szakemberek</w:t>
      </w:r>
      <w:r w:rsidRPr="00CA4892">
        <w:t>. A kötelező továbbképzések során igyekeztek</w:t>
      </w:r>
      <w:r w:rsidR="00055520">
        <w:t xml:space="preserve"> és igyekeznek</w:t>
      </w:r>
      <w:r w:rsidRPr="00CA4892">
        <w:t xml:space="preserve"> olyan területeken kompetenciákat szerezni, mely összhangban van pedagógiai programunk céljaival, feladataival illetve az egyéni érdeklődésüknek is </w:t>
      </w:r>
      <w:r w:rsidR="00055520">
        <w:t>megfelel</w:t>
      </w:r>
      <w:r w:rsidR="00BE08B4">
        <w:t xml:space="preserve">. </w:t>
      </w:r>
      <w:r w:rsidRPr="00CA4892">
        <w:t>A nevelőtestület minden tagja felsőfokú végzettségű</w:t>
      </w:r>
      <w:r w:rsidR="006F24B0">
        <w:t>.</w:t>
      </w:r>
    </w:p>
    <w:p w:rsidR="00CA4892" w:rsidRPr="00422166" w:rsidRDefault="004A419A" w:rsidP="00CA4892">
      <w:pPr>
        <w:spacing w:after="0" w:line="360" w:lineRule="auto"/>
        <w:jc w:val="both"/>
        <w:rPr>
          <w:rFonts w:ascii="Times New Roman" w:eastAsia="Times New Roman" w:hAnsi="Times New Roman" w:cs="Times New Roman"/>
          <w:kern w:val="28"/>
          <w:sz w:val="24"/>
          <w:szCs w:val="24"/>
          <w:lang w:eastAsia="hu-HU"/>
        </w:rPr>
      </w:pPr>
      <w:r>
        <w:rPr>
          <w:rFonts w:ascii="Times New Roman" w:eastAsia="SimSun" w:hAnsi="Times New Roman" w:cs="Mangal"/>
          <w:kern w:val="3"/>
          <w:sz w:val="24"/>
          <w:szCs w:val="24"/>
          <w:lang w:eastAsia="zh-CN" w:bidi="hi-IN"/>
        </w:rPr>
        <w:t xml:space="preserve">A </w:t>
      </w:r>
      <w:r w:rsidR="00CA4892">
        <w:rPr>
          <w:rFonts w:ascii="Times New Roman" w:eastAsia="SimSun" w:hAnsi="Times New Roman" w:cs="Mangal"/>
          <w:kern w:val="3"/>
          <w:sz w:val="24"/>
          <w:szCs w:val="24"/>
          <w:lang w:eastAsia="zh-CN" w:bidi="hi-IN"/>
        </w:rPr>
        <w:t>1</w:t>
      </w:r>
      <w:r w:rsidR="00CB4D0B">
        <w:rPr>
          <w:rFonts w:ascii="Times New Roman" w:eastAsia="Times New Roman" w:hAnsi="Times New Roman" w:cs="Times New Roman"/>
          <w:kern w:val="28"/>
          <w:sz w:val="24"/>
          <w:szCs w:val="24"/>
          <w:lang w:eastAsia="hu-HU"/>
        </w:rPr>
        <w:t>5</w:t>
      </w:r>
      <w:r w:rsidR="00422166" w:rsidRPr="00422166">
        <w:rPr>
          <w:rFonts w:ascii="Times New Roman" w:eastAsia="Times New Roman" w:hAnsi="Times New Roman" w:cs="Times New Roman"/>
          <w:kern w:val="28"/>
          <w:sz w:val="24"/>
          <w:szCs w:val="24"/>
          <w:lang w:eastAsia="hu-HU"/>
        </w:rPr>
        <w:t xml:space="preserve"> óvodapedagógusi státusz, </w:t>
      </w:r>
      <w:r w:rsidR="00820614">
        <w:rPr>
          <w:rFonts w:ascii="Times New Roman" w:eastAsia="Times New Roman" w:hAnsi="Times New Roman" w:cs="Times New Roman"/>
          <w:kern w:val="28"/>
          <w:sz w:val="24"/>
          <w:szCs w:val="24"/>
          <w:lang w:eastAsia="hu-HU"/>
        </w:rPr>
        <w:t xml:space="preserve">2 </w:t>
      </w:r>
      <w:r w:rsidR="001C25F0">
        <w:rPr>
          <w:rFonts w:ascii="Times New Roman" w:eastAsia="Times New Roman" w:hAnsi="Times New Roman" w:cs="Times New Roman"/>
          <w:kern w:val="28"/>
          <w:sz w:val="24"/>
          <w:szCs w:val="24"/>
          <w:lang w:eastAsia="hu-HU"/>
        </w:rPr>
        <w:t xml:space="preserve">(+1 fő </w:t>
      </w:r>
      <w:r w:rsidR="00461FF4">
        <w:rPr>
          <w:rFonts w:ascii="Times New Roman" w:eastAsia="Times New Roman" w:hAnsi="Times New Roman" w:cs="Times New Roman"/>
          <w:kern w:val="28"/>
          <w:sz w:val="24"/>
          <w:szCs w:val="24"/>
          <w:lang w:eastAsia="hu-HU"/>
        </w:rPr>
        <w:t xml:space="preserve">2020. 06.30-ig tartó, határorzott idejű) </w:t>
      </w:r>
      <w:r w:rsidR="00820614">
        <w:rPr>
          <w:rFonts w:ascii="Times New Roman" w:eastAsia="Times New Roman" w:hAnsi="Times New Roman" w:cs="Times New Roman"/>
          <w:kern w:val="28"/>
          <w:sz w:val="24"/>
          <w:szCs w:val="24"/>
          <w:lang w:eastAsia="hu-HU"/>
        </w:rPr>
        <w:t xml:space="preserve">pedagógiai asszisztens </w:t>
      </w:r>
      <w:r w:rsidR="00422166" w:rsidRPr="00422166">
        <w:rPr>
          <w:rFonts w:ascii="Times New Roman" w:eastAsia="Times New Roman" w:hAnsi="Times New Roman" w:cs="Times New Roman"/>
          <w:kern w:val="28"/>
          <w:sz w:val="24"/>
          <w:szCs w:val="24"/>
          <w:lang w:eastAsia="hu-HU"/>
        </w:rPr>
        <w:t xml:space="preserve">és </w:t>
      </w:r>
      <w:r w:rsidR="00820614">
        <w:rPr>
          <w:rFonts w:ascii="Times New Roman" w:eastAsia="Times New Roman" w:hAnsi="Times New Roman" w:cs="Times New Roman"/>
          <w:kern w:val="28"/>
          <w:sz w:val="24"/>
          <w:szCs w:val="24"/>
          <w:lang w:eastAsia="hu-HU"/>
        </w:rPr>
        <w:t>7 dajka</w:t>
      </w:r>
      <w:r w:rsidR="00CB4D0B">
        <w:rPr>
          <w:rFonts w:ascii="Times New Roman" w:eastAsia="Times New Roman" w:hAnsi="Times New Roman" w:cs="Times New Roman"/>
          <w:kern w:val="28"/>
          <w:sz w:val="24"/>
          <w:szCs w:val="24"/>
          <w:lang w:eastAsia="hu-HU"/>
        </w:rPr>
        <w:t xml:space="preserve"> álláshely</w:t>
      </w:r>
      <w:r w:rsidR="00422166" w:rsidRPr="00422166">
        <w:rPr>
          <w:rFonts w:ascii="Times New Roman" w:eastAsia="Times New Roman" w:hAnsi="Times New Roman" w:cs="Times New Roman"/>
          <w:kern w:val="28"/>
          <w:sz w:val="24"/>
          <w:szCs w:val="24"/>
          <w:lang w:eastAsia="hu-HU"/>
        </w:rPr>
        <w:t xml:space="preserve"> </w:t>
      </w:r>
      <w:r w:rsidR="00CB4D0B">
        <w:rPr>
          <w:rFonts w:ascii="Times New Roman" w:eastAsia="Times New Roman" w:hAnsi="Times New Roman" w:cs="Times New Roman"/>
          <w:kern w:val="28"/>
          <w:sz w:val="24"/>
          <w:szCs w:val="24"/>
          <w:lang w:eastAsia="hu-HU"/>
        </w:rPr>
        <w:t>biztosításával minden csoport</w:t>
      </w:r>
      <w:r w:rsidR="00422166" w:rsidRPr="00422166">
        <w:rPr>
          <w:rFonts w:ascii="Times New Roman" w:eastAsia="Times New Roman" w:hAnsi="Times New Roman" w:cs="Times New Roman"/>
          <w:kern w:val="28"/>
          <w:sz w:val="24"/>
          <w:szCs w:val="24"/>
          <w:lang w:eastAsia="hu-HU"/>
        </w:rPr>
        <w:t xml:space="preserve">ban </w:t>
      </w:r>
      <w:r w:rsidR="00CB4D0B">
        <w:rPr>
          <w:rFonts w:ascii="Times New Roman" w:eastAsia="Times New Roman" w:hAnsi="Times New Roman" w:cs="Times New Roman"/>
          <w:kern w:val="28"/>
          <w:sz w:val="24"/>
          <w:szCs w:val="24"/>
          <w:lang w:eastAsia="hu-HU"/>
        </w:rPr>
        <w:t>adottak az optimális személyi feltételek</w:t>
      </w:r>
      <w:r w:rsidR="00422166" w:rsidRPr="00422166">
        <w:rPr>
          <w:rFonts w:ascii="Times New Roman" w:eastAsia="Times New Roman" w:hAnsi="Times New Roman" w:cs="Times New Roman"/>
          <w:kern w:val="28"/>
          <w:sz w:val="24"/>
          <w:szCs w:val="24"/>
          <w:lang w:eastAsia="hu-HU"/>
        </w:rPr>
        <w:t xml:space="preserve">. Az </w:t>
      </w:r>
      <w:r w:rsidR="006F24B0">
        <w:rPr>
          <w:rFonts w:ascii="Times New Roman" w:eastAsia="Times New Roman" w:hAnsi="Times New Roman" w:cs="Times New Roman"/>
          <w:kern w:val="28"/>
          <w:sz w:val="24"/>
          <w:szCs w:val="24"/>
          <w:lang w:eastAsia="hu-HU"/>
        </w:rPr>
        <w:t xml:space="preserve">egy csoportban dolgozó </w:t>
      </w:r>
      <w:r w:rsidR="00422166" w:rsidRPr="00422166">
        <w:rPr>
          <w:rFonts w:ascii="Times New Roman" w:eastAsia="Times New Roman" w:hAnsi="Times New Roman" w:cs="Times New Roman"/>
          <w:kern w:val="28"/>
          <w:sz w:val="24"/>
          <w:szCs w:val="24"/>
          <w:lang w:eastAsia="hu-HU"/>
        </w:rPr>
        <w:t>óv</w:t>
      </w:r>
      <w:r w:rsidR="00CA4892">
        <w:rPr>
          <w:rFonts w:ascii="Times New Roman" w:eastAsia="Times New Roman" w:hAnsi="Times New Roman" w:cs="Times New Roman"/>
          <w:kern w:val="28"/>
          <w:sz w:val="24"/>
          <w:szCs w:val="24"/>
          <w:lang w:eastAsia="hu-HU"/>
        </w:rPr>
        <w:t>odapedagógusok</w:t>
      </w:r>
      <w:r w:rsidR="00422166" w:rsidRPr="00422166">
        <w:rPr>
          <w:rFonts w:ascii="Times New Roman" w:eastAsia="Times New Roman" w:hAnsi="Times New Roman" w:cs="Times New Roman"/>
          <w:kern w:val="28"/>
          <w:sz w:val="24"/>
          <w:szCs w:val="24"/>
          <w:lang w:eastAsia="hu-HU"/>
        </w:rPr>
        <w:t xml:space="preserve"> átfedési id</w:t>
      </w:r>
      <w:r w:rsidR="006F24B0">
        <w:rPr>
          <w:rFonts w:ascii="Times New Roman" w:eastAsia="Times New Roman" w:hAnsi="Times New Roman" w:cs="Times New Roman"/>
          <w:kern w:val="28"/>
          <w:sz w:val="24"/>
          <w:szCs w:val="24"/>
          <w:lang w:eastAsia="hu-HU"/>
        </w:rPr>
        <w:t>eje</w:t>
      </w:r>
      <w:r w:rsidR="00422166" w:rsidRPr="00422166">
        <w:rPr>
          <w:rFonts w:ascii="Times New Roman" w:eastAsia="Times New Roman" w:hAnsi="Times New Roman" w:cs="Times New Roman"/>
          <w:kern w:val="28"/>
          <w:sz w:val="24"/>
          <w:szCs w:val="24"/>
          <w:lang w:eastAsia="hu-HU"/>
        </w:rPr>
        <w:t xml:space="preserve"> a törvény által meghatá</w:t>
      </w:r>
      <w:r w:rsidR="00CA4892">
        <w:rPr>
          <w:rFonts w:ascii="Times New Roman" w:eastAsia="Times New Roman" w:hAnsi="Times New Roman" w:cs="Times New Roman"/>
          <w:kern w:val="28"/>
          <w:sz w:val="24"/>
          <w:szCs w:val="24"/>
          <w:lang w:eastAsia="hu-HU"/>
        </w:rPr>
        <w:t>rozott mértékben biztosítva van,</w:t>
      </w:r>
      <w:r w:rsidR="00422166" w:rsidRPr="00422166">
        <w:rPr>
          <w:rFonts w:ascii="Times New Roman" w:eastAsia="Times New Roman" w:hAnsi="Times New Roman" w:cs="Times New Roman"/>
          <w:kern w:val="28"/>
          <w:sz w:val="24"/>
          <w:szCs w:val="24"/>
          <w:lang w:eastAsia="hu-HU"/>
        </w:rPr>
        <w:t xml:space="preserve"> </w:t>
      </w:r>
      <w:r w:rsidR="00CA4892">
        <w:rPr>
          <w:rFonts w:ascii="Times New Roman" w:eastAsia="Times New Roman" w:hAnsi="Times New Roman" w:cs="Times New Roman"/>
          <w:kern w:val="28"/>
          <w:sz w:val="24"/>
          <w:szCs w:val="24"/>
          <w:lang w:eastAsia="hu-HU"/>
        </w:rPr>
        <w:t>í</w:t>
      </w:r>
      <w:r w:rsidR="00422166" w:rsidRPr="00422166">
        <w:rPr>
          <w:rFonts w:ascii="Times New Roman" w:eastAsia="Times New Roman" w:hAnsi="Times New Roman" w:cs="Times New Roman"/>
          <w:kern w:val="28"/>
          <w:sz w:val="24"/>
          <w:szCs w:val="24"/>
          <w:lang w:eastAsia="hu-HU"/>
        </w:rPr>
        <w:t>gy nyitástól zárásig óvodapedagógus foglalkozik a gyermekekkel.</w:t>
      </w:r>
      <w:r w:rsidR="00CB4D0B">
        <w:rPr>
          <w:rFonts w:ascii="Times New Roman" w:eastAsia="Times New Roman" w:hAnsi="Times New Roman" w:cs="Times New Roman"/>
          <w:kern w:val="28"/>
          <w:sz w:val="24"/>
          <w:szCs w:val="24"/>
          <w:lang w:eastAsia="hu-HU"/>
        </w:rPr>
        <w:t xml:space="preserve"> A</w:t>
      </w:r>
      <w:r w:rsidR="00EA4B97">
        <w:rPr>
          <w:rFonts w:ascii="Times New Roman" w:eastAsia="Times New Roman" w:hAnsi="Times New Roman" w:cs="Times New Roman"/>
          <w:kern w:val="28"/>
          <w:sz w:val="24"/>
          <w:szCs w:val="24"/>
          <w:lang w:eastAsia="hu-HU"/>
        </w:rPr>
        <w:t xml:space="preserve">z egyéni </w:t>
      </w:r>
      <w:r w:rsidR="00CB4D0B">
        <w:rPr>
          <w:rFonts w:ascii="Times New Roman" w:eastAsia="Times New Roman" w:hAnsi="Times New Roman" w:cs="Times New Roman"/>
          <w:kern w:val="28"/>
          <w:sz w:val="24"/>
          <w:szCs w:val="24"/>
          <w:lang w:eastAsia="hu-HU"/>
        </w:rPr>
        <w:t>fejlesztő pedagógiai munkát</w:t>
      </w:r>
      <w:r w:rsidR="00EA4B97">
        <w:rPr>
          <w:rFonts w:ascii="Times New Roman" w:eastAsia="Times New Roman" w:hAnsi="Times New Roman" w:cs="Times New Roman"/>
          <w:kern w:val="28"/>
          <w:sz w:val="24"/>
          <w:szCs w:val="24"/>
          <w:lang w:eastAsia="hu-HU"/>
        </w:rPr>
        <w:t>, az arra rászoruló gyermekeknél</w:t>
      </w:r>
      <w:r w:rsidR="00CB4D0B">
        <w:rPr>
          <w:rFonts w:ascii="Times New Roman" w:eastAsia="Times New Roman" w:hAnsi="Times New Roman" w:cs="Times New Roman"/>
          <w:kern w:val="28"/>
          <w:sz w:val="24"/>
          <w:szCs w:val="24"/>
          <w:lang w:eastAsia="hu-HU"/>
        </w:rPr>
        <w:t xml:space="preserve"> egy teljes állású logopédus és egy félállású pszichológus</w:t>
      </w:r>
      <w:r w:rsidR="00CA4892">
        <w:rPr>
          <w:rFonts w:ascii="Times New Roman" w:eastAsia="Times New Roman" w:hAnsi="Times New Roman" w:cs="Times New Roman"/>
          <w:kern w:val="28"/>
          <w:sz w:val="24"/>
          <w:szCs w:val="24"/>
          <w:lang w:eastAsia="hu-HU"/>
        </w:rPr>
        <w:t xml:space="preserve"> segíti.</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óvodavezető függet</w:t>
      </w:r>
      <w:r w:rsidR="00CA4892">
        <w:rPr>
          <w:rFonts w:ascii="Times New Roman" w:eastAsia="Times New Roman" w:hAnsi="Times New Roman" w:cs="Times New Roman"/>
          <w:kern w:val="28"/>
          <w:sz w:val="24"/>
          <w:szCs w:val="24"/>
          <w:lang w:eastAsia="hu-HU"/>
        </w:rPr>
        <w:t xml:space="preserve">lenített, heti kötelező </w:t>
      </w:r>
      <w:r w:rsidRPr="00422166">
        <w:rPr>
          <w:rFonts w:ascii="Times New Roman" w:eastAsia="Times New Roman" w:hAnsi="Times New Roman" w:cs="Times New Roman"/>
          <w:kern w:val="28"/>
          <w:sz w:val="24"/>
          <w:szCs w:val="24"/>
          <w:lang w:eastAsia="hu-HU"/>
        </w:rPr>
        <w:t>óráját csoportban tölti.</w:t>
      </w:r>
    </w:p>
    <w:p w:rsidR="006F24B0" w:rsidRDefault="006F24B0" w:rsidP="00422166">
      <w:pPr>
        <w:spacing w:after="0" w:line="360" w:lineRule="auto"/>
        <w:jc w:val="both"/>
        <w:rPr>
          <w:rFonts w:ascii="Times New Roman" w:eastAsia="Times New Roman" w:hAnsi="Times New Roman" w:cs="Times New Roman"/>
          <w:b/>
          <w:kern w:val="28"/>
          <w:sz w:val="24"/>
          <w:szCs w:val="24"/>
          <w:lang w:eastAsia="hu-HU"/>
        </w:rPr>
      </w:pPr>
    </w:p>
    <w:p w:rsidR="005F13EB"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 xml:space="preserve">Nevelőtestületünk képzettségi </w:t>
      </w:r>
      <w:r w:rsidR="002C52E2" w:rsidRPr="00422166">
        <w:rPr>
          <w:rFonts w:ascii="Times New Roman" w:eastAsia="Times New Roman" w:hAnsi="Times New Roman" w:cs="Times New Roman"/>
          <w:b/>
          <w:kern w:val="28"/>
          <w:sz w:val="24"/>
          <w:szCs w:val="24"/>
          <w:lang w:eastAsia="hu-HU"/>
        </w:rPr>
        <w:t>mutatói</w:t>
      </w:r>
      <w:r w:rsidR="002C52E2">
        <w:rPr>
          <w:rFonts w:ascii="Times New Roman" w:eastAsia="Times New Roman" w:hAnsi="Times New Roman" w:cs="Times New Roman"/>
          <w:b/>
          <w:kern w:val="28"/>
          <w:sz w:val="24"/>
          <w:szCs w:val="24"/>
          <w:lang w:eastAsia="hu-HU"/>
        </w:rPr>
        <w:t xml:space="preserve"> </w:t>
      </w:r>
      <w:r w:rsidR="002C52E2" w:rsidRPr="002C52E2">
        <w:rPr>
          <w:rFonts w:ascii="Times New Roman" w:eastAsia="Times New Roman" w:hAnsi="Times New Roman" w:cs="Times New Roman"/>
          <w:i/>
          <w:kern w:val="28"/>
          <w:sz w:val="16"/>
          <w:szCs w:val="16"/>
          <w:lang w:eastAsia="hu-HU"/>
        </w:rPr>
        <w:t>(2018)</w:t>
      </w:r>
    </w:p>
    <w:p w:rsidR="00443BDC" w:rsidRDefault="00443BDC" w:rsidP="00422166">
      <w:pPr>
        <w:spacing w:after="0" w:line="360" w:lineRule="auto"/>
        <w:jc w:val="both"/>
        <w:rPr>
          <w:rFonts w:ascii="Times New Roman" w:eastAsia="Times New Roman" w:hAnsi="Times New Roman" w:cs="Times New Roman"/>
          <w:b/>
          <w:kern w:val="28"/>
          <w:sz w:val="24"/>
          <w:szCs w:val="24"/>
          <w:lang w:eastAsia="hu-HU"/>
        </w:rPr>
      </w:pPr>
    </w:p>
    <w:tbl>
      <w:tblPr>
        <w:tblStyle w:val="Rcsostblzat"/>
        <w:tblW w:w="0" w:type="auto"/>
        <w:tblLook w:val="04A0" w:firstRow="1" w:lastRow="0" w:firstColumn="1" w:lastColumn="0" w:noHBand="0" w:noVBand="1"/>
      </w:tblPr>
      <w:tblGrid>
        <w:gridCol w:w="2802"/>
        <w:gridCol w:w="4009"/>
      </w:tblGrid>
      <w:tr w:rsidR="00046514" w:rsidTr="00046514">
        <w:tc>
          <w:tcPr>
            <w:tcW w:w="0" w:type="auto"/>
          </w:tcPr>
          <w:p w:rsidR="00046514" w:rsidRDefault="00046514" w:rsidP="00422166">
            <w:pPr>
              <w:spacing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munkakör/beosztás</w:t>
            </w:r>
          </w:p>
        </w:tc>
        <w:tc>
          <w:tcPr>
            <w:tcW w:w="0" w:type="auto"/>
          </w:tcPr>
          <w:p w:rsidR="00046514" w:rsidRDefault="00046514" w:rsidP="00422166">
            <w:pPr>
              <w:spacing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további szakképzettség/ szakvizsga</w:t>
            </w:r>
          </w:p>
        </w:tc>
      </w:tr>
      <w:tr w:rsidR="00046514" w:rsidTr="00046514">
        <w:tc>
          <w:tcPr>
            <w:tcW w:w="0" w:type="auto"/>
          </w:tcPr>
          <w:p w:rsidR="00046514" w:rsidRPr="00046514" w:rsidRDefault="00046514" w:rsidP="00422166">
            <w:pPr>
              <w:spacing w:line="360" w:lineRule="auto"/>
              <w:jc w:val="both"/>
              <w:rPr>
                <w:rFonts w:ascii="Times New Roman" w:eastAsia="Times New Roman" w:hAnsi="Times New Roman" w:cs="Times New Roman"/>
                <w:kern w:val="28"/>
                <w:sz w:val="24"/>
                <w:szCs w:val="24"/>
                <w:lang w:eastAsia="hu-HU"/>
              </w:rPr>
            </w:pPr>
            <w:r w:rsidRPr="00046514">
              <w:rPr>
                <w:rFonts w:ascii="Times New Roman" w:eastAsia="Times New Roman" w:hAnsi="Times New Roman" w:cs="Times New Roman"/>
                <w:kern w:val="28"/>
                <w:sz w:val="24"/>
                <w:szCs w:val="24"/>
                <w:lang w:eastAsia="hu-HU"/>
              </w:rPr>
              <w:t>1 fő óvodavezető</w:t>
            </w:r>
          </w:p>
        </w:tc>
        <w:tc>
          <w:tcPr>
            <w:tcW w:w="0" w:type="auto"/>
          </w:tcPr>
          <w:p w:rsidR="00BA4B5C" w:rsidRDefault="00EB1F32" w:rsidP="00BE08B4">
            <w:pPr>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w:t>
            </w:r>
            <w:r w:rsidR="00046514" w:rsidRPr="00046514">
              <w:rPr>
                <w:rFonts w:ascii="Times New Roman" w:eastAsia="Times New Roman" w:hAnsi="Times New Roman" w:cs="Times New Roman"/>
                <w:kern w:val="28"/>
                <w:sz w:val="24"/>
                <w:szCs w:val="24"/>
                <w:lang w:eastAsia="hu-HU"/>
              </w:rPr>
              <w:t>özoktatási vezető</w:t>
            </w:r>
          </w:p>
          <w:p w:rsidR="00046514" w:rsidRDefault="00EB1F32" w:rsidP="00BE08B4">
            <w:pPr>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F</w:t>
            </w:r>
            <w:r w:rsidR="00046514">
              <w:rPr>
                <w:rFonts w:ascii="Times New Roman" w:eastAsia="Times New Roman" w:hAnsi="Times New Roman" w:cs="Times New Roman"/>
                <w:kern w:val="28"/>
                <w:sz w:val="24"/>
                <w:szCs w:val="24"/>
                <w:lang w:eastAsia="hu-HU"/>
              </w:rPr>
              <w:t>ejlesztőpedagógus</w:t>
            </w:r>
          </w:p>
          <w:p w:rsidR="00046514" w:rsidRPr="00046514" w:rsidRDefault="00EB1F32" w:rsidP="00BE08B4">
            <w:pPr>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w:t>
            </w:r>
            <w:r w:rsidR="00046514">
              <w:rPr>
                <w:rFonts w:ascii="Times New Roman" w:eastAsia="Times New Roman" w:hAnsi="Times New Roman" w:cs="Times New Roman"/>
                <w:kern w:val="28"/>
                <w:sz w:val="24"/>
                <w:szCs w:val="24"/>
                <w:lang w:eastAsia="hu-HU"/>
              </w:rPr>
              <w:t>zaktanácsadó</w:t>
            </w:r>
            <w:r>
              <w:rPr>
                <w:rFonts w:ascii="Times New Roman" w:eastAsia="Times New Roman" w:hAnsi="Times New Roman" w:cs="Times New Roman"/>
                <w:kern w:val="28"/>
                <w:sz w:val="24"/>
                <w:szCs w:val="24"/>
                <w:lang w:eastAsia="hu-HU"/>
              </w:rPr>
              <w:t xml:space="preserve"> Mesterpedagógus</w:t>
            </w:r>
          </w:p>
        </w:tc>
      </w:tr>
      <w:tr w:rsidR="00046514" w:rsidTr="00046514">
        <w:tc>
          <w:tcPr>
            <w:tcW w:w="0" w:type="auto"/>
          </w:tcPr>
          <w:p w:rsidR="00046514" w:rsidRPr="00046514" w:rsidRDefault="00046514" w:rsidP="00422166">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1 fő óvodavezető-helyettes</w:t>
            </w:r>
          </w:p>
        </w:tc>
        <w:tc>
          <w:tcPr>
            <w:tcW w:w="0" w:type="auto"/>
          </w:tcPr>
          <w:p w:rsidR="00046514" w:rsidRDefault="00EB1F32" w:rsidP="00BE08B4">
            <w:pPr>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w:t>
            </w:r>
            <w:r w:rsidR="00046514" w:rsidRPr="00046514">
              <w:rPr>
                <w:rFonts w:ascii="Times New Roman" w:eastAsia="Times New Roman" w:hAnsi="Times New Roman" w:cs="Times New Roman"/>
                <w:kern w:val="28"/>
                <w:sz w:val="24"/>
                <w:szCs w:val="24"/>
                <w:lang w:eastAsia="hu-HU"/>
              </w:rPr>
              <w:t>özoktatási vezető</w:t>
            </w:r>
          </w:p>
          <w:p w:rsidR="00046514" w:rsidRPr="00046514" w:rsidRDefault="00EB1F32" w:rsidP="00BE08B4">
            <w:pPr>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N</w:t>
            </w:r>
            <w:r w:rsidR="00046514" w:rsidRPr="00046514">
              <w:rPr>
                <w:rFonts w:ascii="Times New Roman" w:hAnsi="Times New Roman" w:cs="Times New Roman"/>
                <w:sz w:val="24"/>
                <w:szCs w:val="24"/>
              </w:rPr>
              <w:t>épi játék és kosár-fonó oktató</w:t>
            </w:r>
          </w:p>
        </w:tc>
      </w:tr>
      <w:tr w:rsidR="00BA4B5C" w:rsidTr="00046514">
        <w:tc>
          <w:tcPr>
            <w:tcW w:w="0" w:type="auto"/>
          </w:tcPr>
          <w:p w:rsidR="00BA4B5C" w:rsidRDefault="00BA4B5C" w:rsidP="00422166">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1 fő óvodapedagógus</w:t>
            </w:r>
          </w:p>
        </w:tc>
        <w:tc>
          <w:tcPr>
            <w:tcW w:w="0" w:type="auto"/>
          </w:tcPr>
          <w:p w:rsidR="00BA4B5C" w:rsidRPr="00046514" w:rsidRDefault="00EB1F32" w:rsidP="00F123FC">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V</w:t>
            </w:r>
            <w:r w:rsidR="00BA4B5C">
              <w:rPr>
                <w:rFonts w:ascii="Times New Roman" w:eastAsia="Times New Roman" w:hAnsi="Times New Roman" w:cs="Times New Roman"/>
                <w:kern w:val="28"/>
                <w:sz w:val="24"/>
                <w:szCs w:val="24"/>
                <w:lang w:eastAsia="hu-HU"/>
              </w:rPr>
              <w:t>ezető óv</w:t>
            </w:r>
            <w:r w:rsidR="00F123FC">
              <w:rPr>
                <w:rFonts w:ascii="Times New Roman" w:eastAsia="Times New Roman" w:hAnsi="Times New Roman" w:cs="Times New Roman"/>
                <w:kern w:val="28"/>
                <w:sz w:val="24"/>
                <w:szCs w:val="24"/>
                <w:lang w:eastAsia="hu-HU"/>
              </w:rPr>
              <w:t>odapedagógus</w:t>
            </w:r>
          </w:p>
        </w:tc>
      </w:tr>
      <w:tr w:rsidR="00BA4B5C" w:rsidTr="00046514">
        <w:tc>
          <w:tcPr>
            <w:tcW w:w="0" w:type="auto"/>
          </w:tcPr>
          <w:p w:rsidR="00BA4B5C" w:rsidRDefault="00BA4B5C" w:rsidP="00422166">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1 fő óvodapedagógus</w:t>
            </w:r>
          </w:p>
        </w:tc>
        <w:tc>
          <w:tcPr>
            <w:tcW w:w="0" w:type="auto"/>
          </w:tcPr>
          <w:p w:rsidR="00BA4B5C" w:rsidRPr="00BA4B5C" w:rsidRDefault="00EB1F32" w:rsidP="00422166">
            <w:pPr>
              <w:spacing w:line="360" w:lineRule="auto"/>
              <w:jc w:val="both"/>
              <w:rPr>
                <w:rFonts w:ascii="Times New Roman" w:hAnsi="Times New Roman" w:cs="Times New Roman"/>
                <w:sz w:val="24"/>
                <w:szCs w:val="24"/>
              </w:rPr>
            </w:pPr>
            <w:r>
              <w:rPr>
                <w:rFonts w:ascii="Times New Roman" w:hAnsi="Times New Roman" w:cs="Times New Roman"/>
                <w:sz w:val="24"/>
                <w:szCs w:val="24"/>
              </w:rPr>
              <w:t>Ó</w:t>
            </w:r>
            <w:r w:rsidR="00BA4B5C" w:rsidRPr="00BA4B5C">
              <w:rPr>
                <w:rFonts w:ascii="Times New Roman" w:hAnsi="Times New Roman" w:cs="Times New Roman"/>
                <w:sz w:val="24"/>
                <w:szCs w:val="24"/>
              </w:rPr>
              <w:t>vodai környeze</w:t>
            </w:r>
            <w:r w:rsidR="00BA4B5C">
              <w:rPr>
                <w:rFonts w:ascii="Times New Roman" w:hAnsi="Times New Roman" w:cs="Times New Roman"/>
                <w:sz w:val="24"/>
                <w:szCs w:val="24"/>
              </w:rPr>
              <w:t xml:space="preserve">ti nevelő </w:t>
            </w:r>
          </w:p>
        </w:tc>
      </w:tr>
      <w:tr w:rsidR="00BA4B5C" w:rsidTr="00046514">
        <w:tc>
          <w:tcPr>
            <w:tcW w:w="0" w:type="auto"/>
          </w:tcPr>
          <w:p w:rsidR="00BA4B5C" w:rsidRDefault="00BA4B5C" w:rsidP="00422166">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1 fő óvodapedagógus</w:t>
            </w:r>
          </w:p>
        </w:tc>
        <w:tc>
          <w:tcPr>
            <w:tcW w:w="0" w:type="auto"/>
          </w:tcPr>
          <w:p w:rsidR="00BA4B5C" w:rsidRDefault="00EB1F32" w:rsidP="00422166">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BA4B5C">
              <w:rPr>
                <w:rFonts w:ascii="Times New Roman" w:hAnsi="Times New Roman" w:cs="Times New Roman"/>
                <w:sz w:val="24"/>
                <w:szCs w:val="24"/>
              </w:rPr>
              <w:t>yermekvédelmi modul</w:t>
            </w:r>
          </w:p>
        </w:tc>
      </w:tr>
      <w:tr w:rsidR="00046514" w:rsidTr="00046514">
        <w:tc>
          <w:tcPr>
            <w:tcW w:w="0" w:type="auto"/>
          </w:tcPr>
          <w:p w:rsidR="00BA4B5C" w:rsidRDefault="00BA4B5C" w:rsidP="00422166">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1 fő óvodapedagógus</w:t>
            </w:r>
          </w:p>
        </w:tc>
        <w:tc>
          <w:tcPr>
            <w:tcW w:w="0" w:type="auto"/>
          </w:tcPr>
          <w:p w:rsidR="00BA4B5C" w:rsidRPr="00BA4B5C" w:rsidRDefault="00EB1F32" w:rsidP="00BA4B5C">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F</w:t>
            </w:r>
            <w:r w:rsidR="00BE08B4">
              <w:rPr>
                <w:rFonts w:ascii="Times New Roman" w:eastAsia="Times New Roman" w:hAnsi="Times New Roman" w:cs="Times New Roman"/>
                <w:kern w:val="28"/>
                <w:sz w:val="24"/>
                <w:szCs w:val="24"/>
                <w:lang w:eastAsia="hu-HU"/>
              </w:rPr>
              <w:t>ejlesztő-differenciáló</w:t>
            </w:r>
          </w:p>
        </w:tc>
      </w:tr>
      <w:tr w:rsidR="00BE08B4" w:rsidTr="00046514">
        <w:tc>
          <w:tcPr>
            <w:tcW w:w="0" w:type="auto"/>
          </w:tcPr>
          <w:p w:rsidR="00BE08B4" w:rsidRDefault="004A419A" w:rsidP="00422166">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1</w:t>
            </w:r>
            <w:r w:rsidR="00BE08B4">
              <w:rPr>
                <w:rFonts w:ascii="Times New Roman" w:eastAsia="Times New Roman" w:hAnsi="Times New Roman" w:cs="Times New Roman"/>
                <w:kern w:val="28"/>
                <w:sz w:val="24"/>
                <w:szCs w:val="24"/>
                <w:lang w:eastAsia="hu-HU"/>
              </w:rPr>
              <w:t xml:space="preserve"> fő óvodapedagógus</w:t>
            </w:r>
          </w:p>
        </w:tc>
        <w:tc>
          <w:tcPr>
            <w:tcW w:w="0" w:type="auto"/>
          </w:tcPr>
          <w:p w:rsidR="00BE08B4" w:rsidRDefault="00EB1F32" w:rsidP="00BA4B5C">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w:t>
            </w:r>
            <w:r w:rsidR="00BE08B4">
              <w:rPr>
                <w:rFonts w:ascii="Times New Roman" w:eastAsia="Times New Roman" w:hAnsi="Times New Roman" w:cs="Times New Roman"/>
                <w:kern w:val="28"/>
                <w:sz w:val="24"/>
                <w:szCs w:val="24"/>
                <w:lang w:eastAsia="hu-HU"/>
              </w:rPr>
              <w:t>ánc-és drámapedagógus</w:t>
            </w:r>
          </w:p>
        </w:tc>
      </w:tr>
      <w:tr w:rsidR="00BE08B4" w:rsidTr="00046514">
        <w:tc>
          <w:tcPr>
            <w:tcW w:w="0" w:type="auto"/>
          </w:tcPr>
          <w:p w:rsidR="00BE08B4" w:rsidRDefault="00BE08B4" w:rsidP="00422166">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1 fő logopédus</w:t>
            </w:r>
          </w:p>
        </w:tc>
        <w:tc>
          <w:tcPr>
            <w:tcW w:w="0" w:type="auto"/>
          </w:tcPr>
          <w:p w:rsidR="00BE08B4" w:rsidRDefault="00CC2A16" w:rsidP="00443BDC">
            <w:pPr>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Oligofrén pedagógia szakos </w:t>
            </w:r>
          </w:p>
          <w:p w:rsidR="00CC2A16" w:rsidRDefault="00CC2A16" w:rsidP="00443BDC">
            <w:pPr>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gyógypedagógus</w:t>
            </w:r>
          </w:p>
        </w:tc>
      </w:tr>
      <w:tr w:rsidR="00BE08B4" w:rsidTr="00046514">
        <w:tc>
          <w:tcPr>
            <w:tcW w:w="0" w:type="auto"/>
          </w:tcPr>
          <w:p w:rsidR="00BE08B4" w:rsidRDefault="00BE08B4" w:rsidP="00422166">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1 fő pszichológus</w:t>
            </w:r>
          </w:p>
        </w:tc>
        <w:tc>
          <w:tcPr>
            <w:tcW w:w="0" w:type="auto"/>
          </w:tcPr>
          <w:p w:rsidR="00BE08B4" w:rsidRDefault="00EB1F32" w:rsidP="00443BDC">
            <w:pPr>
              <w:jc w:val="both"/>
              <w:rPr>
                <w:rFonts w:ascii="Times New Roman" w:eastAsia="Times New Roman" w:hAnsi="Times New Roman" w:cs="Times New Roman"/>
                <w:sz w:val="24"/>
                <w:szCs w:val="24"/>
                <w:lang w:eastAsia="hu-HU"/>
              </w:rPr>
            </w:pPr>
            <w:r w:rsidRPr="00EB1F32">
              <w:rPr>
                <w:rFonts w:ascii="Times New Roman" w:eastAsia="Times New Roman" w:hAnsi="Times New Roman" w:cs="Times New Roman"/>
                <w:sz w:val="24"/>
                <w:szCs w:val="24"/>
                <w:lang w:eastAsia="hu-HU"/>
              </w:rPr>
              <w:t>Viselkedéselemző</w:t>
            </w:r>
          </w:p>
          <w:p w:rsidR="00443BDC" w:rsidRDefault="00443BDC" w:rsidP="00443BDC">
            <w:pPr>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sz w:val="24"/>
                <w:szCs w:val="24"/>
                <w:lang w:eastAsia="hu-HU"/>
              </w:rPr>
              <w:t>/Német nyelv és irodalom szakos tanár/</w:t>
            </w:r>
          </w:p>
        </w:tc>
      </w:tr>
    </w:tbl>
    <w:p w:rsidR="002C52E2" w:rsidRDefault="002C52E2"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lastRenderedPageBreak/>
        <w:t>Az óvodavezető munkáját főállású óvodatitkár</w:t>
      </w:r>
      <w:r w:rsidR="00461FF4">
        <w:rPr>
          <w:rFonts w:ascii="Times New Roman" w:eastAsia="Times New Roman" w:hAnsi="Times New Roman" w:cs="Times New Roman"/>
          <w:kern w:val="28"/>
          <w:sz w:val="24"/>
          <w:szCs w:val="24"/>
          <w:lang w:eastAsia="hu-HU"/>
        </w:rPr>
        <w:t>, valamint a Telki Önkormányzat Polgármesteri Hivatalának Pénzügyi Csoportja</w:t>
      </w:r>
      <w:r w:rsidRPr="00422166">
        <w:rPr>
          <w:rFonts w:ascii="Times New Roman" w:eastAsia="Times New Roman" w:hAnsi="Times New Roman" w:cs="Times New Roman"/>
          <w:kern w:val="28"/>
          <w:sz w:val="24"/>
          <w:szCs w:val="24"/>
          <w:lang w:eastAsia="hu-HU"/>
        </w:rPr>
        <w:t xml:space="preserve"> segíti.</w:t>
      </w:r>
    </w:p>
    <w:p w:rsidR="00EA4B97" w:rsidRDefault="00EA4B97"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hatékony nevelő-fejlesztő munka megvalósít</w:t>
      </w:r>
      <w:r w:rsidR="00461FF4">
        <w:rPr>
          <w:rFonts w:ascii="Times New Roman" w:eastAsia="Times New Roman" w:hAnsi="Times New Roman" w:cs="Times New Roman"/>
          <w:kern w:val="28"/>
          <w:sz w:val="24"/>
          <w:szCs w:val="24"/>
          <w:lang w:eastAsia="hu-HU"/>
        </w:rPr>
        <w:t>ásában, mind a két épületben</w:t>
      </w:r>
      <w:r>
        <w:rPr>
          <w:rFonts w:ascii="Times New Roman" w:eastAsia="Times New Roman" w:hAnsi="Times New Roman" w:cs="Times New Roman"/>
          <w:kern w:val="28"/>
          <w:sz w:val="24"/>
          <w:szCs w:val="24"/>
          <w:lang w:eastAsia="hu-HU"/>
        </w:rPr>
        <w:t xml:space="preserve"> pedagógiai asszisztens közreműködik</w:t>
      </w:r>
    </w:p>
    <w:p w:rsidR="00422166" w:rsidRDefault="00EB1F32"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Technikai munkatársak: a</w:t>
      </w:r>
      <w:r w:rsidR="00422166" w:rsidRPr="00422166">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székhelyen 2 fő, a telephelyen 1 fő konyhai dolgozó</w:t>
      </w:r>
      <w:r w:rsidR="00422166" w:rsidRPr="00422166">
        <w:rPr>
          <w:rFonts w:ascii="Times New Roman" w:eastAsia="Times New Roman" w:hAnsi="Times New Roman" w:cs="Times New Roman"/>
          <w:kern w:val="28"/>
          <w:sz w:val="24"/>
          <w:szCs w:val="24"/>
          <w:lang w:eastAsia="hu-HU"/>
        </w:rPr>
        <w:t xml:space="preserve"> </w:t>
      </w:r>
      <w:r w:rsidR="003B2E1C">
        <w:rPr>
          <w:rFonts w:ascii="Times New Roman" w:eastAsia="Times New Roman" w:hAnsi="Times New Roman" w:cs="Times New Roman"/>
          <w:kern w:val="28"/>
          <w:sz w:val="24"/>
          <w:szCs w:val="24"/>
          <w:lang w:eastAsia="hu-HU"/>
        </w:rPr>
        <w:t xml:space="preserve">látja el feladatait a </w:t>
      </w:r>
      <w:r w:rsidR="00422166" w:rsidRPr="00422166">
        <w:rPr>
          <w:rFonts w:ascii="Times New Roman" w:eastAsia="Times New Roman" w:hAnsi="Times New Roman" w:cs="Times New Roman"/>
          <w:kern w:val="28"/>
          <w:sz w:val="24"/>
          <w:szCs w:val="24"/>
          <w:lang w:eastAsia="hu-HU"/>
        </w:rPr>
        <w:t>tálalókonyhán.</w:t>
      </w:r>
    </w:p>
    <w:p w:rsidR="003B2E1C" w:rsidRDefault="003B2E1C" w:rsidP="003B2E1C">
      <w:pPr>
        <w:spacing w:after="0" w:line="360" w:lineRule="auto"/>
        <w:jc w:val="both"/>
        <w:rPr>
          <w:rFonts w:ascii="Times New Roman" w:eastAsia="Times New Roman" w:hAnsi="Times New Roman" w:cs="Times New Roman"/>
          <w:sz w:val="24"/>
          <w:szCs w:val="24"/>
          <w:lang w:eastAsia="hu-HU"/>
        </w:rPr>
      </w:pPr>
    </w:p>
    <w:p w:rsidR="003B2E1C" w:rsidRPr="00422166" w:rsidRDefault="003B2E1C" w:rsidP="003B2E1C">
      <w:pPr>
        <w:spacing w:after="0" w:line="360" w:lineRule="auto"/>
        <w:jc w:val="both"/>
        <w:rPr>
          <w:rFonts w:ascii="Times New Roman" w:eastAsia="Times New Roman" w:hAnsi="Times New Roman" w:cs="Times New Roman"/>
          <w:kern w:val="28"/>
          <w:sz w:val="24"/>
          <w:szCs w:val="24"/>
          <w:lang w:eastAsia="hu-HU"/>
        </w:rPr>
      </w:pPr>
      <w:r w:rsidRPr="003B2E1C">
        <w:rPr>
          <w:rFonts w:ascii="Times New Roman" w:eastAsia="Times New Roman" w:hAnsi="Times New Roman" w:cs="Times New Roman"/>
          <w:sz w:val="24"/>
          <w:szCs w:val="24"/>
          <w:lang w:eastAsia="hu-HU"/>
        </w:rPr>
        <w:t xml:space="preserve">Naponta 1 alkalommal mindkét épületben </w:t>
      </w:r>
      <w:r>
        <w:rPr>
          <w:rFonts w:ascii="Times New Roman" w:eastAsia="Times New Roman" w:hAnsi="Times New Roman" w:cs="Times New Roman"/>
          <w:sz w:val="24"/>
          <w:szCs w:val="24"/>
          <w:lang w:eastAsia="hu-HU"/>
        </w:rPr>
        <w:t>külsős takarítócég</w:t>
      </w:r>
      <w:r w:rsidRPr="003B2E1C">
        <w:rPr>
          <w:rFonts w:ascii="Times New Roman" w:eastAsia="Times New Roman" w:hAnsi="Times New Roman" w:cs="Times New Roman"/>
          <w:sz w:val="24"/>
          <w:szCs w:val="24"/>
          <w:lang w:eastAsia="hu-HU"/>
        </w:rPr>
        <w:t xml:space="preserve"> munkat</w:t>
      </w:r>
      <w:r>
        <w:rPr>
          <w:rFonts w:ascii="Times New Roman" w:eastAsia="Times New Roman" w:hAnsi="Times New Roman" w:cs="Times New Roman"/>
          <w:sz w:val="24"/>
          <w:szCs w:val="24"/>
          <w:lang w:eastAsia="hu-HU"/>
        </w:rPr>
        <w:t>ársai végzik a takarítást (2 fő)</w:t>
      </w:r>
      <w:r w:rsidRPr="003B2E1C">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részmunkaidő</w:t>
      </w:r>
      <w:r>
        <w:rPr>
          <w:rFonts w:ascii="Times New Roman" w:eastAsia="Times New Roman" w:hAnsi="Times New Roman" w:cs="Times New Roman"/>
          <w:kern w:val="28"/>
          <w:sz w:val="24"/>
          <w:szCs w:val="24"/>
          <w:lang w:eastAsia="hu-HU"/>
        </w:rPr>
        <w:t>ben</w:t>
      </w:r>
      <w:r w:rsidRPr="00422166">
        <w:rPr>
          <w:rFonts w:ascii="Times New Roman" w:eastAsia="Times New Roman" w:hAnsi="Times New Roman" w:cs="Times New Roman"/>
          <w:kern w:val="28"/>
          <w:sz w:val="24"/>
          <w:szCs w:val="24"/>
          <w:lang w:eastAsia="hu-HU"/>
        </w:rPr>
        <w:t>, ezzel segítve a dajkák munkáját.</w:t>
      </w:r>
    </w:p>
    <w:p w:rsidR="003B2E1C" w:rsidRPr="003B2E1C" w:rsidRDefault="003B2E1C" w:rsidP="003B2E1C">
      <w:pPr>
        <w:spacing w:after="0" w:line="240" w:lineRule="auto"/>
        <w:jc w:val="both"/>
        <w:rPr>
          <w:rFonts w:ascii="Times New Roman" w:eastAsia="Times New Roman" w:hAnsi="Times New Roman" w:cs="Times New Roman"/>
          <w:sz w:val="24"/>
          <w:szCs w:val="24"/>
          <w:lang w:eastAsia="hu-HU"/>
        </w:rPr>
      </w:pPr>
    </w:p>
    <w:p w:rsidR="003B2E1C" w:rsidRPr="00422166" w:rsidRDefault="003B2E1C" w:rsidP="003B2E1C">
      <w:pPr>
        <w:spacing w:after="0" w:line="360" w:lineRule="auto"/>
        <w:jc w:val="both"/>
        <w:rPr>
          <w:rFonts w:ascii="Times New Roman" w:eastAsia="Times New Roman" w:hAnsi="Times New Roman" w:cs="Times New Roman"/>
          <w:kern w:val="28"/>
          <w:sz w:val="24"/>
          <w:szCs w:val="24"/>
          <w:lang w:eastAsia="hu-HU"/>
        </w:rPr>
      </w:pPr>
      <w:r w:rsidRPr="003B2E1C">
        <w:rPr>
          <w:rFonts w:ascii="Times New Roman" w:eastAsia="Times New Roman" w:hAnsi="Times New Roman" w:cs="Times New Roman"/>
          <w:sz w:val="24"/>
          <w:szCs w:val="24"/>
          <w:lang w:eastAsia="hu-HU"/>
        </w:rPr>
        <w:t>Az épületek karbantartásával kapcsolatos feladatokat a Telki Önkormányzat Polgármesteri Hivatalának alkalmazásában álló gondnok végzi</w:t>
      </w:r>
      <w:r w:rsidR="00820614">
        <w:rPr>
          <w:rFonts w:ascii="Times New Roman" w:eastAsia="Times New Roman" w:hAnsi="Times New Roman" w:cs="Times New Roman"/>
          <w:sz w:val="24"/>
          <w:szCs w:val="24"/>
          <w:lang w:eastAsia="hu-HU"/>
        </w:rPr>
        <w:t>, a növények</w:t>
      </w:r>
      <w:r w:rsidR="00417F13">
        <w:rPr>
          <w:rFonts w:ascii="Times New Roman" w:eastAsia="Times New Roman" w:hAnsi="Times New Roman" w:cs="Times New Roman"/>
          <w:sz w:val="24"/>
          <w:szCs w:val="24"/>
          <w:lang w:eastAsia="hu-HU"/>
        </w:rPr>
        <w:t>et</w:t>
      </w:r>
      <w:r w:rsidR="00820614">
        <w:rPr>
          <w:rFonts w:ascii="Times New Roman" w:eastAsia="Times New Roman" w:hAnsi="Times New Roman" w:cs="Times New Roman"/>
          <w:sz w:val="24"/>
          <w:szCs w:val="24"/>
          <w:lang w:eastAsia="hu-HU"/>
        </w:rPr>
        <w:t xml:space="preserve"> </w:t>
      </w:r>
      <w:r w:rsidR="00417F13">
        <w:rPr>
          <w:rFonts w:ascii="Times New Roman" w:eastAsia="Times New Roman" w:hAnsi="Times New Roman" w:cs="Times New Roman"/>
          <w:sz w:val="24"/>
          <w:szCs w:val="24"/>
          <w:lang w:eastAsia="hu-HU"/>
        </w:rPr>
        <w:t>kertészek gondozzák</w:t>
      </w:r>
      <w:r w:rsidR="00461FF4">
        <w:rPr>
          <w:rFonts w:ascii="Times New Roman" w:eastAsia="Times New Roman" w:hAnsi="Times New Roman" w:cs="Times New Roman"/>
          <w:sz w:val="24"/>
          <w:szCs w:val="24"/>
          <w:lang w:eastAsia="hu-HU"/>
        </w:rPr>
        <w:t>.</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Default="00CA1476" w:rsidP="00422166">
      <w:pPr>
        <w:spacing w:after="0" w:line="360" w:lineRule="auto"/>
        <w:jc w:val="both"/>
        <w:rPr>
          <w:rFonts w:ascii="Times New Roman" w:eastAsia="Times New Roman" w:hAnsi="Times New Roman" w:cs="Times New Roman"/>
          <w:b/>
          <w:kern w:val="28"/>
          <w:sz w:val="24"/>
          <w:szCs w:val="24"/>
          <w:lang w:eastAsia="hu-HU"/>
        </w:rPr>
      </w:pPr>
      <w:bookmarkStart w:id="7" w:name="_Toc12938533"/>
      <w:bookmarkStart w:id="8" w:name="_Toc173909806"/>
      <w:bookmarkStart w:id="9" w:name="_Toc173911980"/>
      <w:bookmarkEnd w:id="4"/>
      <w:bookmarkEnd w:id="5"/>
      <w:bookmarkEnd w:id="6"/>
      <w:r>
        <w:rPr>
          <w:rFonts w:ascii="Times New Roman" w:eastAsia="Times New Roman" w:hAnsi="Times New Roman" w:cs="Times New Roman"/>
          <w:b/>
          <w:kern w:val="28"/>
          <w:sz w:val="24"/>
          <w:szCs w:val="24"/>
          <w:lang w:eastAsia="hu-HU"/>
        </w:rPr>
        <w:t>3.</w:t>
      </w:r>
      <w:r w:rsidR="00422166" w:rsidRPr="00422166">
        <w:rPr>
          <w:rFonts w:ascii="Times New Roman" w:eastAsia="Times New Roman" w:hAnsi="Times New Roman" w:cs="Times New Roman"/>
          <w:b/>
          <w:kern w:val="28"/>
          <w:sz w:val="24"/>
          <w:szCs w:val="24"/>
          <w:lang w:eastAsia="hu-HU"/>
        </w:rPr>
        <w:t>2. Az óvoda tárgyi feltételei</w:t>
      </w:r>
      <w:bookmarkEnd w:id="7"/>
      <w:bookmarkEnd w:id="8"/>
      <w:bookmarkEnd w:id="9"/>
    </w:p>
    <w:p w:rsidR="00444CEB" w:rsidRPr="00422166" w:rsidRDefault="00444CEB" w:rsidP="00422166">
      <w:pPr>
        <w:spacing w:after="0" w:line="360" w:lineRule="auto"/>
        <w:jc w:val="both"/>
        <w:rPr>
          <w:rFonts w:ascii="Times New Roman" w:eastAsia="Times New Roman" w:hAnsi="Times New Roman" w:cs="Times New Roman"/>
          <w:b/>
          <w:kern w:val="28"/>
          <w:sz w:val="24"/>
          <w:szCs w:val="24"/>
          <w:lang w:eastAsia="hu-HU"/>
        </w:rPr>
      </w:pPr>
    </w:p>
    <w:p w:rsidR="00FF128E" w:rsidRDefault="00443BDC"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Szakmai nevelő-fejlesztőmunkánk,</w:t>
      </w:r>
      <w:r w:rsidR="00FF128E">
        <w:rPr>
          <w:rFonts w:ascii="Times New Roman" w:eastAsia="Times New Roman" w:hAnsi="Times New Roman" w:cs="Times New Roman"/>
          <w:kern w:val="28"/>
          <w:sz w:val="24"/>
          <w:szCs w:val="24"/>
          <w:lang w:eastAsia="hu-HU"/>
        </w:rPr>
        <w:t xml:space="preserve"> a gyermekek fogadása két </w:t>
      </w:r>
      <w:r w:rsidR="00FF128E" w:rsidRPr="00FF128E">
        <w:rPr>
          <w:rFonts w:ascii="Times New Roman" w:eastAsia="Times New Roman" w:hAnsi="Times New Roman" w:cs="Times New Roman"/>
          <w:kern w:val="28"/>
          <w:sz w:val="24"/>
          <w:szCs w:val="24"/>
          <w:lang w:eastAsia="hu-HU"/>
        </w:rPr>
        <w:t>igényesen kialakított belsőépítészeti megoldások</w:t>
      </w:r>
      <w:r w:rsidR="00FF128E">
        <w:rPr>
          <w:rFonts w:ascii="Times New Roman" w:eastAsia="Times New Roman" w:hAnsi="Times New Roman" w:cs="Times New Roman"/>
          <w:kern w:val="28"/>
          <w:sz w:val="24"/>
          <w:szCs w:val="24"/>
          <w:lang w:eastAsia="hu-HU"/>
        </w:rPr>
        <w:t>kal ellátott</w:t>
      </w:r>
      <w:r w:rsidR="00FF128E" w:rsidRPr="00FF128E">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épületben történik. </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épület</w:t>
      </w:r>
      <w:r w:rsidR="00FF128E">
        <w:rPr>
          <w:rFonts w:ascii="Times New Roman" w:eastAsia="Times New Roman" w:hAnsi="Times New Roman" w:cs="Times New Roman"/>
          <w:kern w:val="28"/>
          <w:sz w:val="24"/>
          <w:szCs w:val="24"/>
          <w:lang w:eastAsia="hu-HU"/>
        </w:rPr>
        <w:t>ek</w:t>
      </w:r>
      <w:r w:rsidRPr="00422166">
        <w:rPr>
          <w:rFonts w:ascii="Times New Roman" w:eastAsia="Times New Roman" w:hAnsi="Times New Roman" w:cs="Times New Roman"/>
          <w:kern w:val="28"/>
          <w:sz w:val="24"/>
          <w:szCs w:val="24"/>
          <w:lang w:eastAsia="hu-HU"/>
        </w:rPr>
        <w:t xml:space="preserve"> nagy ablakfelületei lehetővé teszik a természetes fény nagymérvű kihasználását, ezáltal a villanyvilágítással takarékoskodni tudunk. Óvodánkban energiatakarékos izzók üzemelnek, a termekben, a mosdókban és a folyosókon a világítás megfelel az egészségügyi előírásoknak. Fűtési rendszerünk energiatakarékos, a kazánházban központi, a csoportszobákban egyéni termosztátok vannak felszerelve. A napi nyitva tartáson kívüli időszakban a fűtésünk éjszakai, takarékos üzemmódban működik a fűtési idényben. </w:t>
      </w:r>
    </w:p>
    <w:p w:rsidR="00FF128E"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csoportszobák és a folyosók tágasak, világosak, berendezésük esztétikus és praktikus a gyermekek mindennapi tevékenységeihez, életkori sajátosságaihoz alkalmazkodik. </w:t>
      </w:r>
    </w:p>
    <w:p w:rsidR="00FF128E"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mellékhelyiségek kialakítása is igényes, könnyen tisztán tartható. A gyermekek számára könnyen kezelhető egykaros csaptelepek vannak felszerelve. Az öltözködés számára kialakított hely is megfelelő, az épületek adottságai lehetővé teszik a csoportok zavartalan tevékenységét. Az új </w:t>
      </w:r>
      <w:r w:rsidR="00FF128E">
        <w:rPr>
          <w:rFonts w:ascii="Times New Roman" w:eastAsia="Times New Roman" w:hAnsi="Times New Roman" w:cs="Times New Roman"/>
          <w:kern w:val="28"/>
          <w:sz w:val="24"/>
          <w:szCs w:val="24"/>
          <w:lang w:eastAsia="hu-HU"/>
        </w:rPr>
        <w:t xml:space="preserve">(telephely) </w:t>
      </w:r>
      <w:r w:rsidRPr="00422166">
        <w:rPr>
          <w:rFonts w:ascii="Times New Roman" w:eastAsia="Times New Roman" w:hAnsi="Times New Roman" w:cs="Times New Roman"/>
          <w:kern w:val="28"/>
          <w:sz w:val="24"/>
          <w:szCs w:val="24"/>
          <w:lang w:eastAsia="hu-HU"/>
        </w:rPr>
        <w:t xml:space="preserve">óvoda akadálymentesített, itt mozgáskorlátozott mosdó is található. </w:t>
      </w:r>
    </w:p>
    <w:p w:rsidR="00FF128E"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régi </w:t>
      </w:r>
      <w:r w:rsidR="00FF128E">
        <w:rPr>
          <w:rFonts w:ascii="Times New Roman" w:eastAsia="Times New Roman" w:hAnsi="Times New Roman" w:cs="Times New Roman"/>
          <w:kern w:val="28"/>
          <w:sz w:val="24"/>
          <w:szCs w:val="24"/>
          <w:lang w:eastAsia="hu-HU"/>
        </w:rPr>
        <w:t xml:space="preserve">(székhely) </w:t>
      </w:r>
      <w:r w:rsidRPr="00422166">
        <w:rPr>
          <w:rFonts w:ascii="Times New Roman" w:eastAsia="Times New Roman" w:hAnsi="Times New Roman" w:cs="Times New Roman"/>
          <w:kern w:val="28"/>
          <w:sz w:val="24"/>
          <w:szCs w:val="24"/>
          <w:lang w:eastAsia="hu-HU"/>
        </w:rPr>
        <w:t>óvoda bejárata, közlekedői és öltözői akadálymentesek, a galériák és az emelet nem.  A délutáni pihenésre a csoportszobákhoz tartozó galérián, vagy a csoportszobákban nyílik lehetőség a gyermekek számára.</w:t>
      </w:r>
    </w:p>
    <w:p w:rsidR="00786DB4" w:rsidRDefault="00786DB4"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Sajnos egyik épületben sincs tornaterem.</w:t>
      </w:r>
    </w:p>
    <w:p w:rsidR="00422166" w:rsidRPr="00422166" w:rsidRDefault="00046852"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Baleset, betegség gyanúja estén (rosszullét, láz, hányás…), a</w:t>
      </w:r>
      <w:r w:rsidR="00FF128E">
        <w:rPr>
          <w:rFonts w:ascii="Times New Roman" w:eastAsia="Times New Roman" w:hAnsi="Times New Roman" w:cs="Times New Roman"/>
          <w:kern w:val="28"/>
          <w:sz w:val="24"/>
          <w:szCs w:val="24"/>
          <w:lang w:eastAsia="hu-HU"/>
        </w:rPr>
        <w:t xml:space="preserve"> szülők érkezéséig az orvosi szobában különítjük el</w:t>
      </w:r>
      <w:r>
        <w:rPr>
          <w:rFonts w:ascii="Times New Roman" w:eastAsia="Times New Roman" w:hAnsi="Times New Roman" w:cs="Times New Roman"/>
          <w:kern w:val="28"/>
          <w:sz w:val="24"/>
          <w:szCs w:val="24"/>
          <w:lang w:eastAsia="hu-HU"/>
        </w:rPr>
        <w:t xml:space="preserve"> a gyermekeket.</w:t>
      </w:r>
      <w:r w:rsidR="00422166" w:rsidRPr="00422166">
        <w:rPr>
          <w:rFonts w:ascii="Times New Roman" w:eastAsia="Times New Roman" w:hAnsi="Times New Roman" w:cs="Times New Roman"/>
          <w:kern w:val="28"/>
          <w:sz w:val="24"/>
          <w:szCs w:val="24"/>
          <w:lang w:eastAsia="hu-HU"/>
        </w:rPr>
        <w:t xml:space="preserve">  </w:t>
      </w:r>
    </w:p>
    <w:p w:rsidR="00EA2FC8" w:rsidRDefault="00EA2FC8"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egyéni és mikrocsoportos fejlesztő </w:t>
      </w:r>
      <w:r w:rsidRPr="00422166">
        <w:rPr>
          <w:rFonts w:ascii="Times New Roman" w:eastAsia="Times New Roman" w:hAnsi="Times New Roman" w:cs="Times New Roman"/>
          <w:kern w:val="28"/>
          <w:sz w:val="24"/>
          <w:szCs w:val="24"/>
          <w:lang w:eastAsia="hu-HU"/>
        </w:rPr>
        <w:t>foglalkozásokhoz is külön helyiség áll a logopédus</w:t>
      </w:r>
      <w:r>
        <w:rPr>
          <w:rFonts w:ascii="Times New Roman" w:eastAsia="Times New Roman" w:hAnsi="Times New Roman" w:cs="Times New Roman"/>
          <w:kern w:val="28"/>
          <w:sz w:val="24"/>
          <w:szCs w:val="24"/>
          <w:lang w:eastAsia="hu-HU"/>
        </w:rPr>
        <w:t>, óvodapszichológus</w:t>
      </w:r>
      <w:r w:rsidRPr="00422166">
        <w:rPr>
          <w:rFonts w:ascii="Times New Roman" w:eastAsia="Times New Roman" w:hAnsi="Times New Roman" w:cs="Times New Roman"/>
          <w:kern w:val="28"/>
          <w:sz w:val="24"/>
          <w:szCs w:val="24"/>
          <w:lang w:eastAsia="hu-HU"/>
        </w:rPr>
        <w:t xml:space="preserve"> és a gyermekek rendelkezésére. </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óvodában dolgozó felnőttek számára biztosítottak a kiszolgáló helyiségek: a nevelői szoba, ami az értekezletek színtere is, ezen kívül a vezetői és az óvodatitkári iroda.</w:t>
      </w:r>
    </w:p>
    <w:p w:rsidR="00FF128E"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Mindkét épületben megfelelő számú mellékhelyiség és zuhanyzó </w:t>
      </w:r>
      <w:r w:rsidR="00820614">
        <w:rPr>
          <w:rFonts w:ascii="Times New Roman" w:eastAsia="Times New Roman" w:hAnsi="Times New Roman" w:cs="Times New Roman"/>
          <w:kern w:val="28"/>
          <w:sz w:val="24"/>
          <w:szCs w:val="24"/>
          <w:lang w:eastAsia="hu-HU"/>
        </w:rPr>
        <w:t>valamint</w:t>
      </w:r>
      <w:r w:rsidRPr="00422166">
        <w:rPr>
          <w:rFonts w:ascii="Times New Roman" w:eastAsia="Times New Roman" w:hAnsi="Times New Roman" w:cs="Times New Roman"/>
          <w:kern w:val="28"/>
          <w:sz w:val="24"/>
          <w:szCs w:val="24"/>
          <w:lang w:eastAsia="hu-HU"/>
        </w:rPr>
        <w:t xml:space="preserve"> szertár és mosókonyha is található. Technikai</w:t>
      </w:r>
      <w:r w:rsidR="00046852">
        <w:rPr>
          <w:rFonts w:ascii="Times New Roman" w:eastAsia="Times New Roman" w:hAnsi="Times New Roman" w:cs="Times New Roman"/>
          <w:kern w:val="28"/>
          <w:sz w:val="24"/>
          <w:szCs w:val="24"/>
          <w:lang w:eastAsia="hu-HU"/>
        </w:rPr>
        <w:t>-, infokommunikációs</w:t>
      </w:r>
      <w:r w:rsidRPr="00422166">
        <w:rPr>
          <w:rFonts w:ascii="Times New Roman" w:eastAsia="Times New Roman" w:hAnsi="Times New Roman" w:cs="Times New Roman"/>
          <w:kern w:val="28"/>
          <w:sz w:val="24"/>
          <w:szCs w:val="24"/>
          <w:lang w:eastAsia="hu-HU"/>
        </w:rPr>
        <w:t xml:space="preserve"> </w:t>
      </w:r>
      <w:r w:rsidR="00046852" w:rsidRPr="00046852">
        <w:rPr>
          <w:rFonts w:ascii="Times New Roman" w:eastAsia="Times New Roman" w:hAnsi="Times New Roman" w:cs="Times New Roman"/>
          <w:kern w:val="28"/>
          <w:sz w:val="24"/>
          <w:szCs w:val="24"/>
          <w:lang w:eastAsia="hu-HU"/>
        </w:rPr>
        <w:t xml:space="preserve">eszközeinket </w:t>
      </w:r>
      <w:r w:rsidRPr="00422166">
        <w:rPr>
          <w:rFonts w:ascii="Times New Roman" w:eastAsia="Times New Roman" w:hAnsi="Times New Roman" w:cs="Times New Roman"/>
          <w:kern w:val="28"/>
          <w:sz w:val="24"/>
          <w:szCs w:val="24"/>
          <w:lang w:eastAsia="hu-HU"/>
        </w:rPr>
        <w:t>folyamatosan felülvizsgáljuk és fejlesztjük, korszerűsítjük. A háztartási gépek kiválasztá</w:t>
      </w:r>
      <w:r w:rsidR="00461FF4">
        <w:rPr>
          <w:rFonts w:ascii="Times New Roman" w:eastAsia="Times New Roman" w:hAnsi="Times New Roman" w:cs="Times New Roman"/>
          <w:kern w:val="28"/>
          <w:sz w:val="24"/>
          <w:szCs w:val="24"/>
          <w:lang w:eastAsia="hu-HU"/>
        </w:rPr>
        <w:t>sánál fontos szempont,</w:t>
      </w:r>
      <w:r w:rsidRPr="00422166">
        <w:rPr>
          <w:rFonts w:ascii="Times New Roman" w:eastAsia="Times New Roman" w:hAnsi="Times New Roman" w:cs="Times New Roman"/>
          <w:kern w:val="28"/>
          <w:sz w:val="24"/>
          <w:szCs w:val="24"/>
          <w:lang w:eastAsia="hu-HU"/>
        </w:rPr>
        <w:t xml:space="preserve"> hogy környezetbarát, energia- és víztakarékos gépeket helyezzünk használatba. </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Környezetbarát tisztítószereket használunk. Az évente két alkalommal előírt rovarirtást bioszerekkel végzik.</w:t>
      </w:r>
    </w:p>
    <w:p w:rsidR="00A836E8"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óvodáink főzőkonyhával nem rendelkeznek, a gyermekek saját csoportszobájukban étkeznek. Az ételek kiosztását és a mosogatást a tálalókonyhán végzik a konyha</w:t>
      </w:r>
      <w:r w:rsidR="00F123FC">
        <w:rPr>
          <w:rFonts w:ascii="Times New Roman" w:eastAsia="Times New Roman" w:hAnsi="Times New Roman" w:cs="Times New Roman"/>
          <w:kern w:val="28"/>
          <w:sz w:val="24"/>
          <w:szCs w:val="24"/>
          <w:lang w:eastAsia="hu-HU"/>
        </w:rPr>
        <w:t>i alkalmazottak</w:t>
      </w:r>
      <w:r w:rsidRPr="00422166">
        <w:rPr>
          <w:rFonts w:ascii="Times New Roman" w:eastAsia="Times New Roman" w:hAnsi="Times New Roman" w:cs="Times New Roman"/>
          <w:kern w:val="28"/>
          <w:sz w:val="24"/>
          <w:szCs w:val="24"/>
          <w:lang w:eastAsia="hu-HU"/>
        </w:rPr>
        <w:t>.</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w:t>
      </w:r>
      <w:r w:rsidR="00A836E8">
        <w:rPr>
          <w:rFonts w:ascii="Times New Roman" w:eastAsia="Times New Roman" w:hAnsi="Times New Roman" w:cs="Times New Roman"/>
          <w:kern w:val="28"/>
          <w:sz w:val="24"/>
          <w:szCs w:val="24"/>
          <w:lang w:eastAsia="hu-HU"/>
        </w:rPr>
        <w:t xml:space="preserve">gyermekek </w:t>
      </w:r>
      <w:r w:rsidRPr="00422166">
        <w:rPr>
          <w:rFonts w:ascii="Times New Roman" w:eastAsia="Times New Roman" w:hAnsi="Times New Roman" w:cs="Times New Roman"/>
          <w:kern w:val="28"/>
          <w:sz w:val="24"/>
          <w:szCs w:val="24"/>
          <w:lang w:eastAsia="hu-HU"/>
        </w:rPr>
        <w:t>napi háromszori</w:t>
      </w:r>
      <w:r w:rsidR="00A836E8">
        <w:rPr>
          <w:rFonts w:ascii="Times New Roman" w:eastAsia="Times New Roman" w:hAnsi="Times New Roman" w:cs="Times New Roman"/>
          <w:kern w:val="28"/>
          <w:sz w:val="24"/>
          <w:szCs w:val="24"/>
          <w:lang w:eastAsia="hu-HU"/>
        </w:rPr>
        <w:t>,</w:t>
      </w:r>
      <w:r w:rsidR="00A836E8" w:rsidRPr="00A836E8">
        <w:rPr>
          <w:rFonts w:ascii="Times New Roman" w:eastAsia="Times New Roman" w:hAnsi="Times New Roman" w:cs="Times New Roman"/>
          <w:kern w:val="28"/>
          <w:sz w:val="24"/>
          <w:szCs w:val="24"/>
          <w:lang w:eastAsia="hu-HU"/>
        </w:rPr>
        <w:t xml:space="preserve"> továbbá a speciális étrendre szoruló gyermekek</w:t>
      </w:r>
      <w:r w:rsidRPr="00422166">
        <w:rPr>
          <w:rFonts w:ascii="Times New Roman" w:eastAsia="Times New Roman" w:hAnsi="Times New Roman" w:cs="Times New Roman"/>
          <w:kern w:val="28"/>
          <w:sz w:val="24"/>
          <w:szCs w:val="24"/>
          <w:lang w:eastAsia="hu-HU"/>
        </w:rPr>
        <w:t xml:space="preserve"> étkezés</w:t>
      </w:r>
      <w:r w:rsidR="00B1425F">
        <w:rPr>
          <w:rFonts w:ascii="Times New Roman" w:eastAsia="Times New Roman" w:hAnsi="Times New Roman" w:cs="Times New Roman"/>
          <w:kern w:val="28"/>
          <w:sz w:val="24"/>
          <w:szCs w:val="24"/>
          <w:lang w:eastAsia="hu-HU"/>
        </w:rPr>
        <w:t>e biztosított.</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046852" w:rsidP="00046852">
      <w:pPr>
        <w:spacing w:after="0" w:line="360" w:lineRule="auto"/>
        <w:jc w:val="both"/>
        <w:rPr>
          <w:rFonts w:ascii="Times New Roman" w:eastAsia="Times New Roman" w:hAnsi="Times New Roman" w:cs="Times New Roman"/>
          <w:kern w:val="28"/>
          <w:sz w:val="24"/>
          <w:szCs w:val="24"/>
          <w:lang w:eastAsia="hu-HU"/>
        </w:rPr>
      </w:pPr>
      <w:r w:rsidRPr="00046852">
        <w:rPr>
          <w:rFonts w:ascii="Times New Roman" w:eastAsia="Times New Roman" w:hAnsi="Times New Roman" w:cs="Times New Roman"/>
          <w:kern w:val="28"/>
          <w:sz w:val="24"/>
          <w:szCs w:val="24"/>
          <w:lang w:eastAsia="hu-HU"/>
        </w:rPr>
        <w:t xml:space="preserve">Az óvoda épületét, udvarát, kertjét, berendezését úgy alakítottuk ki, hogy szolgálja a gyerekek </w:t>
      </w:r>
      <w:r>
        <w:rPr>
          <w:rFonts w:ascii="Times New Roman" w:eastAsia="Times New Roman" w:hAnsi="Times New Roman" w:cs="Times New Roman"/>
          <w:kern w:val="28"/>
          <w:sz w:val="24"/>
          <w:szCs w:val="24"/>
          <w:lang w:eastAsia="hu-HU"/>
        </w:rPr>
        <w:t xml:space="preserve">biztonságát, kényelmét, megfeleljen testméreteiknek, </w:t>
      </w:r>
      <w:r w:rsidRPr="00046852">
        <w:rPr>
          <w:rFonts w:ascii="Times New Roman" w:eastAsia="Times New Roman" w:hAnsi="Times New Roman" w:cs="Times New Roman"/>
          <w:kern w:val="28"/>
          <w:sz w:val="24"/>
          <w:szCs w:val="24"/>
          <w:lang w:eastAsia="hu-HU"/>
        </w:rPr>
        <w:t>bizt</w:t>
      </w:r>
      <w:r>
        <w:rPr>
          <w:rFonts w:ascii="Times New Roman" w:eastAsia="Times New Roman" w:hAnsi="Times New Roman" w:cs="Times New Roman"/>
          <w:kern w:val="28"/>
          <w:sz w:val="24"/>
          <w:szCs w:val="24"/>
          <w:lang w:eastAsia="hu-HU"/>
        </w:rPr>
        <w:t xml:space="preserve">osítsa egészségük </w:t>
      </w:r>
      <w:r w:rsidRPr="00046852">
        <w:rPr>
          <w:rFonts w:ascii="Times New Roman" w:eastAsia="Times New Roman" w:hAnsi="Times New Roman" w:cs="Times New Roman"/>
          <w:kern w:val="28"/>
          <w:sz w:val="24"/>
          <w:szCs w:val="24"/>
          <w:lang w:eastAsia="hu-HU"/>
        </w:rPr>
        <w:t xml:space="preserve">megőrzését, fejlődését. </w:t>
      </w:r>
      <w:r w:rsidR="00422166" w:rsidRPr="00046852">
        <w:rPr>
          <w:rFonts w:ascii="Times New Roman" w:eastAsia="Times New Roman" w:hAnsi="Times New Roman" w:cs="Times New Roman"/>
          <w:kern w:val="28"/>
          <w:sz w:val="24"/>
          <w:szCs w:val="24"/>
          <w:lang w:eastAsia="hu-HU"/>
        </w:rPr>
        <w:t>Óvodánk udvarán változatos játékok szolgálják a gyermekek mozgásigényének kielégítését, amelyek használata során ügyesednek, nagymozgásuk összerendezettebbé válik. A homokozóban elsajátítható és gyakorolható tevékenységek biztosítják a gyermekek számára a finommozgások fejlődését. Udvari játékaink folyamatos fejlesztése az EU szabványai</w:t>
      </w:r>
      <w:r w:rsidR="00422166" w:rsidRPr="00422166">
        <w:rPr>
          <w:rFonts w:ascii="Times New Roman" w:eastAsia="Times New Roman" w:hAnsi="Times New Roman" w:cs="Times New Roman"/>
          <w:kern w:val="28"/>
          <w:sz w:val="24"/>
          <w:szCs w:val="24"/>
          <w:lang w:eastAsia="hu-HU"/>
        </w:rPr>
        <w:t xml:space="preserve"> szerint történik, és elsősorban a balesetek megelőzésére irányul. Meglévő udvari árnyékolóink biztosítják a gyermekek és dolgozók számára a tűző nap elleni védelmet. Árnyékolóink számát folyamatosan bővítjük, míg az optimális mennyiséget el nem érjük. A meleg nyári napokon gyermekeink számára az ivás lehetőségét az udvarainkon elhelyezett ivó</w:t>
      </w:r>
      <w:r w:rsidR="00284452">
        <w:rPr>
          <w:rFonts w:ascii="Times New Roman" w:eastAsia="Times New Roman" w:hAnsi="Times New Roman" w:cs="Times New Roman"/>
          <w:kern w:val="28"/>
          <w:sz w:val="24"/>
          <w:szCs w:val="24"/>
          <w:lang w:eastAsia="hu-HU"/>
        </w:rPr>
        <w:t>-</w:t>
      </w:r>
      <w:r w:rsidR="00422166" w:rsidRPr="00422166">
        <w:rPr>
          <w:rFonts w:ascii="Times New Roman" w:eastAsia="Times New Roman" w:hAnsi="Times New Roman" w:cs="Times New Roman"/>
          <w:kern w:val="28"/>
          <w:sz w:val="24"/>
          <w:szCs w:val="24"/>
          <w:lang w:eastAsia="hu-HU"/>
        </w:rPr>
        <w:t>kutakból is biztosítjuk.</w:t>
      </w:r>
    </w:p>
    <w:p w:rsidR="00EA2FC8" w:rsidRDefault="00EA2FC8"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Madárvédelmi berendezések (madáretetők, madáritató és odúk) elhelyezéséről is gondoskodunk, biztosítva számukra a folyamatos táplálékot, és a fészkelési lehetőséget.</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óvoda udvarát úgy alakítottuk ki, hogy vonzóvá tegyük a</w:t>
      </w:r>
      <w:r w:rsidR="00B1425F">
        <w:rPr>
          <w:rFonts w:ascii="Times New Roman" w:eastAsia="Times New Roman" w:hAnsi="Times New Roman" w:cs="Times New Roman"/>
          <w:kern w:val="28"/>
          <w:sz w:val="24"/>
          <w:szCs w:val="24"/>
          <w:lang w:eastAsia="hu-HU"/>
        </w:rPr>
        <w:t xml:space="preserve"> hozzánk látogató kisebb állatok (sün, vakond, pele…), rovarok, illetve a nálunk fészkelő</w:t>
      </w:r>
      <w:r w:rsidRPr="00422166">
        <w:rPr>
          <w:rFonts w:ascii="Times New Roman" w:eastAsia="Times New Roman" w:hAnsi="Times New Roman" w:cs="Times New Roman"/>
          <w:kern w:val="28"/>
          <w:sz w:val="24"/>
          <w:szCs w:val="24"/>
          <w:lang w:eastAsia="hu-HU"/>
        </w:rPr>
        <w:t xml:space="preserve"> madarak számára.</w:t>
      </w:r>
    </w:p>
    <w:p w:rsidR="00B1425F" w:rsidRDefault="00B1425F" w:rsidP="00422166">
      <w:pPr>
        <w:spacing w:after="0" w:line="360" w:lineRule="auto"/>
        <w:jc w:val="both"/>
        <w:rPr>
          <w:rFonts w:ascii="Times New Roman" w:eastAsia="Times New Roman" w:hAnsi="Times New Roman" w:cs="Times New Roman"/>
          <w:kern w:val="28"/>
          <w:sz w:val="24"/>
          <w:szCs w:val="24"/>
          <w:lang w:eastAsia="hu-HU"/>
        </w:rPr>
      </w:pPr>
      <w:bookmarkStart w:id="10" w:name="_Toc12938534"/>
      <w:bookmarkStart w:id="11" w:name="_Toc173909807"/>
      <w:bookmarkStart w:id="12" w:name="_Toc173911981"/>
    </w:p>
    <w:p w:rsidR="00422166" w:rsidRPr="003624A1" w:rsidRDefault="00CA1476" w:rsidP="0042216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lastRenderedPageBreak/>
        <w:t>3.</w:t>
      </w:r>
      <w:r w:rsidR="003624A1" w:rsidRPr="003624A1">
        <w:rPr>
          <w:rFonts w:ascii="Times New Roman" w:eastAsia="Times New Roman" w:hAnsi="Times New Roman" w:cs="Times New Roman"/>
          <w:b/>
          <w:kern w:val="28"/>
          <w:sz w:val="24"/>
          <w:szCs w:val="24"/>
          <w:lang w:eastAsia="hu-HU"/>
        </w:rPr>
        <w:t>3</w:t>
      </w:r>
      <w:r w:rsidR="00422166" w:rsidRPr="003624A1">
        <w:rPr>
          <w:rFonts w:ascii="Times New Roman" w:eastAsia="Times New Roman" w:hAnsi="Times New Roman" w:cs="Times New Roman"/>
          <w:b/>
          <w:kern w:val="28"/>
          <w:sz w:val="24"/>
          <w:szCs w:val="24"/>
          <w:lang w:eastAsia="hu-HU"/>
        </w:rPr>
        <w:t xml:space="preserve">. Az óvodai élet </w:t>
      </w:r>
      <w:bookmarkEnd w:id="10"/>
      <w:bookmarkEnd w:id="11"/>
      <w:bookmarkEnd w:id="12"/>
      <w:r w:rsidR="00450215">
        <w:rPr>
          <w:rFonts w:ascii="Times New Roman" w:eastAsia="Times New Roman" w:hAnsi="Times New Roman" w:cs="Times New Roman"/>
          <w:b/>
          <w:kern w:val="28"/>
          <w:sz w:val="24"/>
          <w:szCs w:val="24"/>
          <w:lang w:eastAsia="hu-HU"/>
        </w:rPr>
        <w:t>szervezeti keretei</w:t>
      </w:r>
    </w:p>
    <w:p w:rsidR="004B6880" w:rsidRDefault="004B6880"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B6880" w:rsidP="00422166">
      <w:pPr>
        <w:spacing w:after="0" w:line="360" w:lineRule="auto"/>
        <w:jc w:val="both"/>
        <w:rPr>
          <w:rFonts w:ascii="Times New Roman" w:eastAsia="Times New Roman" w:hAnsi="Times New Roman" w:cs="Times New Roman"/>
          <w:kern w:val="28"/>
          <w:sz w:val="24"/>
          <w:szCs w:val="24"/>
          <w:lang w:eastAsia="hu-HU"/>
        </w:rPr>
      </w:pPr>
      <w:r w:rsidRPr="004B6880">
        <w:rPr>
          <w:rFonts w:ascii="Times New Roman" w:eastAsia="Times New Roman" w:hAnsi="Times New Roman" w:cs="Times New Roman"/>
          <w:kern w:val="28"/>
          <w:sz w:val="24"/>
          <w:szCs w:val="24"/>
          <w:lang w:eastAsia="hu-HU"/>
        </w:rPr>
        <w:t>Óvodánk hétfőtől-péntekig 6</w:t>
      </w:r>
      <w:r w:rsidR="007021D5">
        <w:rPr>
          <w:rFonts w:ascii="Times New Roman" w:eastAsia="Times New Roman" w:hAnsi="Times New Roman" w:cs="Times New Roman"/>
          <w:kern w:val="28"/>
          <w:sz w:val="24"/>
          <w:szCs w:val="24"/>
          <w:vertAlign w:val="superscript"/>
          <w:lang w:eastAsia="hu-HU"/>
        </w:rPr>
        <w:t>30</w:t>
      </w:r>
      <w:r w:rsidRPr="004B6880">
        <w:rPr>
          <w:rFonts w:ascii="Times New Roman" w:eastAsia="Times New Roman" w:hAnsi="Times New Roman" w:cs="Times New Roman"/>
          <w:kern w:val="28"/>
          <w:sz w:val="24"/>
          <w:szCs w:val="24"/>
          <w:lang w:eastAsia="hu-HU"/>
        </w:rPr>
        <w:t>- 1</w:t>
      </w:r>
      <w:r>
        <w:rPr>
          <w:rFonts w:ascii="Times New Roman" w:eastAsia="Times New Roman" w:hAnsi="Times New Roman" w:cs="Times New Roman"/>
          <w:kern w:val="28"/>
          <w:sz w:val="24"/>
          <w:szCs w:val="24"/>
          <w:lang w:eastAsia="hu-HU"/>
        </w:rPr>
        <w:t>7</w:t>
      </w:r>
      <w:r w:rsidR="007021D5">
        <w:rPr>
          <w:rFonts w:ascii="Times New Roman" w:eastAsia="Times New Roman" w:hAnsi="Times New Roman" w:cs="Times New Roman"/>
          <w:kern w:val="28"/>
          <w:sz w:val="24"/>
          <w:szCs w:val="24"/>
          <w:vertAlign w:val="superscript"/>
          <w:lang w:eastAsia="hu-HU"/>
        </w:rPr>
        <w:t>00</w:t>
      </w:r>
      <w:r w:rsidRPr="004B6880">
        <w:rPr>
          <w:rFonts w:ascii="Times New Roman" w:eastAsia="Times New Roman" w:hAnsi="Times New Roman" w:cs="Times New Roman"/>
          <w:kern w:val="28"/>
          <w:sz w:val="24"/>
          <w:szCs w:val="24"/>
          <w:lang w:eastAsia="hu-HU"/>
        </w:rPr>
        <w:t>-ig tart nyitva</w:t>
      </w:r>
      <w:r>
        <w:rPr>
          <w:rFonts w:ascii="Times New Roman" w:eastAsia="Times New Roman" w:hAnsi="Times New Roman" w:cs="Times New Roman"/>
          <w:kern w:val="28"/>
          <w:sz w:val="24"/>
          <w:szCs w:val="24"/>
          <w:lang w:eastAsia="hu-HU"/>
        </w:rPr>
        <w:t>.</w:t>
      </w:r>
    </w:p>
    <w:p w:rsidR="00422166" w:rsidRPr="00422166" w:rsidRDefault="00F123FC"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csoportszerkezet kialakításánál </w:t>
      </w:r>
      <w:r w:rsidR="00422166" w:rsidRPr="00422166">
        <w:rPr>
          <w:rFonts w:ascii="Times New Roman" w:eastAsia="Times New Roman" w:hAnsi="Times New Roman" w:cs="Times New Roman"/>
          <w:kern w:val="28"/>
          <w:sz w:val="24"/>
          <w:szCs w:val="24"/>
          <w:lang w:eastAsia="hu-HU"/>
        </w:rPr>
        <w:t>figyelembe vesszük a gyermekek személyiségét, a szülők igényeit, a gyermekek nemek</w:t>
      </w:r>
      <w:r w:rsidR="00F36461">
        <w:rPr>
          <w:rFonts w:ascii="Times New Roman" w:eastAsia="Times New Roman" w:hAnsi="Times New Roman" w:cs="Times New Roman"/>
          <w:kern w:val="28"/>
          <w:sz w:val="24"/>
          <w:szCs w:val="24"/>
          <w:lang w:eastAsia="hu-HU"/>
        </w:rPr>
        <w:t>, korcsoport</w:t>
      </w:r>
      <w:r w:rsidR="00422166" w:rsidRPr="00422166">
        <w:rPr>
          <w:rFonts w:ascii="Times New Roman" w:eastAsia="Times New Roman" w:hAnsi="Times New Roman" w:cs="Times New Roman"/>
          <w:kern w:val="28"/>
          <w:sz w:val="24"/>
          <w:szCs w:val="24"/>
          <w:lang w:eastAsia="hu-HU"/>
        </w:rPr>
        <w:t xml:space="preserve"> szerinti megoszlását, így lehetőség nyílik vegyes életkorú </w:t>
      </w:r>
      <w:r>
        <w:rPr>
          <w:rFonts w:ascii="Times New Roman" w:eastAsia="Times New Roman" w:hAnsi="Times New Roman" w:cs="Times New Roman"/>
          <w:kern w:val="28"/>
          <w:sz w:val="24"/>
          <w:szCs w:val="24"/>
          <w:lang w:eastAsia="hu-HU"/>
        </w:rPr>
        <w:t xml:space="preserve">és homogén </w:t>
      </w:r>
      <w:r w:rsidR="00422166" w:rsidRPr="00422166">
        <w:rPr>
          <w:rFonts w:ascii="Times New Roman" w:eastAsia="Times New Roman" w:hAnsi="Times New Roman" w:cs="Times New Roman"/>
          <w:kern w:val="28"/>
          <w:sz w:val="24"/>
          <w:szCs w:val="24"/>
          <w:lang w:eastAsia="hu-HU"/>
        </w:rPr>
        <w:t xml:space="preserve">csoportok működtetésére is. Az azonos életkor szerint szerveződő, részben osztott illetve osztatlan szervezeti keretek a különböző fejlettségű gyermekeknek egyaránt kedvező fejlődési környezetet nyújtanak. </w:t>
      </w:r>
      <w:r w:rsidR="00F36461">
        <w:rPr>
          <w:rFonts w:ascii="Times New Roman" w:eastAsia="Times New Roman" w:hAnsi="Times New Roman" w:cs="Times New Roman"/>
          <w:kern w:val="28"/>
          <w:sz w:val="24"/>
          <w:szCs w:val="24"/>
          <w:lang w:eastAsia="hu-HU"/>
        </w:rPr>
        <w:t xml:space="preserve">Elsősorban a vegyes életkorú csoportok működtetését preferáljuk. </w:t>
      </w:r>
      <w:r w:rsidR="00EA2FC8">
        <w:rPr>
          <w:rFonts w:ascii="Times New Roman" w:eastAsia="Times New Roman" w:hAnsi="Times New Roman" w:cs="Times New Roman"/>
          <w:kern w:val="28"/>
          <w:sz w:val="24"/>
          <w:szCs w:val="24"/>
          <w:lang w:eastAsia="hu-HU"/>
        </w:rPr>
        <w:t>Az óvodába felvett gyermekek csoportba való beosztásáról az óvodavezető dönt.</w:t>
      </w:r>
    </w:p>
    <w:p w:rsidR="00A870A6" w:rsidRDefault="00A870A6" w:rsidP="00422166">
      <w:pPr>
        <w:spacing w:after="0" w:line="360" w:lineRule="auto"/>
        <w:jc w:val="both"/>
        <w:rPr>
          <w:rFonts w:ascii="Times New Roman" w:eastAsia="Times New Roman" w:hAnsi="Times New Roman" w:cs="Times New Roman"/>
          <w:kern w:val="28"/>
          <w:sz w:val="24"/>
          <w:szCs w:val="24"/>
          <w:lang w:eastAsia="hu-HU"/>
        </w:rPr>
      </w:pPr>
    </w:p>
    <w:p w:rsidR="00CA1476" w:rsidRDefault="00E13B52" w:rsidP="0042216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 xml:space="preserve">3.3.1. </w:t>
      </w:r>
      <w:r w:rsidR="007C2656">
        <w:rPr>
          <w:rFonts w:ascii="Times New Roman" w:eastAsia="Times New Roman" w:hAnsi="Times New Roman" w:cs="Times New Roman"/>
          <w:b/>
          <w:kern w:val="28"/>
          <w:sz w:val="24"/>
          <w:szCs w:val="24"/>
          <w:lang w:eastAsia="hu-HU"/>
        </w:rPr>
        <w:t>N</w:t>
      </w:r>
      <w:r w:rsidR="00CA1476" w:rsidRPr="00A870A6">
        <w:rPr>
          <w:rFonts w:ascii="Times New Roman" w:eastAsia="Times New Roman" w:hAnsi="Times New Roman" w:cs="Times New Roman"/>
          <w:b/>
          <w:kern w:val="28"/>
          <w:sz w:val="24"/>
          <w:szCs w:val="24"/>
          <w:lang w:eastAsia="hu-HU"/>
        </w:rPr>
        <w:t>apirend</w:t>
      </w:r>
    </w:p>
    <w:p w:rsidR="004B6880" w:rsidRDefault="00A870A6" w:rsidP="00422166">
      <w:pPr>
        <w:spacing w:after="0" w:line="360" w:lineRule="auto"/>
        <w:jc w:val="both"/>
        <w:rPr>
          <w:rFonts w:ascii="Times New Roman" w:eastAsia="Times New Roman" w:hAnsi="Times New Roman" w:cs="Times New Roman"/>
          <w:kern w:val="28"/>
          <w:sz w:val="24"/>
          <w:szCs w:val="24"/>
          <w:lang w:eastAsia="hu-HU"/>
        </w:rPr>
      </w:pPr>
      <w:r w:rsidRPr="00A870A6">
        <w:rPr>
          <w:rFonts w:ascii="Times New Roman" w:eastAsia="Times New Roman" w:hAnsi="Times New Roman" w:cs="Times New Roman"/>
          <w:kern w:val="28"/>
          <w:sz w:val="24"/>
          <w:szCs w:val="24"/>
          <w:lang w:eastAsia="hu-HU"/>
        </w:rPr>
        <w:t xml:space="preserve">A napirend segítségével alakítjuk ki a csoport stabil szokásrendszerét, amely biztosítja a gyermekek egészséges fejlődését, helyes életritmusát, és minden tevékenységhez, fejlesztéshez a szükséges időkeretet. </w:t>
      </w:r>
    </w:p>
    <w:p w:rsidR="006B08CD" w:rsidRDefault="006214EE"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napirend</w:t>
      </w:r>
      <w:r w:rsidR="008442B9">
        <w:rPr>
          <w:rFonts w:ascii="Times New Roman" w:eastAsia="Times New Roman" w:hAnsi="Times New Roman" w:cs="Times New Roman"/>
          <w:kern w:val="28"/>
          <w:sz w:val="24"/>
          <w:szCs w:val="24"/>
          <w:lang w:eastAsia="hu-HU"/>
        </w:rPr>
        <w:t xml:space="preserve">ben meghatározott tevékenységek </w:t>
      </w:r>
      <w:r>
        <w:rPr>
          <w:rFonts w:ascii="Times New Roman" w:eastAsia="Times New Roman" w:hAnsi="Times New Roman" w:cs="Times New Roman"/>
          <w:kern w:val="28"/>
          <w:sz w:val="24"/>
          <w:szCs w:val="24"/>
          <w:lang w:eastAsia="hu-HU"/>
        </w:rPr>
        <w:t>megvalósítás</w:t>
      </w:r>
      <w:r w:rsidR="008442B9">
        <w:rPr>
          <w:rFonts w:ascii="Times New Roman" w:eastAsia="Times New Roman" w:hAnsi="Times New Roman" w:cs="Times New Roman"/>
          <w:kern w:val="28"/>
          <w:sz w:val="24"/>
          <w:szCs w:val="24"/>
          <w:lang w:eastAsia="hu-HU"/>
        </w:rPr>
        <w:t>a során figyelembe vesszük a gyermekek egyéni szükségleteit</w:t>
      </w:r>
      <w:r>
        <w:rPr>
          <w:rFonts w:ascii="Times New Roman" w:eastAsia="Times New Roman" w:hAnsi="Times New Roman" w:cs="Times New Roman"/>
          <w:kern w:val="28"/>
          <w:sz w:val="24"/>
          <w:szCs w:val="24"/>
          <w:lang w:eastAsia="hu-HU"/>
        </w:rPr>
        <w:t xml:space="preserve">, </w:t>
      </w:r>
      <w:r w:rsidR="008442B9">
        <w:rPr>
          <w:rFonts w:ascii="Times New Roman" w:eastAsia="Times New Roman" w:hAnsi="Times New Roman" w:cs="Times New Roman"/>
          <w:kern w:val="28"/>
          <w:sz w:val="24"/>
          <w:szCs w:val="24"/>
          <w:lang w:eastAsia="hu-HU"/>
        </w:rPr>
        <w:t>aktuális fizikai és érzelmi állapotát, ehhez igazítjuk a tevékenységek időtartamát, tempóját</w:t>
      </w:r>
      <w:r w:rsidR="006B08CD">
        <w:rPr>
          <w:rFonts w:ascii="Times New Roman" w:eastAsia="Times New Roman" w:hAnsi="Times New Roman" w:cs="Times New Roman"/>
          <w:kern w:val="28"/>
          <w:sz w:val="24"/>
          <w:szCs w:val="24"/>
          <w:lang w:eastAsia="hu-HU"/>
        </w:rPr>
        <w:t>, módszereinket.</w:t>
      </w:r>
    </w:p>
    <w:p w:rsidR="006214EE" w:rsidRDefault="004B6880" w:rsidP="00422166">
      <w:pPr>
        <w:spacing w:after="0" w:line="360" w:lineRule="auto"/>
        <w:jc w:val="both"/>
        <w:rPr>
          <w:rFonts w:ascii="Times New Roman" w:eastAsia="Times New Roman" w:hAnsi="Times New Roman" w:cs="Times New Roman"/>
          <w:kern w:val="28"/>
          <w:sz w:val="24"/>
          <w:szCs w:val="24"/>
          <w:lang w:eastAsia="hu-HU"/>
        </w:rPr>
      </w:pPr>
      <w:r w:rsidRPr="004B6880">
        <w:rPr>
          <w:rFonts w:ascii="Times New Roman" w:eastAsia="Times New Roman" w:hAnsi="Times New Roman" w:cs="Times New Roman"/>
          <w:kern w:val="28"/>
          <w:sz w:val="24"/>
          <w:szCs w:val="24"/>
          <w:lang w:eastAsia="hu-HU"/>
        </w:rPr>
        <w:t>Napirendünkben vannak rendszeresen ugyanabban az időben végzett tevékenységek (étkezés, pihenés), melyek segítik a gyermeke</w:t>
      </w:r>
      <w:r w:rsidR="006B08CD">
        <w:rPr>
          <w:rFonts w:ascii="Times New Roman" w:eastAsia="Times New Roman" w:hAnsi="Times New Roman" w:cs="Times New Roman"/>
          <w:kern w:val="28"/>
          <w:sz w:val="24"/>
          <w:szCs w:val="24"/>
          <w:lang w:eastAsia="hu-HU"/>
        </w:rPr>
        <w:t>ke</w:t>
      </w:r>
      <w:r w:rsidRPr="004B6880">
        <w:rPr>
          <w:rFonts w:ascii="Times New Roman" w:eastAsia="Times New Roman" w:hAnsi="Times New Roman" w:cs="Times New Roman"/>
          <w:kern w:val="28"/>
          <w:sz w:val="24"/>
          <w:szCs w:val="24"/>
          <w:lang w:eastAsia="hu-HU"/>
        </w:rPr>
        <w:t>t eligazodni az időben, ritmust adnak a napj</w:t>
      </w:r>
      <w:r w:rsidR="006B08CD">
        <w:rPr>
          <w:rFonts w:ascii="Times New Roman" w:eastAsia="Times New Roman" w:hAnsi="Times New Roman" w:cs="Times New Roman"/>
          <w:kern w:val="28"/>
          <w:sz w:val="24"/>
          <w:szCs w:val="24"/>
          <w:lang w:eastAsia="hu-HU"/>
        </w:rPr>
        <w:t>ukna</w:t>
      </w:r>
      <w:r w:rsidRPr="004B6880">
        <w:rPr>
          <w:rFonts w:ascii="Times New Roman" w:eastAsia="Times New Roman" w:hAnsi="Times New Roman" w:cs="Times New Roman"/>
          <w:kern w:val="28"/>
          <w:sz w:val="24"/>
          <w:szCs w:val="24"/>
          <w:lang w:eastAsia="hu-HU"/>
        </w:rPr>
        <w:t>k, és érzelmi biztonságot nyújtanak</w:t>
      </w:r>
      <w:r w:rsidR="006B08CD">
        <w:rPr>
          <w:rFonts w:ascii="Times New Roman" w:eastAsia="Times New Roman" w:hAnsi="Times New Roman" w:cs="Times New Roman"/>
          <w:kern w:val="28"/>
          <w:sz w:val="24"/>
          <w:szCs w:val="24"/>
          <w:lang w:eastAsia="hu-HU"/>
        </w:rPr>
        <w:t xml:space="preserve"> számukra</w:t>
      </w:r>
      <w:r w:rsidRPr="004B6880">
        <w:rPr>
          <w:rFonts w:ascii="Times New Roman" w:eastAsia="Times New Roman" w:hAnsi="Times New Roman" w:cs="Times New Roman"/>
          <w:kern w:val="28"/>
          <w:sz w:val="24"/>
          <w:szCs w:val="24"/>
          <w:lang w:eastAsia="hu-HU"/>
        </w:rPr>
        <w:t xml:space="preserve">. </w:t>
      </w:r>
    </w:p>
    <w:p w:rsidR="006B08CD" w:rsidRDefault="004B6880" w:rsidP="00422166">
      <w:pPr>
        <w:spacing w:after="0" w:line="360" w:lineRule="auto"/>
        <w:jc w:val="both"/>
        <w:rPr>
          <w:rFonts w:ascii="Times New Roman" w:eastAsia="Times New Roman" w:hAnsi="Times New Roman" w:cs="Times New Roman"/>
          <w:kern w:val="28"/>
          <w:sz w:val="24"/>
          <w:szCs w:val="24"/>
          <w:lang w:eastAsia="hu-HU"/>
        </w:rPr>
      </w:pPr>
      <w:r w:rsidRPr="004B6880">
        <w:rPr>
          <w:rFonts w:ascii="Times New Roman" w:eastAsia="Times New Roman" w:hAnsi="Times New Roman" w:cs="Times New Roman"/>
          <w:kern w:val="28"/>
          <w:sz w:val="24"/>
          <w:szCs w:val="24"/>
          <w:lang w:eastAsia="hu-HU"/>
        </w:rPr>
        <w:t>A</w:t>
      </w:r>
      <w:r w:rsidR="006B08CD">
        <w:rPr>
          <w:rFonts w:ascii="Times New Roman" w:eastAsia="Times New Roman" w:hAnsi="Times New Roman" w:cs="Times New Roman"/>
          <w:kern w:val="28"/>
          <w:sz w:val="24"/>
          <w:szCs w:val="24"/>
          <w:lang w:eastAsia="hu-HU"/>
        </w:rPr>
        <w:t xml:space="preserve">z időtartamok meghatározása során </w:t>
      </w:r>
      <w:r w:rsidRPr="004B6880">
        <w:rPr>
          <w:rFonts w:ascii="Times New Roman" w:eastAsia="Times New Roman" w:hAnsi="Times New Roman" w:cs="Times New Roman"/>
          <w:kern w:val="28"/>
          <w:sz w:val="24"/>
          <w:szCs w:val="24"/>
          <w:lang w:eastAsia="hu-HU"/>
        </w:rPr>
        <w:t>a tevékenysé</w:t>
      </w:r>
      <w:r w:rsidR="006B08CD">
        <w:rPr>
          <w:rFonts w:ascii="Times New Roman" w:eastAsia="Times New Roman" w:hAnsi="Times New Roman" w:cs="Times New Roman"/>
          <w:kern w:val="28"/>
          <w:sz w:val="24"/>
          <w:szCs w:val="24"/>
          <w:lang w:eastAsia="hu-HU"/>
        </w:rPr>
        <w:t>gek közötti harmonikus arány megteremtésére törekszünk</w:t>
      </w:r>
      <w:r w:rsidRPr="004B6880">
        <w:rPr>
          <w:rFonts w:ascii="Times New Roman" w:eastAsia="Times New Roman" w:hAnsi="Times New Roman" w:cs="Times New Roman"/>
          <w:kern w:val="28"/>
          <w:sz w:val="24"/>
          <w:szCs w:val="24"/>
          <w:lang w:eastAsia="hu-HU"/>
        </w:rPr>
        <w:t xml:space="preserve">. </w:t>
      </w:r>
      <w:r w:rsidR="00907F49">
        <w:rPr>
          <w:rFonts w:ascii="Times New Roman" w:eastAsia="Times New Roman" w:hAnsi="Times New Roman" w:cs="Times New Roman"/>
          <w:kern w:val="28"/>
          <w:sz w:val="24"/>
          <w:szCs w:val="24"/>
          <w:lang w:eastAsia="hu-HU"/>
        </w:rPr>
        <w:t>A</w:t>
      </w:r>
      <w:r w:rsidR="00907F49" w:rsidRPr="00907F49">
        <w:rPr>
          <w:rFonts w:ascii="Times New Roman" w:eastAsia="Times New Roman" w:hAnsi="Times New Roman" w:cs="Times New Roman"/>
          <w:kern w:val="28"/>
          <w:sz w:val="24"/>
          <w:szCs w:val="24"/>
          <w:lang w:eastAsia="hu-HU"/>
        </w:rPr>
        <w:t xml:space="preserve"> tevék</w:t>
      </w:r>
      <w:r w:rsidR="00907F49">
        <w:rPr>
          <w:rFonts w:ascii="Times New Roman" w:eastAsia="Times New Roman" w:hAnsi="Times New Roman" w:cs="Times New Roman"/>
          <w:kern w:val="28"/>
          <w:sz w:val="24"/>
          <w:szCs w:val="24"/>
          <w:lang w:eastAsia="hu-HU"/>
        </w:rPr>
        <w:t>enységek közötti belső arányok</w:t>
      </w:r>
      <w:r w:rsidR="00907F49" w:rsidRPr="00907F49">
        <w:rPr>
          <w:rFonts w:ascii="Times New Roman" w:eastAsia="Times New Roman" w:hAnsi="Times New Roman" w:cs="Times New Roman"/>
          <w:kern w:val="28"/>
          <w:sz w:val="24"/>
          <w:szCs w:val="24"/>
          <w:lang w:eastAsia="hu-HU"/>
        </w:rPr>
        <w:t xml:space="preserve"> </w:t>
      </w:r>
      <w:r w:rsidR="00907F49">
        <w:rPr>
          <w:rFonts w:ascii="Times New Roman" w:eastAsia="Times New Roman" w:hAnsi="Times New Roman" w:cs="Times New Roman"/>
          <w:kern w:val="28"/>
          <w:sz w:val="24"/>
          <w:szCs w:val="24"/>
          <w:lang w:eastAsia="hu-HU"/>
        </w:rPr>
        <w:t xml:space="preserve">meghatározása az </w:t>
      </w:r>
      <w:r w:rsidR="00907F49" w:rsidRPr="00907F49">
        <w:rPr>
          <w:rFonts w:ascii="Times New Roman" w:eastAsia="Times New Roman" w:hAnsi="Times New Roman" w:cs="Times New Roman"/>
          <w:kern w:val="28"/>
          <w:sz w:val="24"/>
          <w:szCs w:val="24"/>
          <w:lang w:eastAsia="hu-HU"/>
        </w:rPr>
        <w:t>óvodapedagógus</w:t>
      </w:r>
      <w:r w:rsidR="00907F49">
        <w:rPr>
          <w:rFonts w:ascii="Times New Roman" w:eastAsia="Times New Roman" w:hAnsi="Times New Roman" w:cs="Times New Roman"/>
          <w:kern w:val="28"/>
          <w:sz w:val="24"/>
          <w:szCs w:val="24"/>
          <w:lang w:eastAsia="hu-HU"/>
        </w:rPr>
        <w:t xml:space="preserve"> feladata, melyet az adott csoportban dolgozó felnőttek (óvodapedagógus –</w:t>
      </w:r>
      <w:r w:rsidR="00EA2FC8">
        <w:rPr>
          <w:rFonts w:ascii="Times New Roman" w:eastAsia="Times New Roman" w:hAnsi="Times New Roman" w:cs="Times New Roman"/>
          <w:kern w:val="28"/>
          <w:sz w:val="24"/>
          <w:szCs w:val="24"/>
          <w:lang w:eastAsia="hu-HU"/>
        </w:rPr>
        <w:t xml:space="preserve"> dajka - pedagógiai asszisztens</w:t>
      </w:r>
      <w:r w:rsidR="00907F49">
        <w:rPr>
          <w:rFonts w:ascii="Times New Roman" w:eastAsia="Times New Roman" w:hAnsi="Times New Roman" w:cs="Times New Roman"/>
          <w:kern w:val="28"/>
          <w:sz w:val="24"/>
          <w:szCs w:val="24"/>
          <w:lang w:eastAsia="hu-HU"/>
        </w:rPr>
        <w:t>) közösen valósítanak meg.</w:t>
      </w:r>
    </w:p>
    <w:p w:rsidR="00EA2CDC" w:rsidRPr="00EA2CDC" w:rsidRDefault="00EA2CDC" w:rsidP="00EA2CDC">
      <w:pPr>
        <w:shd w:val="clear" w:color="auto" w:fill="FFFFFF"/>
        <w:spacing w:after="0" w:line="360" w:lineRule="auto"/>
        <w:jc w:val="both"/>
        <w:rPr>
          <w:rFonts w:ascii="Times New Roman" w:eastAsia="Times New Roman" w:hAnsi="Times New Roman" w:cs="Times New Roman"/>
          <w:sz w:val="24"/>
          <w:szCs w:val="24"/>
          <w:lang w:eastAsia="hu-HU"/>
        </w:rPr>
      </w:pPr>
      <w:r w:rsidRPr="00943E28">
        <w:rPr>
          <w:rFonts w:ascii="Times New Roman" w:eastAsia="Times New Roman" w:hAnsi="Times New Roman" w:cs="Times New Roman"/>
          <w:b/>
          <w:sz w:val="24"/>
          <w:szCs w:val="24"/>
          <w:lang w:eastAsia="hu-HU"/>
        </w:rPr>
        <w:t>Az óvodai élet szervezésében a gondozásnak is kiemelt szerepe van.</w:t>
      </w:r>
      <w:r w:rsidRPr="00EA2CDC">
        <w:rPr>
          <w:rFonts w:ascii="Times New Roman" w:eastAsia="Times New Roman" w:hAnsi="Times New Roman" w:cs="Times New Roman"/>
          <w:sz w:val="24"/>
          <w:szCs w:val="24"/>
          <w:lang w:eastAsia="hu-HU"/>
        </w:rPr>
        <w:t xml:space="preserve"> Az óvodapedagógus a gondozás folyamatában is nevel, építi kapcsolatait a gyermekekkel, egyútta</w:t>
      </w:r>
      <w:r>
        <w:rPr>
          <w:rFonts w:ascii="Times New Roman" w:eastAsia="Times New Roman" w:hAnsi="Times New Roman" w:cs="Times New Roman"/>
          <w:sz w:val="24"/>
          <w:szCs w:val="24"/>
          <w:lang w:eastAsia="hu-HU"/>
        </w:rPr>
        <w:t>l segíti önállóságuk fejlődését</w:t>
      </w:r>
      <w:r w:rsidR="00943E28">
        <w:rPr>
          <w:rFonts w:ascii="Times New Roman" w:eastAsia="Times New Roman" w:hAnsi="Times New Roman" w:cs="Times New Roman"/>
          <w:sz w:val="24"/>
          <w:szCs w:val="24"/>
          <w:lang w:eastAsia="hu-HU"/>
        </w:rPr>
        <w:t>, az egészséges életmóddal kapcsolatos szokások alakulását</w:t>
      </w:r>
      <w:r>
        <w:rPr>
          <w:rFonts w:ascii="Times New Roman" w:eastAsia="Times New Roman" w:hAnsi="Times New Roman" w:cs="Times New Roman"/>
          <w:sz w:val="24"/>
          <w:szCs w:val="24"/>
          <w:lang w:eastAsia="hu-HU"/>
        </w:rPr>
        <w:t>. A gondozási feladatok</w:t>
      </w:r>
      <w:r w:rsidR="00834C3D">
        <w:rPr>
          <w:rFonts w:ascii="Times New Roman" w:eastAsia="Times New Roman" w:hAnsi="Times New Roman" w:cs="Times New Roman"/>
          <w:sz w:val="24"/>
          <w:szCs w:val="24"/>
          <w:lang w:eastAsia="hu-HU"/>
        </w:rPr>
        <w:t xml:space="preserve"> ellátását a csoportban dolgozó dajka végzi az óvodapedagógusok útmutatása alapján</w:t>
      </w:r>
      <w:r w:rsidR="00943E28">
        <w:rPr>
          <w:rFonts w:ascii="Times New Roman" w:eastAsia="Times New Roman" w:hAnsi="Times New Roman" w:cs="Times New Roman"/>
          <w:sz w:val="24"/>
          <w:szCs w:val="24"/>
          <w:lang w:eastAsia="hu-HU"/>
        </w:rPr>
        <w:t xml:space="preserve">. A gondozási tevékenységeknél is nagyon fontos az </w:t>
      </w:r>
      <w:r w:rsidR="00943E28">
        <w:rPr>
          <w:rFonts w:ascii="Times New Roman" w:eastAsia="Times New Roman" w:hAnsi="Times New Roman" w:cs="Times New Roman"/>
          <w:kern w:val="28"/>
          <w:sz w:val="24"/>
          <w:szCs w:val="24"/>
          <w:lang w:eastAsia="hu-HU"/>
        </w:rPr>
        <w:t>óvodapedagógus – dajka - pedagógiai asszisztens</w:t>
      </w:r>
      <w:r w:rsidR="00943E28">
        <w:rPr>
          <w:rFonts w:ascii="Times New Roman" w:eastAsia="Times New Roman" w:hAnsi="Times New Roman" w:cs="Times New Roman"/>
          <w:sz w:val="24"/>
          <w:szCs w:val="24"/>
          <w:lang w:eastAsia="hu-HU"/>
        </w:rPr>
        <w:t xml:space="preserve"> </w:t>
      </w:r>
      <w:r w:rsidR="00834C3D">
        <w:rPr>
          <w:rFonts w:ascii="Times New Roman" w:eastAsia="Times New Roman" w:hAnsi="Times New Roman" w:cs="Times New Roman"/>
          <w:sz w:val="24"/>
          <w:szCs w:val="24"/>
          <w:lang w:eastAsia="hu-HU"/>
        </w:rPr>
        <w:t>együttműködés</w:t>
      </w:r>
      <w:r w:rsidR="00943E28">
        <w:rPr>
          <w:rFonts w:ascii="Times New Roman" w:eastAsia="Times New Roman" w:hAnsi="Times New Roman" w:cs="Times New Roman"/>
          <w:sz w:val="24"/>
          <w:szCs w:val="24"/>
          <w:lang w:eastAsia="hu-HU"/>
        </w:rPr>
        <w:t>e</w:t>
      </w:r>
      <w:r w:rsidR="00834C3D">
        <w:rPr>
          <w:rFonts w:ascii="Times New Roman" w:eastAsia="Times New Roman" w:hAnsi="Times New Roman" w:cs="Times New Roman"/>
          <w:sz w:val="24"/>
          <w:szCs w:val="24"/>
          <w:lang w:eastAsia="hu-HU"/>
        </w:rPr>
        <w:t>.</w:t>
      </w:r>
    </w:p>
    <w:p w:rsidR="006B08CD" w:rsidRDefault="004B6880" w:rsidP="00422166">
      <w:pPr>
        <w:spacing w:after="0" w:line="360" w:lineRule="auto"/>
        <w:jc w:val="both"/>
        <w:rPr>
          <w:rFonts w:ascii="Times New Roman" w:eastAsia="Times New Roman" w:hAnsi="Times New Roman" w:cs="Times New Roman"/>
          <w:kern w:val="28"/>
          <w:sz w:val="24"/>
          <w:szCs w:val="24"/>
          <w:lang w:eastAsia="hu-HU"/>
        </w:rPr>
      </w:pPr>
      <w:r w:rsidRPr="004B6880">
        <w:rPr>
          <w:rFonts w:ascii="Times New Roman" w:eastAsia="Times New Roman" w:hAnsi="Times New Roman" w:cs="Times New Roman"/>
          <w:kern w:val="28"/>
          <w:sz w:val="24"/>
          <w:szCs w:val="24"/>
          <w:lang w:eastAsia="hu-HU"/>
        </w:rPr>
        <w:t xml:space="preserve">A napirenden belül az idő legnagyobb részét a gyermekek legalapvetőbb </w:t>
      </w:r>
      <w:r w:rsidR="006B08CD">
        <w:rPr>
          <w:rFonts w:ascii="Times New Roman" w:eastAsia="Times New Roman" w:hAnsi="Times New Roman" w:cs="Times New Roman"/>
          <w:kern w:val="28"/>
          <w:sz w:val="24"/>
          <w:szCs w:val="24"/>
          <w:lang w:eastAsia="hu-HU"/>
        </w:rPr>
        <w:t>tevékenysége, a játék tölti ki.</w:t>
      </w:r>
    </w:p>
    <w:p w:rsidR="004B6880" w:rsidRDefault="004B6880" w:rsidP="00422166">
      <w:pPr>
        <w:spacing w:after="0" w:line="360" w:lineRule="auto"/>
        <w:jc w:val="both"/>
        <w:rPr>
          <w:rFonts w:ascii="Times New Roman" w:eastAsia="Times New Roman" w:hAnsi="Times New Roman" w:cs="Times New Roman"/>
          <w:kern w:val="28"/>
          <w:sz w:val="24"/>
          <w:szCs w:val="24"/>
          <w:lang w:eastAsia="hu-HU"/>
        </w:rPr>
      </w:pPr>
      <w:r w:rsidRPr="004B6880">
        <w:rPr>
          <w:rFonts w:ascii="Times New Roman" w:eastAsia="Times New Roman" w:hAnsi="Times New Roman" w:cs="Times New Roman"/>
          <w:kern w:val="28"/>
          <w:sz w:val="24"/>
          <w:szCs w:val="24"/>
          <w:lang w:eastAsia="hu-HU"/>
        </w:rPr>
        <w:lastRenderedPageBreak/>
        <w:t>Az évszakokhoz igazodva határozzuk meg a szabad levegőn töltött tevékenységek időtartamát, mely az egészséges életmódra nevelésben, a mozgásigény kielégítésében fontos szerepet játszik. Fontosnak tartjuk a téli időszakban is a rendszeresen szabad levegőn végzett testmozgást, mellyel a gyermekek szervezeténe</w:t>
      </w:r>
      <w:r w:rsidR="00EA2FC8">
        <w:rPr>
          <w:rFonts w:ascii="Times New Roman" w:eastAsia="Times New Roman" w:hAnsi="Times New Roman" w:cs="Times New Roman"/>
          <w:kern w:val="28"/>
          <w:sz w:val="24"/>
          <w:szCs w:val="24"/>
          <w:lang w:eastAsia="hu-HU"/>
        </w:rPr>
        <w:t>k ellenálló képességét növeljük, immunrendszerét erősítjük.</w:t>
      </w:r>
    </w:p>
    <w:p w:rsidR="00834C3D" w:rsidRDefault="00834C3D" w:rsidP="007C2656">
      <w:pPr>
        <w:spacing w:after="0" w:line="360" w:lineRule="auto"/>
        <w:jc w:val="both"/>
        <w:rPr>
          <w:rFonts w:ascii="Times New Roman" w:eastAsia="Times New Roman" w:hAnsi="Times New Roman" w:cs="Times New Roman"/>
          <w:b/>
          <w:i/>
          <w:kern w:val="28"/>
          <w:sz w:val="24"/>
          <w:szCs w:val="24"/>
          <w:lang w:eastAsia="hu-HU"/>
        </w:rPr>
      </w:pPr>
    </w:p>
    <w:p w:rsidR="007C2656" w:rsidRPr="00943E28" w:rsidRDefault="00943E28" w:rsidP="00422166">
      <w:pPr>
        <w:spacing w:after="0" w:line="360" w:lineRule="auto"/>
        <w:jc w:val="both"/>
        <w:rPr>
          <w:rFonts w:ascii="Times New Roman" w:eastAsia="Times New Roman" w:hAnsi="Times New Roman" w:cs="Times New Roman"/>
          <w:b/>
          <w:i/>
          <w:kern w:val="28"/>
          <w:sz w:val="24"/>
          <w:szCs w:val="24"/>
          <w:lang w:eastAsia="hu-HU"/>
        </w:rPr>
      </w:pPr>
      <w:r>
        <w:rPr>
          <w:rFonts w:ascii="Times New Roman" w:eastAsia="Times New Roman" w:hAnsi="Times New Roman" w:cs="Times New Roman"/>
          <w:b/>
          <w:i/>
          <w:kern w:val="28"/>
          <w:sz w:val="24"/>
          <w:szCs w:val="24"/>
          <w:lang w:eastAsia="hu-HU"/>
        </w:rPr>
        <w:t>Javasolt napirend</w:t>
      </w:r>
    </w:p>
    <w:tbl>
      <w:tblPr>
        <w:tblStyle w:val="Rcsostblzat"/>
        <w:tblW w:w="4278" w:type="pct"/>
        <w:tblLook w:val="04A0" w:firstRow="1" w:lastRow="0" w:firstColumn="1" w:lastColumn="0" w:noHBand="0" w:noVBand="1"/>
      </w:tblPr>
      <w:tblGrid>
        <w:gridCol w:w="2239"/>
        <w:gridCol w:w="5949"/>
      </w:tblGrid>
      <w:tr w:rsidR="00181952" w:rsidTr="00B1425F">
        <w:tc>
          <w:tcPr>
            <w:tcW w:w="1367" w:type="pct"/>
          </w:tcPr>
          <w:p w:rsidR="00181952" w:rsidRPr="00181952" w:rsidRDefault="00181952" w:rsidP="00A9176E">
            <w:pPr>
              <w:spacing w:before="120" w:line="360" w:lineRule="auto"/>
              <w:jc w:val="center"/>
              <w:rPr>
                <w:rFonts w:ascii="Times New Roman" w:eastAsia="Times New Roman" w:hAnsi="Times New Roman" w:cs="Times New Roman"/>
                <w:b/>
                <w:kern w:val="28"/>
                <w:sz w:val="24"/>
                <w:szCs w:val="24"/>
                <w:lang w:eastAsia="hu-HU"/>
              </w:rPr>
            </w:pPr>
            <w:r w:rsidRPr="00181952">
              <w:rPr>
                <w:rFonts w:ascii="Times New Roman" w:eastAsia="Times New Roman" w:hAnsi="Times New Roman" w:cs="Times New Roman"/>
                <w:b/>
                <w:kern w:val="28"/>
                <w:sz w:val="24"/>
                <w:szCs w:val="24"/>
                <w:lang w:eastAsia="hu-HU"/>
              </w:rPr>
              <w:t>Időtartam</w:t>
            </w:r>
          </w:p>
        </w:tc>
        <w:tc>
          <w:tcPr>
            <w:tcW w:w="3633" w:type="pct"/>
          </w:tcPr>
          <w:p w:rsidR="00181952" w:rsidRPr="00181952" w:rsidRDefault="00181952" w:rsidP="00A9176E">
            <w:pPr>
              <w:spacing w:before="120" w:line="360" w:lineRule="auto"/>
              <w:jc w:val="center"/>
              <w:rPr>
                <w:rFonts w:ascii="Times New Roman" w:eastAsia="Times New Roman" w:hAnsi="Times New Roman" w:cs="Times New Roman"/>
                <w:b/>
                <w:kern w:val="28"/>
                <w:sz w:val="24"/>
                <w:szCs w:val="24"/>
                <w:lang w:eastAsia="hu-HU"/>
              </w:rPr>
            </w:pPr>
            <w:r w:rsidRPr="00181952">
              <w:rPr>
                <w:rFonts w:ascii="Times New Roman" w:eastAsia="Times New Roman" w:hAnsi="Times New Roman" w:cs="Times New Roman"/>
                <w:b/>
                <w:kern w:val="28"/>
                <w:sz w:val="24"/>
                <w:szCs w:val="24"/>
                <w:lang w:eastAsia="hu-HU"/>
              </w:rPr>
              <w:t>Tevékenységek</w:t>
            </w:r>
          </w:p>
        </w:tc>
      </w:tr>
      <w:tr w:rsidR="00181952" w:rsidTr="00B1425F">
        <w:tc>
          <w:tcPr>
            <w:tcW w:w="1367" w:type="pct"/>
          </w:tcPr>
          <w:p w:rsidR="00181952" w:rsidRDefault="00181952" w:rsidP="00A9176E">
            <w:pPr>
              <w:spacing w:before="120" w:line="360" w:lineRule="auto"/>
              <w:jc w:val="both"/>
              <w:rPr>
                <w:rFonts w:ascii="Times New Roman" w:eastAsia="Times New Roman" w:hAnsi="Times New Roman" w:cs="Times New Roman"/>
                <w:b/>
                <w:color w:val="0070C0"/>
                <w:kern w:val="28"/>
                <w:sz w:val="24"/>
                <w:szCs w:val="24"/>
                <w:vertAlign w:val="superscript"/>
                <w:lang w:eastAsia="hu-HU"/>
              </w:rPr>
            </w:pPr>
            <w:r w:rsidRPr="00A9176E">
              <w:rPr>
                <w:rFonts w:ascii="Times New Roman" w:eastAsia="Times New Roman" w:hAnsi="Times New Roman" w:cs="Times New Roman"/>
                <w:b/>
                <w:color w:val="0070C0"/>
                <w:kern w:val="28"/>
                <w:sz w:val="24"/>
                <w:szCs w:val="24"/>
                <w:lang w:eastAsia="hu-HU"/>
              </w:rPr>
              <w:t>6</w:t>
            </w:r>
            <w:r w:rsidRPr="00A9176E">
              <w:rPr>
                <w:rFonts w:ascii="Times New Roman" w:eastAsia="Times New Roman" w:hAnsi="Times New Roman" w:cs="Times New Roman"/>
                <w:b/>
                <w:color w:val="0070C0"/>
                <w:kern w:val="28"/>
                <w:sz w:val="24"/>
                <w:szCs w:val="24"/>
                <w:vertAlign w:val="superscript"/>
                <w:lang w:eastAsia="hu-HU"/>
              </w:rPr>
              <w:t>30</w:t>
            </w:r>
            <w:r w:rsidRPr="00A9176E">
              <w:rPr>
                <w:rFonts w:ascii="Times New Roman" w:eastAsia="Times New Roman" w:hAnsi="Times New Roman" w:cs="Times New Roman"/>
                <w:b/>
                <w:color w:val="0070C0"/>
                <w:kern w:val="28"/>
                <w:sz w:val="24"/>
                <w:szCs w:val="24"/>
                <w:lang w:eastAsia="hu-HU"/>
              </w:rPr>
              <w:t xml:space="preserve"> - 12</w:t>
            </w:r>
            <w:r w:rsidRPr="00A9176E">
              <w:rPr>
                <w:rFonts w:ascii="Times New Roman" w:eastAsia="Times New Roman" w:hAnsi="Times New Roman" w:cs="Times New Roman"/>
                <w:b/>
                <w:color w:val="0070C0"/>
                <w:kern w:val="28"/>
                <w:sz w:val="24"/>
                <w:szCs w:val="24"/>
                <w:vertAlign w:val="superscript"/>
                <w:lang w:eastAsia="hu-HU"/>
              </w:rPr>
              <w:t>00</w:t>
            </w:r>
          </w:p>
          <w:p w:rsidR="00A9176E" w:rsidRDefault="00A9176E" w:rsidP="00A9176E">
            <w:pPr>
              <w:spacing w:before="120" w:line="360" w:lineRule="auto"/>
              <w:jc w:val="both"/>
              <w:rPr>
                <w:rFonts w:ascii="Times New Roman" w:eastAsia="Times New Roman" w:hAnsi="Times New Roman" w:cs="Times New Roman"/>
                <w:b/>
                <w:color w:val="0070C0"/>
                <w:kern w:val="28"/>
                <w:sz w:val="24"/>
                <w:szCs w:val="24"/>
                <w:vertAlign w:val="superscript"/>
                <w:lang w:eastAsia="hu-HU"/>
              </w:rPr>
            </w:pPr>
          </w:p>
          <w:p w:rsidR="00A9176E" w:rsidRDefault="00A9176E" w:rsidP="00A9176E">
            <w:pPr>
              <w:spacing w:before="120" w:line="360" w:lineRule="auto"/>
              <w:jc w:val="both"/>
              <w:rPr>
                <w:rFonts w:ascii="Times New Roman" w:eastAsia="Times New Roman" w:hAnsi="Times New Roman" w:cs="Times New Roman"/>
                <w:b/>
                <w:color w:val="0070C0"/>
                <w:kern w:val="28"/>
                <w:sz w:val="24"/>
                <w:szCs w:val="24"/>
                <w:vertAlign w:val="superscript"/>
                <w:lang w:eastAsia="hu-HU"/>
              </w:rPr>
            </w:pPr>
          </w:p>
          <w:p w:rsidR="00A9176E" w:rsidRDefault="00A9176E" w:rsidP="00A9176E">
            <w:pPr>
              <w:spacing w:before="120"/>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color w:val="0070C0"/>
                <w:kern w:val="28"/>
                <w:sz w:val="24"/>
                <w:szCs w:val="24"/>
                <w:vertAlign w:val="superscript"/>
                <w:lang w:eastAsia="hu-HU"/>
              </w:rPr>
              <w:t xml:space="preserve"> </w:t>
            </w:r>
            <w:r>
              <w:rPr>
                <w:rFonts w:ascii="Times New Roman" w:eastAsia="Times New Roman" w:hAnsi="Times New Roman" w:cs="Times New Roman"/>
                <w:b/>
                <w:kern w:val="28"/>
                <w:sz w:val="24"/>
                <w:szCs w:val="24"/>
                <w:lang w:eastAsia="hu-HU"/>
              </w:rPr>
              <w:t xml:space="preserve">                   </w:t>
            </w:r>
          </w:p>
          <w:p w:rsidR="00A9176E" w:rsidRPr="00D17C4C" w:rsidRDefault="00A9176E" w:rsidP="00A9176E">
            <w:pPr>
              <w:spacing w:before="120"/>
              <w:jc w:val="both"/>
              <w:rPr>
                <w:rFonts w:ascii="Times New Roman" w:eastAsia="Times New Roman" w:hAnsi="Times New Roman" w:cs="Times New Roman"/>
                <w:b/>
                <w:i/>
                <w:kern w:val="28"/>
                <w:sz w:val="24"/>
                <w:szCs w:val="24"/>
                <w:lang w:eastAsia="hu-HU"/>
              </w:rPr>
            </w:pPr>
            <w:r w:rsidRPr="00D17C4C">
              <w:rPr>
                <w:rFonts w:ascii="Times New Roman" w:eastAsia="Times New Roman" w:hAnsi="Times New Roman" w:cs="Times New Roman"/>
                <w:i/>
                <w:kern w:val="28"/>
                <w:sz w:val="20"/>
                <w:szCs w:val="20"/>
                <w:lang w:eastAsia="hu-HU"/>
              </w:rPr>
              <w:t xml:space="preserve">                        8</w:t>
            </w:r>
            <w:r w:rsidRPr="00D17C4C">
              <w:rPr>
                <w:rFonts w:ascii="Times New Roman" w:eastAsia="Times New Roman" w:hAnsi="Times New Roman" w:cs="Times New Roman"/>
                <w:i/>
                <w:kern w:val="28"/>
                <w:sz w:val="20"/>
                <w:szCs w:val="20"/>
                <w:vertAlign w:val="superscript"/>
                <w:lang w:eastAsia="hu-HU"/>
              </w:rPr>
              <w:t>00</w:t>
            </w:r>
            <w:r w:rsidRPr="00D17C4C">
              <w:rPr>
                <w:rFonts w:ascii="Times New Roman" w:eastAsia="Times New Roman" w:hAnsi="Times New Roman" w:cs="Times New Roman"/>
                <w:i/>
                <w:kern w:val="28"/>
                <w:sz w:val="20"/>
                <w:szCs w:val="20"/>
                <w:lang w:eastAsia="hu-HU"/>
              </w:rPr>
              <w:t>-9</w:t>
            </w:r>
            <w:r w:rsidRPr="00D17C4C">
              <w:rPr>
                <w:rFonts w:ascii="Times New Roman" w:eastAsia="Times New Roman" w:hAnsi="Times New Roman" w:cs="Times New Roman"/>
                <w:i/>
                <w:kern w:val="28"/>
                <w:sz w:val="20"/>
                <w:szCs w:val="20"/>
                <w:vertAlign w:val="superscript"/>
                <w:lang w:eastAsia="hu-HU"/>
              </w:rPr>
              <w:t>00</w:t>
            </w:r>
          </w:p>
        </w:tc>
        <w:tc>
          <w:tcPr>
            <w:tcW w:w="3633" w:type="pct"/>
          </w:tcPr>
          <w:p w:rsidR="00181952" w:rsidRDefault="00181952" w:rsidP="00A9176E">
            <w:pPr>
              <w:spacing w:before="120" w:line="360" w:lineRule="auto"/>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Érkezés az óvodába</w:t>
            </w:r>
            <w:r w:rsidR="00B1425F">
              <w:rPr>
                <w:rFonts w:ascii="Times New Roman" w:eastAsia="Times New Roman" w:hAnsi="Times New Roman" w:cs="Times New Roman"/>
                <w:kern w:val="28"/>
                <w:sz w:val="24"/>
                <w:szCs w:val="24"/>
                <w:lang w:eastAsia="hu-HU"/>
              </w:rPr>
              <w:t>.</w:t>
            </w:r>
          </w:p>
          <w:p w:rsidR="00090F97" w:rsidRDefault="00181952" w:rsidP="00A9176E">
            <w:pPr>
              <w:spacing w:before="120" w:line="360" w:lineRule="auto"/>
              <w:rPr>
                <w:rFonts w:ascii="Times New Roman" w:eastAsia="Times New Roman" w:hAnsi="Times New Roman" w:cs="Times New Roman"/>
                <w:kern w:val="28"/>
                <w:sz w:val="24"/>
                <w:szCs w:val="24"/>
                <w:lang w:eastAsia="hu-HU"/>
              </w:rPr>
            </w:pPr>
            <w:r w:rsidRPr="00D17C4C">
              <w:rPr>
                <w:rFonts w:ascii="Times New Roman" w:eastAsia="Times New Roman" w:hAnsi="Times New Roman" w:cs="Times New Roman"/>
                <w:b/>
                <w:kern w:val="28"/>
                <w:sz w:val="24"/>
                <w:szCs w:val="24"/>
                <w:lang w:eastAsia="hu-HU"/>
              </w:rPr>
              <w:t>Szabadjáték</w:t>
            </w:r>
            <w:r w:rsidR="00090F97">
              <w:rPr>
                <w:rFonts w:ascii="Times New Roman" w:eastAsia="Times New Roman" w:hAnsi="Times New Roman" w:cs="Times New Roman"/>
                <w:kern w:val="28"/>
                <w:sz w:val="24"/>
                <w:szCs w:val="24"/>
                <w:lang w:eastAsia="hu-HU"/>
              </w:rPr>
              <w:t xml:space="preserve"> a csoportszobában/udvaron</w:t>
            </w:r>
          </w:p>
          <w:p w:rsidR="00181952" w:rsidRDefault="00181952" w:rsidP="00A9176E">
            <w:pPr>
              <w:spacing w:before="120" w:line="360" w:lineRule="auto"/>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közben</w:t>
            </w:r>
            <w:r w:rsidR="00455CD9">
              <w:rPr>
                <w:rFonts w:ascii="Times New Roman" w:eastAsia="Times New Roman" w:hAnsi="Times New Roman" w:cs="Times New Roman"/>
                <w:kern w:val="28"/>
                <w:sz w:val="24"/>
                <w:szCs w:val="24"/>
                <w:lang w:eastAsia="hu-HU"/>
              </w:rPr>
              <w:t xml:space="preserve"> párhuzamosan szervezett tevékenységek</w:t>
            </w:r>
            <w:r>
              <w:rPr>
                <w:rFonts w:ascii="Times New Roman" w:eastAsia="Times New Roman" w:hAnsi="Times New Roman" w:cs="Times New Roman"/>
                <w:kern w:val="28"/>
                <w:sz w:val="24"/>
                <w:szCs w:val="24"/>
                <w:lang w:eastAsia="hu-HU"/>
              </w:rPr>
              <w:t>:</w:t>
            </w:r>
          </w:p>
          <w:p w:rsidR="00B1425F" w:rsidRDefault="00181952" w:rsidP="00ED3C99">
            <w:pPr>
              <w:pStyle w:val="Listaszerbekezds"/>
              <w:numPr>
                <w:ilvl w:val="0"/>
                <w:numId w:val="23"/>
              </w:numPr>
              <w:spacing w:before="120" w:line="360" w:lineRule="auto"/>
              <w:rPr>
                <w:rFonts w:ascii="Times New Roman" w:eastAsia="Times New Roman" w:hAnsi="Times New Roman" w:cs="Times New Roman"/>
                <w:kern w:val="28"/>
                <w:sz w:val="24"/>
                <w:szCs w:val="24"/>
                <w:lang w:eastAsia="hu-HU"/>
              </w:rPr>
            </w:pPr>
            <w:r w:rsidRPr="00B1425F">
              <w:rPr>
                <w:rFonts w:ascii="Times New Roman" w:eastAsia="Times New Roman" w:hAnsi="Times New Roman" w:cs="Times New Roman"/>
                <w:kern w:val="28"/>
                <w:sz w:val="24"/>
                <w:szCs w:val="24"/>
                <w:lang w:eastAsia="hu-HU"/>
              </w:rPr>
              <w:t>testápolási teendők</w:t>
            </w:r>
            <w:r w:rsidR="00A870A6">
              <w:rPr>
                <w:rFonts w:ascii="Times New Roman" w:eastAsia="Times New Roman" w:hAnsi="Times New Roman" w:cs="Times New Roman"/>
                <w:kern w:val="28"/>
                <w:sz w:val="24"/>
                <w:szCs w:val="24"/>
                <w:lang w:eastAsia="hu-HU"/>
              </w:rPr>
              <w:t>;</w:t>
            </w:r>
          </w:p>
          <w:p w:rsidR="00B1425F" w:rsidRDefault="00181952" w:rsidP="00ED3C99">
            <w:pPr>
              <w:pStyle w:val="Listaszerbekezds"/>
              <w:numPr>
                <w:ilvl w:val="0"/>
                <w:numId w:val="23"/>
              </w:numPr>
              <w:spacing w:before="120" w:line="360" w:lineRule="auto"/>
              <w:rPr>
                <w:rFonts w:ascii="Times New Roman" w:eastAsia="Times New Roman" w:hAnsi="Times New Roman" w:cs="Times New Roman"/>
                <w:kern w:val="28"/>
                <w:sz w:val="24"/>
                <w:szCs w:val="24"/>
                <w:lang w:eastAsia="hu-HU"/>
              </w:rPr>
            </w:pPr>
            <w:r w:rsidRPr="00B1425F">
              <w:rPr>
                <w:rFonts w:ascii="Times New Roman" w:eastAsia="Times New Roman" w:hAnsi="Times New Roman" w:cs="Times New Roman"/>
                <w:kern w:val="28"/>
                <w:sz w:val="24"/>
                <w:szCs w:val="24"/>
                <w:lang w:eastAsia="hu-HU"/>
              </w:rPr>
              <w:t>reggeli</w:t>
            </w:r>
            <w:r w:rsidR="00455CD9">
              <w:rPr>
                <w:rFonts w:ascii="Times New Roman" w:eastAsia="Times New Roman" w:hAnsi="Times New Roman" w:cs="Times New Roman"/>
                <w:kern w:val="28"/>
                <w:sz w:val="24"/>
                <w:szCs w:val="24"/>
                <w:lang w:eastAsia="hu-HU"/>
              </w:rPr>
              <w:t>-</w:t>
            </w:r>
            <w:r w:rsidR="00455CD9" w:rsidRPr="00B1425F">
              <w:rPr>
                <w:rFonts w:ascii="Times New Roman" w:eastAsia="Times New Roman" w:hAnsi="Times New Roman" w:cs="Times New Roman"/>
                <w:kern w:val="28"/>
                <w:sz w:val="24"/>
                <w:szCs w:val="24"/>
                <w:lang w:eastAsia="hu-HU"/>
              </w:rPr>
              <w:t xml:space="preserve"> folyamatos</w:t>
            </w:r>
            <w:r w:rsidR="00455CD9">
              <w:rPr>
                <w:rFonts w:ascii="Times New Roman" w:eastAsia="Times New Roman" w:hAnsi="Times New Roman" w:cs="Times New Roman"/>
                <w:kern w:val="28"/>
                <w:sz w:val="24"/>
                <w:szCs w:val="24"/>
                <w:lang w:eastAsia="hu-HU"/>
              </w:rPr>
              <w:t>an szervezett</w:t>
            </w:r>
            <w:r w:rsidRPr="00B1425F">
              <w:rPr>
                <w:rFonts w:ascii="Times New Roman" w:eastAsia="Times New Roman" w:hAnsi="Times New Roman" w:cs="Times New Roman"/>
                <w:kern w:val="28"/>
                <w:sz w:val="24"/>
                <w:szCs w:val="24"/>
                <w:lang w:eastAsia="hu-HU"/>
              </w:rPr>
              <w:t>;</w:t>
            </w:r>
          </w:p>
          <w:p w:rsidR="00B1425F" w:rsidRDefault="00181952" w:rsidP="00ED3C99">
            <w:pPr>
              <w:pStyle w:val="Listaszerbekezds"/>
              <w:numPr>
                <w:ilvl w:val="0"/>
                <w:numId w:val="23"/>
              </w:numPr>
              <w:spacing w:before="120" w:line="360" w:lineRule="auto"/>
              <w:rPr>
                <w:rFonts w:ascii="Times New Roman" w:eastAsia="Times New Roman" w:hAnsi="Times New Roman" w:cs="Times New Roman"/>
                <w:kern w:val="28"/>
                <w:sz w:val="24"/>
                <w:szCs w:val="24"/>
                <w:lang w:eastAsia="hu-HU"/>
              </w:rPr>
            </w:pPr>
            <w:r w:rsidRPr="00B1425F">
              <w:rPr>
                <w:rFonts w:ascii="Times New Roman" w:eastAsia="Times New Roman" w:hAnsi="Times New Roman" w:cs="Times New Roman"/>
                <w:kern w:val="28"/>
                <w:sz w:val="24"/>
                <w:szCs w:val="24"/>
                <w:lang w:eastAsia="hu-HU"/>
              </w:rPr>
              <w:t>az óvodapedagógus által kezdeményezett i</w:t>
            </w:r>
            <w:r w:rsidR="00B1425F">
              <w:rPr>
                <w:rFonts w:ascii="Times New Roman" w:eastAsia="Times New Roman" w:hAnsi="Times New Roman" w:cs="Times New Roman"/>
                <w:kern w:val="28"/>
                <w:sz w:val="24"/>
                <w:szCs w:val="24"/>
                <w:lang w:eastAsia="hu-HU"/>
              </w:rPr>
              <w:t>rányított tapasztalatszerzések/</w:t>
            </w:r>
            <w:r w:rsidR="00D17C4C">
              <w:rPr>
                <w:rFonts w:ascii="Times New Roman" w:eastAsia="Times New Roman" w:hAnsi="Times New Roman" w:cs="Times New Roman"/>
                <w:kern w:val="28"/>
                <w:sz w:val="24"/>
                <w:szCs w:val="24"/>
                <w:lang w:eastAsia="hu-HU"/>
              </w:rPr>
              <w:t xml:space="preserve">tanulási </w:t>
            </w:r>
            <w:r w:rsidRPr="00B1425F">
              <w:rPr>
                <w:rFonts w:ascii="Times New Roman" w:eastAsia="Times New Roman" w:hAnsi="Times New Roman" w:cs="Times New Roman"/>
                <w:kern w:val="28"/>
                <w:sz w:val="24"/>
                <w:szCs w:val="24"/>
                <w:lang w:eastAsia="hu-HU"/>
              </w:rPr>
              <w:t>tevékenységek;</w:t>
            </w:r>
          </w:p>
          <w:p w:rsidR="00B1425F" w:rsidRDefault="00A870A6" w:rsidP="00ED3C99">
            <w:pPr>
              <w:pStyle w:val="Listaszerbekezds"/>
              <w:numPr>
                <w:ilvl w:val="0"/>
                <w:numId w:val="23"/>
              </w:numPr>
              <w:spacing w:before="120" w:line="360" w:lineRule="auto"/>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differenciált, </w:t>
            </w:r>
            <w:r w:rsidR="00181952" w:rsidRPr="00B1425F">
              <w:rPr>
                <w:rFonts w:ascii="Times New Roman" w:eastAsia="Times New Roman" w:hAnsi="Times New Roman" w:cs="Times New Roman"/>
                <w:kern w:val="28"/>
                <w:sz w:val="24"/>
                <w:szCs w:val="24"/>
                <w:lang w:eastAsia="hu-HU"/>
              </w:rPr>
              <w:t>egyéni fejlesztések;</w:t>
            </w:r>
          </w:p>
          <w:p w:rsidR="00B1425F" w:rsidRDefault="00181952" w:rsidP="00ED3C99">
            <w:pPr>
              <w:pStyle w:val="Listaszerbekezds"/>
              <w:numPr>
                <w:ilvl w:val="0"/>
                <w:numId w:val="23"/>
              </w:numPr>
              <w:spacing w:before="120" w:line="360" w:lineRule="auto"/>
              <w:rPr>
                <w:rFonts w:ascii="Times New Roman" w:eastAsia="Times New Roman" w:hAnsi="Times New Roman" w:cs="Times New Roman"/>
                <w:kern w:val="28"/>
                <w:sz w:val="24"/>
                <w:szCs w:val="24"/>
                <w:lang w:eastAsia="hu-HU"/>
              </w:rPr>
            </w:pPr>
            <w:r w:rsidRPr="00B1425F">
              <w:rPr>
                <w:rFonts w:ascii="Times New Roman" w:eastAsia="Times New Roman" w:hAnsi="Times New Roman" w:cs="Times New Roman"/>
                <w:kern w:val="28"/>
                <w:sz w:val="24"/>
                <w:szCs w:val="24"/>
                <w:lang w:eastAsia="hu-HU"/>
              </w:rPr>
              <w:t>mozgásos tevékenységek</w:t>
            </w:r>
            <w:r w:rsidR="00A870A6">
              <w:rPr>
                <w:rFonts w:ascii="Times New Roman" w:eastAsia="Times New Roman" w:hAnsi="Times New Roman" w:cs="Times New Roman"/>
                <w:kern w:val="28"/>
                <w:sz w:val="24"/>
                <w:szCs w:val="24"/>
                <w:lang w:eastAsia="hu-HU"/>
              </w:rPr>
              <w:t>;</w:t>
            </w:r>
          </w:p>
          <w:p w:rsidR="00181952" w:rsidRPr="00B1425F" w:rsidRDefault="00181952" w:rsidP="00ED3C99">
            <w:pPr>
              <w:pStyle w:val="Listaszerbekezds"/>
              <w:numPr>
                <w:ilvl w:val="0"/>
                <w:numId w:val="23"/>
              </w:numPr>
              <w:spacing w:before="120" w:line="360" w:lineRule="auto"/>
              <w:rPr>
                <w:rFonts w:ascii="Times New Roman" w:eastAsia="Times New Roman" w:hAnsi="Times New Roman" w:cs="Times New Roman"/>
                <w:kern w:val="28"/>
                <w:sz w:val="24"/>
                <w:szCs w:val="24"/>
                <w:lang w:eastAsia="hu-HU"/>
              </w:rPr>
            </w:pPr>
            <w:r w:rsidRPr="00B1425F">
              <w:rPr>
                <w:rFonts w:ascii="Times New Roman" w:eastAsia="Times New Roman" w:hAnsi="Times New Roman" w:cs="Times New Roman"/>
                <w:kern w:val="28"/>
                <w:sz w:val="24"/>
                <w:szCs w:val="24"/>
                <w:lang w:eastAsia="hu-HU"/>
              </w:rPr>
              <w:t>gyümölcsfogyasztás</w:t>
            </w:r>
            <w:r w:rsidR="00B1425F">
              <w:rPr>
                <w:rFonts w:ascii="Times New Roman" w:eastAsia="Times New Roman" w:hAnsi="Times New Roman" w:cs="Times New Roman"/>
                <w:kern w:val="28"/>
                <w:sz w:val="24"/>
                <w:szCs w:val="24"/>
                <w:lang w:eastAsia="hu-HU"/>
              </w:rPr>
              <w:t>.</w:t>
            </w:r>
          </w:p>
          <w:p w:rsidR="00181952" w:rsidRDefault="003630A2" w:rsidP="00A9176E">
            <w:pPr>
              <w:spacing w:before="120" w:line="360" w:lineRule="auto"/>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Szabadj</w:t>
            </w:r>
            <w:r w:rsidR="00090F97">
              <w:rPr>
                <w:rFonts w:ascii="Times New Roman" w:eastAsia="Times New Roman" w:hAnsi="Times New Roman" w:cs="Times New Roman"/>
                <w:kern w:val="28"/>
                <w:sz w:val="24"/>
                <w:szCs w:val="24"/>
                <w:lang w:eastAsia="hu-HU"/>
              </w:rPr>
              <w:t>áték az udvaron/s</w:t>
            </w:r>
            <w:r w:rsidR="007C2656">
              <w:rPr>
                <w:rFonts w:ascii="Times New Roman" w:eastAsia="Times New Roman" w:hAnsi="Times New Roman" w:cs="Times New Roman"/>
                <w:kern w:val="28"/>
                <w:sz w:val="24"/>
                <w:szCs w:val="24"/>
                <w:lang w:eastAsia="hu-HU"/>
              </w:rPr>
              <w:t>ét</w:t>
            </w:r>
            <w:r w:rsidR="00090F97">
              <w:rPr>
                <w:rFonts w:ascii="Times New Roman" w:eastAsia="Times New Roman" w:hAnsi="Times New Roman" w:cs="Times New Roman"/>
                <w:kern w:val="28"/>
                <w:sz w:val="24"/>
                <w:szCs w:val="24"/>
                <w:lang w:eastAsia="hu-HU"/>
              </w:rPr>
              <w:t>a/kirándulás.</w:t>
            </w:r>
          </w:p>
        </w:tc>
      </w:tr>
      <w:tr w:rsidR="00181952" w:rsidTr="00B1425F">
        <w:tc>
          <w:tcPr>
            <w:tcW w:w="1367" w:type="pct"/>
          </w:tcPr>
          <w:p w:rsidR="00181952" w:rsidRDefault="00181952" w:rsidP="00A9176E">
            <w:pPr>
              <w:spacing w:before="120"/>
              <w:jc w:val="both"/>
              <w:rPr>
                <w:rFonts w:ascii="Times New Roman" w:eastAsia="Times New Roman" w:hAnsi="Times New Roman" w:cs="Times New Roman"/>
                <w:b/>
                <w:color w:val="0070C0"/>
                <w:sz w:val="24"/>
                <w:szCs w:val="24"/>
                <w:vertAlign w:val="superscript"/>
                <w:lang w:eastAsia="hu-HU"/>
              </w:rPr>
            </w:pPr>
            <w:r w:rsidRPr="00A9176E">
              <w:rPr>
                <w:rFonts w:ascii="Times New Roman" w:eastAsia="Times New Roman" w:hAnsi="Times New Roman" w:cs="Times New Roman"/>
                <w:b/>
                <w:color w:val="0070C0"/>
                <w:kern w:val="28"/>
                <w:sz w:val="24"/>
                <w:szCs w:val="24"/>
                <w:lang w:eastAsia="hu-HU"/>
              </w:rPr>
              <w:t>12</w:t>
            </w:r>
            <w:r w:rsidRPr="00A9176E">
              <w:rPr>
                <w:rFonts w:ascii="Times New Roman" w:eastAsia="Times New Roman" w:hAnsi="Times New Roman" w:cs="Times New Roman"/>
                <w:b/>
                <w:color w:val="0070C0"/>
                <w:kern w:val="28"/>
                <w:sz w:val="24"/>
                <w:szCs w:val="24"/>
                <w:vertAlign w:val="superscript"/>
                <w:lang w:eastAsia="hu-HU"/>
              </w:rPr>
              <w:t>00</w:t>
            </w:r>
            <w:r w:rsidR="00C9133E" w:rsidRPr="00A9176E">
              <w:rPr>
                <w:rFonts w:ascii="Times New Roman" w:eastAsia="Times New Roman" w:hAnsi="Times New Roman" w:cs="Times New Roman"/>
                <w:b/>
                <w:color w:val="0070C0"/>
                <w:sz w:val="24"/>
                <w:szCs w:val="24"/>
                <w:lang w:eastAsia="hu-HU"/>
              </w:rPr>
              <w:t>- 17</w:t>
            </w:r>
            <w:r w:rsidR="00C9133E" w:rsidRPr="00A9176E">
              <w:rPr>
                <w:rFonts w:ascii="Times New Roman" w:eastAsia="Times New Roman" w:hAnsi="Times New Roman" w:cs="Times New Roman"/>
                <w:b/>
                <w:color w:val="0070C0"/>
                <w:sz w:val="24"/>
                <w:szCs w:val="24"/>
                <w:vertAlign w:val="superscript"/>
                <w:lang w:eastAsia="hu-HU"/>
              </w:rPr>
              <w:t>00</w:t>
            </w:r>
          </w:p>
          <w:p w:rsidR="00A9176E" w:rsidRPr="00D17C4C" w:rsidRDefault="00A9176E" w:rsidP="00A9176E">
            <w:pPr>
              <w:spacing w:before="120" w:line="360" w:lineRule="auto"/>
              <w:jc w:val="both"/>
              <w:rPr>
                <w:rFonts w:ascii="Times New Roman" w:eastAsia="Times New Roman" w:hAnsi="Times New Roman" w:cs="Times New Roman"/>
                <w:i/>
                <w:kern w:val="28"/>
                <w:sz w:val="20"/>
                <w:szCs w:val="20"/>
                <w:vertAlign w:val="superscript"/>
                <w:lang w:eastAsia="hu-HU"/>
              </w:rPr>
            </w:pPr>
            <w:r w:rsidRPr="00D17C4C">
              <w:rPr>
                <w:rFonts w:ascii="Times New Roman" w:eastAsia="Times New Roman" w:hAnsi="Times New Roman" w:cs="Times New Roman"/>
                <w:i/>
                <w:kern w:val="28"/>
                <w:sz w:val="20"/>
                <w:szCs w:val="20"/>
                <w:lang w:eastAsia="hu-HU"/>
              </w:rPr>
              <w:t xml:space="preserve">                      12</w:t>
            </w:r>
            <w:r w:rsidRPr="00D17C4C">
              <w:rPr>
                <w:rFonts w:ascii="Times New Roman" w:eastAsia="Times New Roman" w:hAnsi="Times New Roman" w:cs="Times New Roman"/>
                <w:i/>
                <w:kern w:val="28"/>
                <w:sz w:val="20"/>
                <w:szCs w:val="20"/>
                <w:vertAlign w:val="superscript"/>
                <w:lang w:eastAsia="hu-HU"/>
              </w:rPr>
              <w:t>00</w:t>
            </w:r>
            <w:r w:rsidRPr="00D17C4C">
              <w:rPr>
                <w:rFonts w:ascii="Times New Roman" w:eastAsia="Times New Roman" w:hAnsi="Times New Roman" w:cs="Times New Roman"/>
                <w:i/>
                <w:kern w:val="28"/>
                <w:sz w:val="20"/>
                <w:szCs w:val="20"/>
                <w:lang w:eastAsia="hu-HU"/>
              </w:rPr>
              <w:t>-13</w:t>
            </w:r>
            <w:r w:rsidRPr="00D17C4C">
              <w:rPr>
                <w:rFonts w:ascii="Times New Roman" w:eastAsia="Times New Roman" w:hAnsi="Times New Roman" w:cs="Times New Roman"/>
                <w:i/>
                <w:kern w:val="28"/>
                <w:sz w:val="20"/>
                <w:szCs w:val="20"/>
                <w:vertAlign w:val="superscript"/>
                <w:lang w:eastAsia="hu-HU"/>
              </w:rPr>
              <w:t>00</w:t>
            </w:r>
          </w:p>
          <w:p w:rsidR="00455CD9" w:rsidRDefault="00455CD9" w:rsidP="00A9176E">
            <w:pPr>
              <w:spacing w:before="120" w:line="360" w:lineRule="auto"/>
              <w:jc w:val="both"/>
              <w:rPr>
                <w:rFonts w:ascii="Times New Roman" w:eastAsia="Times New Roman" w:hAnsi="Times New Roman" w:cs="Times New Roman"/>
                <w:kern w:val="28"/>
                <w:sz w:val="20"/>
                <w:szCs w:val="20"/>
                <w:vertAlign w:val="superscript"/>
                <w:lang w:eastAsia="hu-HU"/>
              </w:rPr>
            </w:pPr>
          </w:p>
          <w:p w:rsidR="00455CD9" w:rsidRDefault="00455CD9" w:rsidP="00A9176E">
            <w:pPr>
              <w:spacing w:before="120" w:line="360" w:lineRule="auto"/>
              <w:jc w:val="both"/>
              <w:rPr>
                <w:rFonts w:ascii="Times New Roman" w:eastAsia="Times New Roman" w:hAnsi="Times New Roman" w:cs="Times New Roman"/>
                <w:kern w:val="28"/>
                <w:sz w:val="20"/>
                <w:szCs w:val="20"/>
                <w:vertAlign w:val="superscript"/>
                <w:lang w:eastAsia="hu-HU"/>
              </w:rPr>
            </w:pPr>
          </w:p>
          <w:p w:rsidR="00455CD9" w:rsidRDefault="00455CD9" w:rsidP="00A9176E">
            <w:pPr>
              <w:spacing w:before="120" w:line="360" w:lineRule="auto"/>
              <w:jc w:val="both"/>
              <w:rPr>
                <w:rFonts w:ascii="Times New Roman" w:eastAsia="Times New Roman" w:hAnsi="Times New Roman" w:cs="Times New Roman"/>
                <w:kern w:val="28"/>
                <w:sz w:val="20"/>
                <w:szCs w:val="20"/>
                <w:vertAlign w:val="superscript"/>
                <w:lang w:eastAsia="hu-HU"/>
              </w:rPr>
            </w:pPr>
          </w:p>
          <w:p w:rsidR="00455CD9" w:rsidRDefault="00455CD9" w:rsidP="00A9176E">
            <w:pPr>
              <w:spacing w:before="120" w:line="360" w:lineRule="auto"/>
              <w:jc w:val="both"/>
              <w:rPr>
                <w:rFonts w:ascii="Times New Roman" w:eastAsia="Times New Roman" w:hAnsi="Times New Roman" w:cs="Times New Roman"/>
                <w:kern w:val="28"/>
                <w:sz w:val="20"/>
                <w:szCs w:val="20"/>
                <w:vertAlign w:val="superscript"/>
                <w:lang w:eastAsia="hu-HU"/>
              </w:rPr>
            </w:pPr>
          </w:p>
          <w:p w:rsidR="00455CD9" w:rsidRDefault="00455CD9" w:rsidP="00A9176E">
            <w:pPr>
              <w:spacing w:before="120" w:line="360" w:lineRule="auto"/>
              <w:jc w:val="both"/>
              <w:rPr>
                <w:rFonts w:ascii="Times New Roman" w:eastAsia="Times New Roman" w:hAnsi="Times New Roman" w:cs="Times New Roman"/>
                <w:kern w:val="28"/>
                <w:sz w:val="20"/>
                <w:szCs w:val="20"/>
                <w:vertAlign w:val="superscript"/>
                <w:lang w:eastAsia="hu-HU"/>
              </w:rPr>
            </w:pPr>
          </w:p>
          <w:p w:rsidR="00D17C4C" w:rsidRDefault="00455CD9" w:rsidP="00455CD9">
            <w:pPr>
              <w:spacing w:before="120" w:line="360" w:lineRule="auto"/>
              <w:jc w:val="both"/>
              <w:rPr>
                <w:rFonts w:ascii="Times New Roman" w:eastAsia="Times New Roman" w:hAnsi="Times New Roman" w:cs="Times New Roman"/>
                <w:kern w:val="28"/>
                <w:sz w:val="20"/>
                <w:szCs w:val="20"/>
                <w:lang w:eastAsia="hu-HU"/>
              </w:rPr>
            </w:pPr>
            <w:r>
              <w:rPr>
                <w:rFonts w:ascii="Times New Roman" w:eastAsia="Times New Roman" w:hAnsi="Times New Roman" w:cs="Times New Roman"/>
                <w:kern w:val="28"/>
                <w:sz w:val="20"/>
                <w:szCs w:val="20"/>
                <w:lang w:eastAsia="hu-HU"/>
              </w:rPr>
              <w:t xml:space="preserve">                      </w:t>
            </w:r>
          </w:p>
          <w:p w:rsidR="00455CD9" w:rsidRPr="00D17C4C" w:rsidRDefault="00D17C4C" w:rsidP="00455CD9">
            <w:pPr>
              <w:spacing w:before="120" w:line="360" w:lineRule="auto"/>
              <w:jc w:val="both"/>
              <w:rPr>
                <w:rFonts w:ascii="Times New Roman" w:eastAsia="Times New Roman" w:hAnsi="Times New Roman" w:cs="Times New Roman"/>
                <w:i/>
                <w:kern w:val="28"/>
                <w:sz w:val="20"/>
                <w:szCs w:val="20"/>
                <w:lang w:eastAsia="hu-HU"/>
              </w:rPr>
            </w:pPr>
            <w:r>
              <w:rPr>
                <w:rFonts w:ascii="Times New Roman" w:eastAsia="Times New Roman" w:hAnsi="Times New Roman" w:cs="Times New Roman"/>
                <w:kern w:val="28"/>
                <w:sz w:val="20"/>
                <w:szCs w:val="20"/>
                <w:lang w:eastAsia="hu-HU"/>
              </w:rPr>
              <w:t xml:space="preserve">                      </w:t>
            </w:r>
            <w:r w:rsidR="00455CD9" w:rsidRPr="00D17C4C">
              <w:rPr>
                <w:rFonts w:ascii="Times New Roman" w:eastAsia="Times New Roman" w:hAnsi="Times New Roman" w:cs="Times New Roman"/>
                <w:i/>
                <w:kern w:val="28"/>
                <w:sz w:val="20"/>
                <w:szCs w:val="20"/>
                <w:lang w:eastAsia="hu-HU"/>
              </w:rPr>
              <w:t>14</w:t>
            </w:r>
            <w:r w:rsidR="00455CD9" w:rsidRPr="00D17C4C">
              <w:rPr>
                <w:rFonts w:ascii="Times New Roman" w:eastAsia="Times New Roman" w:hAnsi="Times New Roman" w:cs="Times New Roman"/>
                <w:i/>
                <w:kern w:val="28"/>
                <w:sz w:val="20"/>
                <w:szCs w:val="20"/>
                <w:vertAlign w:val="superscript"/>
                <w:lang w:eastAsia="hu-HU"/>
              </w:rPr>
              <w:t>30</w:t>
            </w:r>
            <w:r w:rsidR="00455CD9" w:rsidRPr="00D17C4C">
              <w:rPr>
                <w:rFonts w:ascii="Times New Roman" w:eastAsia="Times New Roman" w:hAnsi="Times New Roman" w:cs="Times New Roman"/>
                <w:i/>
                <w:kern w:val="28"/>
                <w:sz w:val="20"/>
                <w:szCs w:val="20"/>
                <w:lang w:eastAsia="hu-HU"/>
              </w:rPr>
              <w:t>-15</w:t>
            </w:r>
            <w:r w:rsidR="00455CD9" w:rsidRPr="00D17C4C">
              <w:rPr>
                <w:rFonts w:ascii="Times New Roman" w:eastAsia="Times New Roman" w:hAnsi="Times New Roman" w:cs="Times New Roman"/>
                <w:i/>
                <w:kern w:val="28"/>
                <w:sz w:val="20"/>
                <w:szCs w:val="20"/>
                <w:vertAlign w:val="superscript"/>
                <w:lang w:eastAsia="hu-HU"/>
              </w:rPr>
              <w:t>15</w:t>
            </w:r>
          </w:p>
        </w:tc>
        <w:tc>
          <w:tcPr>
            <w:tcW w:w="3633" w:type="pct"/>
          </w:tcPr>
          <w:p w:rsidR="00D17C4C" w:rsidRDefault="00D17C4C" w:rsidP="00D17C4C">
            <w:pPr>
              <w:spacing w:before="12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w:t>
            </w:r>
            <w:r w:rsidRPr="00C9133E">
              <w:rPr>
                <w:rFonts w:ascii="Times New Roman" w:eastAsia="Times New Roman" w:hAnsi="Times New Roman" w:cs="Times New Roman"/>
                <w:kern w:val="28"/>
                <w:sz w:val="24"/>
                <w:szCs w:val="24"/>
                <w:lang w:eastAsia="hu-HU"/>
              </w:rPr>
              <w:t>estápolási teendők</w:t>
            </w:r>
            <w:r>
              <w:rPr>
                <w:rFonts w:ascii="Times New Roman" w:eastAsia="Times New Roman" w:hAnsi="Times New Roman" w:cs="Times New Roman"/>
                <w:kern w:val="28"/>
                <w:sz w:val="24"/>
                <w:szCs w:val="24"/>
                <w:lang w:eastAsia="hu-HU"/>
              </w:rPr>
              <w:t>.</w:t>
            </w:r>
          </w:p>
          <w:p w:rsidR="00A870A6" w:rsidRDefault="00A870A6" w:rsidP="00A9176E">
            <w:pPr>
              <w:spacing w:before="12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Ebéd</w:t>
            </w:r>
            <w:r w:rsidR="00D17C4C">
              <w:rPr>
                <w:rFonts w:ascii="Times New Roman" w:eastAsia="Times New Roman" w:hAnsi="Times New Roman" w:cs="Times New Roman"/>
                <w:kern w:val="28"/>
                <w:sz w:val="24"/>
                <w:szCs w:val="24"/>
                <w:lang w:eastAsia="hu-HU"/>
              </w:rPr>
              <w:t>.</w:t>
            </w:r>
          </w:p>
          <w:p w:rsidR="00C9133E" w:rsidRDefault="00A870A6" w:rsidP="00A9176E">
            <w:pPr>
              <w:spacing w:before="12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w:t>
            </w:r>
            <w:r w:rsidR="00C9133E" w:rsidRPr="00C9133E">
              <w:rPr>
                <w:rFonts w:ascii="Times New Roman" w:eastAsia="Times New Roman" w:hAnsi="Times New Roman" w:cs="Times New Roman"/>
                <w:kern w:val="28"/>
                <w:sz w:val="24"/>
                <w:szCs w:val="24"/>
                <w:lang w:eastAsia="hu-HU"/>
              </w:rPr>
              <w:t>estápolási teendők</w:t>
            </w:r>
            <w:r w:rsidR="00B1425F">
              <w:rPr>
                <w:rFonts w:ascii="Times New Roman" w:eastAsia="Times New Roman" w:hAnsi="Times New Roman" w:cs="Times New Roman"/>
                <w:kern w:val="28"/>
                <w:sz w:val="24"/>
                <w:szCs w:val="24"/>
                <w:lang w:eastAsia="hu-HU"/>
              </w:rPr>
              <w:t>.</w:t>
            </w:r>
          </w:p>
          <w:p w:rsidR="00A870A6" w:rsidRPr="00C9133E" w:rsidRDefault="00A870A6" w:rsidP="00A9176E">
            <w:pPr>
              <w:spacing w:before="12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Mese.</w:t>
            </w:r>
          </w:p>
          <w:p w:rsidR="00C9133E" w:rsidRDefault="00B1425F" w:rsidP="00A9176E">
            <w:pPr>
              <w:spacing w:before="12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Pihenés.</w:t>
            </w:r>
          </w:p>
          <w:p w:rsidR="00181952" w:rsidRDefault="00B1425F" w:rsidP="00A9176E">
            <w:pPr>
              <w:spacing w:before="12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F</w:t>
            </w:r>
            <w:r w:rsidR="00C9133E">
              <w:rPr>
                <w:rFonts w:ascii="Times New Roman" w:eastAsia="Times New Roman" w:hAnsi="Times New Roman" w:cs="Times New Roman"/>
                <w:kern w:val="28"/>
                <w:sz w:val="24"/>
                <w:szCs w:val="24"/>
                <w:lang w:eastAsia="hu-HU"/>
              </w:rPr>
              <w:t>olyamatos ébredés</w:t>
            </w:r>
            <w:r>
              <w:rPr>
                <w:rFonts w:ascii="Times New Roman" w:eastAsia="Times New Roman" w:hAnsi="Times New Roman" w:cs="Times New Roman"/>
                <w:kern w:val="28"/>
                <w:sz w:val="24"/>
                <w:szCs w:val="24"/>
                <w:lang w:eastAsia="hu-HU"/>
              </w:rPr>
              <w:t>.</w:t>
            </w:r>
          </w:p>
          <w:p w:rsidR="00A9176E" w:rsidRDefault="00C800D8" w:rsidP="00A9176E">
            <w:pPr>
              <w:spacing w:before="12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w:t>
            </w:r>
            <w:r w:rsidRPr="00C9133E">
              <w:rPr>
                <w:rFonts w:ascii="Times New Roman" w:eastAsia="Times New Roman" w:hAnsi="Times New Roman" w:cs="Times New Roman"/>
                <w:kern w:val="28"/>
                <w:sz w:val="24"/>
                <w:szCs w:val="24"/>
                <w:lang w:eastAsia="hu-HU"/>
              </w:rPr>
              <w:t>estápolási teendők</w:t>
            </w:r>
            <w:r>
              <w:rPr>
                <w:rFonts w:ascii="Times New Roman" w:eastAsia="Times New Roman" w:hAnsi="Times New Roman" w:cs="Times New Roman"/>
                <w:kern w:val="28"/>
                <w:sz w:val="24"/>
                <w:szCs w:val="24"/>
                <w:lang w:eastAsia="hu-HU"/>
              </w:rPr>
              <w:t>.</w:t>
            </w:r>
          </w:p>
          <w:p w:rsidR="00C9133E" w:rsidRDefault="00C9133E" w:rsidP="00A9176E">
            <w:pPr>
              <w:spacing w:before="12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Uzsonna</w:t>
            </w:r>
            <w:r w:rsidR="00455CD9">
              <w:rPr>
                <w:rFonts w:ascii="Times New Roman" w:eastAsia="Times New Roman" w:hAnsi="Times New Roman" w:cs="Times New Roman"/>
                <w:kern w:val="28"/>
                <w:sz w:val="24"/>
                <w:szCs w:val="24"/>
                <w:lang w:eastAsia="hu-HU"/>
              </w:rPr>
              <w:t>-folyamatosan szervezett</w:t>
            </w:r>
            <w:r w:rsidR="00B1425F">
              <w:rPr>
                <w:rFonts w:ascii="Times New Roman" w:eastAsia="Times New Roman" w:hAnsi="Times New Roman" w:cs="Times New Roman"/>
                <w:kern w:val="28"/>
                <w:sz w:val="24"/>
                <w:szCs w:val="24"/>
                <w:lang w:eastAsia="hu-HU"/>
              </w:rPr>
              <w:t>.</w:t>
            </w:r>
          </w:p>
          <w:p w:rsidR="00C9133E" w:rsidRDefault="00C9133E" w:rsidP="00A9176E">
            <w:pPr>
              <w:spacing w:before="12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Szabadjáték</w:t>
            </w:r>
            <w:r w:rsidR="00B1425F">
              <w:rPr>
                <w:rFonts w:ascii="Times New Roman" w:eastAsia="Times New Roman" w:hAnsi="Times New Roman" w:cs="Times New Roman"/>
                <w:kern w:val="28"/>
                <w:sz w:val="24"/>
                <w:szCs w:val="24"/>
                <w:lang w:eastAsia="hu-HU"/>
              </w:rPr>
              <w:t xml:space="preserve"> a csoportszobában/udvaron.</w:t>
            </w:r>
          </w:p>
        </w:tc>
      </w:tr>
    </w:tbl>
    <w:p w:rsidR="00E13B52" w:rsidRDefault="00E13B52" w:rsidP="00422166">
      <w:pPr>
        <w:spacing w:after="0" w:line="360" w:lineRule="auto"/>
        <w:jc w:val="both"/>
        <w:rPr>
          <w:rFonts w:ascii="Times New Roman" w:eastAsia="Times New Roman" w:hAnsi="Times New Roman" w:cs="Times New Roman"/>
          <w:b/>
          <w:kern w:val="28"/>
          <w:sz w:val="24"/>
          <w:szCs w:val="24"/>
          <w:lang w:eastAsia="hu-HU"/>
        </w:rPr>
      </w:pPr>
    </w:p>
    <w:p w:rsidR="00CA1476" w:rsidRDefault="00E13B52" w:rsidP="0042216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lastRenderedPageBreak/>
        <w:t xml:space="preserve">3.3.2. </w:t>
      </w:r>
      <w:r w:rsidR="00CA1476" w:rsidRPr="00477BC3">
        <w:rPr>
          <w:rFonts w:ascii="Times New Roman" w:eastAsia="Times New Roman" w:hAnsi="Times New Roman" w:cs="Times New Roman"/>
          <w:b/>
          <w:kern w:val="28"/>
          <w:sz w:val="24"/>
          <w:szCs w:val="24"/>
          <w:lang w:eastAsia="hu-HU"/>
        </w:rPr>
        <w:t>Heti</w:t>
      </w:r>
      <w:r w:rsidR="00B829D5" w:rsidRPr="00477BC3">
        <w:rPr>
          <w:rFonts w:ascii="Times New Roman" w:eastAsia="Times New Roman" w:hAnsi="Times New Roman" w:cs="Times New Roman"/>
          <w:b/>
          <w:kern w:val="28"/>
          <w:sz w:val="24"/>
          <w:szCs w:val="24"/>
          <w:lang w:eastAsia="hu-HU"/>
        </w:rPr>
        <w:t xml:space="preserve"> </w:t>
      </w:r>
      <w:r w:rsidR="00CA1476" w:rsidRPr="00477BC3">
        <w:rPr>
          <w:rFonts w:ascii="Times New Roman" w:eastAsia="Times New Roman" w:hAnsi="Times New Roman" w:cs="Times New Roman"/>
          <w:b/>
          <w:kern w:val="28"/>
          <w:sz w:val="24"/>
          <w:szCs w:val="24"/>
          <w:lang w:eastAsia="hu-HU"/>
        </w:rPr>
        <w:t>rend</w:t>
      </w:r>
    </w:p>
    <w:p w:rsidR="00E13B52" w:rsidRDefault="00B829D5" w:rsidP="0074336F">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napirendhez hasonlóan a heti rendben is vannak stabil, rendszeres, a szokásokat megalapozó tevékenységek, ugyanakkor lehetőség van arra, hogy az óvodapedagógus rugalmasan valósítsa meg a heti tervben meghatározott tevékenységeket.</w:t>
      </w:r>
      <w:r w:rsidR="0074336F">
        <w:rPr>
          <w:rFonts w:ascii="Times New Roman" w:eastAsia="Times New Roman" w:hAnsi="Times New Roman" w:cs="Times New Roman"/>
          <w:kern w:val="28"/>
          <w:sz w:val="24"/>
          <w:szCs w:val="24"/>
          <w:lang w:eastAsia="hu-HU"/>
        </w:rPr>
        <w:t xml:space="preserve"> </w:t>
      </w:r>
    </w:p>
    <w:p w:rsidR="00E13B52" w:rsidRDefault="0074336F" w:rsidP="0074336F">
      <w:pPr>
        <w:spacing w:after="0" w:line="360" w:lineRule="auto"/>
        <w:jc w:val="both"/>
        <w:rPr>
          <w:rFonts w:ascii="Times New Roman" w:eastAsia="Times New Roman" w:hAnsi="Times New Roman" w:cs="Times New Roman"/>
          <w:kern w:val="28"/>
          <w:sz w:val="24"/>
          <w:szCs w:val="24"/>
          <w:lang w:eastAsia="hu-HU"/>
        </w:rPr>
      </w:pPr>
      <w:r w:rsidRPr="0074336F">
        <w:rPr>
          <w:rFonts w:ascii="Times New Roman" w:eastAsia="Times New Roman" w:hAnsi="Times New Roman" w:cs="Times New Roman"/>
          <w:kern w:val="28"/>
          <w:sz w:val="24"/>
          <w:szCs w:val="24"/>
          <w:lang w:eastAsia="hu-HU"/>
        </w:rPr>
        <w:t>A heti</w:t>
      </w:r>
      <w:r>
        <w:rPr>
          <w:rFonts w:ascii="Times New Roman" w:eastAsia="Times New Roman" w:hAnsi="Times New Roman" w:cs="Times New Roman"/>
          <w:kern w:val="28"/>
          <w:sz w:val="24"/>
          <w:szCs w:val="24"/>
          <w:lang w:eastAsia="hu-HU"/>
        </w:rPr>
        <w:t xml:space="preserve"> </w:t>
      </w:r>
      <w:r w:rsidRPr="0074336F">
        <w:rPr>
          <w:rFonts w:ascii="Times New Roman" w:eastAsia="Times New Roman" w:hAnsi="Times New Roman" w:cs="Times New Roman"/>
          <w:kern w:val="28"/>
          <w:sz w:val="24"/>
          <w:szCs w:val="24"/>
          <w:lang w:eastAsia="hu-HU"/>
        </w:rPr>
        <w:t>rend nem mereven napokhoz kötött tevékenységet jelent</w:t>
      </w:r>
      <w:r>
        <w:rPr>
          <w:rFonts w:ascii="Times New Roman" w:eastAsia="Times New Roman" w:hAnsi="Times New Roman" w:cs="Times New Roman"/>
          <w:kern w:val="28"/>
          <w:sz w:val="24"/>
          <w:szCs w:val="24"/>
          <w:lang w:eastAsia="hu-HU"/>
        </w:rPr>
        <w:t xml:space="preserve">, hanem egy - egy környezeti téma köré csoportosított tapasztalatszerzési, </w:t>
      </w:r>
      <w:r w:rsidRPr="0074336F">
        <w:rPr>
          <w:rFonts w:ascii="Times New Roman" w:eastAsia="Times New Roman" w:hAnsi="Times New Roman" w:cs="Times New Roman"/>
          <w:kern w:val="28"/>
          <w:sz w:val="24"/>
          <w:szCs w:val="24"/>
          <w:lang w:eastAsia="hu-HU"/>
        </w:rPr>
        <w:t>élmény</w:t>
      </w:r>
      <w:r>
        <w:rPr>
          <w:rFonts w:ascii="Times New Roman" w:eastAsia="Times New Roman" w:hAnsi="Times New Roman" w:cs="Times New Roman"/>
          <w:kern w:val="28"/>
          <w:sz w:val="24"/>
          <w:szCs w:val="24"/>
          <w:lang w:eastAsia="hu-HU"/>
        </w:rPr>
        <w:t xml:space="preserve">-feldolgozási </w:t>
      </w:r>
      <w:r w:rsidRPr="0074336F">
        <w:rPr>
          <w:rFonts w:ascii="Times New Roman" w:eastAsia="Times New Roman" w:hAnsi="Times New Roman" w:cs="Times New Roman"/>
          <w:kern w:val="28"/>
          <w:sz w:val="24"/>
          <w:szCs w:val="24"/>
          <w:lang w:eastAsia="hu-HU"/>
        </w:rPr>
        <w:t>lehetőséget.</w:t>
      </w:r>
      <w:r>
        <w:rPr>
          <w:rFonts w:ascii="Times New Roman" w:eastAsia="Times New Roman" w:hAnsi="Times New Roman" w:cs="Times New Roman"/>
          <w:kern w:val="28"/>
          <w:sz w:val="24"/>
          <w:szCs w:val="24"/>
          <w:lang w:eastAsia="hu-HU"/>
        </w:rPr>
        <w:t xml:space="preserve"> </w:t>
      </w:r>
    </w:p>
    <w:p w:rsidR="0074336F" w:rsidRDefault="0074336F" w:rsidP="0074336F">
      <w:pPr>
        <w:spacing w:after="0" w:line="360" w:lineRule="auto"/>
        <w:jc w:val="both"/>
        <w:rPr>
          <w:rFonts w:ascii="Times New Roman" w:eastAsia="Times New Roman" w:hAnsi="Times New Roman" w:cs="Times New Roman"/>
          <w:kern w:val="28"/>
          <w:sz w:val="24"/>
          <w:szCs w:val="24"/>
          <w:lang w:eastAsia="hu-HU"/>
        </w:rPr>
      </w:pPr>
      <w:r w:rsidRPr="0074336F">
        <w:rPr>
          <w:rFonts w:ascii="Times New Roman" w:eastAsia="Times New Roman" w:hAnsi="Times New Roman" w:cs="Times New Roman"/>
          <w:kern w:val="28"/>
          <w:sz w:val="24"/>
          <w:szCs w:val="24"/>
          <w:lang w:eastAsia="hu-HU"/>
        </w:rPr>
        <w:t>A heti rendtől az óvodapedagógus eltérhet, a tevékenységek megvalósítását rugalmasan változtathatja a hét folyamán.</w:t>
      </w:r>
    </w:p>
    <w:p w:rsidR="0074336F" w:rsidRPr="0074336F" w:rsidRDefault="0074336F" w:rsidP="0074336F">
      <w:pPr>
        <w:spacing w:after="0" w:line="360" w:lineRule="auto"/>
        <w:jc w:val="both"/>
        <w:rPr>
          <w:rFonts w:ascii="Times New Roman" w:eastAsia="Times New Roman" w:hAnsi="Times New Roman" w:cs="Times New Roman"/>
          <w:kern w:val="28"/>
          <w:sz w:val="24"/>
          <w:szCs w:val="24"/>
          <w:lang w:eastAsia="hu-HU"/>
        </w:rPr>
      </w:pPr>
      <w:r w:rsidRPr="0074336F">
        <w:rPr>
          <w:rFonts w:ascii="Times New Roman" w:eastAsia="Times New Roman" w:hAnsi="Times New Roman" w:cs="Times New Roman"/>
          <w:kern w:val="28"/>
          <w:sz w:val="24"/>
          <w:szCs w:val="24"/>
          <w:lang w:eastAsia="hu-HU"/>
        </w:rPr>
        <w:t xml:space="preserve">A tervszerű tevékenységek rendje és időkerete csoportonként változik. </w:t>
      </w:r>
    </w:p>
    <w:p w:rsidR="00B829D5" w:rsidRDefault="00B829D5" w:rsidP="0074336F">
      <w:pPr>
        <w:spacing w:after="0" w:line="360" w:lineRule="auto"/>
        <w:jc w:val="both"/>
        <w:rPr>
          <w:rFonts w:ascii="Times New Roman" w:eastAsia="Times New Roman" w:hAnsi="Times New Roman" w:cs="Times New Roman"/>
          <w:kern w:val="28"/>
          <w:sz w:val="24"/>
          <w:szCs w:val="24"/>
          <w:lang w:eastAsia="hu-HU"/>
        </w:rPr>
      </w:pPr>
    </w:p>
    <w:p w:rsidR="00B829D5" w:rsidRDefault="00B829D5"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heti rendben a gyermekek életkorát és egyéni fejlettségét figyelembe véve naponta biztosítani kell </w:t>
      </w:r>
      <w:r w:rsidR="00E902B3">
        <w:rPr>
          <w:rFonts w:ascii="Times New Roman" w:eastAsia="Times New Roman" w:hAnsi="Times New Roman" w:cs="Times New Roman"/>
          <w:kern w:val="28"/>
          <w:sz w:val="24"/>
          <w:szCs w:val="24"/>
          <w:lang w:eastAsia="hu-HU"/>
        </w:rPr>
        <w:t>a gyermekek mozgásigényének a kielégítését, rendszeres mozgásfejlesztését. Hetente egy alkalommal minden korcsoportban kötelező egy kötött formában szervezett mozgásfejlesztő tevékenység</w:t>
      </w:r>
      <w:r w:rsidR="00B210FE">
        <w:rPr>
          <w:rFonts w:ascii="Times New Roman" w:eastAsia="Times New Roman" w:hAnsi="Times New Roman" w:cs="Times New Roman"/>
          <w:kern w:val="28"/>
          <w:sz w:val="24"/>
          <w:szCs w:val="24"/>
          <w:lang w:eastAsia="hu-HU"/>
        </w:rPr>
        <w:t>.</w:t>
      </w:r>
      <w:r w:rsidR="00E902B3">
        <w:rPr>
          <w:rFonts w:ascii="Times New Roman" w:eastAsia="Times New Roman" w:hAnsi="Times New Roman" w:cs="Times New Roman"/>
          <w:kern w:val="28"/>
          <w:sz w:val="24"/>
          <w:szCs w:val="24"/>
          <w:lang w:eastAsia="hu-HU"/>
        </w:rPr>
        <w:t xml:space="preserve"> </w:t>
      </w:r>
      <w:r w:rsidR="00B210FE">
        <w:rPr>
          <w:rFonts w:ascii="Times New Roman" w:eastAsia="Times New Roman" w:hAnsi="Times New Roman" w:cs="Times New Roman"/>
          <w:kern w:val="28"/>
          <w:sz w:val="24"/>
          <w:szCs w:val="24"/>
          <w:lang w:eastAsia="hu-HU"/>
        </w:rPr>
        <w:t>A befogadás tapasztalatait figyelembe véve a</w:t>
      </w:r>
      <w:r w:rsidR="00E902B3">
        <w:rPr>
          <w:rFonts w:ascii="Times New Roman" w:eastAsia="Times New Roman" w:hAnsi="Times New Roman" w:cs="Times New Roman"/>
          <w:kern w:val="28"/>
          <w:sz w:val="24"/>
          <w:szCs w:val="24"/>
          <w:lang w:eastAsia="hu-HU"/>
        </w:rPr>
        <w:t xml:space="preserve"> 3-4 éveseknél az óvodapedagógus döntési jogkörébe tartozik, hogy mikor vezeti be a </w:t>
      </w:r>
      <w:r w:rsidR="00B210FE">
        <w:rPr>
          <w:rFonts w:ascii="Times New Roman" w:eastAsia="Times New Roman" w:hAnsi="Times New Roman" w:cs="Times New Roman"/>
          <w:kern w:val="28"/>
          <w:sz w:val="24"/>
          <w:szCs w:val="24"/>
          <w:lang w:eastAsia="hu-HU"/>
        </w:rPr>
        <w:t xml:space="preserve">mozgásos tevékenységnél a </w:t>
      </w:r>
      <w:r w:rsidR="00E902B3">
        <w:rPr>
          <w:rFonts w:ascii="Times New Roman" w:eastAsia="Times New Roman" w:hAnsi="Times New Roman" w:cs="Times New Roman"/>
          <w:kern w:val="28"/>
          <w:sz w:val="24"/>
          <w:szCs w:val="24"/>
          <w:lang w:eastAsia="hu-HU"/>
        </w:rPr>
        <w:t>kötött szervezeti formát.</w:t>
      </w:r>
    </w:p>
    <w:p w:rsidR="0074336F" w:rsidRDefault="0074336F" w:rsidP="00422166">
      <w:pPr>
        <w:spacing w:after="0" w:line="360" w:lineRule="auto"/>
        <w:jc w:val="both"/>
        <w:rPr>
          <w:rFonts w:ascii="Times New Roman" w:eastAsia="Times New Roman" w:hAnsi="Times New Roman" w:cs="Times New Roman"/>
          <w:kern w:val="28"/>
          <w:sz w:val="24"/>
          <w:szCs w:val="24"/>
          <w:lang w:eastAsia="hu-HU"/>
        </w:rPr>
      </w:pPr>
    </w:p>
    <w:p w:rsidR="00AB018B" w:rsidRPr="00230BE3" w:rsidRDefault="006C7FD3" w:rsidP="00422166">
      <w:pPr>
        <w:spacing w:after="0" w:line="360" w:lineRule="auto"/>
        <w:jc w:val="both"/>
        <w:rPr>
          <w:rFonts w:ascii="Times New Roman" w:eastAsia="Times New Roman" w:hAnsi="Times New Roman" w:cs="Times New Roman"/>
          <w:b/>
          <w:i/>
          <w:kern w:val="28"/>
          <w:sz w:val="24"/>
          <w:szCs w:val="24"/>
          <w:lang w:eastAsia="hu-HU"/>
        </w:rPr>
      </w:pPr>
      <w:r w:rsidRPr="00230BE3">
        <w:rPr>
          <w:rFonts w:ascii="Times New Roman" w:eastAsia="Times New Roman" w:hAnsi="Times New Roman" w:cs="Times New Roman"/>
          <w:b/>
          <w:i/>
          <w:kern w:val="28"/>
          <w:sz w:val="24"/>
          <w:szCs w:val="24"/>
          <w:lang w:eastAsia="hu-HU"/>
        </w:rPr>
        <w:t>Javasolt heti rend</w:t>
      </w:r>
      <w:bookmarkStart w:id="13" w:name="_Toc12938536"/>
      <w:bookmarkStart w:id="14" w:name="_Toc173909809"/>
      <w:bookmarkStart w:id="15" w:name="_Toc173911983"/>
    </w:p>
    <w:p w:rsidR="00AB018B" w:rsidRDefault="00A61535" w:rsidP="00A61535">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A61535">
        <w:rPr>
          <w:rFonts w:ascii="Times New Roman" w:eastAsia="Times New Roman" w:hAnsi="Times New Roman" w:cs="Times New Roman"/>
          <w:kern w:val="28"/>
          <w:sz w:val="24"/>
          <w:szCs w:val="24"/>
          <w:lang w:eastAsia="hu-HU"/>
        </w:rPr>
        <w:t>z óvodapedagógus által kezdeményezett irányított tapasztalatszerzések</w:t>
      </w:r>
      <w:r>
        <w:rPr>
          <w:rFonts w:ascii="Times New Roman" w:eastAsia="Times New Roman" w:hAnsi="Times New Roman" w:cs="Times New Roman"/>
          <w:kern w:val="28"/>
          <w:sz w:val="24"/>
          <w:szCs w:val="24"/>
          <w:lang w:eastAsia="hu-HU"/>
        </w:rPr>
        <w:t xml:space="preserve">, tervezett </w:t>
      </w:r>
      <w:r w:rsidRPr="00A61535">
        <w:rPr>
          <w:rFonts w:ascii="Times New Roman" w:eastAsia="Times New Roman" w:hAnsi="Times New Roman" w:cs="Times New Roman"/>
          <w:kern w:val="28"/>
          <w:sz w:val="24"/>
          <w:szCs w:val="24"/>
          <w:lang w:eastAsia="hu-HU"/>
        </w:rPr>
        <w:t>tevékenységek</w:t>
      </w:r>
      <w:r w:rsidR="00A95417">
        <w:rPr>
          <w:rFonts w:ascii="Times New Roman" w:eastAsia="Times New Roman" w:hAnsi="Times New Roman" w:cs="Times New Roman"/>
          <w:kern w:val="28"/>
          <w:sz w:val="24"/>
          <w:szCs w:val="24"/>
          <w:lang w:eastAsia="hu-HU"/>
        </w:rPr>
        <w:t>.</w:t>
      </w:r>
    </w:p>
    <w:p w:rsidR="00A95417" w:rsidRDefault="00A95417" w:rsidP="00A61535">
      <w:pPr>
        <w:spacing w:after="0" w:line="360" w:lineRule="auto"/>
        <w:jc w:val="both"/>
        <w:rPr>
          <w:rFonts w:ascii="Times New Roman" w:eastAsia="Times New Roman" w:hAnsi="Times New Roman" w:cs="Times New Roman"/>
          <w:kern w:val="28"/>
          <w:sz w:val="24"/>
          <w:szCs w:val="24"/>
          <w:lang w:eastAsia="hu-HU"/>
        </w:rPr>
      </w:pPr>
    </w:p>
    <w:p w:rsidR="00AB018B" w:rsidRDefault="00AB018B" w:rsidP="00A61535">
      <w:pPr>
        <w:spacing w:after="0" w:line="360" w:lineRule="auto"/>
        <w:jc w:val="both"/>
        <w:rPr>
          <w:rFonts w:ascii="Times New Roman" w:eastAsia="Times New Roman" w:hAnsi="Times New Roman" w:cs="Times New Roman"/>
          <w:kern w:val="28"/>
          <w:sz w:val="24"/>
          <w:szCs w:val="24"/>
          <w:lang w:eastAsia="hu-HU"/>
        </w:rPr>
      </w:pPr>
      <w:r w:rsidRPr="00AB018B">
        <w:rPr>
          <w:rFonts w:ascii="Times New Roman" w:eastAsia="Times New Roman" w:hAnsi="Times New Roman" w:cs="Times New Roman"/>
          <w:kern w:val="28"/>
          <w:sz w:val="24"/>
          <w:szCs w:val="24"/>
          <w:lang w:eastAsia="hu-HU"/>
        </w:rPr>
        <w:t>Kötetlen vagy kötött formában</w:t>
      </w:r>
      <w:r w:rsidR="00A61535">
        <w:rPr>
          <w:rFonts w:ascii="Times New Roman" w:eastAsia="Times New Roman" w:hAnsi="Times New Roman" w:cs="Times New Roman"/>
          <w:kern w:val="28"/>
          <w:sz w:val="24"/>
          <w:szCs w:val="24"/>
          <w:lang w:eastAsia="hu-HU"/>
        </w:rPr>
        <w:t>:</w:t>
      </w:r>
    </w:p>
    <w:p w:rsidR="00AB018B" w:rsidRDefault="00AB018B" w:rsidP="00ED3C99">
      <w:pPr>
        <w:pStyle w:val="Listaszerbekezds"/>
        <w:numPr>
          <w:ilvl w:val="0"/>
          <w:numId w:val="2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Verselés, mesélés: naponta</w:t>
      </w:r>
    </w:p>
    <w:p w:rsidR="00AB018B" w:rsidRDefault="00AB018B" w:rsidP="00ED3C99">
      <w:pPr>
        <w:pStyle w:val="Listaszerbekezds"/>
        <w:numPr>
          <w:ilvl w:val="0"/>
          <w:numId w:val="24"/>
        </w:numPr>
        <w:spacing w:after="0" w:line="360" w:lineRule="auto"/>
        <w:jc w:val="both"/>
        <w:rPr>
          <w:rFonts w:ascii="Times New Roman" w:eastAsia="Times New Roman" w:hAnsi="Times New Roman" w:cs="Times New Roman"/>
          <w:kern w:val="28"/>
          <w:sz w:val="24"/>
          <w:szCs w:val="24"/>
          <w:lang w:eastAsia="hu-HU"/>
        </w:rPr>
      </w:pPr>
      <w:r w:rsidRPr="00AB018B">
        <w:rPr>
          <w:rFonts w:ascii="Times New Roman" w:eastAsia="Times New Roman" w:hAnsi="Times New Roman" w:cs="Times New Roman"/>
          <w:kern w:val="28"/>
          <w:sz w:val="24"/>
          <w:szCs w:val="24"/>
          <w:lang w:eastAsia="hu-HU"/>
        </w:rPr>
        <w:t>Ének, zene, énekes játék, gyermektánc</w:t>
      </w:r>
      <w:r>
        <w:rPr>
          <w:rFonts w:ascii="Times New Roman" w:eastAsia="Times New Roman" w:hAnsi="Times New Roman" w:cs="Times New Roman"/>
          <w:kern w:val="28"/>
          <w:sz w:val="24"/>
          <w:szCs w:val="24"/>
          <w:lang w:eastAsia="hu-HU"/>
        </w:rPr>
        <w:t>: heti egy alkalommal</w:t>
      </w:r>
      <w:r w:rsidRPr="00AB018B">
        <w:rPr>
          <w:rFonts w:ascii="Times New Roman" w:eastAsia="Times New Roman" w:hAnsi="Times New Roman" w:cs="Times New Roman"/>
          <w:kern w:val="28"/>
          <w:sz w:val="24"/>
          <w:szCs w:val="24"/>
          <w:lang w:eastAsia="hu-HU"/>
        </w:rPr>
        <w:t xml:space="preserve"> </w:t>
      </w:r>
    </w:p>
    <w:p w:rsidR="00AB018B" w:rsidRDefault="00A95417" w:rsidP="00ED3C99">
      <w:pPr>
        <w:pStyle w:val="Listaszerbekezds"/>
        <w:numPr>
          <w:ilvl w:val="0"/>
          <w:numId w:val="24"/>
        </w:numPr>
        <w:spacing w:after="0" w:line="360" w:lineRule="auto"/>
        <w:jc w:val="both"/>
        <w:rPr>
          <w:rFonts w:ascii="Times New Roman" w:eastAsia="Times New Roman" w:hAnsi="Times New Roman" w:cs="Times New Roman"/>
          <w:kern w:val="28"/>
          <w:sz w:val="24"/>
          <w:szCs w:val="24"/>
          <w:lang w:eastAsia="hu-HU"/>
        </w:rPr>
      </w:pPr>
      <w:r w:rsidRPr="00A95417">
        <w:rPr>
          <w:rFonts w:ascii="Times New Roman" w:eastAsia="Times New Roman" w:hAnsi="Times New Roman" w:cs="Times New Roman"/>
          <w:kern w:val="28"/>
          <w:sz w:val="24"/>
          <w:szCs w:val="24"/>
          <w:lang w:eastAsia="hu-HU"/>
        </w:rPr>
        <w:t>Rajzolás, festés, mintázás, kézimunka</w:t>
      </w:r>
      <w:r w:rsidR="00AB018B">
        <w:rPr>
          <w:rFonts w:ascii="Times New Roman" w:eastAsia="Times New Roman" w:hAnsi="Times New Roman" w:cs="Times New Roman"/>
          <w:kern w:val="28"/>
          <w:sz w:val="24"/>
          <w:szCs w:val="24"/>
          <w:lang w:eastAsia="hu-HU"/>
        </w:rPr>
        <w:t>:</w:t>
      </w:r>
      <w:r w:rsidR="00AB018B" w:rsidRPr="00AB018B">
        <w:rPr>
          <w:rFonts w:ascii="Times New Roman" w:eastAsia="Times New Roman" w:hAnsi="Times New Roman" w:cs="Times New Roman"/>
          <w:kern w:val="28"/>
          <w:sz w:val="24"/>
          <w:szCs w:val="24"/>
          <w:lang w:eastAsia="hu-HU"/>
        </w:rPr>
        <w:t xml:space="preserve"> heti egy alkalommal</w:t>
      </w:r>
    </w:p>
    <w:p w:rsidR="00AB018B" w:rsidRPr="00AB018B" w:rsidRDefault="00AB018B" w:rsidP="00ED3C99">
      <w:pPr>
        <w:pStyle w:val="Listaszerbekezds"/>
        <w:numPr>
          <w:ilvl w:val="0"/>
          <w:numId w:val="24"/>
        </w:numPr>
        <w:spacing w:line="360" w:lineRule="auto"/>
        <w:jc w:val="both"/>
        <w:rPr>
          <w:rFonts w:ascii="Times New Roman" w:eastAsia="Times New Roman" w:hAnsi="Times New Roman" w:cs="Times New Roman"/>
          <w:iCs/>
          <w:kern w:val="28"/>
          <w:sz w:val="24"/>
          <w:szCs w:val="24"/>
          <w:lang w:eastAsia="hu-HU"/>
        </w:rPr>
      </w:pPr>
      <w:r w:rsidRPr="00AB018B">
        <w:rPr>
          <w:rFonts w:ascii="Times New Roman" w:eastAsia="Times New Roman" w:hAnsi="Times New Roman" w:cs="Times New Roman"/>
          <w:kern w:val="28"/>
          <w:sz w:val="24"/>
          <w:szCs w:val="24"/>
          <w:lang w:eastAsia="hu-HU"/>
        </w:rPr>
        <w:t>Külső világ tevékeny megismerése</w:t>
      </w:r>
      <w:r>
        <w:rPr>
          <w:rFonts w:ascii="Times New Roman" w:eastAsia="Times New Roman" w:hAnsi="Times New Roman" w:cs="Times New Roman"/>
          <w:kern w:val="28"/>
          <w:sz w:val="24"/>
          <w:szCs w:val="24"/>
          <w:lang w:eastAsia="hu-HU"/>
        </w:rPr>
        <w:t>:</w:t>
      </w:r>
      <w:r w:rsidRPr="00AB018B">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iCs/>
          <w:kern w:val="28"/>
          <w:sz w:val="24"/>
          <w:szCs w:val="24"/>
          <w:lang w:eastAsia="hu-HU"/>
        </w:rPr>
        <w:t>k</w:t>
      </w:r>
      <w:r w:rsidRPr="00AB018B">
        <w:rPr>
          <w:rFonts w:ascii="Times New Roman" w:eastAsia="Times New Roman" w:hAnsi="Times New Roman" w:cs="Times New Roman"/>
          <w:iCs/>
          <w:kern w:val="28"/>
          <w:sz w:val="24"/>
          <w:szCs w:val="24"/>
          <w:lang w:eastAsia="hu-HU"/>
        </w:rPr>
        <w:t>örnyezeti nevelés, környezetismereti tapasztalatok szerzése</w:t>
      </w:r>
      <w:r w:rsidR="00A61535">
        <w:rPr>
          <w:rFonts w:ascii="Times New Roman" w:eastAsia="Times New Roman" w:hAnsi="Times New Roman" w:cs="Times New Roman"/>
          <w:iCs/>
          <w:kern w:val="28"/>
          <w:sz w:val="24"/>
          <w:szCs w:val="24"/>
          <w:lang w:eastAsia="hu-HU"/>
        </w:rPr>
        <w:t>:</w:t>
      </w:r>
      <w:r w:rsidR="00A61535" w:rsidRPr="00A61535">
        <w:rPr>
          <w:rFonts w:ascii="Times New Roman" w:eastAsia="Times New Roman" w:hAnsi="Times New Roman" w:cs="Times New Roman"/>
          <w:kern w:val="28"/>
          <w:sz w:val="24"/>
          <w:szCs w:val="24"/>
          <w:lang w:eastAsia="hu-HU"/>
        </w:rPr>
        <w:t xml:space="preserve"> </w:t>
      </w:r>
      <w:r w:rsidR="00A61535" w:rsidRPr="00A61535">
        <w:rPr>
          <w:rFonts w:ascii="Times New Roman" w:eastAsia="Times New Roman" w:hAnsi="Times New Roman" w:cs="Times New Roman"/>
          <w:iCs/>
          <w:kern w:val="28"/>
          <w:sz w:val="24"/>
          <w:szCs w:val="24"/>
          <w:lang w:eastAsia="hu-HU"/>
        </w:rPr>
        <w:t>heti egy alkalommal</w:t>
      </w:r>
    </w:p>
    <w:p w:rsidR="00AB018B" w:rsidRDefault="00AB018B" w:rsidP="00ED3C99">
      <w:pPr>
        <w:pStyle w:val="Listaszerbekezds"/>
        <w:numPr>
          <w:ilvl w:val="0"/>
          <w:numId w:val="24"/>
        </w:numPr>
        <w:spacing w:after="0" w:line="360" w:lineRule="auto"/>
        <w:jc w:val="both"/>
        <w:rPr>
          <w:rFonts w:ascii="Times New Roman" w:eastAsia="Times New Roman" w:hAnsi="Times New Roman" w:cs="Times New Roman"/>
          <w:kern w:val="28"/>
          <w:sz w:val="24"/>
          <w:szCs w:val="24"/>
          <w:lang w:eastAsia="hu-HU"/>
        </w:rPr>
      </w:pPr>
      <w:r w:rsidRPr="00A61535">
        <w:rPr>
          <w:rFonts w:ascii="Times New Roman" w:eastAsia="Times New Roman" w:hAnsi="Times New Roman" w:cs="Times New Roman"/>
          <w:kern w:val="28"/>
          <w:sz w:val="24"/>
          <w:szCs w:val="24"/>
          <w:lang w:eastAsia="hu-HU"/>
        </w:rPr>
        <w:t>Külső világ tevékeny megismerése</w:t>
      </w:r>
      <w:r w:rsidR="00A61535">
        <w:rPr>
          <w:rFonts w:ascii="Times New Roman" w:eastAsia="Times New Roman" w:hAnsi="Times New Roman" w:cs="Times New Roman"/>
          <w:kern w:val="28"/>
          <w:sz w:val="24"/>
          <w:szCs w:val="24"/>
          <w:lang w:eastAsia="hu-HU"/>
        </w:rPr>
        <w:t>:</w:t>
      </w:r>
      <w:r w:rsidR="00A61535" w:rsidRPr="00A61535">
        <w:rPr>
          <w:rFonts w:ascii="Times New Roman" w:eastAsia="Times New Roman" w:hAnsi="Times New Roman" w:cs="Times New Roman"/>
          <w:iCs/>
          <w:kern w:val="28"/>
          <w:lang w:eastAsia="hu-HU"/>
        </w:rPr>
        <w:t xml:space="preserve"> </w:t>
      </w:r>
      <w:r w:rsidR="00A61535">
        <w:rPr>
          <w:rFonts w:ascii="Times New Roman" w:eastAsia="Times New Roman" w:hAnsi="Times New Roman" w:cs="Times New Roman"/>
          <w:iCs/>
          <w:kern w:val="28"/>
          <w:sz w:val="24"/>
          <w:szCs w:val="24"/>
          <w:lang w:eastAsia="hu-HU"/>
        </w:rPr>
        <w:t>m</w:t>
      </w:r>
      <w:r w:rsidR="00A61535" w:rsidRPr="00A61535">
        <w:rPr>
          <w:rFonts w:ascii="Times New Roman" w:eastAsia="Times New Roman" w:hAnsi="Times New Roman" w:cs="Times New Roman"/>
          <w:iCs/>
          <w:kern w:val="28"/>
          <w:sz w:val="24"/>
          <w:szCs w:val="24"/>
          <w:lang w:eastAsia="hu-HU"/>
        </w:rPr>
        <w:t>atematikai tapasztalatok szerzése</w:t>
      </w:r>
      <w:r w:rsidR="002A21F4">
        <w:rPr>
          <w:rFonts w:ascii="Times New Roman" w:eastAsia="Times New Roman" w:hAnsi="Times New Roman" w:cs="Times New Roman"/>
          <w:iCs/>
          <w:kern w:val="28"/>
          <w:sz w:val="24"/>
          <w:szCs w:val="24"/>
          <w:lang w:eastAsia="hu-HU"/>
        </w:rPr>
        <w:t>:</w:t>
      </w:r>
      <w:r w:rsidR="00A61535" w:rsidRPr="00A61535">
        <w:rPr>
          <w:rFonts w:ascii="Times New Roman" w:eastAsia="Times New Roman" w:hAnsi="Times New Roman" w:cs="Times New Roman"/>
          <w:kern w:val="28"/>
          <w:sz w:val="24"/>
          <w:szCs w:val="24"/>
          <w:lang w:eastAsia="hu-HU"/>
        </w:rPr>
        <w:t xml:space="preserve"> </w:t>
      </w:r>
      <w:r w:rsidR="00A61535" w:rsidRPr="00A61535">
        <w:rPr>
          <w:rFonts w:ascii="Times New Roman" w:eastAsia="Times New Roman" w:hAnsi="Times New Roman" w:cs="Times New Roman"/>
          <w:iCs/>
          <w:kern w:val="28"/>
          <w:sz w:val="24"/>
          <w:szCs w:val="24"/>
          <w:lang w:eastAsia="hu-HU"/>
        </w:rPr>
        <w:t>heti egy alkalommal</w:t>
      </w:r>
    </w:p>
    <w:p w:rsidR="00A61535" w:rsidRPr="002A21F4" w:rsidRDefault="002A21F4" w:rsidP="00ED3C99">
      <w:pPr>
        <w:pStyle w:val="Listaszerbekezds"/>
        <w:numPr>
          <w:ilvl w:val="0"/>
          <w:numId w:val="24"/>
        </w:numPr>
        <w:spacing w:after="0" w:line="360" w:lineRule="auto"/>
        <w:jc w:val="both"/>
        <w:rPr>
          <w:rFonts w:ascii="Times New Roman" w:eastAsia="Times New Roman" w:hAnsi="Times New Roman" w:cs="Times New Roman"/>
          <w:kern w:val="28"/>
          <w:sz w:val="24"/>
          <w:szCs w:val="24"/>
          <w:lang w:eastAsia="hu-HU"/>
        </w:rPr>
      </w:pPr>
      <w:r w:rsidRPr="002A21F4">
        <w:rPr>
          <w:rFonts w:ascii="Times New Roman" w:eastAsia="Times New Roman" w:hAnsi="Times New Roman" w:cs="Times New Roman"/>
          <w:kern w:val="28"/>
          <w:sz w:val="24"/>
          <w:szCs w:val="24"/>
          <w:lang w:eastAsia="hu-HU"/>
        </w:rPr>
        <w:t xml:space="preserve">Mozgás: heti egy alkalommal </w:t>
      </w:r>
      <w:r>
        <w:rPr>
          <w:rFonts w:ascii="Times New Roman" w:eastAsia="Times New Roman" w:hAnsi="Times New Roman" w:cs="Times New Roman"/>
          <w:kern w:val="28"/>
          <w:sz w:val="24"/>
          <w:szCs w:val="24"/>
          <w:lang w:eastAsia="hu-HU"/>
        </w:rPr>
        <w:t>(kötött formában); j</w:t>
      </w:r>
      <w:r w:rsidR="003A2FC1" w:rsidRPr="002A21F4">
        <w:rPr>
          <w:rFonts w:ascii="Times New Roman" w:eastAsia="Times New Roman" w:hAnsi="Times New Roman" w:cs="Times New Roman"/>
          <w:kern w:val="28"/>
          <w:sz w:val="24"/>
          <w:szCs w:val="24"/>
          <w:lang w:eastAsia="hu-HU"/>
        </w:rPr>
        <w:t>átékos mozgásos tevékenységek, m</w:t>
      </w:r>
      <w:r w:rsidR="00A61535" w:rsidRPr="002A21F4">
        <w:rPr>
          <w:rFonts w:ascii="Times New Roman" w:eastAsia="Times New Roman" w:hAnsi="Times New Roman" w:cs="Times New Roman"/>
          <w:kern w:val="28"/>
          <w:sz w:val="24"/>
          <w:szCs w:val="24"/>
          <w:lang w:eastAsia="hu-HU"/>
        </w:rPr>
        <w:t>ozgás</w:t>
      </w:r>
      <w:r w:rsidR="003A2FC1" w:rsidRPr="002A21F4">
        <w:rPr>
          <w:rFonts w:ascii="Times New Roman" w:eastAsia="Times New Roman" w:hAnsi="Times New Roman" w:cs="Times New Roman"/>
          <w:kern w:val="28"/>
          <w:sz w:val="24"/>
          <w:szCs w:val="24"/>
          <w:lang w:eastAsia="hu-HU"/>
        </w:rPr>
        <w:t>fejlesztő játékok</w:t>
      </w:r>
      <w:r w:rsidR="00A61535" w:rsidRPr="002A21F4">
        <w:rPr>
          <w:rFonts w:ascii="Times New Roman" w:eastAsia="Times New Roman" w:hAnsi="Times New Roman" w:cs="Times New Roman"/>
          <w:kern w:val="28"/>
          <w:sz w:val="24"/>
          <w:szCs w:val="24"/>
          <w:lang w:eastAsia="hu-HU"/>
        </w:rPr>
        <w:t>: naponta</w:t>
      </w:r>
    </w:p>
    <w:p w:rsidR="00AB018B" w:rsidRPr="00230BE3" w:rsidRDefault="00AB018B" w:rsidP="00A61535">
      <w:pPr>
        <w:spacing w:after="0" w:line="360" w:lineRule="auto"/>
        <w:jc w:val="both"/>
        <w:rPr>
          <w:rFonts w:ascii="Times New Roman" w:eastAsia="Times New Roman" w:hAnsi="Times New Roman" w:cs="Times New Roman"/>
          <w:b/>
          <w:kern w:val="28"/>
          <w:sz w:val="24"/>
          <w:szCs w:val="24"/>
          <w:lang w:eastAsia="hu-HU"/>
        </w:rPr>
      </w:pPr>
    </w:p>
    <w:bookmarkEnd w:id="13"/>
    <w:bookmarkEnd w:id="14"/>
    <w:bookmarkEnd w:id="15"/>
    <w:p w:rsidR="00E13B52" w:rsidRDefault="00E13B52" w:rsidP="00422166">
      <w:pPr>
        <w:spacing w:after="0" w:line="360" w:lineRule="auto"/>
        <w:jc w:val="both"/>
        <w:rPr>
          <w:rFonts w:ascii="Times New Roman" w:eastAsia="Times New Roman" w:hAnsi="Times New Roman" w:cs="Times New Roman"/>
          <w:b/>
          <w:kern w:val="28"/>
          <w:sz w:val="24"/>
          <w:szCs w:val="24"/>
          <w:lang w:eastAsia="hu-HU"/>
        </w:rPr>
      </w:pPr>
    </w:p>
    <w:p w:rsidR="00AE0C39" w:rsidRDefault="00450215" w:rsidP="0042216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lastRenderedPageBreak/>
        <w:t>3.4</w:t>
      </w:r>
      <w:r w:rsidR="00E13B52">
        <w:rPr>
          <w:rFonts w:ascii="Times New Roman" w:eastAsia="Times New Roman" w:hAnsi="Times New Roman" w:cs="Times New Roman"/>
          <w:b/>
          <w:kern w:val="28"/>
          <w:sz w:val="24"/>
          <w:szCs w:val="24"/>
          <w:lang w:eastAsia="hu-HU"/>
        </w:rPr>
        <w:t xml:space="preserve">. </w:t>
      </w:r>
      <w:r w:rsidR="00704648">
        <w:rPr>
          <w:rFonts w:ascii="Times New Roman" w:eastAsia="Times New Roman" w:hAnsi="Times New Roman" w:cs="Times New Roman"/>
          <w:b/>
          <w:kern w:val="28"/>
          <w:sz w:val="24"/>
          <w:szCs w:val="24"/>
          <w:lang w:eastAsia="hu-HU"/>
        </w:rPr>
        <w:t xml:space="preserve">A nevelő-fejlesztő munka </w:t>
      </w:r>
      <w:r w:rsidR="00943E28">
        <w:rPr>
          <w:rFonts w:ascii="Times New Roman" w:eastAsia="Times New Roman" w:hAnsi="Times New Roman" w:cs="Times New Roman"/>
          <w:b/>
          <w:kern w:val="28"/>
          <w:sz w:val="24"/>
          <w:szCs w:val="24"/>
          <w:lang w:eastAsia="hu-HU"/>
        </w:rPr>
        <w:t xml:space="preserve">tervezése, </w:t>
      </w:r>
      <w:r w:rsidR="00704648">
        <w:rPr>
          <w:rFonts w:ascii="Times New Roman" w:eastAsia="Times New Roman" w:hAnsi="Times New Roman" w:cs="Times New Roman"/>
          <w:b/>
          <w:kern w:val="28"/>
          <w:sz w:val="24"/>
          <w:szCs w:val="24"/>
          <w:lang w:eastAsia="hu-HU"/>
        </w:rPr>
        <w:t>dokumentálása</w:t>
      </w:r>
    </w:p>
    <w:p w:rsidR="00956719" w:rsidRPr="00956719" w:rsidRDefault="00956719" w:rsidP="00956719">
      <w:pPr>
        <w:spacing w:after="0" w:line="360" w:lineRule="auto"/>
        <w:jc w:val="both"/>
        <w:rPr>
          <w:rFonts w:ascii="Times New Roman" w:eastAsia="Times New Roman" w:hAnsi="Times New Roman" w:cs="Times New Roman"/>
          <w:iCs/>
          <w:kern w:val="28"/>
          <w:sz w:val="24"/>
          <w:szCs w:val="24"/>
          <w:lang w:eastAsia="hu-HU"/>
        </w:rPr>
      </w:pPr>
      <w:r w:rsidRPr="00956719">
        <w:rPr>
          <w:rFonts w:ascii="Times New Roman" w:eastAsia="Times New Roman" w:hAnsi="Times New Roman" w:cs="Times New Roman"/>
          <w:kern w:val="28"/>
          <w:sz w:val="24"/>
          <w:szCs w:val="24"/>
          <w:lang w:eastAsia="hu-HU"/>
        </w:rPr>
        <w:t xml:space="preserve">A </w:t>
      </w:r>
      <w:r w:rsidR="00507DFD">
        <w:rPr>
          <w:rFonts w:ascii="Times New Roman" w:eastAsia="Times New Roman" w:hAnsi="Times New Roman" w:cs="Times New Roman"/>
          <w:kern w:val="28"/>
          <w:sz w:val="24"/>
          <w:szCs w:val="24"/>
          <w:lang w:eastAsia="hu-HU"/>
        </w:rPr>
        <w:t xml:space="preserve">nevelő-fejlesztő munka </w:t>
      </w:r>
      <w:r w:rsidRPr="00956719">
        <w:rPr>
          <w:rFonts w:ascii="Times New Roman" w:eastAsia="Times New Roman" w:hAnsi="Times New Roman" w:cs="Times New Roman"/>
          <w:kern w:val="28"/>
          <w:sz w:val="24"/>
          <w:szCs w:val="24"/>
          <w:lang w:eastAsia="hu-HU"/>
        </w:rPr>
        <w:t>tervezés</w:t>
      </w:r>
      <w:r w:rsidR="00507DFD">
        <w:rPr>
          <w:rFonts w:ascii="Times New Roman" w:eastAsia="Times New Roman" w:hAnsi="Times New Roman" w:cs="Times New Roman"/>
          <w:kern w:val="28"/>
          <w:sz w:val="24"/>
          <w:szCs w:val="24"/>
          <w:lang w:eastAsia="hu-HU"/>
        </w:rPr>
        <w:t>e</w:t>
      </w:r>
      <w:r w:rsidRPr="00956719">
        <w:rPr>
          <w:rFonts w:ascii="Times New Roman" w:eastAsia="Times New Roman" w:hAnsi="Times New Roman" w:cs="Times New Roman"/>
          <w:kern w:val="28"/>
          <w:sz w:val="24"/>
          <w:szCs w:val="24"/>
          <w:lang w:eastAsia="hu-HU"/>
        </w:rPr>
        <w:t xml:space="preserve"> önálló, kreatív munka, amit az anyaggyűjtés, a tevékenységek átgondolása, összehangolása jellemez. Ennek középpontjá</w:t>
      </w:r>
      <w:r w:rsidR="00507DFD">
        <w:rPr>
          <w:rFonts w:ascii="Times New Roman" w:eastAsia="Times New Roman" w:hAnsi="Times New Roman" w:cs="Times New Roman"/>
          <w:kern w:val="28"/>
          <w:sz w:val="24"/>
          <w:szCs w:val="24"/>
          <w:lang w:eastAsia="hu-HU"/>
        </w:rPr>
        <w:t>t</w:t>
      </w:r>
      <w:r w:rsidRPr="00956719">
        <w:rPr>
          <w:rFonts w:ascii="Times New Roman" w:eastAsia="Times New Roman" w:hAnsi="Times New Roman" w:cs="Times New Roman"/>
          <w:kern w:val="28"/>
          <w:sz w:val="24"/>
          <w:szCs w:val="24"/>
          <w:lang w:eastAsia="hu-HU"/>
        </w:rPr>
        <w:t xml:space="preserve"> a külső világ tevékeny megismerése</w:t>
      </w:r>
      <w:r w:rsidR="00507DFD">
        <w:rPr>
          <w:rFonts w:ascii="Times New Roman" w:eastAsia="Times New Roman" w:hAnsi="Times New Roman" w:cs="Times New Roman"/>
          <w:kern w:val="28"/>
          <w:sz w:val="24"/>
          <w:szCs w:val="24"/>
          <w:lang w:eastAsia="hu-HU"/>
        </w:rPr>
        <w:t>:</w:t>
      </w:r>
      <w:r w:rsidRPr="00956719">
        <w:rPr>
          <w:rFonts w:ascii="Times New Roman" w:eastAsia="Times New Roman" w:hAnsi="Times New Roman" w:cs="Times New Roman"/>
          <w:kern w:val="28"/>
          <w:sz w:val="24"/>
          <w:szCs w:val="24"/>
          <w:lang w:eastAsia="hu-HU"/>
        </w:rPr>
        <w:t xml:space="preserve"> a környezeti nevelés</w:t>
      </w:r>
      <w:r w:rsidR="00507DFD">
        <w:rPr>
          <w:rFonts w:ascii="Times New Roman" w:eastAsia="Times New Roman" w:hAnsi="Times New Roman" w:cs="Times New Roman"/>
          <w:kern w:val="28"/>
          <w:sz w:val="24"/>
          <w:szCs w:val="24"/>
          <w:lang w:eastAsia="hu-HU"/>
        </w:rPr>
        <w:t xml:space="preserve"> témakörei, „zöld” ünnepek, jeles napok</w:t>
      </w:r>
      <w:r w:rsidRPr="00956719">
        <w:rPr>
          <w:rFonts w:ascii="Times New Roman" w:eastAsia="Times New Roman" w:hAnsi="Times New Roman" w:cs="Times New Roman"/>
          <w:kern w:val="28"/>
          <w:sz w:val="24"/>
          <w:szCs w:val="24"/>
          <w:lang w:eastAsia="hu-HU"/>
        </w:rPr>
        <w:t xml:space="preserve"> </w:t>
      </w:r>
      <w:r w:rsidR="00507DFD">
        <w:rPr>
          <w:rFonts w:ascii="Times New Roman" w:eastAsia="Times New Roman" w:hAnsi="Times New Roman" w:cs="Times New Roman"/>
          <w:kern w:val="28"/>
          <w:sz w:val="24"/>
          <w:szCs w:val="24"/>
          <w:lang w:eastAsia="hu-HU"/>
        </w:rPr>
        <w:t>képezik</w:t>
      </w:r>
      <w:r w:rsidRPr="00956719">
        <w:rPr>
          <w:rFonts w:ascii="Times New Roman" w:eastAsia="Times New Roman" w:hAnsi="Times New Roman" w:cs="Times New Roman"/>
          <w:kern w:val="28"/>
          <w:sz w:val="24"/>
          <w:szCs w:val="24"/>
          <w:lang w:eastAsia="hu-HU"/>
        </w:rPr>
        <w:t xml:space="preserve">, </w:t>
      </w:r>
      <w:r w:rsidR="00507DFD">
        <w:rPr>
          <w:rFonts w:ascii="Times New Roman" w:eastAsia="Times New Roman" w:hAnsi="Times New Roman" w:cs="Times New Roman"/>
          <w:kern w:val="28"/>
          <w:sz w:val="24"/>
          <w:szCs w:val="24"/>
          <w:lang w:eastAsia="hu-HU"/>
        </w:rPr>
        <w:t>figyelembe véve</w:t>
      </w:r>
      <w:r w:rsidRPr="00956719">
        <w:rPr>
          <w:rFonts w:ascii="Times New Roman" w:eastAsia="Times New Roman" w:hAnsi="Times New Roman" w:cs="Times New Roman"/>
          <w:kern w:val="28"/>
          <w:sz w:val="24"/>
          <w:szCs w:val="24"/>
          <w:lang w:eastAsia="hu-HU"/>
        </w:rPr>
        <w:t xml:space="preserve"> </w:t>
      </w:r>
      <w:r w:rsidR="00507DFD">
        <w:rPr>
          <w:rFonts w:ascii="Times New Roman" w:eastAsia="Times New Roman" w:hAnsi="Times New Roman" w:cs="Times New Roman"/>
          <w:kern w:val="28"/>
          <w:sz w:val="24"/>
          <w:szCs w:val="24"/>
          <w:lang w:eastAsia="hu-HU"/>
        </w:rPr>
        <w:t xml:space="preserve">hagyományos és nemzeti ünnepeinket, </w:t>
      </w:r>
      <w:r w:rsidR="003228F5">
        <w:rPr>
          <w:rFonts w:ascii="Times New Roman" w:eastAsia="Times New Roman" w:hAnsi="Times New Roman" w:cs="Times New Roman"/>
          <w:kern w:val="28"/>
          <w:sz w:val="24"/>
          <w:szCs w:val="24"/>
          <w:lang w:eastAsia="hu-HU"/>
        </w:rPr>
        <w:t xml:space="preserve">óvodai hagyományainkat, </w:t>
      </w:r>
      <w:r w:rsidR="00507DFD">
        <w:rPr>
          <w:rFonts w:ascii="Times New Roman" w:eastAsia="Times New Roman" w:hAnsi="Times New Roman" w:cs="Times New Roman"/>
          <w:kern w:val="28"/>
          <w:sz w:val="24"/>
          <w:szCs w:val="24"/>
          <w:lang w:eastAsia="hu-HU"/>
        </w:rPr>
        <w:t>majd</w:t>
      </w:r>
      <w:r w:rsidRPr="00956719">
        <w:rPr>
          <w:rFonts w:ascii="Times New Roman" w:eastAsia="Times New Roman" w:hAnsi="Times New Roman" w:cs="Times New Roman"/>
          <w:kern w:val="28"/>
          <w:sz w:val="24"/>
          <w:szCs w:val="24"/>
          <w:lang w:eastAsia="hu-HU"/>
        </w:rPr>
        <w:t xml:space="preserve"> e köré csoportosítj</w:t>
      </w:r>
      <w:r>
        <w:rPr>
          <w:rFonts w:ascii="Times New Roman" w:eastAsia="Times New Roman" w:hAnsi="Times New Roman" w:cs="Times New Roman"/>
          <w:kern w:val="28"/>
          <w:sz w:val="24"/>
          <w:szCs w:val="24"/>
          <w:lang w:eastAsia="hu-HU"/>
        </w:rPr>
        <w:t xml:space="preserve">uk az egyéb tevékenységformákat: </w:t>
      </w:r>
      <w:r>
        <w:rPr>
          <w:rFonts w:ascii="Times New Roman" w:eastAsia="Times New Roman" w:hAnsi="Times New Roman" w:cs="Times New Roman"/>
          <w:iCs/>
          <w:kern w:val="28"/>
          <w:sz w:val="24"/>
          <w:szCs w:val="24"/>
          <w:lang w:eastAsia="hu-HU"/>
        </w:rPr>
        <w:t>m</w:t>
      </w:r>
      <w:r w:rsidRPr="00956719">
        <w:rPr>
          <w:rFonts w:ascii="Times New Roman" w:eastAsia="Times New Roman" w:hAnsi="Times New Roman" w:cs="Times New Roman"/>
          <w:iCs/>
          <w:kern w:val="28"/>
          <w:sz w:val="24"/>
          <w:szCs w:val="24"/>
          <w:lang w:eastAsia="hu-HU"/>
        </w:rPr>
        <w:t>atematikai tapasztalatok szerzése</w:t>
      </w:r>
      <w:r>
        <w:rPr>
          <w:rFonts w:ascii="Times New Roman" w:eastAsia="Times New Roman" w:hAnsi="Times New Roman" w:cs="Times New Roman"/>
          <w:iCs/>
          <w:kern w:val="28"/>
          <w:sz w:val="24"/>
          <w:szCs w:val="24"/>
          <w:lang w:eastAsia="hu-HU"/>
        </w:rPr>
        <w:t xml:space="preserve">; </w:t>
      </w:r>
      <w:r>
        <w:rPr>
          <w:rFonts w:ascii="Times New Roman" w:eastAsia="Times New Roman" w:hAnsi="Times New Roman" w:cs="Times New Roman"/>
          <w:bCs/>
          <w:iCs/>
          <w:kern w:val="28"/>
          <w:sz w:val="24"/>
          <w:szCs w:val="24"/>
          <w:lang w:eastAsia="hu-HU"/>
        </w:rPr>
        <w:t>v</w:t>
      </w:r>
      <w:r w:rsidR="00597EED" w:rsidRPr="00956719">
        <w:rPr>
          <w:rFonts w:ascii="Times New Roman" w:eastAsia="Times New Roman" w:hAnsi="Times New Roman" w:cs="Times New Roman"/>
          <w:bCs/>
          <w:iCs/>
          <w:kern w:val="28"/>
          <w:sz w:val="24"/>
          <w:szCs w:val="24"/>
          <w:lang w:eastAsia="hu-HU"/>
        </w:rPr>
        <w:t>erselés, mesélés</w:t>
      </w:r>
      <w:r>
        <w:rPr>
          <w:rFonts w:ascii="Times New Roman" w:eastAsia="Times New Roman" w:hAnsi="Times New Roman" w:cs="Times New Roman"/>
          <w:iCs/>
          <w:kern w:val="28"/>
          <w:sz w:val="24"/>
          <w:szCs w:val="24"/>
          <w:lang w:eastAsia="hu-HU"/>
        </w:rPr>
        <w:t xml:space="preserve">; </w:t>
      </w:r>
      <w:r>
        <w:rPr>
          <w:rFonts w:ascii="Times New Roman" w:eastAsia="Times New Roman" w:hAnsi="Times New Roman" w:cs="Times New Roman"/>
          <w:bCs/>
          <w:iCs/>
          <w:kern w:val="28"/>
          <w:sz w:val="24"/>
          <w:szCs w:val="24"/>
          <w:lang w:eastAsia="hu-HU"/>
        </w:rPr>
        <w:t>é</w:t>
      </w:r>
      <w:r w:rsidR="00597EED" w:rsidRPr="00956719">
        <w:rPr>
          <w:rFonts w:ascii="Times New Roman" w:eastAsia="Times New Roman" w:hAnsi="Times New Roman" w:cs="Times New Roman"/>
          <w:bCs/>
          <w:iCs/>
          <w:kern w:val="28"/>
          <w:sz w:val="24"/>
          <w:szCs w:val="24"/>
          <w:lang w:eastAsia="hu-HU"/>
        </w:rPr>
        <w:t>nek, zene, énekes játék, gyermektánc</w:t>
      </w:r>
      <w:r>
        <w:rPr>
          <w:rFonts w:ascii="Times New Roman" w:eastAsia="Times New Roman" w:hAnsi="Times New Roman" w:cs="Times New Roman"/>
          <w:iCs/>
          <w:kern w:val="28"/>
          <w:sz w:val="24"/>
          <w:szCs w:val="24"/>
          <w:lang w:eastAsia="hu-HU"/>
        </w:rPr>
        <w:t xml:space="preserve">; </w:t>
      </w:r>
      <w:r>
        <w:rPr>
          <w:rFonts w:ascii="Times New Roman" w:eastAsia="Times New Roman" w:hAnsi="Times New Roman" w:cs="Times New Roman"/>
          <w:kern w:val="28"/>
          <w:sz w:val="24"/>
          <w:szCs w:val="24"/>
          <w:lang w:eastAsia="hu-HU"/>
        </w:rPr>
        <w:t>r</w:t>
      </w:r>
      <w:r w:rsidR="00597EED" w:rsidRPr="00956719">
        <w:rPr>
          <w:rFonts w:ascii="Times New Roman" w:eastAsia="Times New Roman" w:hAnsi="Times New Roman" w:cs="Times New Roman"/>
          <w:kern w:val="28"/>
          <w:sz w:val="24"/>
          <w:szCs w:val="24"/>
          <w:lang w:eastAsia="hu-HU"/>
        </w:rPr>
        <w:t>ajzolás, festés, mintázás, kézimunka</w:t>
      </w:r>
      <w:r>
        <w:rPr>
          <w:rFonts w:ascii="Times New Roman" w:eastAsia="Times New Roman" w:hAnsi="Times New Roman" w:cs="Times New Roman"/>
          <w:iCs/>
          <w:kern w:val="28"/>
          <w:sz w:val="24"/>
          <w:szCs w:val="24"/>
          <w:lang w:eastAsia="hu-HU"/>
        </w:rPr>
        <w:t xml:space="preserve"> és a </w:t>
      </w:r>
      <w:r>
        <w:rPr>
          <w:rFonts w:ascii="Times New Roman" w:eastAsia="Times New Roman" w:hAnsi="Times New Roman" w:cs="Times New Roman"/>
          <w:kern w:val="28"/>
          <w:sz w:val="24"/>
          <w:szCs w:val="24"/>
          <w:lang w:eastAsia="hu-HU"/>
        </w:rPr>
        <w:t>m</w:t>
      </w:r>
      <w:r w:rsidR="00597EED" w:rsidRPr="00956719">
        <w:rPr>
          <w:rFonts w:ascii="Times New Roman" w:eastAsia="Times New Roman" w:hAnsi="Times New Roman" w:cs="Times New Roman"/>
          <w:kern w:val="28"/>
          <w:sz w:val="24"/>
          <w:szCs w:val="24"/>
          <w:lang w:eastAsia="hu-HU"/>
        </w:rPr>
        <w:t>ozgás</w:t>
      </w:r>
      <w:r w:rsidRPr="00956719">
        <w:rPr>
          <w:rFonts w:ascii="Times New Roman" w:eastAsia="Times New Roman" w:hAnsi="Times New Roman" w:cs="Times New Roman"/>
          <w:kern w:val="28"/>
          <w:sz w:val="24"/>
          <w:szCs w:val="24"/>
          <w:lang w:eastAsia="hu-HU"/>
        </w:rPr>
        <w:t xml:space="preserve"> </w:t>
      </w:r>
      <w:r w:rsidR="00507DFD">
        <w:rPr>
          <w:rFonts w:ascii="Times New Roman" w:eastAsia="Times New Roman" w:hAnsi="Times New Roman" w:cs="Times New Roman"/>
          <w:kern w:val="28"/>
          <w:sz w:val="24"/>
          <w:szCs w:val="24"/>
          <w:lang w:eastAsia="hu-HU"/>
        </w:rPr>
        <w:t>éves tervét.</w:t>
      </w:r>
    </w:p>
    <w:p w:rsidR="00956719" w:rsidRDefault="00956719" w:rsidP="00956719">
      <w:pPr>
        <w:spacing w:after="0" w:line="360" w:lineRule="auto"/>
        <w:jc w:val="both"/>
        <w:rPr>
          <w:rFonts w:ascii="Times New Roman" w:eastAsia="Times New Roman" w:hAnsi="Times New Roman" w:cs="Times New Roman"/>
          <w:kern w:val="28"/>
          <w:sz w:val="24"/>
          <w:szCs w:val="24"/>
          <w:lang w:eastAsia="hu-HU"/>
        </w:rPr>
      </w:pPr>
    </w:p>
    <w:p w:rsidR="007B6B67" w:rsidRDefault="00956719" w:rsidP="00956719">
      <w:pPr>
        <w:spacing w:after="0" w:line="360" w:lineRule="auto"/>
        <w:jc w:val="both"/>
        <w:rPr>
          <w:rFonts w:ascii="Times New Roman" w:eastAsia="Times New Roman" w:hAnsi="Times New Roman" w:cs="Times New Roman"/>
          <w:kern w:val="28"/>
          <w:sz w:val="24"/>
          <w:szCs w:val="24"/>
          <w:lang w:eastAsia="hu-HU"/>
        </w:rPr>
      </w:pPr>
      <w:r w:rsidRPr="00956719">
        <w:rPr>
          <w:rFonts w:ascii="Times New Roman" w:eastAsia="Times New Roman" w:hAnsi="Times New Roman" w:cs="Times New Roman"/>
          <w:kern w:val="28"/>
          <w:sz w:val="24"/>
          <w:szCs w:val="24"/>
          <w:lang w:eastAsia="hu-HU"/>
        </w:rPr>
        <w:t xml:space="preserve">Az </w:t>
      </w:r>
      <w:r w:rsidRPr="001D5CEF">
        <w:rPr>
          <w:rFonts w:ascii="Times New Roman" w:eastAsia="Times New Roman" w:hAnsi="Times New Roman" w:cs="Times New Roman"/>
          <w:b/>
          <w:kern w:val="28"/>
          <w:sz w:val="24"/>
          <w:szCs w:val="24"/>
          <w:lang w:eastAsia="hu-HU"/>
        </w:rPr>
        <w:t>éves terv</w:t>
      </w:r>
      <w:r w:rsidRPr="00956719">
        <w:rPr>
          <w:rFonts w:ascii="Times New Roman" w:eastAsia="Times New Roman" w:hAnsi="Times New Roman" w:cs="Times New Roman"/>
          <w:kern w:val="28"/>
          <w:sz w:val="24"/>
          <w:szCs w:val="24"/>
          <w:lang w:eastAsia="hu-HU"/>
        </w:rPr>
        <w:t xml:space="preserve"> alapján állítjuk össze a </w:t>
      </w:r>
      <w:r w:rsidRPr="001D5CEF">
        <w:rPr>
          <w:rFonts w:ascii="Times New Roman" w:eastAsia="Times New Roman" w:hAnsi="Times New Roman" w:cs="Times New Roman"/>
          <w:b/>
          <w:kern w:val="28"/>
          <w:sz w:val="24"/>
          <w:szCs w:val="24"/>
          <w:lang w:eastAsia="hu-HU"/>
        </w:rPr>
        <w:t>heti, vagy kétheti tématerve</w:t>
      </w:r>
      <w:r w:rsidR="00704648" w:rsidRPr="001D5CEF">
        <w:rPr>
          <w:rFonts w:ascii="Times New Roman" w:eastAsia="Times New Roman" w:hAnsi="Times New Roman" w:cs="Times New Roman"/>
          <w:b/>
          <w:kern w:val="28"/>
          <w:sz w:val="24"/>
          <w:szCs w:val="24"/>
          <w:lang w:eastAsia="hu-HU"/>
        </w:rPr>
        <w:t>ke</w:t>
      </w:r>
      <w:r w:rsidRPr="001D5CEF">
        <w:rPr>
          <w:rFonts w:ascii="Times New Roman" w:eastAsia="Times New Roman" w:hAnsi="Times New Roman" w:cs="Times New Roman"/>
          <w:b/>
          <w:kern w:val="28"/>
          <w:sz w:val="24"/>
          <w:szCs w:val="24"/>
          <w:lang w:eastAsia="hu-HU"/>
        </w:rPr>
        <w:t>t/pr</w:t>
      </w:r>
      <w:r w:rsidR="00507DFD" w:rsidRPr="001D5CEF">
        <w:rPr>
          <w:rFonts w:ascii="Times New Roman" w:eastAsia="Times New Roman" w:hAnsi="Times New Roman" w:cs="Times New Roman"/>
          <w:b/>
          <w:kern w:val="28"/>
          <w:sz w:val="24"/>
          <w:szCs w:val="24"/>
          <w:lang w:eastAsia="hu-HU"/>
        </w:rPr>
        <w:t>o</w:t>
      </w:r>
      <w:r w:rsidRPr="001D5CEF">
        <w:rPr>
          <w:rFonts w:ascii="Times New Roman" w:eastAsia="Times New Roman" w:hAnsi="Times New Roman" w:cs="Times New Roman"/>
          <w:b/>
          <w:kern w:val="28"/>
          <w:sz w:val="24"/>
          <w:szCs w:val="24"/>
          <w:lang w:eastAsia="hu-HU"/>
        </w:rPr>
        <w:t>jektterve</w:t>
      </w:r>
      <w:r w:rsidR="00704648" w:rsidRPr="001D5CEF">
        <w:rPr>
          <w:rFonts w:ascii="Times New Roman" w:eastAsia="Times New Roman" w:hAnsi="Times New Roman" w:cs="Times New Roman"/>
          <w:b/>
          <w:kern w:val="28"/>
          <w:sz w:val="24"/>
          <w:szCs w:val="24"/>
          <w:lang w:eastAsia="hu-HU"/>
        </w:rPr>
        <w:t>k</w:t>
      </w:r>
      <w:r w:rsidR="00704648">
        <w:rPr>
          <w:rFonts w:ascii="Times New Roman" w:eastAsia="Times New Roman" w:hAnsi="Times New Roman" w:cs="Times New Roman"/>
          <w:kern w:val="28"/>
          <w:sz w:val="24"/>
          <w:szCs w:val="24"/>
          <w:lang w:eastAsia="hu-HU"/>
        </w:rPr>
        <w:t>e</w:t>
      </w:r>
      <w:r>
        <w:rPr>
          <w:rFonts w:ascii="Times New Roman" w:eastAsia="Times New Roman" w:hAnsi="Times New Roman" w:cs="Times New Roman"/>
          <w:kern w:val="28"/>
          <w:sz w:val="24"/>
          <w:szCs w:val="24"/>
          <w:lang w:eastAsia="hu-HU"/>
        </w:rPr>
        <w:t>t</w:t>
      </w:r>
      <w:r w:rsidRPr="00956719">
        <w:rPr>
          <w:rFonts w:ascii="Times New Roman" w:eastAsia="Times New Roman" w:hAnsi="Times New Roman" w:cs="Times New Roman"/>
          <w:kern w:val="28"/>
          <w:sz w:val="24"/>
          <w:szCs w:val="24"/>
          <w:lang w:eastAsia="hu-HU"/>
        </w:rPr>
        <w:t xml:space="preserve"> kiemelve az adott időszak fő környezeti nevelés témáját, amelynek feldolgozása komplex módon történik. </w:t>
      </w:r>
      <w:r w:rsidR="002250FC">
        <w:rPr>
          <w:rFonts w:ascii="Times New Roman" w:eastAsia="Times New Roman" w:hAnsi="Times New Roman" w:cs="Times New Roman"/>
          <w:kern w:val="28"/>
          <w:sz w:val="24"/>
          <w:szCs w:val="24"/>
          <w:lang w:eastAsia="hu-HU"/>
        </w:rPr>
        <w:t>A témák feldolgozásához az óvodapedagógusok felhasználják többek között a „Natura 2000”</w:t>
      </w:r>
      <w:r w:rsidR="00792E7C">
        <w:rPr>
          <w:rFonts w:ascii="Times New Roman" w:eastAsia="Times New Roman" w:hAnsi="Times New Roman" w:cs="Times New Roman"/>
          <w:kern w:val="28"/>
          <w:sz w:val="24"/>
          <w:szCs w:val="24"/>
          <w:lang w:eastAsia="hu-HU"/>
        </w:rPr>
        <w:t xml:space="preserve"> óvodapedagógusoknak szóló módszertani segédanyagot</w:t>
      </w:r>
      <w:r w:rsidR="00E81F2C">
        <w:rPr>
          <w:rFonts w:ascii="Times New Roman" w:eastAsia="Times New Roman" w:hAnsi="Times New Roman" w:cs="Times New Roman"/>
          <w:kern w:val="28"/>
          <w:sz w:val="24"/>
          <w:szCs w:val="24"/>
          <w:lang w:eastAsia="hu-HU"/>
        </w:rPr>
        <w:t xml:space="preserve">, </w:t>
      </w:r>
      <w:r w:rsidR="00792E7C">
        <w:rPr>
          <w:rFonts w:ascii="Times New Roman" w:eastAsia="Times New Roman" w:hAnsi="Times New Roman" w:cs="Times New Roman"/>
          <w:kern w:val="28"/>
          <w:sz w:val="24"/>
          <w:szCs w:val="24"/>
          <w:lang w:eastAsia="hu-HU"/>
        </w:rPr>
        <w:t xml:space="preserve">valamint </w:t>
      </w:r>
      <w:r w:rsidR="00E81F2C">
        <w:rPr>
          <w:rFonts w:ascii="Times New Roman" w:eastAsia="Times New Roman" w:hAnsi="Times New Roman" w:cs="Times New Roman"/>
          <w:kern w:val="28"/>
          <w:sz w:val="24"/>
          <w:szCs w:val="24"/>
          <w:lang w:eastAsia="hu-HU"/>
        </w:rPr>
        <w:t xml:space="preserve">a „Hulladékgazdálkodásról óvodapedagógusoknak” c. oktatási segédkönyvet. </w:t>
      </w:r>
    </w:p>
    <w:p w:rsidR="00970499" w:rsidRDefault="00970499" w:rsidP="00956719">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gyermekek számára </w:t>
      </w:r>
      <w:r w:rsidR="00956719" w:rsidRPr="00956719">
        <w:rPr>
          <w:rFonts w:ascii="Times New Roman" w:eastAsia="Times New Roman" w:hAnsi="Times New Roman" w:cs="Times New Roman"/>
          <w:kern w:val="28"/>
          <w:sz w:val="24"/>
          <w:szCs w:val="24"/>
          <w:lang w:eastAsia="hu-HU"/>
        </w:rPr>
        <w:t>érdekes témák</w:t>
      </w:r>
      <w:r>
        <w:rPr>
          <w:rFonts w:ascii="Times New Roman" w:eastAsia="Times New Roman" w:hAnsi="Times New Roman" w:cs="Times New Roman"/>
          <w:kern w:val="28"/>
          <w:sz w:val="24"/>
          <w:szCs w:val="24"/>
          <w:lang w:eastAsia="hu-HU"/>
        </w:rPr>
        <w:t>at</w:t>
      </w:r>
      <w:r w:rsidR="00956719" w:rsidRPr="00956719">
        <w:rPr>
          <w:rFonts w:ascii="Times New Roman" w:eastAsia="Times New Roman" w:hAnsi="Times New Roman" w:cs="Times New Roman"/>
          <w:kern w:val="28"/>
          <w:sz w:val="24"/>
          <w:szCs w:val="24"/>
          <w:lang w:eastAsia="hu-HU"/>
        </w:rPr>
        <w:t>, hos</w:t>
      </w:r>
      <w:r w:rsidR="00956719">
        <w:rPr>
          <w:rFonts w:ascii="Times New Roman" w:eastAsia="Times New Roman" w:hAnsi="Times New Roman" w:cs="Times New Roman"/>
          <w:kern w:val="28"/>
          <w:sz w:val="24"/>
          <w:szCs w:val="24"/>
          <w:lang w:eastAsia="hu-HU"/>
        </w:rPr>
        <w:t xml:space="preserve">szabb ideig is </w:t>
      </w:r>
      <w:r>
        <w:rPr>
          <w:rFonts w:ascii="Times New Roman" w:eastAsia="Times New Roman" w:hAnsi="Times New Roman" w:cs="Times New Roman"/>
          <w:kern w:val="28"/>
          <w:sz w:val="24"/>
          <w:szCs w:val="24"/>
          <w:lang w:eastAsia="hu-HU"/>
        </w:rPr>
        <w:t>feldolgozhatják</w:t>
      </w:r>
      <w:r w:rsidR="00956719">
        <w:rPr>
          <w:rFonts w:ascii="Times New Roman" w:eastAsia="Times New Roman" w:hAnsi="Times New Roman" w:cs="Times New Roman"/>
          <w:kern w:val="28"/>
          <w:sz w:val="24"/>
          <w:szCs w:val="24"/>
          <w:lang w:eastAsia="hu-HU"/>
        </w:rPr>
        <w:t>, akár több hétig is</w:t>
      </w:r>
      <w:r>
        <w:rPr>
          <w:rFonts w:ascii="Times New Roman" w:eastAsia="Times New Roman" w:hAnsi="Times New Roman" w:cs="Times New Roman"/>
          <w:kern w:val="28"/>
          <w:sz w:val="24"/>
          <w:szCs w:val="24"/>
          <w:lang w:eastAsia="hu-HU"/>
        </w:rPr>
        <w:t xml:space="preserve"> a csoportok, valamint lehetőség van arra is, hogy a gyermekek által kezdeményezett </w:t>
      </w:r>
      <w:r w:rsidR="0074336F">
        <w:rPr>
          <w:rFonts w:ascii="Times New Roman" w:eastAsia="Times New Roman" w:hAnsi="Times New Roman" w:cs="Times New Roman"/>
          <w:kern w:val="28"/>
          <w:sz w:val="24"/>
          <w:szCs w:val="24"/>
          <w:lang w:eastAsia="hu-HU"/>
        </w:rPr>
        <w:t>ötletek</w:t>
      </w:r>
      <w:r>
        <w:rPr>
          <w:rFonts w:ascii="Times New Roman" w:eastAsia="Times New Roman" w:hAnsi="Times New Roman" w:cs="Times New Roman"/>
          <w:kern w:val="28"/>
          <w:sz w:val="24"/>
          <w:szCs w:val="24"/>
          <w:lang w:eastAsia="hu-HU"/>
        </w:rPr>
        <w:t xml:space="preserve"> alapján </w:t>
      </w:r>
      <w:r w:rsidR="007B6B67">
        <w:rPr>
          <w:rFonts w:ascii="Times New Roman" w:eastAsia="Times New Roman" w:hAnsi="Times New Roman" w:cs="Times New Roman"/>
          <w:kern w:val="28"/>
          <w:sz w:val="24"/>
          <w:szCs w:val="24"/>
          <w:lang w:eastAsia="hu-HU"/>
        </w:rPr>
        <w:t xml:space="preserve">évközben </w:t>
      </w:r>
      <w:r>
        <w:rPr>
          <w:rFonts w:ascii="Times New Roman" w:eastAsia="Times New Roman" w:hAnsi="Times New Roman" w:cs="Times New Roman"/>
          <w:kern w:val="28"/>
          <w:sz w:val="24"/>
          <w:szCs w:val="24"/>
          <w:lang w:eastAsia="hu-HU"/>
        </w:rPr>
        <w:t xml:space="preserve">az óvodapedagógusok új </w:t>
      </w:r>
      <w:r w:rsidR="0074336F">
        <w:rPr>
          <w:rFonts w:ascii="Times New Roman" w:eastAsia="Times New Roman" w:hAnsi="Times New Roman" w:cs="Times New Roman"/>
          <w:kern w:val="28"/>
          <w:sz w:val="24"/>
          <w:szCs w:val="24"/>
          <w:lang w:eastAsia="hu-HU"/>
        </w:rPr>
        <w:t>témákkal/</w:t>
      </w:r>
      <w:r>
        <w:rPr>
          <w:rFonts w:ascii="Times New Roman" w:eastAsia="Times New Roman" w:hAnsi="Times New Roman" w:cs="Times New Roman"/>
          <w:kern w:val="28"/>
          <w:sz w:val="24"/>
          <w:szCs w:val="24"/>
          <w:lang w:eastAsia="hu-HU"/>
        </w:rPr>
        <w:t>projektekkel gazdagítsák az éves repertoárt.</w:t>
      </w:r>
      <w:r w:rsidR="002250FC">
        <w:rPr>
          <w:rFonts w:ascii="Times New Roman" w:eastAsia="Times New Roman" w:hAnsi="Times New Roman" w:cs="Times New Roman"/>
          <w:kern w:val="28"/>
          <w:sz w:val="24"/>
          <w:szCs w:val="24"/>
          <w:lang w:eastAsia="hu-HU"/>
        </w:rPr>
        <w:t xml:space="preserve"> </w:t>
      </w:r>
    </w:p>
    <w:p w:rsidR="002250FC" w:rsidRDefault="002250FC" w:rsidP="00956719">
      <w:pPr>
        <w:spacing w:after="0" w:line="360" w:lineRule="auto"/>
        <w:jc w:val="both"/>
        <w:rPr>
          <w:rFonts w:ascii="Times New Roman" w:eastAsia="Times New Roman" w:hAnsi="Times New Roman" w:cs="Times New Roman"/>
          <w:kern w:val="28"/>
          <w:sz w:val="24"/>
          <w:szCs w:val="24"/>
          <w:lang w:eastAsia="hu-HU"/>
        </w:rPr>
      </w:pPr>
    </w:p>
    <w:p w:rsidR="000A5B7C" w:rsidRPr="000A5B7C" w:rsidRDefault="000A5B7C" w:rsidP="000A5B7C">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792E7C">
        <w:rPr>
          <w:rFonts w:ascii="Times New Roman" w:eastAsia="Times New Roman" w:hAnsi="Times New Roman" w:cs="Times New Roman"/>
          <w:kern w:val="28"/>
          <w:sz w:val="24"/>
          <w:szCs w:val="24"/>
          <w:lang w:eastAsia="hu-HU"/>
        </w:rPr>
        <w:t xml:space="preserve"> hatályos törvényi szabályozás</w:t>
      </w:r>
      <w:r>
        <w:rPr>
          <w:rFonts w:ascii="Times New Roman" w:eastAsia="Times New Roman" w:hAnsi="Times New Roman" w:cs="Times New Roman"/>
          <w:kern w:val="28"/>
          <w:sz w:val="24"/>
          <w:szCs w:val="24"/>
          <w:lang w:eastAsia="hu-HU"/>
        </w:rPr>
        <w:t>nak é</w:t>
      </w:r>
      <w:r w:rsidR="001D5CEF">
        <w:rPr>
          <w:rFonts w:ascii="Times New Roman" w:eastAsia="Times New Roman" w:hAnsi="Times New Roman" w:cs="Times New Roman"/>
          <w:kern w:val="28"/>
          <w:sz w:val="24"/>
          <w:szCs w:val="24"/>
          <w:lang w:eastAsia="hu-HU"/>
        </w:rPr>
        <w:t xml:space="preserve">s az Alapprogramnak megfelelően </w:t>
      </w:r>
      <w:r w:rsidRPr="001D5CEF">
        <w:rPr>
          <w:rFonts w:ascii="Times New Roman" w:eastAsia="Times New Roman" w:hAnsi="Times New Roman" w:cs="Times New Roman"/>
          <w:b/>
          <w:kern w:val="28"/>
          <w:sz w:val="24"/>
          <w:szCs w:val="24"/>
          <w:lang w:eastAsia="hu-HU"/>
        </w:rPr>
        <w:t>féléves időszakra szóló nevelési terv</w:t>
      </w:r>
      <w:r>
        <w:rPr>
          <w:rFonts w:ascii="Times New Roman" w:eastAsia="Times New Roman" w:hAnsi="Times New Roman" w:cs="Times New Roman"/>
          <w:kern w:val="28"/>
          <w:sz w:val="24"/>
          <w:szCs w:val="24"/>
          <w:lang w:eastAsia="hu-HU"/>
        </w:rPr>
        <w:t xml:space="preserve">et készítünk, mely tartalmazza a játéktevékenység, munkajellegű tevékenység, </w:t>
      </w:r>
      <w:r w:rsidR="00956719" w:rsidRPr="00956719">
        <w:rPr>
          <w:rFonts w:ascii="Times New Roman" w:eastAsia="Times New Roman" w:hAnsi="Times New Roman" w:cs="Times New Roman"/>
          <w:kern w:val="28"/>
          <w:sz w:val="24"/>
          <w:szCs w:val="24"/>
          <w:lang w:eastAsia="hu-HU"/>
        </w:rPr>
        <w:t>az egészséges életmód alakításá</w:t>
      </w:r>
      <w:r>
        <w:rPr>
          <w:rFonts w:ascii="Times New Roman" w:eastAsia="Times New Roman" w:hAnsi="Times New Roman" w:cs="Times New Roman"/>
          <w:kern w:val="28"/>
          <w:sz w:val="24"/>
          <w:szCs w:val="24"/>
          <w:lang w:eastAsia="hu-HU"/>
        </w:rPr>
        <w:t>val</w:t>
      </w:r>
      <w:r w:rsidR="00956719" w:rsidRPr="00956719">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bCs/>
          <w:iCs/>
          <w:kern w:val="28"/>
          <w:sz w:val="24"/>
          <w:szCs w:val="24"/>
          <w:lang w:eastAsia="hu-HU"/>
        </w:rPr>
        <w:t>a</w:t>
      </w:r>
      <w:r w:rsidRPr="000A5B7C">
        <w:rPr>
          <w:rFonts w:ascii="Times New Roman" w:eastAsia="Times New Roman" w:hAnsi="Times New Roman" w:cs="Times New Roman"/>
          <w:bCs/>
          <w:iCs/>
          <w:kern w:val="28"/>
          <w:sz w:val="24"/>
          <w:szCs w:val="24"/>
          <w:lang w:eastAsia="hu-HU"/>
        </w:rPr>
        <w:t>z érzelmi, erkölcsi és a közösségi nevelés biztosítás</w:t>
      </w:r>
      <w:r>
        <w:rPr>
          <w:rFonts w:ascii="Times New Roman" w:eastAsia="Times New Roman" w:hAnsi="Times New Roman" w:cs="Times New Roman"/>
          <w:bCs/>
          <w:iCs/>
          <w:kern w:val="28"/>
          <w:sz w:val="24"/>
          <w:szCs w:val="24"/>
          <w:lang w:eastAsia="hu-HU"/>
        </w:rPr>
        <w:t>ával;</w:t>
      </w:r>
      <w:r w:rsidRPr="000A5B7C">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bCs/>
          <w:iCs/>
          <w:kern w:val="28"/>
          <w:sz w:val="24"/>
          <w:szCs w:val="24"/>
          <w:lang w:eastAsia="hu-HU"/>
        </w:rPr>
        <w:t xml:space="preserve">az </w:t>
      </w:r>
      <w:r w:rsidRPr="000A5B7C">
        <w:rPr>
          <w:rFonts w:ascii="Times New Roman" w:eastAsia="Times New Roman" w:hAnsi="Times New Roman" w:cs="Times New Roman"/>
          <w:bCs/>
          <w:iCs/>
          <w:kern w:val="28"/>
          <w:sz w:val="24"/>
          <w:szCs w:val="24"/>
          <w:lang w:eastAsia="hu-HU"/>
        </w:rPr>
        <w:t>anyanyelvi-, értelmi fejlesztés és nevelés megvalósítás</w:t>
      </w:r>
      <w:r>
        <w:rPr>
          <w:rFonts w:ascii="Times New Roman" w:eastAsia="Times New Roman" w:hAnsi="Times New Roman" w:cs="Times New Roman"/>
          <w:bCs/>
          <w:iCs/>
          <w:kern w:val="28"/>
          <w:sz w:val="24"/>
          <w:szCs w:val="24"/>
          <w:lang w:eastAsia="hu-HU"/>
        </w:rPr>
        <w:t>ával kapcsolatos tevékenységeket,</w:t>
      </w:r>
      <w:r w:rsidR="00B37896">
        <w:rPr>
          <w:rFonts w:ascii="Times New Roman" w:eastAsia="Times New Roman" w:hAnsi="Times New Roman" w:cs="Times New Roman"/>
          <w:bCs/>
          <w:iCs/>
          <w:kern w:val="28"/>
          <w:sz w:val="24"/>
          <w:szCs w:val="24"/>
          <w:lang w:eastAsia="hu-HU"/>
        </w:rPr>
        <w:t xml:space="preserve"> </w:t>
      </w:r>
      <w:r>
        <w:rPr>
          <w:rFonts w:ascii="Times New Roman" w:eastAsia="Times New Roman" w:hAnsi="Times New Roman" w:cs="Times New Roman"/>
          <w:bCs/>
          <w:iCs/>
          <w:kern w:val="28"/>
          <w:sz w:val="24"/>
          <w:szCs w:val="24"/>
          <w:lang w:eastAsia="hu-HU"/>
        </w:rPr>
        <w:t>fejlesztési elképzeléseinket, óvodapedagógusi feladatainkat.</w:t>
      </w:r>
    </w:p>
    <w:p w:rsidR="00AE0C39" w:rsidRDefault="00AE0C39"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B37896" w:rsidP="00597EE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tervek </w:t>
      </w:r>
      <w:r w:rsidR="00422166" w:rsidRPr="00422166">
        <w:rPr>
          <w:rFonts w:ascii="Times New Roman" w:eastAsia="Times New Roman" w:hAnsi="Times New Roman" w:cs="Times New Roman"/>
          <w:kern w:val="28"/>
          <w:sz w:val="24"/>
          <w:szCs w:val="24"/>
          <w:lang w:eastAsia="hu-HU"/>
        </w:rPr>
        <w:t>megírásakor figyelembe vesszük az adott csoport</w:t>
      </w:r>
      <w:r>
        <w:rPr>
          <w:rFonts w:ascii="Times New Roman" w:eastAsia="Times New Roman" w:hAnsi="Times New Roman" w:cs="Times New Roman"/>
          <w:kern w:val="28"/>
          <w:sz w:val="24"/>
          <w:szCs w:val="24"/>
          <w:lang w:eastAsia="hu-HU"/>
        </w:rPr>
        <w:t xml:space="preserve"> korcsoportonkénti összetételét,</w:t>
      </w:r>
      <w:r w:rsidR="00422166" w:rsidRPr="00422166">
        <w:rPr>
          <w:rFonts w:ascii="Times New Roman" w:eastAsia="Times New Roman" w:hAnsi="Times New Roman" w:cs="Times New Roman"/>
          <w:kern w:val="28"/>
          <w:sz w:val="24"/>
          <w:szCs w:val="24"/>
          <w:lang w:eastAsia="hu-HU"/>
        </w:rPr>
        <w:t xml:space="preserve"> </w:t>
      </w:r>
      <w:r w:rsidR="000A5B7C" w:rsidRPr="000A5B7C">
        <w:rPr>
          <w:rFonts w:ascii="Times New Roman" w:eastAsia="Times New Roman" w:hAnsi="Times New Roman" w:cs="Times New Roman"/>
          <w:kern w:val="28"/>
          <w:sz w:val="24"/>
          <w:szCs w:val="24"/>
          <w:lang w:eastAsia="hu-HU"/>
        </w:rPr>
        <w:t>életkori sajátosságait</w:t>
      </w:r>
      <w:r w:rsidR="000A5B7C">
        <w:rPr>
          <w:rFonts w:ascii="Times New Roman" w:eastAsia="Times New Roman" w:hAnsi="Times New Roman" w:cs="Times New Roman"/>
          <w:kern w:val="28"/>
          <w:sz w:val="24"/>
          <w:szCs w:val="24"/>
          <w:lang w:eastAsia="hu-HU"/>
        </w:rPr>
        <w:t xml:space="preserve">, valamint </w:t>
      </w:r>
      <w:r w:rsidR="00422166" w:rsidRPr="00422166">
        <w:rPr>
          <w:rFonts w:ascii="Times New Roman" w:eastAsia="Times New Roman" w:hAnsi="Times New Roman" w:cs="Times New Roman"/>
          <w:kern w:val="28"/>
          <w:sz w:val="24"/>
          <w:szCs w:val="24"/>
          <w:lang w:eastAsia="hu-HU"/>
        </w:rPr>
        <w:t xml:space="preserve">a gyermekek egyéni </w:t>
      </w:r>
      <w:r w:rsidR="000A5B7C">
        <w:rPr>
          <w:rFonts w:ascii="Times New Roman" w:eastAsia="Times New Roman" w:hAnsi="Times New Roman" w:cs="Times New Roman"/>
          <w:kern w:val="28"/>
          <w:sz w:val="24"/>
          <w:szCs w:val="24"/>
          <w:lang w:eastAsia="hu-HU"/>
        </w:rPr>
        <w:t>képességprofilját.</w:t>
      </w:r>
    </w:p>
    <w:p w:rsidR="000A5B7C" w:rsidRDefault="000A5B7C"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2250FC">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Az </w:t>
      </w:r>
      <w:r w:rsidR="00B37896">
        <w:rPr>
          <w:rFonts w:ascii="Times New Roman" w:eastAsia="Times New Roman" w:hAnsi="Times New Roman" w:cs="Times New Roman"/>
          <w:kern w:val="28"/>
          <w:sz w:val="24"/>
          <w:szCs w:val="24"/>
          <w:lang w:eastAsia="hu-HU"/>
        </w:rPr>
        <w:t>óvodapedagógus szakmai</w:t>
      </w:r>
      <w:r w:rsidRPr="00422166">
        <w:rPr>
          <w:rFonts w:ascii="Times New Roman" w:eastAsia="Times New Roman" w:hAnsi="Times New Roman" w:cs="Times New Roman"/>
          <w:kern w:val="28"/>
          <w:sz w:val="24"/>
          <w:szCs w:val="24"/>
          <w:lang w:eastAsia="hu-HU"/>
        </w:rPr>
        <w:t xml:space="preserve"> munk</w:t>
      </w:r>
      <w:r w:rsidR="00B37896">
        <w:rPr>
          <w:rFonts w:ascii="Times New Roman" w:eastAsia="Times New Roman" w:hAnsi="Times New Roman" w:cs="Times New Roman"/>
          <w:kern w:val="28"/>
          <w:sz w:val="24"/>
          <w:szCs w:val="24"/>
          <w:lang w:eastAsia="hu-HU"/>
        </w:rPr>
        <w:t xml:space="preserve">ájának </w:t>
      </w:r>
      <w:r w:rsidRPr="00422166">
        <w:rPr>
          <w:rFonts w:ascii="Times New Roman" w:eastAsia="Times New Roman" w:hAnsi="Times New Roman" w:cs="Times New Roman"/>
          <w:kern w:val="28"/>
          <w:sz w:val="24"/>
          <w:szCs w:val="24"/>
          <w:lang w:eastAsia="hu-HU"/>
        </w:rPr>
        <w:t>egyik legfonto</w:t>
      </w:r>
      <w:r w:rsidR="00B37896">
        <w:rPr>
          <w:rFonts w:ascii="Times New Roman" w:eastAsia="Times New Roman" w:hAnsi="Times New Roman" w:cs="Times New Roman"/>
          <w:kern w:val="28"/>
          <w:sz w:val="24"/>
          <w:szCs w:val="24"/>
          <w:lang w:eastAsia="hu-HU"/>
        </w:rPr>
        <w:t xml:space="preserve">sabb dokumentuma a </w:t>
      </w:r>
      <w:r w:rsidR="00E23FD3">
        <w:rPr>
          <w:rFonts w:ascii="Times New Roman" w:eastAsia="Times New Roman" w:hAnsi="Times New Roman" w:cs="Times New Roman"/>
          <w:b/>
          <w:kern w:val="28"/>
          <w:sz w:val="24"/>
          <w:szCs w:val="24"/>
          <w:lang w:eastAsia="hu-HU"/>
        </w:rPr>
        <w:t>C</w:t>
      </w:r>
      <w:r w:rsidR="00B37896" w:rsidRPr="00E13B52">
        <w:rPr>
          <w:rFonts w:ascii="Times New Roman" w:eastAsia="Times New Roman" w:hAnsi="Times New Roman" w:cs="Times New Roman"/>
          <w:b/>
          <w:kern w:val="28"/>
          <w:sz w:val="24"/>
          <w:szCs w:val="24"/>
          <w:lang w:eastAsia="hu-HU"/>
        </w:rPr>
        <w:t>soportnapló</w:t>
      </w:r>
      <w:r w:rsidR="00B37896">
        <w:rPr>
          <w:rFonts w:ascii="Times New Roman" w:eastAsia="Times New Roman" w:hAnsi="Times New Roman" w:cs="Times New Roman"/>
          <w:kern w:val="28"/>
          <w:sz w:val="24"/>
          <w:szCs w:val="24"/>
          <w:lang w:eastAsia="hu-HU"/>
        </w:rPr>
        <w:t xml:space="preserve">, mely </w:t>
      </w:r>
      <w:r w:rsidR="00521FAF">
        <w:rPr>
          <w:rFonts w:ascii="Times New Roman" w:eastAsia="Times New Roman" w:hAnsi="Times New Roman" w:cs="Times New Roman"/>
          <w:kern w:val="28"/>
          <w:sz w:val="24"/>
          <w:szCs w:val="24"/>
          <w:lang w:eastAsia="hu-HU"/>
        </w:rPr>
        <w:t xml:space="preserve">a hatályos jogszabályok alapján </w:t>
      </w:r>
      <w:r w:rsidR="00B37896">
        <w:rPr>
          <w:rFonts w:ascii="Times New Roman" w:eastAsia="Times New Roman" w:hAnsi="Times New Roman" w:cs="Times New Roman"/>
          <w:kern w:val="28"/>
          <w:sz w:val="24"/>
          <w:szCs w:val="24"/>
          <w:lang w:eastAsia="hu-HU"/>
        </w:rPr>
        <w:t>többek között tartalmazza a</w:t>
      </w:r>
      <w:r w:rsidR="00521FAF">
        <w:rPr>
          <w:rFonts w:ascii="Times New Roman" w:eastAsia="Times New Roman" w:hAnsi="Times New Roman" w:cs="Times New Roman"/>
          <w:kern w:val="28"/>
          <w:sz w:val="24"/>
          <w:szCs w:val="24"/>
          <w:lang w:eastAsia="hu-HU"/>
        </w:rPr>
        <w:t xml:space="preserve"> csoport</w:t>
      </w:r>
      <w:r w:rsidR="00B37896">
        <w:rPr>
          <w:rFonts w:ascii="Times New Roman" w:eastAsia="Times New Roman" w:hAnsi="Times New Roman" w:cs="Times New Roman"/>
          <w:kern w:val="28"/>
          <w:sz w:val="24"/>
          <w:szCs w:val="24"/>
          <w:lang w:eastAsia="hu-HU"/>
        </w:rPr>
        <w:t xml:space="preserve"> adatait, a </w:t>
      </w:r>
      <w:r w:rsidRPr="00422166">
        <w:rPr>
          <w:rFonts w:ascii="Times New Roman" w:eastAsia="Times New Roman" w:hAnsi="Times New Roman" w:cs="Times New Roman"/>
          <w:kern w:val="28"/>
          <w:sz w:val="24"/>
          <w:szCs w:val="24"/>
          <w:lang w:eastAsia="hu-HU"/>
        </w:rPr>
        <w:t>pedagógiai programban meghatározott tevékenységi form</w:t>
      </w:r>
      <w:r w:rsidR="00B37896">
        <w:rPr>
          <w:rFonts w:ascii="Times New Roman" w:eastAsia="Times New Roman" w:hAnsi="Times New Roman" w:cs="Times New Roman"/>
          <w:kern w:val="28"/>
          <w:sz w:val="24"/>
          <w:szCs w:val="24"/>
          <w:lang w:eastAsia="hu-HU"/>
        </w:rPr>
        <w:t>ák tartalmi elemeit</w:t>
      </w:r>
      <w:r w:rsidR="0074336F">
        <w:rPr>
          <w:rFonts w:ascii="Times New Roman" w:eastAsia="Times New Roman" w:hAnsi="Times New Roman" w:cs="Times New Roman"/>
          <w:kern w:val="28"/>
          <w:sz w:val="24"/>
          <w:szCs w:val="24"/>
          <w:lang w:eastAsia="hu-HU"/>
        </w:rPr>
        <w:t xml:space="preserve">, </w:t>
      </w:r>
      <w:r w:rsidR="002250FC">
        <w:rPr>
          <w:rFonts w:ascii="Times New Roman" w:eastAsia="Times New Roman" w:hAnsi="Times New Roman" w:cs="Times New Roman"/>
          <w:kern w:val="28"/>
          <w:sz w:val="24"/>
          <w:szCs w:val="24"/>
          <w:lang w:eastAsia="hu-HU"/>
        </w:rPr>
        <w:t xml:space="preserve">éves tervet, féléves </w:t>
      </w:r>
      <w:r w:rsidR="0074336F">
        <w:rPr>
          <w:rFonts w:ascii="Times New Roman" w:eastAsia="Times New Roman" w:hAnsi="Times New Roman" w:cs="Times New Roman"/>
          <w:kern w:val="28"/>
          <w:sz w:val="24"/>
          <w:szCs w:val="24"/>
          <w:lang w:eastAsia="hu-HU"/>
        </w:rPr>
        <w:t>n</w:t>
      </w:r>
      <w:r w:rsidRPr="00786DB4">
        <w:rPr>
          <w:rFonts w:ascii="Times New Roman" w:eastAsia="Times New Roman" w:hAnsi="Times New Roman" w:cs="Times New Roman"/>
          <w:kern w:val="28"/>
          <w:sz w:val="24"/>
          <w:szCs w:val="24"/>
          <w:lang w:eastAsia="hu-HU"/>
        </w:rPr>
        <w:t>e</w:t>
      </w:r>
      <w:r w:rsidR="002250FC">
        <w:rPr>
          <w:rFonts w:ascii="Times New Roman" w:eastAsia="Times New Roman" w:hAnsi="Times New Roman" w:cs="Times New Roman"/>
          <w:kern w:val="28"/>
          <w:sz w:val="24"/>
          <w:szCs w:val="24"/>
          <w:lang w:eastAsia="hu-HU"/>
        </w:rPr>
        <w:t>velési terveket, a nevelő munka tapasztalatait, értékeléseit, s</w:t>
      </w:r>
      <w:r w:rsidRPr="00422166">
        <w:rPr>
          <w:rFonts w:ascii="Times New Roman" w:eastAsia="Times New Roman" w:hAnsi="Times New Roman" w:cs="Times New Roman"/>
          <w:kern w:val="28"/>
          <w:sz w:val="24"/>
          <w:szCs w:val="24"/>
          <w:lang w:eastAsia="hu-HU"/>
        </w:rPr>
        <w:t>zervezési feladatokat</w:t>
      </w:r>
      <w:r w:rsidR="002250FC">
        <w:rPr>
          <w:rFonts w:ascii="Times New Roman" w:eastAsia="Times New Roman" w:hAnsi="Times New Roman" w:cs="Times New Roman"/>
          <w:kern w:val="28"/>
          <w:sz w:val="24"/>
          <w:szCs w:val="24"/>
          <w:lang w:eastAsia="hu-HU"/>
        </w:rPr>
        <w:t xml:space="preserve">, heti-kétheti téma/projektterveket, </w:t>
      </w:r>
      <w:r w:rsidR="00792E7C">
        <w:rPr>
          <w:rFonts w:ascii="Times New Roman" w:eastAsia="Times New Roman" w:hAnsi="Times New Roman" w:cs="Times New Roman"/>
          <w:kern w:val="28"/>
          <w:sz w:val="24"/>
          <w:szCs w:val="24"/>
          <w:lang w:eastAsia="hu-HU"/>
        </w:rPr>
        <w:t xml:space="preserve">egyéni fejlesztéseket, feljegyzéseket a csoportéletéről, </w:t>
      </w:r>
      <w:r w:rsidR="002250FC">
        <w:rPr>
          <w:rFonts w:ascii="Times New Roman" w:eastAsia="Times New Roman" w:hAnsi="Times New Roman" w:cs="Times New Roman"/>
          <w:kern w:val="28"/>
          <w:sz w:val="24"/>
          <w:szCs w:val="24"/>
          <w:lang w:eastAsia="hu-HU"/>
        </w:rPr>
        <w:t>s</w:t>
      </w:r>
      <w:r w:rsidRPr="00422166">
        <w:rPr>
          <w:rFonts w:ascii="Times New Roman" w:eastAsia="Times New Roman" w:hAnsi="Times New Roman" w:cs="Times New Roman"/>
          <w:kern w:val="28"/>
          <w:sz w:val="24"/>
          <w:szCs w:val="24"/>
          <w:lang w:eastAsia="hu-HU"/>
        </w:rPr>
        <w:t>zociometriai vizsgálat eredményeit</w:t>
      </w:r>
      <w:r w:rsidR="002250FC">
        <w:rPr>
          <w:rFonts w:ascii="Times New Roman" w:eastAsia="Times New Roman" w:hAnsi="Times New Roman" w:cs="Times New Roman"/>
          <w:kern w:val="28"/>
          <w:sz w:val="24"/>
          <w:szCs w:val="24"/>
          <w:lang w:eastAsia="hu-HU"/>
        </w:rPr>
        <w:t>.</w:t>
      </w:r>
    </w:p>
    <w:p w:rsidR="00FA6F94" w:rsidRDefault="00422166" w:rsidP="00A34DCB">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lastRenderedPageBreak/>
        <w:t xml:space="preserve">A csoportnaplót az óvodában </w:t>
      </w:r>
      <w:r w:rsidR="00504B2F">
        <w:rPr>
          <w:rFonts w:ascii="Times New Roman" w:eastAsia="Times New Roman" w:hAnsi="Times New Roman" w:cs="Times New Roman"/>
          <w:kern w:val="28"/>
          <w:sz w:val="24"/>
          <w:szCs w:val="24"/>
          <w:lang w:eastAsia="hu-HU"/>
        </w:rPr>
        <w:t xml:space="preserve">elektronikusan vezetjük, folyamatosan nyomtatjuk, majd a nevelési év végén </w:t>
      </w:r>
      <w:r w:rsidRPr="00422166">
        <w:rPr>
          <w:rFonts w:ascii="Times New Roman" w:eastAsia="Times New Roman" w:hAnsi="Times New Roman" w:cs="Times New Roman"/>
          <w:kern w:val="28"/>
          <w:sz w:val="24"/>
          <w:szCs w:val="24"/>
          <w:lang w:eastAsia="hu-HU"/>
        </w:rPr>
        <w:t xml:space="preserve">spirálozva, </w:t>
      </w:r>
      <w:r w:rsidR="00504B2F">
        <w:rPr>
          <w:rFonts w:ascii="Times New Roman" w:eastAsia="Times New Roman" w:hAnsi="Times New Roman" w:cs="Times New Roman"/>
          <w:kern w:val="28"/>
          <w:sz w:val="24"/>
          <w:szCs w:val="24"/>
          <w:lang w:eastAsia="hu-HU"/>
        </w:rPr>
        <w:t xml:space="preserve">bekötve, az óvodapedagógusok a megfelelő részeknél aláírással/szignózva; az óvodavezető által </w:t>
      </w:r>
      <w:r w:rsidRPr="00422166">
        <w:rPr>
          <w:rFonts w:ascii="Times New Roman" w:eastAsia="Times New Roman" w:hAnsi="Times New Roman" w:cs="Times New Roman"/>
          <w:kern w:val="28"/>
          <w:sz w:val="24"/>
          <w:szCs w:val="24"/>
          <w:lang w:eastAsia="hu-HU"/>
        </w:rPr>
        <w:t>lepecsételve</w:t>
      </w:r>
      <w:r w:rsidR="00504B2F">
        <w:rPr>
          <w:rFonts w:ascii="Times New Roman" w:eastAsia="Times New Roman" w:hAnsi="Times New Roman" w:cs="Times New Roman"/>
          <w:kern w:val="28"/>
          <w:sz w:val="24"/>
          <w:szCs w:val="24"/>
          <w:lang w:eastAsia="hu-HU"/>
        </w:rPr>
        <w:t>, aláírva</w:t>
      </w:r>
      <w:r w:rsidRPr="00422166">
        <w:rPr>
          <w:rFonts w:ascii="Times New Roman" w:eastAsia="Times New Roman" w:hAnsi="Times New Roman" w:cs="Times New Roman"/>
          <w:kern w:val="28"/>
          <w:sz w:val="24"/>
          <w:szCs w:val="24"/>
          <w:lang w:eastAsia="hu-HU"/>
        </w:rPr>
        <w:t xml:space="preserve"> </w:t>
      </w:r>
      <w:r w:rsidR="00504B2F">
        <w:rPr>
          <w:rFonts w:ascii="Times New Roman" w:eastAsia="Times New Roman" w:hAnsi="Times New Roman" w:cs="Times New Roman"/>
          <w:kern w:val="28"/>
          <w:sz w:val="24"/>
          <w:szCs w:val="24"/>
          <w:lang w:eastAsia="hu-HU"/>
        </w:rPr>
        <w:t>hitelesíti</w:t>
      </w:r>
      <w:r w:rsidRPr="00422166">
        <w:rPr>
          <w:rFonts w:ascii="Times New Roman" w:eastAsia="Times New Roman" w:hAnsi="Times New Roman" w:cs="Times New Roman"/>
          <w:kern w:val="28"/>
          <w:sz w:val="24"/>
          <w:szCs w:val="24"/>
          <w:lang w:eastAsia="hu-HU"/>
        </w:rPr>
        <w:t xml:space="preserve">. </w:t>
      </w:r>
    </w:p>
    <w:p w:rsidR="00444CEB" w:rsidRDefault="00444CEB" w:rsidP="00422166">
      <w:pPr>
        <w:spacing w:after="0" w:line="360" w:lineRule="auto"/>
        <w:rPr>
          <w:rFonts w:ascii="Times New Roman" w:eastAsia="Times New Roman" w:hAnsi="Times New Roman" w:cs="Times New Roman"/>
          <w:b/>
          <w:kern w:val="28"/>
          <w:sz w:val="24"/>
          <w:szCs w:val="24"/>
          <w:lang w:eastAsia="hu-HU"/>
        </w:rPr>
      </w:pPr>
    </w:p>
    <w:p w:rsidR="00422166" w:rsidRDefault="00F36461" w:rsidP="00422166">
      <w:pPr>
        <w:spacing w:after="0" w:line="360" w:lineRule="auto"/>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 xml:space="preserve">A gyermek </w:t>
      </w:r>
      <w:r w:rsidR="00422166" w:rsidRPr="00732578">
        <w:rPr>
          <w:rFonts w:ascii="Times New Roman" w:eastAsia="Times New Roman" w:hAnsi="Times New Roman" w:cs="Times New Roman"/>
          <w:b/>
          <w:kern w:val="28"/>
          <w:sz w:val="24"/>
          <w:szCs w:val="24"/>
          <w:lang w:eastAsia="hu-HU"/>
        </w:rPr>
        <w:t>megfigyelése, fejlődésével kapcsolatos tapasztalatok, mérések dokumentálása</w:t>
      </w:r>
    </w:p>
    <w:p w:rsidR="00F36461" w:rsidRPr="00732578" w:rsidRDefault="00F36461" w:rsidP="00422166">
      <w:pPr>
        <w:spacing w:after="0" w:line="360" w:lineRule="auto"/>
        <w:rPr>
          <w:rFonts w:ascii="Times New Roman" w:eastAsia="Times New Roman" w:hAnsi="Times New Roman" w:cs="Times New Roman"/>
          <w:b/>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gyermek fejlődését nyomon követő dokumentáció kötelező tartalmi elemeit a 22/2013. (III. 22.) EMMI rendelet 93/A. § (2) tartalmazza. </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Óvodánkban 2013. szeptember 1-től a nevelőtestület által elfogadott és jóváhagyott egyéni "</w:t>
      </w:r>
      <w:r w:rsidRPr="00E23FD3">
        <w:rPr>
          <w:rFonts w:ascii="Times New Roman" w:eastAsia="Times New Roman" w:hAnsi="Times New Roman" w:cs="Times New Roman"/>
          <w:b/>
          <w:kern w:val="28"/>
          <w:sz w:val="24"/>
          <w:szCs w:val="24"/>
          <w:lang w:eastAsia="hu-HU"/>
        </w:rPr>
        <w:t>Fejlődési Napló</w:t>
      </w:r>
      <w:r w:rsidRPr="00422166">
        <w:rPr>
          <w:rFonts w:ascii="Times New Roman" w:eastAsia="Times New Roman" w:hAnsi="Times New Roman" w:cs="Times New Roman"/>
          <w:kern w:val="28"/>
          <w:sz w:val="24"/>
          <w:szCs w:val="24"/>
          <w:lang w:eastAsia="hu-HU"/>
        </w:rPr>
        <w:t>"</w:t>
      </w:r>
      <w:r w:rsidRPr="001D5CEF">
        <w:rPr>
          <w:rFonts w:ascii="Times New Roman" w:eastAsia="Times New Roman" w:hAnsi="Times New Roman" w:cs="Times New Roman"/>
          <w:b/>
          <w:kern w:val="28"/>
          <w:sz w:val="24"/>
          <w:szCs w:val="24"/>
          <w:lang w:eastAsia="hu-HU"/>
        </w:rPr>
        <w:t>-</w:t>
      </w:r>
      <w:r w:rsidRPr="00422166">
        <w:rPr>
          <w:rFonts w:ascii="Times New Roman" w:eastAsia="Times New Roman" w:hAnsi="Times New Roman" w:cs="Times New Roman"/>
          <w:kern w:val="28"/>
          <w:sz w:val="24"/>
          <w:szCs w:val="24"/>
          <w:lang w:eastAsia="hu-HU"/>
        </w:rPr>
        <w:t xml:space="preserve">ban rögzítjük a gyermekek fejlődésével kapcsolatos megfigyeléseinket, a képességmérések eredményeit, az egyéni fejlesztési javaslatokat. A gyermek anamnézisét a szülő tölti ki. Az anamnézis a dokumentáció fontos és kötelező része. </w:t>
      </w:r>
    </w:p>
    <w:p w:rsidR="00853E04" w:rsidRDefault="00853E04" w:rsidP="00422166">
      <w:pPr>
        <w:spacing w:after="0" w:line="360" w:lineRule="auto"/>
        <w:jc w:val="both"/>
        <w:rPr>
          <w:rFonts w:ascii="Times New Roman" w:eastAsia="Times New Roman" w:hAnsi="Times New Roman" w:cs="Times New Roman"/>
          <w:b/>
          <w:kern w:val="28"/>
          <w:sz w:val="24"/>
          <w:szCs w:val="24"/>
          <w:lang w:eastAsia="hu-HU"/>
        </w:rPr>
      </w:pPr>
    </w:p>
    <w:p w:rsidR="00422166" w:rsidRPr="00EA5A26" w:rsidRDefault="00EA5A26" w:rsidP="00422166">
      <w:pPr>
        <w:spacing w:after="0" w:line="360" w:lineRule="auto"/>
        <w:jc w:val="both"/>
        <w:rPr>
          <w:rFonts w:ascii="Times New Roman" w:eastAsia="Times New Roman" w:hAnsi="Times New Roman" w:cs="Times New Roman"/>
          <w:b/>
          <w:kern w:val="28"/>
          <w:sz w:val="24"/>
          <w:szCs w:val="24"/>
          <w:lang w:eastAsia="hu-HU"/>
        </w:rPr>
      </w:pPr>
      <w:r w:rsidRPr="00EA5A26">
        <w:rPr>
          <w:rFonts w:ascii="Times New Roman" w:eastAsia="Times New Roman" w:hAnsi="Times New Roman" w:cs="Times New Roman"/>
          <w:b/>
          <w:kern w:val="28"/>
          <w:sz w:val="24"/>
          <w:szCs w:val="24"/>
          <w:lang w:eastAsia="hu-HU"/>
        </w:rPr>
        <w:t>Célunk:</w:t>
      </w:r>
    </w:p>
    <w:p w:rsidR="00444CEB" w:rsidRDefault="00EA5A26" w:rsidP="00ED3C99">
      <w:pPr>
        <w:pStyle w:val="Listaszerbekezds"/>
        <w:numPr>
          <w:ilvl w:val="0"/>
          <w:numId w:val="45"/>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kern w:val="28"/>
          <w:sz w:val="24"/>
          <w:szCs w:val="24"/>
          <w:lang w:eastAsia="hu-HU"/>
        </w:rPr>
        <w:t>a gyermekek fejlődésének folyamatos nyomon követése</w:t>
      </w:r>
      <w:r w:rsidR="00853E04" w:rsidRPr="00444CEB">
        <w:rPr>
          <w:rFonts w:ascii="Times New Roman" w:eastAsia="Times New Roman" w:hAnsi="Times New Roman" w:cs="Times New Roman"/>
          <w:kern w:val="28"/>
          <w:sz w:val="24"/>
          <w:szCs w:val="24"/>
          <w:lang w:eastAsia="hu-HU"/>
        </w:rPr>
        <w:t xml:space="preserve">, </w:t>
      </w:r>
    </w:p>
    <w:p w:rsidR="00444CEB" w:rsidRDefault="00853E04" w:rsidP="00ED3C99">
      <w:pPr>
        <w:pStyle w:val="Listaszerbekezds"/>
        <w:numPr>
          <w:ilvl w:val="0"/>
          <w:numId w:val="45"/>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kern w:val="28"/>
          <w:sz w:val="24"/>
          <w:szCs w:val="24"/>
          <w:lang w:eastAsia="hu-HU"/>
        </w:rPr>
        <w:t>képességfejlesztés irányának meghatározása, rehabilitáció-habilitáció segítése.</w:t>
      </w:r>
    </w:p>
    <w:p w:rsidR="00853E04" w:rsidRPr="00444CEB" w:rsidRDefault="00853E04" w:rsidP="00ED3C99">
      <w:pPr>
        <w:pStyle w:val="Listaszerbekezds"/>
        <w:numPr>
          <w:ilvl w:val="0"/>
          <w:numId w:val="45"/>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kern w:val="28"/>
          <w:sz w:val="24"/>
          <w:szCs w:val="24"/>
          <w:lang w:eastAsia="hu-HU"/>
        </w:rPr>
        <w:t>a gyermekek optimális fejlődésének</w:t>
      </w:r>
      <w:r w:rsidR="00E65829" w:rsidRPr="00444CEB">
        <w:rPr>
          <w:rFonts w:ascii="Times New Roman" w:eastAsia="Times New Roman" w:hAnsi="Times New Roman" w:cs="Times New Roman"/>
          <w:kern w:val="28"/>
          <w:sz w:val="24"/>
          <w:szCs w:val="24"/>
          <w:lang w:eastAsia="hu-HU"/>
        </w:rPr>
        <w:t>, képességeinek kibontakoztatásának</w:t>
      </w:r>
      <w:r w:rsidRPr="00444CEB">
        <w:rPr>
          <w:rFonts w:ascii="Times New Roman" w:eastAsia="Times New Roman" w:hAnsi="Times New Roman" w:cs="Times New Roman"/>
          <w:kern w:val="28"/>
          <w:sz w:val="24"/>
          <w:szCs w:val="24"/>
          <w:lang w:eastAsia="hu-HU"/>
        </w:rPr>
        <w:t xml:space="preserve"> elősegítése.</w:t>
      </w:r>
    </w:p>
    <w:p w:rsidR="00853E04" w:rsidRDefault="00853E04" w:rsidP="00853E04">
      <w:pPr>
        <w:spacing w:after="0" w:line="360" w:lineRule="auto"/>
        <w:jc w:val="both"/>
        <w:rPr>
          <w:rFonts w:ascii="Times New Roman" w:eastAsia="Times New Roman" w:hAnsi="Times New Roman" w:cs="Times New Roman"/>
          <w:b/>
          <w:kern w:val="28"/>
          <w:sz w:val="24"/>
          <w:szCs w:val="24"/>
          <w:lang w:eastAsia="hu-HU"/>
        </w:rPr>
      </w:pPr>
      <w:r w:rsidRPr="00853E04">
        <w:rPr>
          <w:rFonts w:ascii="Times New Roman" w:eastAsia="Times New Roman" w:hAnsi="Times New Roman" w:cs="Times New Roman"/>
          <w:b/>
          <w:kern w:val="28"/>
          <w:sz w:val="24"/>
          <w:szCs w:val="24"/>
          <w:lang w:eastAsia="hu-HU"/>
        </w:rPr>
        <w:t>Feladataink:</w:t>
      </w:r>
    </w:p>
    <w:p w:rsidR="00444CEB" w:rsidRDefault="00A92A0B" w:rsidP="00ED3C99">
      <w:pPr>
        <w:pStyle w:val="Listaszerbekezds"/>
        <w:numPr>
          <w:ilvl w:val="0"/>
          <w:numId w:val="46"/>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kern w:val="28"/>
          <w:sz w:val="24"/>
          <w:szCs w:val="24"/>
          <w:lang w:eastAsia="hu-HU"/>
        </w:rPr>
        <w:t>A</w:t>
      </w:r>
      <w:r w:rsidR="00E65829" w:rsidRPr="00444CEB">
        <w:rPr>
          <w:rFonts w:ascii="Times New Roman" w:eastAsia="Times New Roman" w:hAnsi="Times New Roman" w:cs="Times New Roman"/>
          <w:kern w:val="28"/>
          <w:sz w:val="24"/>
          <w:szCs w:val="24"/>
          <w:lang w:eastAsia="hu-HU"/>
        </w:rPr>
        <w:t>z</w:t>
      </w:r>
      <w:r w:rsidRPr="00444CEB">
        <w:rPr>
          <w:rFonts w:ascii="Times New Roman" w:eastAsia="Times New Roman" w:hAnsi="Times New Roman" w:cs="Times New Roman"/>
          <w:kern w:val="28"/>
          <w:sz w:val="24"/>
          <w:szCs w:val="24"/>
          <w:lang w:eastAsia="hu-HU"/>
        </w:rPr>
        <w:t xml:space="preserve"> egyéni</w:t>
      </w:r>
      <w:r w:rsidR="00E65829" w:rsidRPr="00444CEB">
        <w:rPr>
          <w:rFonts w:ascii="Times New Roman" w:eastAsia="Times New Roman" w:hAnsi="Times New Roman" w:cs="Times New Roman"/>
          <w:kern w:val="28"/>
          <w:sz w:val="24"/>
          <w:szCs w:val="24"/>
          <w:lang w:eastAsia="hu-HU"/>
        </w:rPr>
        <w:t xml:space="preserve"> képességek fejlődésének folyamatos megfigyelése, a képességprofil időszakos meghatározása, rögzítése. </w:t>
      </w:r>
    </w:p>
    <w:p w:rsidR="00444CEB" w:rsidRDefault="00853E04" w:rsidP="00ED3C99">
      <w:pPr>
        <w:pStyle w:val="Listaszerbekezds"/>
        <w:numPr>
          <w:ilvl w:val="0"/>
          <w:numId w:val="46"/>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kern w:val="28"/>
          <w:sz w:val="24"/>
          <w:szCs w:val="24"/>
          <w:lang w:eastAsia="hu-HU"/>
        </w:rPr>
        <w:t>A gyermekek tevékenységének megfigyeléséből, produktumainak értékelé</w:t>
      </w:r>
      <w:r w:rsidR="00314012">
        <w:rPr>
          <w:rFonts w:ascii="Times New Roman" w:eastAsia="Times New Roman" w:hAnsi="Times New Roman" w:cs="Times New Roman"/>
          <w:kern w:val="28"/>
          <w:sz w:val="24"/>
          <w:szCs w:val="24"/>
          <w:lang w:eastAsia="hu-HU"/>
        </w:rPr>
        <w:t>séből kapott adatok</w:t>
      </w:r>
      <w:r w:rsidR="00A92A0B" w:rsidRPr="00444CEB">
        <w:rPr>
          <w:rFonts w:ascii="Times New Roman" w:eastAsia="Times New Roman" w:hAnsi="Times New Roman" w:cs="Times New Roman"/>
          <w:kern w:val="28"/>
          <w:sz w:val="24"/>
          <w:szCs w:val="24"/>
          <w:lang w:eastAsia="hu-HU"/>
        </w:rPr>
        <w:t xml:space="preserve"> elemezése.</w:t>
      </w:r>
    </w:p>
    <w:p w:rsidR="00444CEB" w:rsidRDefault="00A92A0B" w:rsidP="00ED3C99">
      <w:pPr>
        <w:pStyle w:val="Listaszerbekezds"/>
        <w:numPr>
          <w:ilvl w:val="0"/>
          <w:numId w:val="46"/>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kern w:val="28"/>
          <w:sz w:val="24"/>
          <w:szCs w:val="24"/>
          <w:lang w:eastAsia="hu-HU"/>
        </w:rPr>
        <w:t>Az életkori sajátosságokat és a gyermek</w:t>
      </w:r>
      <w:r w:rsidR="00E65829" w:rsidRPr="00444CEB">
        <w:rPr>
          <w:rFonts w:ascii="Times New Roman" w:eastAsia="Times New Roman" w:hAnsi="Times New Roman" w:cs="Times New Roman"/>
          <w:kern w:val="28"/>
          <w:sz w:val="24"/>
          <w:szCs w:val="24"/>
          <w:lang w:eastAsia="hu-HU"/>
        </w:rPr>
        <w:t>ek</w:t>
      </w:r>
      <w:r w:rsidRPr="00444CEB">
        <w:rPr>
          <w:rFonts w:ascii="Times New Roman" w:eastAsia="Times New Roman" w:hAnsi="Times New Roman" w:cs="Times New Roman"/>
          <w:kern w:val="28"/>
          <w:sz w:val="24"/>
          <w:szCs w:val="24"/>
          <w:lang w:eastAsia="hu-HU"/>
        </w:rPr>
        <w:t xml:space="preserve"> egyéni képességeit és fejlődési ütemét figyelembe véve egyéni fejlesztési terv kidolgozása, megvalósítása.</w:t>
      </w:r>
    </w:p>
    <w:p w:rsidR="00A92A0B" w:rsidRPr="00444CEB" w:rsidRDefault="00853E04" w:rsidP="00ED3C99">
      <w:pPr>
        <w:pStyle w:val="Listaszerbekezds"/>
        <w:numPr>
          <w:ilvl w:val="0"/>
          <w:numId w:val="46"/>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kern w:val="28"/>
          <w:sz w:val="24"/>
          <w:szCs w:val="24"/>
          <w:lang w:eastAsia="hu-HU"/>
        </w:rPr>
        <w:t>Az értékelés időszakos eredményeiről a szülők tájékoztatása.</w:t>
      </w:r>
    </w:p>
    <w:p w:rsidR="00A92A0B" w:rsidRDefault="00A92A0B" w:rsidP="00A92A0B">
      <w:pPr>
        <w:pStyle w:val="Listaszerbekezds"/>
        <w:spacing w:after="0" w:line="360" w:lineRule="auto"/>
        <w:jc w:val="both"/>
        <w:rPr>
          <w:rFonts w:ascii="Times New Roman" w:eastAsia="Times New Roman" w:hAnsi="Times New Roman" w:cs="Times New Roman"/>
          <w:kern w:val="28"/>
          <w:sz w:val="24"/>
          <w:szCs w:val="24"/>
          <w:lang w:eastAsia="hu-HU"/>
        </w:rPr>
      </w:pPr>
    </w:p>
    <w:p w:rsidR="00422166" w:rsidRPr="00A92A0B" w:rsidRDefault="00422166" w:rsidP="00A92A0B">
      <w:pPr>
        <w:spacing w:after="0" w:line="360" w:lineRule="auto"/>
        <w:jc w:val="both"/>
        <w:rPr>
          <w:rFonts w:ascii="Times New Roman" w:eastAsia="Times New Roman" w:hAnsi="Times New Roman" w:cs="Times New Roman"/>
          <w:kern w:val="28"/>
          <w:sz w:val="24"/>
          <w:szCs w:val="24"/>
          <w:lang w:eastAsia="hu-HU"/>
        </w:rPr>
      </w:pPr>
      <w:r w:rsidRPr="00A92A0B">
        <w:rPr>
          <w:rFonts w:ascii="Times New Roman" w:eastAsia="Times New Roman" w:hAnsi="Times New Roman" w:cs="Times New Roman"/>
          <w:kern w:val="28"/>
          <w:sz w:val="24"/>
          <w:szCs w:val="24"/>
          <w:lang w:eastAsia="hu-HU"/>
        </w:rPr>
        <w:t>Az óvodába lépést követő két hónap a gyermek megismerését, megfigyelését szolgálja. Az óvodai pedagógiai munka legfontosabb módszere a megfigyelés, mely a gyermek megismerésének, nevelésének, fejlesztésének az alapja.</w:t>
      </w:r>
    </w:p>
    <w:p w:rsidR="00457605"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w:t>
      </w:r>
      <w:r w:rsidR="00DF5210">
        <w:rPr>
          <w:rFonts w:ascii="Times New Roman" w:eastAsia="Times New Roman" w:hAnsi="Times New Roman" w:cs="Times New Roman"/>
          <w:kern w:val="28"/>
          <w:sz w:val="24"/>
          <w:szCs w:val="24"/>
          <w:lang w:eastAsia="hu-HU"/>
        </w:rPr>
        <w:t>z első mérést, a „</w:t>
      </w:r>
      <w:r w:rsidRPr="00422166">
        <w:rPr>
          <w:rFonts w:ascii="Times New Roman" w:eastAsia="Times New Roman" w:hAnsi="Times New Roman" w:cs="Times New Roman"/>
          <w:kern w:val="28"/>
          <w:sz w:val="24"/>
          <w:szCs w:val="24"/>
          <w:lang w:eastAsia="hu-HU"/>
        </w:rPr>
        <w:t>befogadás tapasztalatai</w:t>
      </w:r>
      <w:r w:rsidR="00DF5210">
        <w:rPr>
          <w:rFonts w:ascii="Times New Roman" w:eastAsia="Times New Roman" w:hAnsi="Times New Roman" w:cs="Times New Roman"/>
          <w:kern w:val="28"/>
          <w:sz w:val="24"/>
          <w:szCs w:val="24"/>
          <w:lang w:eastAsia="hu-HU"/>
        </w:rPr>
        <w:t xml:space="preserve">t” egy hónapon belül készítik el az óvodapedagógusok </w:t>
      </w:r>
      <w:r w:rsidRPr="00422166">
        <w:rPr>
          <w:rFonts w:ascii="Times New Roman" w:eastAsia="Times New Roman" w:hAnsi="Times New Roman" w:cs="Times New Roman"/>
          <w:kern w:val="28"/>
          <w:sz w:val="24"/>
          <w:szCs w:val="24"/>
          <w:lang w:eastAsia="hu-HU"/>
        </w:rPr>
        <w:t>az új gyermekek</w:t>
      </w:r>
      <w:r w:rsidR="00DF5210">
        <w:rPr>
          <w:rFonts w:ascii="Times New Roman" w:eastAsia="Times New Roman" w:hAnsi="Times New Roman" w:cs="Times New Roman"/>
          <w:kern w:val="28"/>
          <w:sz w:val="24"/>
          <w:szCs w:val="24"/>
          <w:lang w:eastAsia="hu-HU"/>
        </w:rPr>
        <w:t>nél.</w:t>
      </w:r>
      <w:r w:rsidRPr="00422166">
        <w:rPr>
          <w:rFonts w:ascii="Times New Roman" w:eastAsia="Times New Roman" w:hAnsi="Times New Roman" w:cs="Times New Roman"/>
          <w:kern w:val="28"/>
          <w:sz w:val="24"/>
          <w:szCs w:val="24"/>
          <w:lang w:eastAsia="hu-HU"/>
        </w:rPr>
        <w:t xml:space="preserve"> </w:t>
      </w:r>
    </w:p>
    <w:p w:rsidR="00457605"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lastRenderedPageBreak/>
        <w:t>A</w:t>
      </w:r>
      <w:r w:rsidR="00FA6F94">
        <w:rPr>
          <w:rFonts w:ascii="Times New Roman" w:eastAsia="Times New Roman" w:hAnsi="Times New Roman" w:cs="Times New Roman"/>
          <w:kern w:val="28"/>
          <w:sz w:val="24"/>
          <w:szCs w:val="24"/>
          <w:lang w:eastAsia="hu-HU"/>
        </w:rPr>
        <w:t xml:space="preserve">z adott nevelési évben </w:t>
      </w:r>
      <w:r w:rsidR="00FA6F94" w:rsidRPr="00314012">
        <w:rPr>
          <w:rFonts w:ascii="Times New Roman" w:eastAsia="Times New Roman" w:hAnsi="Times New Roman" w:cs="Times New Roman"/>
          <w:b/>
          <w:kern w:val="28"/>
          <w:sz w:val="24"/>
          <w:szCs w:val="24"/>
          <w:lang w:eastAsia="hu-HU"/>
        </w:rPr>
        <w:t>3. 4. életévüket betöltő gyermekek</w:t>
      </w:r>
      <w:r w:rsidR="00DF5210">
        <w:rPr>
          <w:rFonts w:ascii="Times New Roman" w:eastAsia="Times New Roman" w:hAnsi="Times New Roman" w:cs="Times New Roman"/>
          <w:kern w:val="28"/>
          <w:sz w:val="24"/>
          <w:szCs w:val="24"/>
          <w:lang w:eastAsia="hu-HU"/>
        </w:rPr>
        <w:t xml:space="preserve"> esetén a</w:t>
      </w:r>
      <w:r w:rsidR="00FA6F94">
        <w:rPr>
          <w:rFonts w:ascii="Times New Roman" w:eastAsia="Times New Roman" w:hAnsi="Times New Roman" w:cs="Times New Roman"/>
          <w:kern w:val="28"/>
          <w:sz w:val="24"/>
          <w:szCs w:val="24"/>
          <w:lang w:eastAsia="hu-HU"/>
        </w:rPr>
        <w:t xml:space="preserve"> </w:t>
      </w:r>
      <w:r w:rsidR="00DF5210">
        <w:rPr>
          <w:rFonts w:ascii="Times New Roman" w:eastAsia="Times New Roman" w:hAnsi="Times New Roman" w:cs="Times New Roman"/>
          <w:kern w:val="28"/>
          <w:sz w:val="24"/>
          <w:szCs w:val="24"/>
          <w:lang w:eastAsia="hu-HU"/>
        </w:rPr>
        <w:t>t</w:t>
      </w:r>
      <w:r w:rsidRPr="00422166">
        <w:rPr>
          <w:rFonts w:ascii="Times New Roman" w:eastAsia="Times New Roman" w:hAnsi="Times New Roman" w:cs="Times New Roman"/>
          <w:kern w:val="28"/>
          <w:sz w:val="24"/>
          <w:szCs w:val="24"/>
          <w:lang w:eastAsia="hu-HU"/>
        </w:rPr>
        <w:t>apasztaltak alapján fejlesztési tervet, majd a nevelési év végén rövid szöveges értékelést készítenek a gyermek fejlődésével kapcsolatos megfigyelésekről, tapasztalataikról</w:t>
      </w:r>
      <w:r w:rsidR="00457605">
        <w:rPr>
          <w:rFonts w:ascii="Times New Roman" w:eastAsia="Times New Roman" w:hAnsi="Times New Roman" w:cs="Times New Roman"/>
          <w:kern w:val="28"/>
          <w:sz w:val="24"/>
          <w:szCs w:val="24"/>
          <w:lang w:eastAsia="hu-HU"/>
        </w:rPr>
        <w:t xml:space="preserve"> az óvodapedagógusok</w:t>
      </w:r>
      <w:r w:rsidRPr="00422166">
        <w:rPr>
          <w:rFonts w:ascii="Times New Roman" w:eastAsia="Times New Roman" w:hAnsi="Times New Roman" w:cs="Times New Roman"/>
          <w:kern w:val="28"/>
          <w:sz w:val="24"/>
          <w:szCs w:val="24"/>
          <w:lang w:eastAsia="hu-HU"/>
        </w:rPr>
        <w:t xml:space="preserve">. </w:t>
      </w:r>
    </w:p>
    <w:p w:rsidR="00422166" w:rsidRPr="00422166" w:rsidRDefault="00325917"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adott nevelési évben </w:t>
      </w:r>
      <w:r w:rsidR="00457605" w:rsidRPr="00AF32BB">
        <w:rPr>
          <w:rFonts w:ascii="Times New Roman" w:eastAsia="Times New Roman" w:hAnsi="Times New Roman" w:cs="Times New Roman"/>
          <w:b/>
          <w:kern w:val="28"/>
          <w:sz w:val="24"/>
          <w:szCs w:val="24"/>
          <w:lang w:eastAsia="hu-HU"/>
        </w:rPr>
        <w:t>5. illetve 6.</w:t>
      </w:r>
      <w:r w:rsidR="00E65829" w:rsidRPr="00AF32BB">
        <w:rPr>
          <w:rFonts w:ascii="Times New Roman" w:eastAsia="Times New Roman" w:hAnsi="Times New Roman" w:cs="Times New Roman"/>
          <w:b/>
          <w:kern w:val="28"/>
          <w:sz w:val="24"/>
          <w:szCs w:val="24"/>
          <w:lang w:eastAsia="hu-HU"/>
        </w:rPr>
        <w:t>-7.</w:t>
      </w:r>
      <w:r w:rsidR="00457605" w:rsidRPr="00AF32BB">
        <w:rPr>
          <w:rFonts w:ascii="Times New Roman" w:eastAsia="Times New Roman" w:hAnsi="Times New Roman" w:cs="Times New Roman"/>
          <w:b/>
          <w:kern w:val="28"/>
          <w:sz w:val="24"/>
          <w:szCs w:val="24"/>
          <w:lang w:eastAsia="hu-HU"/>
        </w:rPr>
        <w:t xml:space="preserve"> életévüket betöltő gyermekek</w:t>
      </w:r>
      <w:r w:rsidR="00457605">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estén </w:t>
      </w:r>
      <w:r w:rsidRPr="00422166">
        <w:rPr>
          <w:rFonts w:ascii="Times New Roman" w:eastAsia="Times New Roman" w:hAnsi="Times New Roman" w:cs="Times New Roman"/>
          <w:kern w:val="28"/>
          <w:sz w:val="24"/>
          <w:szCs w:val="24"/>
          <w:lang w:eastAsia="hu-HU"/>
        </w:rPr>
        <w:t>évente kétszer</w:t>
      </w:r>
      <w:r>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bemeneti és kimeneti méréseket, megfigyeléseket rögzítenek az óvónők</w:t>
      </w:r>
      <w:r>
        <w:rPr>
          <w:rFonts w:ascii="Times New Roman" w:eastAsia="Times New Roman" w:hAnsi="Times New Roman" w:cs="Times New Roman"/>
          <w:kern w:val="28"/>
          <w:sz w:val="24"/>
          <w:szCs w:val="24"/>
          <w:lang w:eastAsia="hu-HU"/>
        </w:rPr>
        <w:t xml:space="preserve">. A gyermekek </w:t>
      </w:r>
      <w:r w:rsidR="00457605">
        <w:rPr>
          <w:rFonts w:ascii="Times New Roman" w:eastAsia="Times New Roman" w:hAnsi="Times New Roman" w:cs="Times New Roman"/>
          <w:kern w:val="28"/>
          <w:sz w:val="24"/>
          <w:szCs w:val="24"/>
          <w:lang w:eastAsia="hu-HU"/>
        </w:rPr>
        <w:t>fejlettség</w:t>
      </w:r>
      <w:r>
        <w:rPr>
          <w:rFonts w:ascii="Times New Roman" w:eastAsia="Times New Roman" w:hAnsi="Times New Roman" w:cs="Times New Roman"/>
          <w:kern w:val="28"/>
          <w:sz w:val="24"/>
          <w:szCs w:val="24"/>
          <w:lang w:eastAsia="hu-HU"/>
        </w:rPr>
        <w:t>érő</w:t>
      </w:r>
      <w:r w:rsidR="00457605">
        <w:rPr>
          <w:rFonts w:ascii="Times New Roman" w:eastAsia="Times New Roman" w:hAnsi="Times New Roman" w:cs="Times New Roman"/>
          <w:kern w:val="28"/>
          <w:sz w:val="24"/>
          <w:szCs w:val="24"/>
          <w:lang w:eastAsia="hu-HU"/>
        </w:rPr>
        <w:t xml:space="preserve">l, </w:t>
      </w:r>
      <w:r>
        <w:rPr>
          <w:rFonts w:ascii="Times New Roman" w:eastAsia="Times New Roman" w:hAnsi="Times New Roman" w:cs="Times New Roman"/>
          <w:kern w:val="28"/>
          <w:sz w:val="24"/>
          <w:szCs w:val="24"/>
          <w:lang w:eastAsia="hu-HU"/>
        </w:rPr>
        <w:t xml:space="preserve">a nevelési év elején </w:t>
      </w:r>
      <w:r w:rsidR="00457605" w:rsidRPr="00422166">
        <w:rPr>
          <w:rFonts w:ascii="Times New Roman" w:eastAsia="Times New Roman" w:hAnsi="Times New Roman" w:cs="Times New Roman"/>
          <w:kern w:val="28"/>
          <w:sz w:val="24"/>
          <w:szCs w:val="24"/>
          <w:lang w:eastAsia="hu-HU"/>
        </w:rPr>
        <w:t>két hónap</w:t>
      </w:r>
      <w:r w:rsidR="00457605">
        <w:rPr>
          <w:rFonts w:ascii="Times New Roman" w:eastAsia="Times New Roman" w:hAnsi="Times New Roman" w:cs="Times New Roman"/>
          <w:kern w:val="28"/>
          <w:sz w:val="24"/>
          <w:szCs w:val="24"/>
          <w:lang w:eastAsia="hu-HU"/>
        </w:rPr>
        <w:t xml:space="preserve">on belül részletes </w:t>
      </w:r>
      <w:r>
        <w:rPr>
          <w:rFonts w:ascii="Times New Roman" w:eastAsia="Times New Roman" w:hAnsi="Times New Roman" w:cs="Times New Roman"/>
          <w:kern w:val="28"/>
          <w:sz w:val="24"/>
          <w:szCs w:val="24"/>
          <w:lang w:eastAsia="hu-HU"/>
        </w:rPr>
        <w:t xml:space="preserve">(bemeneti) </w:t>
      </w:r>
      <w:r w:rsidR="00457605">
        <w:rPr>
          <w:rFonts w:ascii="Times New Roman" w:eastAsia="Times New Roman" w:hAnsi="Times New Roman" w:cs="Times New Roman"/>
          <w:kern w:val="28"/>
          <w:sz w:val="24"/>
          <w:szCs w:val="24"/>
          <w:lang w:eastAsia="hu-HU"/>
        </w:rPr>
        <w:t>képességfelmérést, majd ezt követően egyéni fejlesztési tervet</w:t>
      </w:r>
      <w:r>
        <w:rPr>
          <w:rFonts w:ascii="Times New Roman" w:eastAsia="Times New Roman" w:hAnsi="Times New Roman" w:cs="Times New Roman"/>
          <w:kern w:val="28"/>
          <w:sz w:val="24"/>
          <w:szCs w:val="24"/>
          <w:lang w:eastAsia="hu-HU"/>
        </w:rPr>
        <w:t>, a nevelési év végén (kimeneti) kontrollmérést</w:t>
      </w:r>
      <w:r w:rsidR="00457605">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készítenek</w:t>
      </w:r>
      <w:r w:rsidRPr="00422166">
        <w:rPr>
          <w:rFonts w:ascii="Times New Roman" w:eastAsia="Times New Roman" w:hAnsi="Times New Roman" w:cs="Times New Roman"/>
          <w:kern w:val="28"/>
          <w:sz w:val="24"/>
          <w:szCs w:val="24"/>
          <w:lang w:eastAsia="hu-HU"/>
        </w:rPr>
        <w:t xml:space="preserve"> </w:t>
      </w:r>
      <w:r w:rsidR="00457605" w:rsidRPr="00422166">
        <w:rPr>
          <w:rFonts w:ascii="Times New Roman" w:eastAsia="Times New Roman" w:hAnsi="Times New Roman" w:cs="Times New Roman"/>
          <w:kern w:val="28"/>
          <w:sz w:val="24"/>
          <w:szCs w:val="24"/>
          <w:lang w:eastAsia="hu-HU"/>
        </w:rPr>
        <w:t>a csoportvezető óv</w:t>
      </w:r>
      <w:r>
        <w:rPr>
          <w:rFonts w:ascii="Times New Roman" w:eastAsia="Times New Roman" w:hAnsi="Times New Roman" w:cs="Times New Roman"/>
          <w:kern w:val="28"/>
          <w:sz w:val="24"/>
          <w:szCs w:val="24"/>
          <w:lang w:eastAsia="hu-HU"/>
        </w:rPr>
        <w:t>o</w:t>
      </w:r>
      <w:r w:rsidR="00457605">
        <w:rPr>
          <w:rFonts w:ascii="Times New Roman" w:eastAsia="Times New Roman" w:hAnsi="Times New Roman" w:cs="Times New Roman"/>
          <w:kern w:val="28"/>
          <w:sz w:val="24"/>
          <w:szCs w:val="24"/>
          <w:lang w:eastAsia="hu-HU"/>
        </w:rPr>
        <w:t>dapedagógusok</w:t>
      </w:r>
      <w:r>
        <w:rPr>
          <w:rFonts w:ascii="Times New Roman" w:eastAsia="Times New Roman" w:hAnsi="Times New Roman" w:cs="Times New Roman"/>
          <w:kern w:val="28"/>
          <w:sz w:val="24"/>
          <w:szCs w:val="24"/>
          <w:lang w:eastAsia="hu-HU"/>
        </w:rPr>
        <w:t>.</w:t>
      </w:r>
    </w:p>
    <w:p w:rsidR="00314012"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bemeneti mérést október 31-ig kell elvégezni. Annál a gyermeknél, aki év közben érkezik óvodánkba, másik óvodába járt, vagy jegyzői engedéllyel csak ötévesen kezdi el az óvodát, a befogadás tapasztalatainak rögzítése után el kell végezni a részletes képességmérést is. </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kimeneti mérést május 31-ig kell elkészíteni.</w:t>
      </w:r>
    </w:p>
    <w:p w:rsidR="000F5855" w:rsidRDefault="000F5855" w:rsidP="00422166">
      <w:pPr>
        <w:spacing w:after="0" w:line="360" w:lineRule="auto"/>
        <w:jc w:val="both"/>
        <w:rPr>
          <w:rFonts w:ascii="Times New Roman" w:eastAsia="Times New Roman" w:hAnsi="Times New Roman" w:cs="Times New Roman"/>
          <w:kern w:val="28"/>
          <w:sz w:val="24"/>
          <w:szCs w:val="24"/>
          <w:lang w:eastAsia="hu-HU"/>
        </w:rPr>
      </w:pPr>
    </w:p>
    <w:p w:rsidR="00F420DD"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óvodapedagógusok további szakképesítésük alapján kiegészítő méréseket, vizsgálatokat is végezhetnek, illetve fejlesztést elősegítő eljárásokat alkalmazhatnak, a gyermek fejlődésének elősegítése, képességeinek kibontakoztatása céljából (drámajátékok</w:t>
      </w:r>
      <w:r w:rsidR="00D20A4C">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Sindelar-program</w:t>
      </w:r>
      <w:r w:rsidR="00D20A4C">
        <w:rPr>
          <w:rFonts w:ascii="Times New Roman" w:eastAsia="Times New Roman" w:hAnsi="Times New Roman" w:cs="Times New Roman"/>
          <w:kern w:val="28"/>
          <w:sz w:val="24"/>
          <w:szCs w:val="24"/>
          <w:lang w:eastAsia="hu-HU"/>
        </w:rPr>
        <w:t>;</w:t>
      </w:r>
      <w:r w:rsidR="00BD352E">
        <w:rPr>
          <w:rFonts w:ascii="Times New Roman" w:eastAsia="Times New Roman" w:hAnsi="Times New Roman" w:cs="Times New Roman"/>
          <w:kern w:val="28"/>
          <w:sz w:val="24"/>
          <w:szCs w:val="24"/>
          <w:lang w:eastAsia="hu-HU"/>
        </w:rPr>
        <w:t xml:space="preserve"> </w:t>
      </w:r>
      <w:r w:rsidR="00D20A4C">
        <w:rPr>
          <w:rFonts w:ascii="Times New Roman" w:eastAsia="Times New Roman" w:hAnsi="Times New Roman" w:cs="Times New Roman"/>
          <w:kern w:val="28"/>
          <w:sz w:val="24"/>
          <w:szCs w:val="24"/>
          <w:lang w:eastAsia="hu-HU"/>
        </w:rPr>
        <w:t xml:space="preserve">Mese-zene; „Így tedd rá!”; mozgásterápiák: </w:t>
      </w:r>
      <w:r w:rsidR="00BD352E">
        <w:rPr>
          <w:rFonts w:ascii="Times New Roman" w:eastAsia="Times New Roman" w:hAnsi="Times New Roman" w:cs="Times New Roman"/>
          <w:kern w:val="28"/>
          <w:sz w:val="24"/>
          <w:szCs w:val="24"/>
          <w:lang w:eastAsia="hu-HU"/>
        </w:rPr>
        <w:t>PEK torna</w:t>
      </w:r>
      <w:r w:rsidR="003A2FC1">
        <w:rPr>
          <w:rFonts w:ascii="Times New Roman" w:eastAsia="Times New Roman" w:hAnsi="Times New Roman" w:cs="Times New Roman"/>
          <w:kern w:val="28"/>
          <w:sz w:val="24"/>
          <w:szCs w:val="24"/>
          <w:lang w:eastAsia="hu-HU"/>
        </w:rPr>
        <w:t xml:space="preserve">, </w:t>
      </w:r>
      <w:r w:rsidR="008B0396">
        <w:rPr>
          <w:rFonts w:ascii="Times New Roman" w:eastAsia="Times New Roman" w:hAnsi="Times New Roman" w:cs="Times New Roman"/>
          <w:kern w:val="28"/>
          <w:sz w:val="24"/>
          <w:szCs w:val="24"/>
          <w:lang w:eastAsia="hu-HU"/>
        </w:rPr>
        <w:t xml:space="preserve">DIFER; </w:t>
      </w:r>
      <w:r w:rsidR="00F6384E">
        <w:rPr>
          <w:rFonts w:ascii="Times New Roman" w:eastAsia="Times New Roman" w:hAnsi="Times New Roman" w:cs="Times New Roman"/>
          <w:kern w:val="28"/>
          <w:sz w:val="24"/>
          <w:szCs w:val="24"/>
          <w:lang w:eastAsia="hu-HU"/>
        </w:rPr>
        <w:t>Mozgás-</w:t>
      </w:r>
      <w:proofErr w:type="gramStart"/>
      <w:r w:rsidR="00F6384E">
        <w:rPr>
          <w:rFonts w:ascii="Times New Roman" w:eastAsia="Times New Roman" w:hAnsi="Times New Roman" w:cs="Times New Roman"/>
          <w:kern w:val="28"/>
          <w:sz w:val="24"/>
          <w:szCs w:val="24"/>
          <w:lang w:eastAsia="hu-HU"/>
        </w:rPr>
        <w:t>kotta;</w:t>
      </w:r>
      <w:r w:rsidR="007B6B67">
        <w:rPr>
          <w:rFonts w:ascii="Times New Roman" w:eastAsia="Times New Roman" w:hAnsi="Times New Roman" w:cs="Times New Roman"/>
          <w:kern w:val="28"/>
          <w:sz w:val="24"/>
          <w:szCs w:val="24"/>
          <w:lang w:eastAsia="hu-HU"/>
        </w:rPr>
        <w:t>...</w:t>
      </w:r>
      <w:proofErr w:type="gramEnd"/>
      <w:r w:rsidR="007B6B67">
        <w:rPr>
          <w:rFonts w:ascii="Times New Roman" w:eastAsia="Times New Roman" w:hAnsi="Times New Roman" w:cs="Times New Roman"/>
          <w:kern w:val="28"/>
          <w:sz w:val="24"/>
          <w:szCs w:val="24"/>
          <w:lang w:eastAsia="hu-HU"/>
        </w:rPr>
        <w:t xml:space="preserve">). </w:t>
      </w:r>
    </w:p>
    <w:p w:rsidR="00422166" w:rsidRDefault="007B6B67"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méréséhez, az egyéni fejlesztési tervek összeállításához belső használatra összeállított módszertani segédanyag áll az óvodapedagógusok rendelkezésére</w:t>
      </w:r>
      <w:r w:rsidR="00504B2F">
        <w:rPr>
          <w:rFonts w:ascii="Times New Roman" w:eastAsia="Times New Roman" w:hAnsi="Times New Roman" w:cs="Times New Roman"/>
          <w:kern w:val="28"/>
          <w:sz w:val="24"/>
          <w:szCs w:val="24"/>
          <w:lang w:eastAsia="hu-HU"/>
        </w:rPr>
        <w:t>, melyet folyamatosan bővít</w:t>
      </w:r>
      <w:r w:rsidR="00E96BEE">
        <w:rPr>
          <w:rFonts w:ascii="Times New Roman" w:eastAsia="Times New Roman" w:hAnsi="Times New Roman" w:cs="Times New Roman"/>
          <w:kern w:val="28"/>
          <w:sz w:val="24"/>
          <w:szCs w:val="24"/>
          <w:lang w:eastAsia="hu-HU"/>
        </w:rPr>
        <w:t>e</w:t>
      </w:r>
      <w:r w:rsidR="00504B2F">
        <w:rPr>
          <w:rFonts w:ascii="Times New Roman" w:eastAsia="Times New Roman" w:hAnsi="Times New Roman" w:cs="Times New Roman"/>
          <w:kern w:val="28"/>
          <w:sz w:val="24"/>
          <w:szCs w:val="24"/>
          <w:lang w:eastAsia="hu-HU"/>
        </w:rPr>
        <w:t>nek saját öt</w:t>
      </w:r>
      <w:r w:rsidR="00E96BEE">
        <w:rPr>
          <w:rFonts w:ascii="Times New Roman" w:eastAsia="Times New Roman" w:hAnsi="Times New Roman" w:cs="Times New Roman"/>
          <w:kern w:val="28"/>
          <w:sz w:val="24"/>
          <w:szCs w:val="24"/>
          <w:lang w:eastAsia="hu-HU"/>
        </w:rPr>
        <w:t>le</w:t>
      </w:r>
      <w:r w:rsidR="00504B2F">
        <w:rPr>
          <w:rFonts w:ascii="Times New Roman" w:eastAsia="Times New Roman" w:hAnsi="Times New Roman" w:cs="Times New Roman"/>
          <w:kern w:val="28"/>
          <w:sz w:val="24"/>
          <w:szCs w:val="24"/>
          <w:lang w:eastAsia="hu-HU"/>
        </w:rPr>
        <w:t>teikkel</w:t>
      </w:r>
      <w:r w:rsidR="00E96BEE">
        <w:rPr>
          <w:rFonts w:ascii="Times New Roman" w:eastAsia="Times New Roman" w:hAnsi="Times New Roman" w:cs="Times New Roman"/>
          <w:kern w:val="28"/>
          <w:sz w:val="24"/>
          <w:szCs w:val="24"/>
          <w:lang w:eastAsia="hu-HU"/>
        </w:rPr>
        <w:t>.</w:t>
      </w:r>
    </w:p>
    <w:p w:rsidR="00BD2301" w:rsidRPr="00422166" w:rsidRDefault="007B6B67"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óvodapedagógusok </w:t>
      </w:r>
      <w:r w:rsidR="00BD2301">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 xml:space="preserve"> Fejlődési Napló</w:t>
      </w:r>
      <w:r w:rsidR="00BD2301">
        <w:rPr>
          <w:rFonts w:ascii="Times New Roman" w:eastAsia="Times New Roman" w:hAnsi="Times New Roman" w:cs="Times New Roman"/>
          <w:kern w:val="28"/>
          <w:sz w:val="24"/>
          <w:szCs w:val="24"/>
          <w:lang w:eastAsia="hu-HU"/>
        </w:rPr>
        <w:t xml:space="preserve">ban rögzített fejlesztési terv </w:t>
      </w:r>
      <w:r>
        <w:rPr>
          <w:rFonts w:ascii="Times New Roman" w:eastAsia="Times New Roman" w:hAnsi="Times New Roman" w:cs="Times New Roman"/>
          <w:kern w:val="28"/>
          <w:sz w:val="24"/>
          <w:szCs w:val="24"/>
          <w:lang w:eastAsia="hu-HU"/>
        </w:rPr>
        <w:t>alapján a Csoportnaplóban határozzák meg</w:t>
      </w:r>
      <w:r w:rsidR="00E96BEE">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 xml:space="preserve"> illetve rögzítik az egyéni fejlesztés</w:t>
      </w:r>
      <w:r w:rsidR="00BD2301">
        <w:rPr>
          <w:rFonts w:ascii="Times New Roman" w:eastAsia="Times New Roman" w:hAnsi="Times New Roman" w:cs="Times New Roman"/>
          <w:kern w:val="28"/>
          <w:sz w:val="24"/>
          <w:szCs w:val="24"/>
          <w:lang w:eastAsia="hu-HU"/>
        </w:rPr>
        <w:t xml:space="preserve"> folyamatát, megvalósítását.</w:t>
      </w:r>
    </w:p>
    <w:p w:rsidR="00314012"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szülőkkel való rendszeres kapcsolattartás, a gyermek fejlődésével kapcsolatos tapasztalatokról való konzultáció, egyeztetés fontos feladata pedagógiai munkánknak. </w:t>
      </w:r>
    </w:p>
    <w:p w:rsid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tapasztalatokról, megfigyelésekről, a mérések eredményeiről, fejlesztési javaslatokról a szülők fogadó órák </w:t>
      </w:r>
      <w:r w:rsidR="00E96BEE">
        <w:rPr>
          <w:rFonts w:ascii="Times New Roman" w:eastAsia="Times New Roman" w:hAnsi="Times New Roman" w:cs="Times New Roman"/>
          <w:kern w:val="28"/>
          <w:sz w:val="24"/>
          <w:szCs w:val="24"/>
          <w:lang w:eastAsia="hu-HU"/>
        </w:rPr>
        <w:t>keretében kapnak tájékoztatást.</w:t>
      </w:r>
    </w:p>
    <w:p w:rsidR="00F6384E" w:rsidRDefault="00F6384E" w:rsidP="00422166">
      <w:pPr>
        <w:spacing w:after="0" w:line="360" w:lineRule="auto"/>
        <w:jc w:val="both"/>
        <w:rPr>
          <w:rFonts w:ascii="Times New Roman" w:eastAsia="Times New Roman" w:hAnsi="Times New Roman" w:cs="Times New Roman"/>
          <w:kern w:val="28"/>
          <w:sz w:val="24"/>
          <w:szCs w:val="24"/>
          <w:lang w:eastAsia="hu-HU"/>
        </w:rPr>
      </w:pPr>
    </w:p>
    <w:p w:rsidR="000F5855" w:rsidRDefault="000F5855" w:rsidP="00422166">
      <w:pPr>
        <w:spacing w:after="0" w:line="360" w:lineRule="auto"/>
        <w:jc w:val="both"/>
        <w:rPr>
          <w:rFonts w:ascii="Times New Roman" w:eastAsia="Times New Roman" w:hAnsi="Times New Roman" w:cs="Times New Roman"/>
          <w:b/>
          <w:kern w:val="28"/>
          <w:sz w:val="24"/>
          <w:szCs w:val="24"/>
          <w:lang w:eastAsia="hu-HU"/>
        </w:rPr>
      </w:pPr>
      <w:bookmarkStart w:id="16" w:name="_Toc12938540"/>
      <w:bookmarkStart w:id="17" w:name="_Toc173909813"/>
      <w:bookmarkStart w:id="18" w:name="_Toc173911987"/>
      <w:r>
        <w:rPr>
          <w:rFonts w:ascii="Times New Roman" w:eastAsia="Times New Roman" w:hAnsi="Times New Roman" w:cs="Times New Roman"/>
          <w:b/>
          <w:kern w:val="28"/>
          <w:sz w:val="24"/>
          <w:szCs w:val="24"/>
          <w:lang w:eastAsia="hu-HU"/>
        </w:rPr>
        <w:t>4. Az óvodai nevelés feladatai</w:t>
      </w:r>
    </w:p>
    <w:p w:rsidR="00444CEB" w:rsidRPr="000F5855" w:rsidRDefault="00444CEB" w:rsidP="00422166">
      <w:pPr>
        <w:spacing w:after="0" w:line="360" w:lineRule="auto"/>
        <w:jc w:val="both"/>
        <w:rPr>
          <w:rFonts w:ascii="Times New Roman" w:eastAsia="Times New Roman" w:hAnsi="Times New Roman" w:cs="Times New Roman"/>
          <w:b/>
          <w:kern w:val="28"/>
          <w:sz w:val="24"/>
          <w:szCs w:val="24"/>
          <w:lang w:eastAsia="hu-HU"/>
        </w:rPr>
      </w:pPr>
    </w:p>
    <w:p w:rsidR="00B210FE" w:rsidRPr="00545A9F" w:rsidRDefault="00435DAD"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óvodáskor végére a nevelő </w:t>
      </w:r>
      <w:r w:rsidRPr="00435DAD">
        <w:rPr>
          <w:rFonts w:ascii="Times New Roman" w:eastAsia="Times New Roman" w:hAnsi="Times New Roman" w:cs="Times New Roman"/>
          <w:kern w:val="28"/>
          <w:sz w:val="24"/>
          <w:szCs w:val="24"/>
          <w:lang w:eastAsia="hu-HU"/>
        </w:rPr>
        <w:t>és személyiségfejlesztő tevékenység eredményeképpen a gyermek</w:t>
      </w:r>
      <w:r w:rsidR="0047521F">
        <w:rPr>
          <w:rFonts w:ascii="Times New Roman" w:eastAsia="Times New Roman" w:hAnsi="Times New Roman" w:cs="Times New Roman"/>
          <w:kern w:val="28"/>
          <w:sz w:val="24"/>
          <w:szCs w:val="24"/>
          <w:lang w:eastAsia="hu-HU"/>
        </w:rPr>
        <w:t>ek</w:t>
      </w:r>
      <w:r w:rsidRPr="00435DAD">
        <w:rPr>
          <w:rFonts w:ascii="Times New Roman" w:eastAsia="Times New Roman" w:hAnsi="Times New Roman" w:cs="Times New Roman"/>
          <w:kern w:val="28"/>
          <w:sz w:val="24"/>
          <w:szCs w:val="24"/>
          <w:lang w:eastAsia="hu-HU"/>
        </w:rPr>
        <w:t>ben kialakulnak a következő életszakaszba (</w:t>
      </w:r>
      <w:r>
        <w:rPr>
          <w:rFonts w:ascii="Times New Roman" w:eastAsia="Times New Roman" w:hAnsi="Times New Roman" w:cs="Times New Roman"/>
          <w:kern w:val="28"/>
          <w:sz w:val="24"/>
          <w:szCs w:val="24"/>
          <w:lang w:eastAsia="hu-HU"/>
        </w:rPr>
        <w:t xml:space="preserve">a </w:t>
      </w:r>
      <w:r w:rsidRPr="00435DAD">
        <w:rPr>
          <w:rFonts w:ascii="Times New Roman" w:eastAsia="Times New Roman" w:hAnsi="Times New Roman" w:cs="Times New Roman"/>
          <w:kern w:val="28"/>
          <w:sz w:val="24"/>
          <w:szCs w:val="24"/>
          <w:lang w:eastAsia="hu-HU"/>
        </w:rPr>
        <w:t>kisiskolás kor</w:t>
      </w:r>
      <w:r>
        <w:rPr>
          <w:rFonts w:ascii="Times New Roman" w:eastAsia="Times New Roman" w:hAnsi="Times New Roman" w:cs="Times New Roman"/>
          <w:kern w:val="28"/>
          <w:sz w:val="24"/>
          <w:szCs w:val="24"/>
          <w:lang w:eastAsia="hu-HU"/>
        </w:rPr>
        <w:t>ba</w:t>
      </w:r>
      <w:r w:rsidRPr="00435DAD">
        <w:rPr>
          <w:rFonts w:ascii="Times New Roman" w:eastAsia="Times New Roman" w:hAnsi="Times New Roman" w:cs="Times New Roman"/>
          <w:kern w:val="28"/>
          <w:sz w:val="24"/>
          <w:szCs w:val="24"/>
          <w:lang w:eastAsia="hu-HU"/>
        </w:rPr>
        <w:t>) való átlépés feltételei.</w:t>
      </w:r>
    </w:p>
    <w:bookmarkEnd w:id="16"/>
    <w:bookmarkEnd w:id="17"/>
    <w:bookmarkEnd w:id="18"/>
    <w:p w:rsidR="00444CEB" w:rsidRDefault="00444CEB" w:rsidP="00422166">
      <w:pPr>
        <w:spacing w:after="0" w:line="360" w:lineRule="auto"/>
        <w:jc w:val="both"/>
        <w:rPr>
          <w:rFonts w:ascii="Times New Roman" w:hAnsi="Times New Roman" w:cs="Times New Roman"/>
          <w:b/>
          <w:color w:val="222222"/>
          <w:sz w:val="24"/>
          <w:szCs w:val="24"/>
          <w:shd w:val="clear" w:color="auto" w:fill="FFFFFF"/>
        </w:rPr>
      </w:pPr>
    </w:p>
    <w:p w:rsidR="00422166" w:rsidRPr="00545A9F" w:rsidRDefault="00545A9F" w:rsidP="00422166">
      <w:pPr>
        <w:spacing w:after="0" w:line="360" w:lineRule="auto"/>
        <w:jc w:val="both"/>
        <w:rPr>
          <w:rFonts w:ascii="Times New Roman" w:eastAsia="Times New Roman" w:hAnsi="Times New Roman" w:cs="Times New Roman"/>
          <w:kern w:val="28"/>
          <w:sz w:val="24"/>
          <w:szCs w:val="24"/>
          <w:lang w:eastAsia="hu-HU"/>
        </w:rPr>
      </w:pPr>
      <w:r w:rsidRPr="00DC3365">
        <w:rPr>
          <w:rFonts w:ascii="Times New Roman" w:hAnsi="Times New Roman" w:cs="Times New Roman"/>
          <w:b/>
          <w:color w:val="222222"/>
          <w:sz w:val="24"/>
          <w:szCs w:val="24"/>
          <w:shd w:val="clear" w:color="auto" w:fill="FFFFFF"/>
        </w:rPr>
        <w:t>Az óvodai nevelés feladata</w:t>
      </w:r>
      <w:r w:rsidRPr="00545A9F">
        <w:rPr>
          <w:rFonts w:ascii="Times New Roman" w:hAnsi="Times New Roman" w:cs="Times New Roman"/>
          <w:color w:val="222222"/>
          <w:sz w:val="24"/>
          <w:szCs w:val="24"/>
          <w:shd w:val="clear" w:color="auto" w:fill="FFFFFF"/>
        </w:rPr>
        <w:t xml:space="preserve"> az óvodáskorú gyermek testi és lelki szükségleteinek kielégítése</w:t>
      </w:r>
      <w:r w:rsidR="00DC3365">
        <w:rPr>
          <w:rFonts w:ascii="Times New Roman" w:hAnsi="Times New Roman" w:cs="Times New Roman"/>
          <w:color w:val="222222"/>
          <w:sz w:val="24"/>
          <w:szCs w:val="24"/>
          <w:shd w:val="clear" w:color="auto" w:fill="FFFFFF"/>
        </w:rPr>
        <w:t>:</w:t>
      </w:r>
      <w:r w:rsidRPr="00545A9F">
        <w:rPr>
          <w:rFonts w:ascii="Times New Roman" w:hAnsi="Times New Roman" w:cs="Times New Roman"/>
          <w:color w:val="222222"/>
          <w:sz w:val="24"/>
          <w:szCs w:val="24"/>
          <w:shd w:val="clear" w:color="auto" w:fill="FFFFFF"/>
        </w:rPr>
        <w:t xml:space="preserve"> </w:t>
      </w:r>
    </w:p>
    <w:p w:rsidR="00444CEB" w:rsidRDefault="00422166" w:rsidP="00ED3C99">
      <w:pPr>
        <w:pStyle w:val="Listaszerbekezds"/>
        <w:numPr>
          <w:ilvl w:val="0"/>
          <w:numId w:val="47"/>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b/>
          <w:kern w:val="28"/>
          <w:sz w:val="24"/>
          <w:szCs w:val="24"/>
          <w:lang w:eastAsia="hu-HU"/>
        </w:rPr>
        <w:lastRenderedPageBreak/>
        <w:t>Az egészséges életmód alakítása</w:t>
      </w:r>
      <w:r w:rsidR="00826A8F" w:rsidRPr="00444CEB">
        <w:rPr>
          <w:rFonts w:ascii="Times New Roman" w:eastAsia="Times New Roman" w:hAnsi="Times New Roman" w:cs="Times New Roman"/>
          <w:kern w:val="28"/>
          <w:sz w:val="24"/>
          <w:szCs w:val="24"/>
          <w:lang w:eastAsia="hu-HU"/>
        </w:rPr>
        <w:t>: egészségnevelési-fejlesztési program alkalmazása</w:t>
      </w:r>
      <w:r w:rsidR="00DC3365" w:rsidRPr="00444CEB">
        <w:rPr>
          <w:rFonts w:ascii="Times New Roman" w:eastAsia="Times New Roman" w:hAnsi="Times New Roman" w:cs="Times New Roman"/>
          <w:kern w:val="28"/>
          <w:sz w:val="24"/>
          <w:szCs w:val="24"/>
          <w:lang w:eastAsia="hu-HU"/>
        </w:rPr>
        <w:t>.</w:t>
      </w:r>
    </w:p>
    <w:p w:rsidR="00444CEB" w:rsidRDefault="00422166" w:rsidP="00ED3C99">
      <w:pPr>
        <w:pStyle w:val="Listaszerbekezds"/>
        <w:numPr>
          <w:ilvl w:val="0"/>
          <w:numId w:val="47"/>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b/>
          <w:kern w:val="28"/>
          <w:sz w:val="24"/>
          <w:szCs w:val="24"/>
          <w:lang w:eastAsia="hu-HU"/>
        </w:rPr>
        <w:t>Az érzelmi, az erkölcsi és a közösségi nevelés biztosítása</w:t>
      </w:r>
      <w:r w:rsidR="00826A8F" w:rsidRPr="00444CEB">
        <w:rPr>
          <w:rFonts w:ascii="Times New Roman" w:eastAsia="Times New Roman" w:hAnsi="Times New Roman" w:cs="Times New Roman"/>
          <w:b/>
          <w:kern w:val="28"/>
          <w:sz w:val="24"/>
          <w:szCs w:val="24"/>
          <w:lang w:eastAsia="hu-HU"/>
        </w:rPr>
        <w:t>:</w:t>
      </w:r>
      <w:r w:rsidR="00CE4CD8" w:rsidRPr="00444CEB">
        <w:rPr>
          <w:rFonts w:ascii="Times New Roman" w:eastAsia="Times New Roman" w:hAnsi="Times New Roman" w:cs="Times New Roman"/>
          <w:b/>
          <w:kern w:val="28"/>
          <w:sz w:val="24"/>
          <w:szCs w:val="24"/>
          <w:lang w:eastAsia="hu-HU"/>
        </w:rPr>
        <w:t xml:space="preserve"> </w:t>
      </w:r>
      <w:r w:rsidR="00826A8F" w:rsidRPr="00444CEB">
        <w:rPr>
          <w:rFonts w:ascii="Times New Roman" w:eastAsia="Times New Roman" w:hAnsi="Times New Roman" w:cs="Times New Roman"/>
          <w:kern w:val="28"/>
          <w:sz w:val="24"/>
          <w:szCs w:val="24"/>
          <w:lang w:eastAsia="hu-HU"/>
        </w:rPr>
        <w:t xml:space="preserve">a gyermekek esélyegyenlőségének megteremtése, </w:t>
      </w:r>
      <w:r w:rsidR="00DC3365" w:rsidRPr="00444CEB">
        <w:rPr>
          <w:rFonts w:ascii="Times New Roman" w:eastAsia="Times New Roman" w:hAnsi="Times New Roman" w:cs="Times New Roman"/>
          <w:kern w:val="28"/>
          <w:sz w:val="24"/>
          <w:szCs w:val="24"/>
          <w:lang w:eastAsia="hu-HU"/>
        </w:rPr>
        <w:t>a szociális hátrányok enyhítését segítő tevékenységek gyakorlása</w:t>
      </w:r>
      <w:r w:rsidR="00CE4CD8" w:rsidRPr="00444CEB">
        <w:rPr>
          <w:rFonts w:ascii="Times New Roman" w:eastAsia="Times New Roman" w:hAnsi="Times New Roman" w:cs="Times New Roman"/>
          <w:kern w:val="28"/>
          <w:sz w:val="24"/>
          <w:szCs w:val="24"/>
          <w:lang w:eastAsia="hu-HU"/>
        </w:rPr>
        <w:t xml:space="preserve">, kiemelt figyelmet igénylő gyermekek inkluzív nevelése; </w:t>
      </w:r>
      <w:r w:rsidR="00DC3365" w:rsidRPr="00444CEB">
        <w:rPr>
          <w:rFonts w:ascii="Times New Roman" w:eastAsia="Times New Roman" w:hAnsi="Times New Roman" w:cs="Times New Roman"/>
          <w:kern w:val="28"/>
          <w:sz w:val="24"/>
          <w:szCs w:val="24"/>
          <w:lang w:eastAsia="hu-HU"/>
        </w:rPr>
        <w:t>a környezeti értékekhez fűződő pozitív attitűd formálása, különös tekintettel: a környezettudatos szemléletmód</w:t>
      </w:r>
      <w:r w:rsidR="005364B7" w:rsidRPr="00444CEB">
        <w:rPr>
          <w:rFonts w:ascii="Times New Roman" w:eastAsia="Times New Roman" w:hAnsi="Times New Roman" w:cs="Times New Roman"/>
          <w:kern w:val="28"/>
          <w:sz w:val="24"/>
          <w:szCs w:val="24"/>
          <w:lang w:eastAsia="hu-HU"/>
        </w:rPr>
        <w:t>,</w:t>
      </w:r>
      <w:r w:rsidR="00DC3365" w:rsidRPr="00444CEB">
        <w:rPr>
          <w:rFonts w:ascii="Times New Roman" w:eastAsia="Times New Roman" w:hAnsi="Times New Roman" w:cs="Times New Roman"/>
          <w:kern w:val="28"/>
          <w:sz w:val="24"/>
          <w:szCs w:val="24"/>
          <w:lang w:eastAsia="hu-HU"/>
        </w:rPr>
        <w:t xml:space="preserve"> </w:t>
      </w:r>
      <w:r w:rsidR="00CE4CD8" w:rsidRPr="00444CEB">
        <w:rPr>
          <w:rFonts w:ascii="Times New Roman" w:eastAsia="Times New Roman" w:hAnsi="Times New Roman" w:cs="Times New Roman"/>
          <w:kern w:val="28"/>
          <w:sz w:val="24"/>
          <w:szCs w:val="24"/>
          <w:lang w:eastAsia="hu-HU"/>
        </w:rPr>
        <w:t xml:space="preserve">a természetvédelemmel kapcsolatos ismeretek megalapozására, továbbá </w:t>
      </w:r>
      <w:r w:rsidR="00DC3365" w:rsidRPr="00444CEB">
        <w:rPr>
          <w:rFonts w:ascii="Times New Roman" w:eastAsia="Times New Roman" w:hAnsi="Times New Roman" w:cs="Times New Roman"/>
          <w:kern w:val="28"/>
          <w:sz w:val="24"/>
          <w:szCs w:val="24"/>
          <w:lang w:eastAsia="hu-HU"/>
        </w:rPr>
        <w:t>a nemzeti identitástudat alakítására, a közlekedésbiztonsági ismeretek elmélyítésére</w:t>
      </w:r>
      <w:r w:rsidR="005364B7" w:rsidRPr="00444CEB">
        <w:rPr>
          <w:rFonts w:ascii="Times New Roman" w:eastAsia="Times New Roman" w:hAnsi="Times New Roman" w:cs="Times New Roman"/>
          <w:kern w:val="28"/>
          <w:sz w:val="24"/>
          <w:szCs w:val="24"/>
          <w:lang w:eastAsia="hu-HU"/>
        </w:rPr>
        <w:t>.</w:t>
      </w:r>
    </w:p>
    <w:p w:rsidR="008E1413" w:rsidRPr="00444CEB" w:rsidRDefault="00422166" w:rsidP="00ED3C99">
      <w:pPr>
        <w:pStyle w:val="Listaszerbekezds"/>
        <w:numPr>
          <w:ilvl w:val="0"/>
          <w:numId w:val="47"/>
        </w:numPr>
        <w:spacing w:after="0" w:line="360" w:lineRule="auto"/>
        <w:jc w:val="both"/>
        <w:rPr>
          <w:rFonts w:ascii="Times New Roman" w:eastAsia="Times New Roman" w:hAnsi="Times New Roman" w:cs="Times New Roman"/>
          <w:kern w:val="28"/>
          <w:sz w:val="24"/>
          <w:szCs w:val="24"/>
          <w:lang w:eastAsia="hu-HU"/>
        </w:rPr>
      </w:pPr>
      <w:r w:rsidRPr="00444CEB">
        <w:rPr>
          <w:rFonts w:ascii="Times New Roman" w:eastAsia="Times New Roman" w:hAnsi="Times New Roman" w:cs="Times New Roman"/>
          <w:b/>
          <w:kern w:val="28"/>
          <w:sz w:val="24"/>
          <w:szCs w:val="24"/>
          <w:lang w:eastAsia="hu-HU"/>
        </w:rPr>
        <w:t xml:space="preserve">Az anyanyelvi-, értelmi fejlesztés </w:t>
      </w:r>
      <w:r w:rsidR="003B4E4A" w:rsidRPr="00444CEB">
        <w:rPr>
          <w:rFonts w:ascii="Times New Roman" w:eastAsia="Times New Roman" w:hAnsi="Times New Roman" w:cs="Times New Roman"/>
          <w:b/>
          <w:kern w:val="28"/>
          <w:sz w:val="24"/>
          <w:szCs w:val="24"/>
          <w:lang w:eastAsia="hu-HU"/>
        </w:rPr>
        <w:t>és nevelés megvalósítása</w:t>
      </w:r>
      <w:r w:rsidR="003B4E4A" w:rsidRPr="00444CEB">
        <w:rPr>
          <w:rFonts w:ascii="Times New Roman" w:eastAsia="Times New Roman" w:hAnsi="Times New Roman" w:cs="Times New Roman"/>
          <w:kern w:val="28"/>
          <w:sz w:val="24"/>
          <w:szCs w:val="24"/>
          <w:lang w:eastAsia="hu-HU"/>
        </w:rPr>
        <w:t>:</w:t>
      </w:r>
      <w:r w:rsidR="005364B7" w:rsidRPr="00444CEB">
        <w:rPr>
          <w:rFonts w:ascii="Times New Roman" w:eastAsia="Times New Roman" w:hAnsi="Times New Roman" w:cs="Times New Roman"/>
          <w:kern w:val="28"/>
          <w:sz w:val="24"/>
          <w:szCs w:val="24"/>
          <w:lang w:eastAsia="hu-HU"/>
        </w:rPr>
        <w:t xml:space="preserve"> </w:t>
      </w:r>
      <w:r w:rsidR="003B4E4A" w:rsidRPr="00444CEB">
        <w:rPr>
          <w:rFonts w:ascii="Times New Roman" w:eastAsia="Times New Roman" w:hAnsi="Times New Roman" w:cs="Times New Roman"/>
          <w:kern w:val="28"/>
          <w:sz w:val="24"/>
          <w:szCs w:val="24"/>
          <w:lang w:eastAsia="hu-HU"/>
        </w:rPr>
        <w:t>a spontán játék elsődlegességének biz</w:t>
      </w:r>
      <w:r w:rsidR="005364B7" w:rsidRPr="00444CEB">
        <w:rPr>
          <w:rFonts w:ascii="Times New Roman" w:eastAsia="Times New Roman" w:hAnsi="Times New Roman" w:cs="Times New Roman"/>
          <w:kern w:val="28"/>
          <w:sz w:val="24"/>
          <w:szCs w:val="24"/>
          <w:lang w:eastAsia="hu-HU"/>
        </w:rPr>
        <w:t xml:space="preserve">tosítása a tevékenységek során; az </w:t>
      </w:r>
      <w:r w:rsidR="003B4E4A" w:rsidRPr="00444CEB">
        <w:rPr>
          <w:rFonts w:ascii="Times New Roman" w:eastAsia="Times New Roman" w:hAnsi="Times New Roman" w:cs="Times New Roman"/>
          <w:kern w:val="28"/>
          <w:sz w:val="24"/>
          <w:szCs w:val="24"/>
          <w:lang w:eastAsia="hu-HU"/>
        </w:rPr>
        <w:t>egyéni, differenciált képességfejlesztés</w:t>
      </w:r>
      <w:r w:rsidR="00A12CB1" w:rsidRPr="00444CEB">
        <w:rPr>
          <w:rFonts w:ascii="Times New Roman" w:eastAsia="Times New Roman" w:hAnsi="Times New Roman" w:cs="Times New Roman"/>
          <w:kern w:val="28"/>
          <w:sz w:val="24"/>
          <w:szCs w:val="24"/>
          <w:lang w:eastAsia="hu-HU"/>
        </w:rPr>
        <w:t xml:space="preserve"> alkalmazása</w:t>
      </w:r>
      <w:r w:rsidR="005364B7" w:rsidRPr="00444CEB">
        <w:rPr>
          <w:rFonts w:ascii="Times New Roman" w:eastAsia="Times New Roman" w:hAnsi="Times New Roman" w:cs="Times New Roman"/>
          <w:kern w:val="28"/>
          <w:sz w:val="24"/>
          <w:szCs w:val="24"/>
          <w:lang w:eastAsia="hu-HU"/>
        </w:rPr>
        <w:t xml:space="preserve">; </w:t>
      </w:r>
      <w:r w:rsidR="003B4E4A" w:rsidRPr="00444CEB">
        <w:rPr>
          <w:rFonts w:ascii="Times New Roman" w:eastAsia="Times New Roman" w:hAnsi="Times New Roman" w:cs="Times New Roman"/>
          <w:kern w:val="28"/>
          <w:sz w:val="24"/>
          <w:szCs w:val="24"/>
          <w:lang w:eastAsia="hu-HU"/>
        </w:rPr>
        <w:t>komplexitás elvének érvényesülése a tevékenységek szervezésében, megvalósításában</w:t>
      </w:r>
      <w:bookmarkStart w:id="19" w:name="_Toc12938541"/>
      <w:bookmarkStart w:id="20" w:name="_Toc173909814"/>
      <w:bookmarkStart w:id="21" w:name="_Toc173911988"/>
      <w:r w:rsidR="005364B7" w:rsidRPr="00444CEB">
        <w:rPr>
          <w:rFonts w:ascii="Times New Roman" w:eastAsia="Times New Roman" w:hAnsi="Times New Roman" w:cs="Times New Roman"/>
          <w:kern w:val="28"/>
          <w:sz w:val="24"/>
          <w:szCs w:val="24"/>
          <w:lang w:eastAsia="hu-HU"/>
        </w:rPr>
        <w:t>.</w:t>
      </w:r>
    </w:p>
    <w:p w:rsidR="00417F13" w:rsidRDefault="00417F13" w:rsidP="00422166">
      <w:pPr>
        <w:spacing w:after="0" w:line="360" w:lineRule="auto"/>
        <w:jc w:val="both"/>
        <w:rPr>
          <w:rFonts w:ascii="Times New Roman" w:eastAsia="Times New Roman" w:hAnsi="Times New Roman" w:cs="Times New Roman"/>
          <w:b/>
          <w:kern w:val="28"/>
          <w:sz w:val="24"/>
          <w:szCs w:val="24"/>
          <w:lang w:eastAsia="hu-HU"/>
        </w:rPr>
      </w:pPr>
    </w:p>
    <w:p w:rsidR="00422166" w:rsidRPr="00F02FC3" w:rsidRDefault="00F02FC3" w:rsidP="00422166">
      <w:pPr>
        <w:spacing w:after="0" w:line="360" w:lineRule="auto"/>
        <w:jc w:val="both"/>
        <w:rPr>
          <w:rFonts w:ascii="Times New Roman" w:eastAsia="Times New Roman" w:hAnsi="Times New Roman" w:cs="Times New Roman"/>
          <w:b/>
          <w:kern w:val="28"/>
          <w:sz w:val="24"/>
          <w:szCs w:val="24"/>
          <w:lang w:eastAsia="hu-HU"/>
        </w:rPr>
      </w:pPr>
      <w:r w:rsidRPr="00F02FC3">
        <w:rPr>
          <w:rFonts w:ascii="Times New Roman" w:eastAsia="Times New Roman" w:hAnsi="Times New Roman" w:cs="Times New Roman"/>
          <w:b/>
          <w:kern w:val="28"/>
          <w:sz w:val="24"/>
          <w:szCs w:val="24"/>
          <w:lang w:eastAsia="hu-HU"/>
        </w:rPr>
        <w:t>4</w:t>
      </w:r>
      <w:r w:rsidR="00422166" w:rsidRPr="00F02FC3">
        <w:rPr>
          <w:rFonts w:ascii="Times New Roman" w:eastAsia="Times New Roman" w:hAnsi="Times New Roman" w:cs="Times New Roman"/>
          <w:b/>
          <w:kern w:val="28"/>
          <w:sz w:val="24"/>
          <w:szCs w:val="24"/>
          <w:lang w:eastAsia="hu-HU"/>
        </w:rPr>
        <w:t>. 1. Egészséges életmód</w:t>
      </w:r>
      <w:bookmarkEnd w:id="19"/>
      <w:bookmarkEnd w:id="20"/>
      <w:bookmarkEnd w:id="21"/>
      <w:r w:rsidRPr="00F02FC3">
        <w:rPr>
          <w:rFonts w:ascii="Times New Roman" w:eastAsia="Times New Roman" w:hAnsi="Times New Roman" w:cs="Times New Roman"/>
          <w:b/>
          <w:kern w:val="28"/>
          <w:sz w:val="24"/>
          <w:szCs w:val="24"/>
          <w:lang w:eastAsia="hu-HU"/>
        </w:rPr>
        <w:t xml:space="preserve"> alakítása</w:t>
      </w:r>
      <w:r w:rsidR="005873ED">
        <w:rPr>
          <w:rFonts w:ascii="Times New Roman" w:eastAsia="Times New Roman" w:hAnsi="Times New Roman" w:cs="Times New Roman"/>
          <w:b/>
          <w:kern w:val="28"/>
          <w:sz w:val="24"/>
          <w:szCs w:val="24"/>
          <w:lang w:eastAsia="hu-HU"/>
        </w:rPr>
        <w:t>, környezettudatos magatartás megalapozása</w:t>
      </w:r>
    </w:p>
    <w:p w:rsidR="00A202B8" w:rsidRDefault="00422166" w:rsidP="00C3735C">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A fejlődés korai szakaszában az egészséges életmódra történő felkészítés meghatározó, hiszen ebben az életszakaszban megszerzett ismeretek, készségek és szokások a későbbi életvitelt jelentősen befolyásolják. </w:t>
      </w:r>
    </w:p>
    <w:p w:rsidR="00A202B8" w:rsidRPr="00A202B8" w:rsidRDefault="00422166" w:rsidP="00C3735C">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A gyermekek már bizonyos ismeretekkel, tapasztalatokkal érkeznek az óvodába. Ezekre alapozva, ezt tovább erősítve, vagy korrigálva alakítjuk a </w:t>
      </w:r>
      <w:r w:rsidRPr="00A202B8">
        <w:rPr>
          <w:rFonts w:ascii="Times New Roman" w:eastAsia="Times New Roman" w:hAnsi="Times New Roman" w:cs="Times New Roman"/>
          <w:sz w:val="24"/>
          <w:szCs w:val="24"/>
        </w:rPr>
        <w:t xml:space="preserve">testápolás, </w:t>
      </w:r>
      <w:r w:rsidR="00C3735C" w:rsidRPr="00A202B8">
        <w:rPr>
          <w:rFonts w:ascii="Times New Roman" w:eastAsia="Times New Roman" w:hAnsi="Times New Roman" w:cs="Times New Roman"/>
          <w:sz w:val="24"/>
          <w:szCs w:val="24"/>
        </w:rPr>
        <w:t>étkezés</w:t>
      </w:r>
      <w:r w:rsidRPr="00A202B8">
        <w:rPr>
          <w:rFonts w:ascii="Times New Roman" w:eastAsia="Times New Roman" w:hAnsi="Times New Roman" w:cs="Times New Roman"/>
          <w:sz w:val="24"/>
          <w:szCs w:val="24"/>
        </w:rPr>
        <w:t>, öltözködés, mozgás,</w:t>
      </w:r>
      <w:r w:rsidR="008B64F4" w:rsidRPr="00A202B8">
        <w:rPr>
          <w:rFonts w:ascii="Times New Roman" w:eastAsia="Times New Roman" w:hAnsi="Times New Roman" w:cs="Times New Roman"/>
          <w:sz w:val="24"/>
          <w:szCs w:val="24"/>
        </w:rPr>
        <w:t xml:space="preserve"> </w:t>
      </w:r>
      <w:r w:rsidRPr="00A202B8">
        <w:rPr>
          <w:rFonts w:ascii="Times New Roman" w:eastAsia="Times New Roman" w:hAnsi="Times New Roman" w:cs="Times New Roman"/>
          <w:sz w:val="24"/>
          <w:szCs w:val="24"/>
        </w:rPr>
        <w:t>testedzés</w:t>
      </w:r>
      <w:r w:rsidR="008B64F4" w:rsidRPr="00A202B8">
        <w:rPr>
          <w:rFonts w:ascii="Times New Roman" w:eastAsia="Times New Roman" w:hAnsi="Times New Roman" w:cs="Times New Roman"/>
          <w:sz w:val="24"/>
          <w:szCs w:val="24"/>
        </w:rPr>
        <w:t>,</w:t>
      </w:r>
      <w:r w:rsidRPr="00A202B8">
        <w:rPr>
          <w:rFonts w:ascii="Times New Roman" w:eastAsia="Times New Roman" w:hAnsi="Times New Roman" w:cs="Times New Roman"/>
          <w:sz w:val="24"/>
          <w:szCs w:val="24"/>
        </w:rPr>
        <w:t xml:space="preserve"> </w:t>
      </w:r>
      <w:r w:rsidR="008B64F4" w:rsidRPr="00A202B8">
        <w:rPr>
          <w:rFonts w:ascii="Times New Roman" w:eastAsia="Times New Roman" w:hAnsi="Times New Roman" w:cs="Times New Roman"/>
          <w:sz w:val="24"/>
          <w:szCs w:val="24"/>
        </w:rPr>
        <w:t xml:space="preserve">pihenés </w:t>
      </w:r>
      <w:r w:rsidRPr="00A202B8">
        <w:rPr>
          <w:rFonts w:ascii="Times New Roman" w:eastAsia="Times New Roman" w:hAnsi="Times New Roman" w:cs="Times New Roman"/>
          <w:sz w:val="24"/>
          <w:szCs w:val="24"/>
        </w:rPr>
        <w:t xml:space="preserve">szokásrendszerét. </w:t>
      </w:r>
    </w:p>
    <w:p w:rsidR="00A202B8" w:rsidRDefault="00A202B8" w:rsidP="00C3735C">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kern w:val="28"/>
          <w:sz w:val="24"/>
          <w:szCs w:val="24"/>
          <w:lang w:eastAsia="hu-HU"/>
        </w:rPr>
        <w:t xml:space="preserve">A </w:t>
      </w:r>
      <w:r w:rsidR="00786BCE">
        <w:rPr>
          <w:rFonts w:ascii="Times New Roman" w:eastAsia="Times New Roman" w:hAnsi="Times New Roman" w:cs="Times New Roman"/>
          <w:kern w:val="28"/>
          <w:sz w:val="24"/>
          <w:szCs w:val="24"/>
          <w:lang w:eastAsia="hu-HU"/>
        </w:rPr>
        <w:t xml:space="preserve">gyermekek gondozása, testi szükségleteik, mozgásigényük kielégítése </w:t>
      </w:r>
      <w:r w:rsidRPr="00422166">
        <w:rPr>
          <w:rFonts w:ascii="Times New Roman" w:eastAsia="Times New Roman" w:hAnsi="Times New Roman" w:cs="Times New Roman"/>
          <w:kern w:val="28"/>
          <w:sz w:val="24"/>
          <w:szCs w:val="24"/>
          <w:lang w:eastAsia="hu-HU"/>
        </w:rPr>
        <w:t>elősegíti növekedés</w:t>
      </w:r>
      <w:r w:rsidR="00786BCE">
        <w:rPr>
          <w:rFonts w:ascii="Times New Roman" w:eastAsia="Times New Roman" w:hAnsi="Times New Roman" w:cs="Times New Roman"/>
          <w:kern w:val="28"/>
          <w:sz w:val="24"/>
          <w:szCs w:val="24"/>
          <w:lang w:eastAsia="hu-HU"/>
        </w:rPr>
        <w:t>üket</w:t>
      </w:r>
      <w:r w:rsidRPr="00422166">
        <w:rPr>
          <w:rFonts w:ascii="Times New Roman" w:eastAsia="Times New Roman" w:hAnsi="Times New Roman" w:cs="Times New Roman"/>
          <w:kern w:val="28"/>
          <w:sz w:val="24"/>
          <w:szCs w:val="24"/>
          <w:lang w:eastAsia="hu-HU"/>
        </w:rPr>
        <w:t>, fejlődés</w:t>
      </w:r>
      <w:r w:rsidR="00786BCE">
        <w:rPr>
          <w:rFonts w:ascii="Times New Roman" w:eastAsia="Times New Roman" w:hAnsi="Times New Roman" w:cs="Times New Roman"/>
          <w:kern w:val="28"/>
          <w:sz w:val="24"/>
          <w:szCs w:val="24"/>
          <w:lang w:eastAsia="hu-HU"/>
        </w:rPr>
        <w:t>üket</w:t>
      </w:r>
      <w:r w:rsidR="00896DD5">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megteremti a nevelési hatások kedvező érvényesülésének feltételeit</w:t>
      </w:r>
      <w:r>
        <w:rPr>
          <w:rFonts w:ascii="Times New Roman" w:eastAsia="Times New Roman" w:hAnsi="Times New Roman" w:cs="Times New Roman"/>
          <w:kern w:val="28"/>
          <w:sz w:val="24"/>
          <w:szCs w:val="24"/>
          <w:lang w:eastAsia="hu-HU"/>
        </w:rPr>
        <w:t>.</w:t>
      </w:r>
    </w:p>
    <w:p w:rsidR="00422166" w:rsidRDefault="004F0429" w:rsidP="00C373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22166" w:rsidRPr="00422166">
        <w:rPr>
          <w:rFonts w:ascii="Times New Roman" w:eastAsia="Times New Roman" w:hAnsi="Times New Roman" w:cs="Times New Roman"/>
          <w:sz w:val="24"/>
          <w:szCs w:val="24"/>
        </w:rPr>
        <w:t xml:space="preserve"> </w:t>
      </w:r>
      <w:r w:rsidR="004B2CE7" w:rsidRPr="00E6756B">
        <w:rPr>
          <w:rFonts w:ascii="Times New Roman" w:eastAsia="Times New Roman" w:hAnsi="Times New Roman" w:cs="Times New Roman"/>
          <w:sz w:val="24"/>
          <w:szCs w:val="24"/>
        </w:rPr>
        <w:t>folyamatos, rugalmas,</w:t>
      </w:r>
      <w:r w:rsidR="00422166" w:rsidRPr="00E6756B">
        <w:rPr>
          <w:rFonts w:ascii="Times New Roman" w:eastAsia="Times New Roman" w:hAnsi="Times New Roman" w:cs="Times New Roman"/>
          <w:sz w:val="24"/>
          <w:szCs w:val="24"/>
        </w:rPr>
        <w:t xml:space="preserve"> napirend</w:t>
      </w:r>
      <w:r w:rsidR="00786BCE">
        <w:rPr>
          <w:rFonts w:ascii="Times New Roman" w:eastAsia="Times New Roman" w:hAnsi="Times New Roman" w:cs="Times New Roman"/>
          <w:sz w:val="24"/>
          <w:szCs w:val="24"/>
        </w:rPr>
        <w:t>ünkkel</w:t>
      </w:r>
      <w:r w:rsidR="004B2CE7">
        <w:rPr>
          <w:rFonts w:ascii="Times New Roman" w:eastAsia="Times New Roman" w:hAnsi="Times New Roman" w:cs="Times New Roman"/>
          <w:sz w:val="24"/>
          <w:szCs w:val="24"/>
        </w:rPr>
        <w:t>,</w:t>
      </w:r>
      <w:r w:rsidR="00422166" w:rsidRPr="00422166">
        <w:rPr>
          <w:rFonts w:ascii="Times New Roman" w:eastAsia="Times New Roman" w:hAnsi="Times New Roman" w:cs="Times New Roman"/>
          <w:sz w:val="24"/>
          <w:szCs w:val="24"/>
        </w:rPr>
        <w:t xml:space="preserve"> </w:t>
      </w:r>
      <w:r w:rsidR="004B2CE7" w:rsidRPr="004B2CE7">
        <w:rPr>
          <w:rFonts w:ascii="Times New Roman" w:eastAsia="Times New Roman" w:hAnsi="Times New Roman" w:cs="Times New Roman"/>
          <w:sz w:val="24"/>
          <w:szCs w:val="24"/>
        </w:rPr>
        <w:t>a stressz-mentes, kiegyensúl</w:t>
      </w:r>
      <w:r w:rsidR="004B2CE7">
        <w:rPr>
          <w:rFonts w:ascii="Times New Roman" w:eastAsia="Times New Roman" w:hAnsi="Times New Roman" w:cs="Times New Roman"/>
          <w:sz w:val="24"/>
          <w:szCs w:val="24"/>
        </w:rPr>
        <w:t>yozott, biztonságos, nyugodt, légkör</w:t>
      </w:r>
      <w:r w:rsidR="004B2CE7" w:rsidRPr="004B2CE7">
        <w:rPr>
          <w:rFonts w:ascii="Times New Roman" w:eastAsia="Times New Roman" w:hAnsi="Times New Roman" w:cs="Times New Roman"/>
          <w:sz w:val="24"/>
          <w:szCs w:val="24"/>
        </w:rPr>
        <w:t xml:space="preserve"> </w:t>
      </w:r>
      <w:r w:rsidR="00786BCE">
        <w:rPr>
          <w:rFonts w:ascii="Times New Roman" w:eastAsia="Times New Roman" w:hAnsi="Times New Roman" w:cs="Times New Roman"/>
          <w:sz w:val="24"/>
          <w:szCs w:val="24"/>
        </w:rPr>
        <w:t>megteremtésével biztosítjuk</w:t>
      </w:r>
      <w:r w:rsidR="008B64F4">
        <w:rPr>
          <w:rFonts w:ascii="Times New Roman" w:eastAsia="Times New Roman" w:hAnsi="Times New Roman" w:cs="Times New Roman"/>
          <w:sz w:val="24"/>
          <w:szCs w:val="24"/>
        </w:rPr>
        <w:t xml:space="preserve"> a betegségmegelőzés, egészségmegőrzés szokásainak alakítását, a gyermekek testi képességeinek, harmonikus, összerendezett mozgásának optimális fejlődését.</w:t>
      </w:r>
    </w:p>
    <w:p w:rsidR="000F5855" w:rsidRDefault="000F5855" w:rsidP="004F0429">
      <w:pPr>
        <w:spacing w:after="0" w:line="360" w:lineRule="auto"/>
        <w:jc w:val="both"/>
        <w:rPr>
          <w:rFonts w:ascii="Times New Roman" w:eastAsia="Times New Roman" w:hAnsi="Times New Roman" w:cs="Times New Roman"/>
          <w:sz w:val="24"/>
          <w:szCs w:val="24"/>
        </w:rPr>
      </w:pPr>
    </w:p>
    <w:p w:rsidR="00AF32BB" w:rsidRDefault="004F0429" w:rsidP="004F0429">
      <w:pPr>
        <w:spacing w:after="0" w:line="360" w:lineRule="auto"/>
        <w:jc w:val="both"/>
        <w:rPr>
          <w:rFonts w:ascii="Times New Roman" w:eastAsia="Times New Roman" w:hAnsi="Times New Roman" w:cs="Times New Roman"/>
          <w:sz w:val="24"/>
          <w:szCs w:val="24"/>
        </w:rPr>
      </w:pPr>
      <w:r w:rsidRPr="004F0429">
        <w:rPr>
          <w:rFonts w:ascii="Times New Roman" w:eastAsia="Times New Roman" w:hAnsi="Times New Roman" w:cs="Times New Roman"/>
          <w:sz w:val="24"/>
          <w:szCs w:val="24"/>
        </w:rPr>
        <w:t>Az egészség megőrzése érdekében fontos</w:t>
      </w:r>
      <w:r w:rsidR="00786BCE">
        <w:rPr>
          <w:rFonts w:ascii="Times New Roman" w:eastAsia="Times New Roman" w:hAnsi="Times New Roman" w:cs="Times New Roman"/>
          <w:sz w:val="24"/>
          <w:szCs w:val="24"/>
        </w:rPr>
        <w:t>nak tartjuk</w:t>
      </w:r>
      <w:r w:rsidRPr="004F0429">
        <w:rPr>
          <w:rFonts w:ascii="Times New Roman" w:eastAsia="Times New Roman" w:hAnsi="Times New Roman" w:cs="Times New Roman"/>
          <w:sz w:val="24"/>
          <w:szCs w:val="24"/>
        </w:rPr>
        <w:t xml:space="preserve">, hogy a gyermekek évszaktól függetlenül minél több időt töltsenek a szabadban, </w:t>
      </w:r>
      <w:r w:rsidR="00314012">
        <w:rPr>
          <w:rFonts w:ascii="Times New Roman" w:eastAsia="Times New Roman" w:hAnsi="Times New Roman" w:cs="Times New Roman"/>
          <w:sz w:val="24"/>
          <w:szCs w:val="24"/>
        </w:rPr>
        <w:t>rendszeresen mozogjanak.</w:t>
      </w:r>
      <w:r w:rsidR="00E73388">
        <w:rPr>
          <w:rFonts w:ascii="Times New Roman" w:eastAsia="Times New Roman" w:hAnsi="Times New Roman" w:cs="Times New Roman"/>
          <w:sz w:val="24"/>
          <w:szCs w:val="24"/>
        </w:rPr>
        <w:t xml:space="preserve"> </w:t>
      </w:r>
    </w:p>
    <w:p w:rsidR="004F0429" w:rsidRDefault="00820228" w:rsidP="004F04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Az idegrendszer megfelelő </w:t>
      </w:r>
      <w:r w:rsidR="001710BD">
        <w:rPr>
          <w:rFonts w:ascii="Times New Roman" w:eastAsia="Times New Roman" w:hAnsi="Times New Roman" w:cs="Times New Roman"/>
          <w:sz w:val="24"/>
          <w:szCs w:val="24"/>
        </w:rPr>
        <w:t xml:space="preserve">éréséhez, </w:t>
      </w:r>
      <w:r w:rsidR="001710BD" w:rsidRPr="001710BD">
        <w:rPr>
          <w:rFonts w:ascii="Times New Roman" w:eastAsia="Times New Roman" w:hAnsi="Times New Roman" w:cs="Times New Roman"/>
          <w:sz w:val="24"/>
          <w:szCs w:val="24"/>
        </w:rPr>
        <w:t>fejlődéséhez</w:t>
      </w:r>
      <w:r w:rsidR="001710BD">
        <w:rPr>
          <w:rFonts w:ascii="Times New Roman" w:eastAsia="Times New Roman" w:hAnsi="Times New Roman" w:cs="Times New Roman"/>
          <w:sz w:val="24"/>
          <w:szCs w:val="24"/>
        </w:rPr>
        <w:t xml:space="preserve">, az élmények nyugodt feldolgozásához, </w:t>
      </w:r>
      <w:r w:rsidR="00896DD5">
        <w:rPr>
          <w:rFonts w:ascii="Times New Roman" w:eastAsia="Times New Roman" w:hAnsi="Times New Roman" w:cs="Times New Roman"/>
          <w:sz w:val="24"/>
          <w:szCs w:val="24"/>
        </w:rPr>
        <w:t xml:space="preserve">és </w:t>
      </w:r>
      <w:r w:rsidR="001710BD">
        <w:rPr>
          <w:rFonts w:ascii="Times New Roman" w:eastAsia="Times New Roman" w:hAnsi="Times New Roman" w:cs="Times New Roman"/>
          <w:sz w:val="24"/>
          <w:szCs w:val="24"/>
        </w:rPr>
        <w:t xml:space="preserve">az információk elraktározásához, </w:t>
      </w:r>
      <w:r>
        <w:rPr>
          <w:rFonts w:ascii="Times New Roman" w:eastAsia="Times New Roman" w:hAnsi="Times New Roman" w:cs="Times New Roman"/>
          <w:sz w:val="24"/>
          <w:szCs w:val="24"/>
        </w:rPr>
        <w:t xml:space="preserve">a </w:t>
      </w:r>
      <w:r w:rsidR="001710BD">
        <w:rPr>
          <w:rFonts w:ascii="Times New Roman" w:eastAsia="Times New Roman" w:hAnsi="Times New Roman" w:cs="Times New Roman"/>
          <w:sz w:val="24"/>
          <w:szCs w:val="24"/>
        </w:rPr>
        <w:t>dinamikus délelőtti tevékenységek után</w:t>
      </w:r>
      <w:r w:rsidR="009F5A06">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w:t>
      </w:r>
      <w:r w:rsidR="00896DD5">
        <w:rPr>
          <w:rFonts w:ascii="Times New Roman" w:eastAsia="Times New Roman" w:hAnsi="Times New Roman" w:cs="Times New Roman"/>
          <w:sz w:val="24"/>
          <w:szCs w:val="24"/>
        </w:rPr>
        <w:t xml:space="preserve">délutáni </w:t>
      </w:r>
      <w:r w:rsidR="004B2CE7">
        <w:rPr>
          <w:rFonts w:ascii="Times New Roman" w:eastAsia="Times New Roman" w:hAnsi="Times New Roman" w:cs="Times New Roman"/>
          <w:sz w:val="24"/>
          <w:szCs w:val="24"/>
        </w:rPr>
        <w:t>pihenés</w:t>
      </w:r>
      <w:r w:rsidR="00896DD5">
        <w:rPr>
          <w:rFonts w:ascii="Times New Roman" w:eastAsia="Times New Roman" w:hAnsi="Times New Roman" w:cs="Times New Roman"/>
          <w:sz w:val="24"/>
          <w:szCs w:val="24"/>
        </w:rPr>
        <w:t xml:space="preserve"> fontosságát hangsúlyozzuk.</w:t>
      </w:r>
    </w:p>
    <w:p w:rsidR="00865009" w:rsidRDefault="00865009" w:rsidP="00865009">
      <w:pPr>
        <w:spacing w:after="0" w:line="360" w:lineRule="auto"/>
        <w:jc w:val="both"/>
        <w:rPr>
          <w:rFonts w:ascii="Times New Roman" w:eastAsia="Times New Roman" w:hAnsi="Times New Roman" w:cs="Times New Roman"/>
          <w:sz w:val="24"/>
          <w:szCs w:val="24"/>
        </w:rPr>
      </w:pPr>
    </w:p>
    <w:p w:rsidR="00422166" w:rsidRPr="00422166" w:rsidRDefault="005873ED" w:rsidP="00865009">
      <w:pPr>
        <w:spacing w:after="0" w:line="360" w:lineRule="auto"/>
        <w:jc w:val="both"/>
        <w:rPr>
          <w:rFonts w:ascii="Times New Roman" w:eastAsia="Times New Roman" w:hAnsi="Times New Roman" w:cs="Times New Roman"/>
          <w:sz w:val="24"/>
          <w:szCs w:val="24"/>
        </w:rPr>
      </w:pPr>
      <w:r w:rsidRPr="00422166">
        <w:rPr>
          <w:rFonts w:ascii="Times New Roman" w:eastAsia="Times New Roman" w:hAnsi="Times New Roman" w:cs="Times New Roman"/>
          <w:sz w:val="24"/>
          <w:szCs w:val="24"/>
        </w:rPr>
        <w:t xml:space="preserve">Valljuk, hogy az egészséges környezet és az egészséges életmód kölcsönhatásban van, egymásra épül, és egymást kiegészíti. </w:t>
      </w:r>
      <w:r>
        <w:rPr>
          <w:rFonts w:ascii="Times New Roman" w:eastAsia="Times New Roman" w:hAnsi="Times New Roman" w:cs="Times New Roman"/>
          <w:sz w:val="24"/>
          <w:szCs w:val="24"/>
        </w:rPr>
        <w:t xml:space="preserve">A természet, a környezet óvása, védelme pedig nélkülözhetetlen az egészséges emberi élethez, hiszen az ember a természet része. </w:t>
      </w:r>
      <w:r w:rsidR="00F97C0D" w:rsidRPr="00422166">
        <w:rPr>
          <w:rFonts w:ascii="Times New Roman" w:eastAsia="Times New Roman" w:hAnsi="Times New Roman" w:cs="Times New Roman"/>
          <w:sz w:val="24"/>
          <w:szCs w:val="24"/>
        </w:rPr>
        <w:t xml:space="preserve">Ezért </w:t>
      </w:r>
      <w:r w:rsidR="00865009">
        <w:rPr>
          <w:rFonts w:ascii="Times New Roman" w:eastAsia="Times New Roman" w:hAnsi="Times New Roman" w:cs="Times New Roman"/>
          <w:sz w:val="24"/>
          <w:szCs w:val="24"/>
        </w:rPr>
        <w:t>nagyon fontosnak</w:t>
      </w:r>
      <w:r w:rsidR="00F97C0D" w:rsidRPr="00422166">
        <w:rPr>
          <w:rFonts w:ascii="Times New Roman" w:eastAsia="Times New Roman" w:hAnsi="Times New Roman" w:cs="Times New Roman"/>
          <w:sz w:val="24"/>
          <w:szCs w:val="24"/>
        </w:rPr>
        <w:t xml:space="preserve"> tartjuk a környezettudatos szemlé</w:t>
      </w:r>
      <w:r w:rsidR="00F97C0D">
        <w:rPr>
          <w:rFonts w:ascii="Times New Roman" w:eastAsia="Times New Roman" w:hAnsi="Times New Roman" w:cs="Times New Roman"/>
          <w:sz w:val="24"/>
          <w:szCs w:val="24"/>
        </w:rPr>
        <w:t>let és magatartás, a környezetvédelemhez és megóvásához kapcsolódó szokások megalapozását</w:t>
      </w:r>
      <w:r w:rsidR="00C464A5">
        <w:rPr>
          <w:rFonts w:ascii="Times New Roman" w:eastAsia="Times New Roman" w:hAnsi="Times New Roman" w:cs="Times New Roman"/>
          <w:sz w:val="24"/>
          <w:szCs w:val="24"/>
        </w:rPr>
        <w:t>.</w:t>
      </w:r>
    </w:p>
    <w:p w:rsidR="00422166" w:rsidRPr="00422166" w:rsidRDefault="00575247" w:rsidP="004F0429">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személyi </w:t>
      </w:r>
      <w:r w:rsidR="005E779E">
        <w:rPr>
          <w:rFonts w:ascii="Times New Roman" w:eastAsia="Times New Roman" w:hAnsi="Times New Roman" w:cs="Times New Roman"/>
          <w:kern w:val="28"/>
          <w:sz w:val="24"/>
          <w:szCs w:val="24"/>
          <w:lang w:eastAsia="hu-HU"/>
        </w:rPr>
        <w:t>é</w:t>
      </w:r>
      <w:r>
        <w:rPr>
          <w:rFonts w:ascii="Times New Roman" w:eastAsia="Times New Roman" w:hAnsi="Times New Roman" w:cs="Times New Roman"/>
          <w:kern w:val="28"/>
          <w:sz w:val="24"/>
          <w:szCs w:val="24"/>
          <w:lang w:eastAsia="hu-HU"/>
        </w:rPr>
        <w:t xml:space="preserve">s tárgyi feltételek biztosításával </w:t>
      </w:r>
      <w:r w:rsidR="005E779E">
        <w:rPr>
          <w:rFonts w:ascii="Times New Roman" w:eastAsia="Times New Roman" w:hAnsi="Times New Roman" w:cs="Times New Roman"/>
          <w:kern w:val="28"/>
          <w:sz w:val="24"/>
          <w:szCs w:val="24"/>
          <w:lang w:eastAsia="hu-HU"/>
        </w:rPr>
        <w:t xml:space="preserve">elősegítjük </w:t>
      </w:r>
      <w:r>
        <w:rPr>
          <w:rFonts w:ascii="Times New Roman" w:eastAsia="Times New Roman" w:hAnsi="Times New Roman" w:cs="Times New Roman"/>
          <w:kern w:val="28"/>
          <w:sz w:val="24"/>
          <w:szCs w:val="24"/>
          <w:lang w:eastAsia="hu-HU"/>
        </w:rPr>
        <w:t>a</w:t>
      </w:r>
      <w:r w:rsidR="00E3124C">
        <w:rPr>
          <w:rFonts w:ascii="Times New Roman" w:eastAsia="Times New Roman" w:hAnsi="Times New Roman" w:cs="Times New Roman"/>
          <w:kern w:val="28"/>
          <w:sz w:val="24"/>
          <w:szCs w:val="24"/>
          <w:lang w:eastAsia="hu-HU"/>
        </w:rPr>
        <w:t xml:space="preserve">z </w:t>
      </w:r>
      <w:r w:rsidR="00A202B8">
        <w:rPr>
          <w:rFonts w:ascii="Times New Roman" w:eastAsia="Times New Roman" w:hAnsi="Times New Roman" w:cs="Times New Roman"/>
          <w:kern w:val="28"/>
          <w:sz w:val="24"/>
          <w:szCs w:val="24"/>
          <w:lang w:eastAsia="hu-HU"/>
        </w:rPr>
        <w:t xml:space="preserve">egészséges és biztonságos környezet </w:t>
      </w:r>
      <w:r w:rsidR="00E3124C">
        <w:rPr>
          <w:rFonts w:ascii="Times New Roman" w:eastAsia="Times New Roman" w:hAnsi="Times New Roman" w:cs="Times New Roman"/>
          <w:kern w:val="28"/>
          <w:sz w:val="24"/>
          <w:szCs w:val="24"/>
          <w:lang w:eastAsia="hu-HU"/>
        </w:rPr>
        <w:t>megteremtés</w:t>
      </w:r>
      <w:r w:rsidR="005E779E">
        <w:rPr>
          <w:rFonts w:ascii="Times New Roman" w:eastAsia="Times New Roman" w:hAnsi="Times New Roman" w:cs="Times New Roman"/>
          <w:kern w:val="28"/>
          <w:sz w:val="24"/>
          <w:szCs w:val="24"/>
          <w:lang w:eastAsia="hu-HU"/>
        </w:rPr>
        <w:t>ét</w:t>
      </w:r>
      <w:r w:rsidR="00E3124C">
        <w:rPr>
          <w:rFonts w:ascii="Times New Roman" w:eastAsia="Times New Roman" w:hAnsi="Times New Roman" w:cs="Times New Roman"/>
          <w:kern w:val="28"/>
          <w:sz w:val="24"/>
          <w:szCs w:val="24"/>
          <w:lang w:eastAsia="hu-HU"/>
        </w:rPr>
        <w:t xml:space="preserve"> </w:t>
      </w:r>
      <w:r w:rsidR="00A202B8">
        <w:rPr>
          <w:rFonts w:ascii="Times New Roman" w:eastAsia="Times New Roman" w:hAnsi="Times New Roman" w:cs="Times New Roman"/>
          <w:kern w:val="28"/>
          <w:sz w:val="24"/>
          <w:szCs w:val="24"/>
          <w:lang w:eastAsia="hu-HU"/>
        </w:rPr>
        <w:t>(</w:t>
      </w:r>
      <w:r w:rsidR="00A202B8" w:rsidRPr="00A202B8">
        <w:rPr>
          <w:rFonts w:ascii="Times New Roman" w:eastAsia="Times New Roman" w:hAnsi="Times New Roman" w:cs="Times New Roman"/>
          <w:kern w:val="28"/>
          <w:sz w:val="24"/>
          <w:szCs w:val="24"/>
          <w:lang w:eastAsia="hu-HU"/>
        </w:rPr>
        <w:t>környezet tisztántartása, jó világítás, levegőcsere, zöld növények</w:t>
      </w:r>
      <w:r w:rsidR="00A202B8">
        <w:rPr>
          <w:rFonts w:ascii="Times New Roman" w:eastAsia="Times New Roman" w:hAnsi="Times New Roman" w:cs="Times New Roman"/>
          <w:kern w:val="28"/>
          <w:sz w:val="24"/>
          <w:szCs w:val="24"/>
          <w:lang w:eastAsia="hu-HU"/>
        </w:rPr>
        <w:t>…</w:t>
      </w:r>
      <w:r w:rsidR="00E3124C">
        <w:rPr>
          <w:rFonts w:ascii="Times New Roman" w:eastAsia="Times New Roman" w:hAnsi="Times New Roman" w:cs="Times New Roman"/>
          <w:kern w:val="28"/>
          <w:sz w:val="24"/>
          <w:szCs w:val="24"/>
          <w:lang w:eastAsia="hu-HU"/>
        </w:rPr>
        <w:t>)</w:t>
      </w:r>
      <w:r w:rsidR="005E779E">
        <w:rPr>
          <w:rFonts w:ascii="Times New Roman" w:eastAsia="Times New Roman" w:hAnsi="Times New Roman" w:cs="Times New Roman"/>
          <w:kern w:val="28"/>
          <w:sz w:val="24"/>
          <w:szCs w:val="24"/>
          <w:lang w:eastAsia="hu-HU"/>
        </w:rPr>
        <w:t>, mely</w:t>
      </w:r>
      <w:r w:rsidR="00E3124C">
        <w:rPr>
          <w:rFonts w:ascii="Times New Roman" w:eastAsia="Times New Roman" w:hAnsi="Times New Roman" w:cs="Times New Roman"/>
          <w:kern w:val="28"/>
          <w:sz w:val="24"/>
          <w:szCs w:val="24"/>
          <w:lang w:eastAsia="hu-HU"/>
        </w:rPr>
        <w:t xml:space="preserve"> </w:t>
      </w:r>
      <w:r w:rsidR="005E779E">
        <w:rPr>
          <w:rFonts w:ascii="Times New Roman" w:eastAsia="Times New Roman" w:hAnsi="Times New Roman" w:cs="Times New Roman"/>
          <w:kern w:val="28"/>
          <w:sz w:val="24"/>
          <w:szCs w:val="24"/>
          <w:lang w:eastAsia="hu-HU"/>
        </w:rPr>
        <w:t>pozitív hatást gyakorol</w:t>
      </w:r>
      <w:r w:rsidR="00E3124C">
        <w:rPr>
          <w:rFonts w:ascii="Times New Roman" w:eastAsia="Times New Roman" w:hAnsi="Times New Roman" w:cs="Times New Roman"/>
          <w:kern w:val="28"/>
          <w:sz w:val="24"/>
          <w:szCs w:val="24"/>
          <w:lang w:eastAsia="hu-HU"/>
        </w:rPr>
        <w:t xml:space="preserve"> a gyermekek fejlődés</w:t>
      </w:r>
      <w:r w:rsidR="005E779E">
        <w:rPr>
          <w:rFonts w:ascii="Times New Roman" w:eastAsia="Times New Roman" w:hAnsi="Times New Roman" w:cs="Times New Roman"/>
          <w:kern w:val="28"/>
          <w:sz w:val="24"/>
          <w:szCs w:val="24"/>
          <w:lang w:eastAsia="hu-HU"/>
        </w:rPr>
        <w:t>ére</w:t>
      </w:r>
      <w:r w:rsidR="00E3124C" w:rsidRPr="00E3124C">
        <w:rPr>
          <w:rFonts w:ascii="Times New Roman" w:eastAsia="Times New Roman" w:hAnsi="Times New Roman" w:cs="Times New Roman"/>
          <w:kern w:val="28"/>
          <w:sz w:val="24"/>
          <w:szCs w:val="24"/>
          <w:lang w:eastAsia="hu-HU"/>
        </w:rPr>
        <w:t xml:space="preserve"> és fejlesztésé</w:t>
      </w:r>
      <w:r w:rsidR="005E779E">
        <w:rPr>
          <w:rFonts w:ascii="Times New Roman" w:eastAsia="Times New Roman" w:hAnsi="Times New Roman" w:cs="Times New Roman"/>
          <w:kern w:val="28"/>
          <w:sz w:val="24"/>
          <w:szCs w:val="24"/>
          <w:lang w:eastAsia="hu-HU"/>
        </w:rPr>
        <w:t>re.</w:t>
      </w:r>
      <w:r w:rsidR="00C464A5">
        <w:rPr>
          <w:rFonts w:ascii="Times New Roman" w:eastAsia="Times New Roman" w:hAnsi="Times New Roman" w:cs="Times New Roman"/>
          <w:kern w:val="28"/>
          <w:sz w:val="24"/>
          <w:szCs w:val="24"/>
          <w:lang w:eastAsia="hu-HU"/>
        </w:rPr>
        <w:t xml:space="preserve"> </w:t>
      </w:r>
    </w:p>
    <w:p w:rsidR="00757BB1" w:rsidRDefault="00757BB1" w:rsidP="00BC199F">
      <w:pPr>
        <w:spacing w:after="0" w:line="360" w:lineRule="auto"/>
        <w:jc w:val="both"/>
        <w:rPr>
          <w:rFonts w:ascii="Times New Roman" w:eastAsia="Times New Roman" w:hAnsi="Times New Roman" w:cs="Times New Roman"/>
          <w:sz w:val="24"/>
          <w:szCs w:val="24"/>
        </w:rPr>
      </w:pPr>
    </w:p>
    <w:p w:rsidR="00BC199F" w:rsidRPr="00BE7AE9" w:rsidRDefault="00BC199F" w:rsidP="00BC199F">
      <w:pPr>
        <w:spacing w:after="0" w:line="360" w:lineRule="auto"/>
        <w:jc w:val="both"/>
        <w:rPr>
          <w:rFonts w:ascii="Times New Roman" w:eastAsia="Times New Roman" w:hAnsi="Times New Roman" w:cs="Times New Roman"/>
          <w:b/>
          <w:sz w:val="24"/>
          <w:szCs w:val="24"/>
        </w:rPr>
      </w:pPr>
      <w:r w:rsidRPr="00BE7AE9">
        <w:rPr>
          <w:rFonts w:ascii="Times New Roman" w:eastAsia="Times New Roman" w:hAnsi="Times New Roman" w:cs="Times New Roman"/>
          <w:b/>
          <w:sz w:val="24"/>
          <w:szCs w:val="24"/>
        </w:rPr>
        <w:t>4.1.1. Egészségnevelési és környezeti nevelési elveink</w:t>
      </w:r>
      <w:r w:rsidR="00BE7AE9" w:rsidRPr="00BE7AE9">
        <w:rPr>
          <w:rFonts w:ascii="Times New Roman" w:eastAsia="Times New Roman" w:hAnsi="Times New Roman" w:cs="Times New Roman"/>
          <w:b/>
          <w:sz w:val="24"/>
          <w:szCs w:val="24"/>
        </w:rPr>
        <w:t>, céljaink, feladataink</w:t>
      </w:r>
    </w:p>
    <w:p w:rsidR="00CB0D46" w:rsidRDefault="00CB0D46" w:rsidP="00BE7AE9">
      <w:pPr>
        <w:pStyle w:val="Default"/>
        <w:spacing w:after="9" w:line="360" w:lineRule="auto"/>
        <w:jc w:val="both"/>
        <w:rPr>
          <w:b/>
        </w:rPr>
      </w:pPr>
    </w:p>
    <w:p w:rsidR="00BE7AE9" w:rsidRDefault="00BE7AE9" w:rsidP="00BE7AE9">
      <w:pPr>
        <w:pStyle w:val="Default"/>
        <w:spacing w:after="9" w:line="360" w:lineRule="auto"/>
        <w:jc w:val="both"/>
      </w:pPr>
      <w:r w:rsidRPr="00BE7AE9">
        <w:rPr>
          <w:b/>
        </w:rPr>
        <w:t>Egészségnevelési és környezeti nevelési elveink</w:t>
      </w:r>
    </w:p>
    <w:p w:rsidR="00444CEB" w:rsidRDefault="00BE7AE9" w:rsidP="00ED3C99">
      <w:pPr>
        <w:pStyle w:val="Default"/>
        <w:numPr>
          <w:ilvl w:val="0"/>
          <w:numId w:val="48"/>
        </w:numPr>
        <w:spacing w:after="9" w:line="360" w:lineRule="auto"/>
        <w:jc w:val="both"/>
      </w:pPr>
      <w:r w:rsidRPr="00BE7AE9">
        <w:t xml:space="preserve">a környezet állapotára érzékeny gondolkodásmód kialakítása </w:t>
      </w:r>
    </w:p>
    <w:p w:rsidR="00444CEB" w:rsidRDefault="009449D6" w:rsidP="00ED3C99">
      <w:pPr>
        <w:pStyle w:val="Default"/>
        <w:numPr>
          <w:ilvl w:val="0"/>
          <w:numId w:val="48"/>
        </w:numPr>
        <w:spacing w:after="9" w:line="360" w:lineRule="auto"/>
        <w:jc w:val="both"/>
      </w:pPr>
      <w:r>
        <w:t xml:space="preserve">globális életszemlélet, holisztikus </w:t>
      </w:r>
      <w:r w:rsidR="008F6D1B">
        <w:t>látásmód alakítása (</w:t>
      </w:r>
      <w:r w:rsidR="00BE7AE9" w:rsidRPr="00BE7AE9">
        <w:t>rendszerszemléletre nevelés</w:t>
      </w:r>
      <w:r w:rsidR="008F6D1B">
        <w:t>)</w:t>
      </w:r>
      <w:r w:rsidR="00BE7AE9" w:rsidRPr="00BE7AE9">
        <w:t xml:space="preserve"> </w:t>
      </w:r>
    </w:p>
    <w:p w:rsidR="00444CEB" w:rsidRDefault="00BE7AE9" w:rsidP="00ED3C99">
      <w:pPr>
        <w:pStyle w:val="Default"/>
        <w:numPr>
          <w:ilvl w:val="0"/>
          <w:numId w:val="48"/>
        </w:numPr>
        <w:spacing w:after="9" w:line="360" w:lineRule="auto"/>
        <w:jc w:val="both"/>
      </w:pPr>
      <w:r w:rsidRPr="00BE7AE9">
        <w:t>fenntarthatóságra nevelés, az elvekkel való azonosulás elősegítése</w:t>
      </w:r>
      <w:r w:rsidR="008F6D1B">
        <w:t>:</w:t>
      </w:r>
      <w:r w:rsidRPr="00BE7AE9">
        <w:t xml:space="preserve"> </w:t>
      </w:r>
      <w:r w:rsidR="008F6D1B">
        <w:t>„ö</w:t>
      </w:r>
      <w:r w:rsidR="008F6D1B" w:rsidRPr="008F6D1B">
        <w:t>kológiai lábnyom gyermekszemmel</w:t>
      </w:r>
      <w:r w:rsidR="008F6D1B">
        <w:t>”</w:t>
      </w:r>
      <w:r w:rsidR="008F6D1B" w:rsidRPr="00BE7AE9">
        <w:t xml:space="preserve"> </w:t>
      </w:r>
      <w:r w:rsidR="008F6D1B">
        <w:t>a fenntartható fejlődés sokféle érzékeltetése, bemutatása, tudatosítása;</w:t>
      </w:r>
    </w:p>
    <w:p w:rsidR="00444CEB" w:rsidRDefault="00BE7AE9" w:rsidP="00ED3C99">
      <w:pPr>
        <w:pStyle w:val="Default"/>
        <w:numPr>
          <w:ilvl w:val="0"/>
          <w:numId w:val="48"/>
        </w:numPr>
        <w:spacing w:after="9" w:line="360" w:lineRule="auto"/>
        <w:jc w:val="both"/>
      </w:pPr>
      <w:r w:rsidRPr="00BE7AE9">
        <w:t>optimista életszemlélet kialakítása</w:t>
      </w:r>
      <w:r w:rsidR="00791C73">
        <w:t>;</w:t>
      </w:r>
      <w:r w:rsidRPr="00BE7AE9">
        <w:t xml:space="preserve"> </w:t>
      </w:r>
    </w:p>
    <w:p w:rsidR="00444CEB" w:rsidRDefault="008F6D1B" w:rsidP="00ED3C99">
      <w:pPr>
        <w:pStyle w:val="Default"/>
        <w:numPr>
          <w:ilvl w:val="0"/>
          <w:numId w:val="48"/>
        </w:numPr>
        <w:spacing w:after="9" w:line="360" w:lineRule="auto"/>
        <w:jc w:val="both"/>
      </w:pPr>
      <w:r>
        <w:t xml:space="preserve">a játékos cselekedtetés, a cselekedve gondolkodás, a </w:t>
      </w:r>
      <w:r w:rsidR="00BE7AE9" w:rsidRPr="00BE7AE9">
        <w:t>tapasztalaton alapuló, kreatív környezeti nevelés</w:t>
      </w:r>
      <w:r w:rsidR="00791C73">
        <w:t>;</w:t>
      </w:r>
      <w:r w:rsidR="00BE7AE9" w:rsidRPr="00BE7AE9">
        <w:t xml:space="preserve"> </w:t>
      </w:r>
    </w:p>
    <w:p w:rsidR="00BE7AE9" w:rsidRPr="009449D6" w:rsidRDefault="00BE7AE9" w:rsidP="00ED3C99">
      <w:pPr>
        <w:pStyle w:val="Default"/>
        <w:numPr>
          <w:ilvl w:val="0"/>
          <w:numId w:val="48"/>
        </w:numPr>
        <w:spacing w:after="9" w:line="360" w:lineRule="auto"/>
        <w:jc w:val="both"/>
      </w:pPr>
      <w:r w:rsidRPr="009449D6">
        <w:t>tolerancia és segítő életmód kialakítása</w:t>
      </w:r>
      <w:r w:rsidR="00791C73">
        <w:t>.</w:t>
      </w:r>
    </w:p>
    <w:p w:rsidR="00264514" w:rsidRDefault="00264514" w:rsidP="00422166">
      <w:pPr>
        <w:spacing w:after="0"/>
        <w:jc w:val="both"/>
        <w:rPr>
          <w:rFonts w:ascii="Times New Roman" w:eastAsia="Times New Roman" w:hAnsi="Times New Roman" w:cs="Times New Roman"/>
          <w:b/>
          <w:bCs/>
          <w:sz w:val="24"/>
          <w:szCs w:val="24"/>
        </w:rPr>
      </w:pPr>
    </w:p>
    <w:p w:rsidR="00422166" w:rsidRDefault="00422166" w:rsidP="00264514">
      <w:pPr>
        <w:spacing w:after="0" w:line="360" w:lineRule="auto"/>
        <w:rPr>
          <w:rFonts w:ascii="Times New Roman" w:eastAsia="Times New Roman" w:hAnsi="Times New Roman" w:cs="Times New Roman"/>
          <w:b/>
          <w:bCs/>
          <w:sz w:val="24"/>
          <w:szCs w:val="24"/>
        </w:rPr>
      </w:pPr>
      <w:r w:rsidRPr="00264514">
        <w:rPr>
          <w:rFonts w:ascii="Times New Roman" w:eastAsia="Times New Roman" w:hAnsi="Times New Roman" w:cs="Times New Roman"/>
          <w:b/>
          <w:bCs/>
          <w:sz w:val="24"/>
          <w:szCs w:val="24"/>
        </w:rPr>
        <w:t>Célunk</w:t>
      </w:r>
      <w:r w:rsidR="00050B16">
        <w:rPr>
          <w:rFonts w:ascii="Times New Roman" w:eastAsia="Times New Roman" w:hAnsi="Times New Roman" w:cs="Times New Roman"/>
          <w:b/>
          <w:bCs/>
          <w:sz w:val="24"/>
          <w:szCs w:val="24"/>
        </w:rPr>
        <w:t xml:space="preserve"> </w:t>
      </w:r>
      <w:r w:rsidR="00050B16" w:rsidRPr="005364B7">
        <w:rPr>
          <w:rFonts w:ascii="Times New Roman" w:eastAsia="Times New Roman" w:hAnsi="Times New Roman" w:cs="Times New Roman"/>
          <w:bCs/>
          <w:sz w:val="24"/>
          <w:szCs w:val="24"/>
        </w:rPr>
        <w:t>olyan óvodai környezet biztosítása</w:t>
      </w:r>
      <w:r w:rsidR="00BC199F" w:rsidRPr="005364B7">
        <w:rPr>
          <w:rFonts w:ascii="Times New Roman" w:eastAsia="Times New Roman" w:hAnsi="Times New Roman" w:cs="Times New Roman"/>
          <w:bCs/>
          <w:sz w:val="24"/>
          <w:szCs w:val="24"/>
        </w:rPr>
        <w:t>, ahol</w:t>
      </w:r>
      <w:r w:rsidRPr="005364B7">
        <w:rPr>
          <w:rFonts w:ascii="Times New Roman" w:eastAsia="Times New Roman" w:hAnsi="Times New Roman" w:cs="Times New Roman"/>
          <w:bCs/>
          <w:sz w:val="24"/>
          <w:szCs w:val="24"/>
        </w:rPr>
        <w:t>:</w:t>
      </w:r>
    </w:p>
    <w:p w:rsidR="00444CEB" w:rsidRDefault="00BC199F" w:rsidP="00ED3C99">
      <w:pPr>
        <w:pStyle w:val="Listaszerbekezds"/>
        <w:numPr>
          <w:ilvl w:val="0"/>
          <w:numId w:val="49"/>
        </w:numPr>
        <w:spacing w:line="360" w:lineRule="auto"/>
        <w:jc w:val="both"/>
        <w:rPr>
          <w:rFonts w:ascii="Times New Roman" w:eastAsia="Times New Roman" w:hAnsi="Times New Roman" w:cs="Times New Roman"/>
          <w:bCs/>
          <w:sz w:val="24"/>
          <w:szCs w:val="24"/>
        </w:rPr>
      </w:pPr>
      <w:r w:rsidRPr="00444CEB">
        <w:rPr>
          <w:rFonts w:ascii="Times New Roman" w:eastAsia="Times New Roman" w:hAnsi="Times New Roman" w:cs="Times New Roman"/>
          <w:bCs/>
          <w:sz w:val="24"/>
          <w:szCs w:val="24"/>
        </w:rPr>
        <w:t>természetessé válik a gyermekekben az egészséges életmód, életvitel igénye és kialakul</w:t>
      </w:r>
      <w:r w:rsidR="00BE7AE9" w:rsidRPr="00444CEB">
        <w:rPr>
          <w:rFonts w:ascii="Times New Roman" w:eastAsia="Times New Roman" w:hAnsi="Times New Roman" w:cs="Times New Roman"/>
          <w:bCs/>
          <w:sz w:val="24"/>
          <w:szCs w:val="24"/>
        </w:rPr>
        <w:t>nak bennük</w:t>
      </w:r>
      <w:r w:rsidRPr="00444CEB">
        <w:rPr>
          <w:rFonts w:ascii="Times New Roman" w:eastAsia="Times New Roman" w:hAnsi="Times New Roman" w:cs="Times New Roman"/>
          <w:bCs/>
          <w:sz w:val="24"/>
          <w:szCs w:val="24"/>
        </w:rPr>
        <w:t xml:space="preserve"> </w:t>
      </w:r>
      <w:r w:rsidR="009449D6" w:rsidRPr="00444CEB">
        <w:rPr>
          <w:rFonts w:ascii="Times New Roman" w:eastAsia="Times New Roman" w:hAnsi="Times New Roman" w:cs="Times New Roman"/>
          <w:bCs/>
          <w:sz w:val="24"/>
          <w:szCs w:val="24"/>
        </w:rPr>
        <w:t>az ehhez</w:t>
      </w:r>
      <w:r w:rsidRPr="00444CEB">
        <w:rPr>
          <w:rFonts w:ascii="Times New Roman" w:eastAsia="Times New Roman" w:hAnsi="Times New Roman" w:cs="Times New Roman"/>
          <w:bCs/>
          <w:sz w:val="24"/>
          <w:szCs w:val="24"/>
        </w:rPr>
        <w:t xml:space="preserve"> szükséges </w:t>
      </w:r>
      <w:r w:rsidR="00BE7AE9" w:rsidRPr="00444CEB">
        <w:rPr>
          <w:rFonts w:ascii="Times New Roman" w:eastAsia="Times New Roman" w:hAnsi="Times New Roman" w:cs="Times New Roman"/>
          <w:bCs/>
          <w:sz w:val="24"/>
          <w:szCs w:val="24"/>
        </w:rPr>
        <w:t xml:space="preserve">alapvető </w:t>
      </w:r>
      <w:r w:rsidR="009449D6" w:rsidRPr="00444CEB">
        <w:rPr>
          <w:rFonts w:ascii="Times New Roman" w:eastAsia="Times New Roman" w:hAnsi="Times New Roman" w:cs="Times New Roman"/>
          <w:bCs/>
          <w:sz w:val="24"/>
          <w:szCs w:val="24"/>
        </w:rPr>
        <w:t>(testápolással, öltözködéssel, táplálkozással, mozgással, edzéssel, egészségvédelemmel, pihenéssel kapcsolatos) szokások;</w:t>
      </w:r>
    </w:p>
    <w:p w:rsidR="00444CEB" w:rsidRDefault="00BC199F" w:rsidP="00ED3C99">
      <w:pPr>
        <w:pStyle w:val="Listaszerbekezds"/>
        <w:numPr>
          <w:ilvl w:val="0"/>
          <w:numId w:val="49"/>
        </w:numPr>
        <w:spacing w:line="360" w:lineRule="auto"/>
        <w:jc w:val="both"/>
        <w:rPr>
          <w:rFonts w:ascii="Times New Roman" w:eastAsia="Times New Roman" w:hAnsi="Times New Roman" w:cs="Times New Roman"/>
          <w:bCs/>
          <w:sz w:val="24"/>
          <w:szCs w:val="24"/>
        </w:rPr>
      </w:pPr>
      <w:r w:rsidRPr="00444CEB">
        <w:rPr>
          <w:rFonts w:ascii="Times New Roman" w:eastAsia="Times New Roman" w:hAnsi="Times New Roman" w:cs="Times New Roman"/>
          <w:bCs/>
          <w:sz w:val="24"/>
          <w:szCs w:val="24"/>
        </w:rPr>
        <w:t>az óvoda által nyújtott érték</w:t>
      </w:r>
      <w:r w:rsidR="00791C73" w:rsidRPr="00444CEB">
        <w:rPr>
          <w:rFonts w:ascii="Times New Roman" w:eastAsia="Times New Roman" w:hAnsi="Times New Roman" w:cs="Times New Roman"/>
          <w:bCs/>
          <w:sz w:val="24"/>
          <w:szCs w:val="24"/>
        </w:rPr>
        <w:t xml:space="preserve">- és szabályrendszer, </w:t>
      </w:r>
      <w:r w:rsidRPr="00444CEB">
        <w:rPr>
          <w:rFonts w:ascii="Times New Roman" w:eastAsia="Times New Roman" w:hAnsi="Times New Roman" w:cs="Times New Roman"/>
          <w:bCs/>
          <w:sz w:val="24"/>
          <w:szCs w:val="24"/>
        </w:rPr>
        <w:t>a rendszeresség, rugalmasság és helyes életritmus alkalmazásával növekszik a gyermekek általános „jó” egészségi állapota</w:t>
      </w:r>
      <w:r w:rsidR="008F6D1B" w:rsidRPr="00444CEB">
        <w:rPr>
          <w:rFonts w:ascii="Times New Roman" w:eastAsia="Times New Roman" w:hAnsi="Times New Roman" w:cs="Times New Roman"/>
          <w:bCs/>
          <w:sz w:val="24"/>
          <w:szCs w:val="24"/>
        </w:rPr>
        <w:t>;</w:t>
      </w:r>
      <w:r w:rsidRPr="00444CEB">
        <w:rPr>
          <w:rFonts w:ascii="Times New Roman" w:eastAsia="Times New Roman" w:hAnsi="Times New Roman" w:cs="Times New Roman"/>
          <w:bCs/>
          <w:sz w:val="24"/>
          <w:szCs w:val="24"/>
        </w:rPr>
        <w:t xml:space="preserve"> </w:t>
      </w:r>
      <w:r w:rsidR="008F6D1B" w:rsidRPr="00444CEB">
        <w:rPr>
          <w:rFonts w:ascii="Times New Roman" w:eastAsia="Times New Roman" w:hAnsi="Times New Roman" w:cs="Times New Roman"/>
          <w:bCs/>
          <w:sz w:val="24"/>
          <w:szCs w:val="24"/>
        </w:rPr>
        <w:lastRenderedPageBreak/>
        <w:t>f</w:t>
      </w:r>
      <w:r w:rsidRPr="00444CEB">
        <w:rPr>
          <w:rFonts w:ascii="Times New Roman" w:eastAsia="Times New Roman" w:hAnsi="Times New Roman" w:cs="Times New Roman"/>
          <w:bCs/>
          <w:sz w:val="24"/>
          <w:szCs w:val="24"/>
        </w:rPr>
        <w:t xml:space="preserve">izikailag és lelkileg </w:t>
      </w:r>
      <w:r w:rsidR="008F6D1B" w:rsidRPr="00444CEB">
        <w:rPr>
          <w:rFonts w:ascii="Times New Roman" w:eastAsia="Times New Roman" w:hAnsi="Times New Roman" w:cs="Times New Roman"/>
          <w:bCs/>
          <w:sz w:val="24"/>
          <w:szCs w:val="24"/>
        </w:rPr>
        <w:t xml:space="preserve">is egyre </w:t>
      </w:r>
      <w:r w:rsidRPr="00444CEB">
        <w:rPr>
          <w:rFonts w:ascii="Times New Roman" w:eastAsia="Times New Roman" w:hAnsi="Times New Roman" w:cs="Times New Roman"/>
          <w:bCs/>
          <w:sz w:val="24"/>
          <w:szCs w:val="24"/>
        </w:rPr>
        <w:t>edzette</w:t>
      </w:r>
      <w:r w:rsidR="008F6D1B" w:rsidRPr="00444CEB">
        <w:rPr>
          <w:rFonts w:ascii="Times New Roman" w:eastAsia="Times New Roman" w:hAnsi="Times New Roman" w:cs="Times New Roman"/>
          <w:bCs/>
          <w:sz w:val="24"/>
          <w:szCs w:val="24"/>
        </w:rPr>
        <w:t>bbé válnak</w:t>
      </w:r>
      <w:r w:rsidRPr="00444CEB">
        <w:rPr>
          <w:rFonts w:ascii="Times New Roman" w:eastAsia="Times New Roman" w:hAnsi="Times New Roman" w:cs="Times New Roman"/>
          <w:bCs/>
          <w:sz w:val="24"/>
          <w:szCs w:val="24"/>
        </w:rPr>
        <w:t>, erősödik</w:t>
      </w:r>
      <w:r w:rsidR="00791C73" w:rsidRPr="00444CEB">
        <w:rPr>
          <w:rFonts w:ascii="Times New Roman" w:eastAsia="Times New Roman" w:hAnsi="Times New Roman" w:cs="Times New Roman"/>
          <w:bCs/>
          <w:sz w:val="24"/>
          <w:szCs w:val="24"/>
        </w:rPr>
        <w:t xml:space="preserve"> immunrendszerük</w:t>
      </w:r>
      <w:r w:rsidRPr="00444CEB">
        <w:rPr>
          <w:rFonts w:ascii="Times New Roman" w:eastAsia="Times New Roman" w:hAnsi="Times New Roman" w:cs="Times New Roman"/>
          <w:bCs/>
          <w:sz w:val="24"/>
          <w:szCs w:val="24"/>
        </w:rPr>
        <w:t>, növekszik a teherbírásuk</w:t>
      </w:r>
      <w:r w:rsidR="00791C73" w:rsidRPr="00444CEB">
        <w:rPr>
          <w:rFonts w:ascii="Times New Roman" w:eastAsia="Times New Roman" w:hAnsi="Times New Roman" w:cs="Times New Roman"/>
          <w:bCs/>
          <w:sz w:val="24"/>
          <w:szCs w:val="24"/>
        </w:rPr>
        <w:t>, állóképességük;</w:t>
      </w:r>
      <w:r w:rsidRPr="00444CEB">
        <w:rPr>
          <w:rFonts w:ascii="Times New Roman" w:eastAsia="Times New Roman" w:hAnsi="Times New Roman" w:cs="Times New Roman"/>
          <w:bCs/>
          <w:sz w:val="24"/>
          <w:szCs w:val="24"/>
        </w:rPr>
        <w:t xml:space="preserve"> </w:t>
      </w:r>
    </w:p>
    <w:p w:rsidR="00444CEB" w:rsidRDefault="00791C73" w:rsidP="00ED3C99">
      <w:pPr>
        <w:pStyle w:val="Listaszerbekezds"/>
        <w:numPr>
          <w:ilvl w:val="0"/>
          <w:numId w:val="49"/>
        </w:numPr>
        <w:spacing w:line="360" w:lineRule="auto"/>
        <w:jc w:val="both"/>
        <w:rPr>
          <w:rFonts w:ascii="Times New Roman" w:eastAsia="Times New Roman" w:hAnsi="Times New Roman" w:cs="Times New Roman"/>
          <w:bCs/>
          <w:sz w:val="24"/>
          <w:szCs w:val="24"/>
        </w:rPr>
      </w:pPr>
      <w:r w:rsidRPr="00444CEB">
        <w:rPr>
          <w:rFonts w:ascii="Times New Roman" w:eastAsia="Times New Roman" w:hAnsi="Times New Roman" w:cs="Times New Roman"/>
          <w:bCs/>
          <w:sz w:val="24"/>
          <w:szCs w:val="24"/>
        </w:rPr>
        <w:t xml:space="preserve">egyre jobban </w:t>
      </w:r>
      <w:r w:rsidR="00BC199F" w:rsidRPr="00444CEB">
        <w:rPr>
          <w:rFonts w:ascii="Times New Roman" w:eastAsia="Times New Roman" w:hAnsi="Times New Roman" w:cs="Times New Roman"/>
          <w:bCs/>
          <w:sz w:val="24"/>
          <w:szCs w:val="24"/>
        </w:rPr>
        <w:t xml:space="preserve">tudnak alkalmazkodni </w:t>
      </w:r>
      <w:r w:rsidRPr="00444CEB">
        <w:rPr>
          <w:rFonts w:ascii="Times New Roman" w:eastAsia="Times New Roman" w:hAnsi="Times New Roman" w:cs="Times New Roman"/>
          <w:bCs/>
          <w:sz w:val="24"/>
          <w:szCs w:val="24"/>
        </w:rPr>
        <w:t xml:space="preserve">a környezetükhöz, </w:t>
      </w:r>
      <w:r w:rsidR="00BC199F" w:rsidRPr="00444CEB">
        <w:rPr>
          <w:rFonts w:ascii="Times New Roman" w:eastAsia="Times New Roman" w:hAnsi="Times New Roman" w:cs="Times New Roman"/>
          <w:bCs/>
          <w:sz w:val="24"/>
          <w:szCs w:val="24"/>
        </w:rPr>
        <w:t>a környezet változásaihoz</w:t>
      </w:r>
      <w:r w:rsidRPr="00444CEB">
        <w:rPr>
          <w:rFonts w:ascii="Times New Roman" w:eastAsia="Times New Roman" w:hAnsi="Times New Roman" w:cs="Times New Roman"/>
          <w:bCs/>
          <w:sz w:val="24"/>
          <w:szCs w:val="24"/>
        </w:rPr>
        <w:t>;</w:t>
      </w:r>
    </w:p>
    <w:p w:rsidR="00444CEB" w:rsidRDefault="00BC199F" w:rsidP="00ED3C99">
      <w:pPr>
        <w:pStyle w:val="Listaszerbekezds"/>
        <w:numPr>
          <w:ilvl w:val="0"/>
          <w:numId w:val="49"/>
        </w:numPr>
        <w:spacing w:line="360" w:lineRule="auto"/>
        <w:jc w:val="both"/>
        <w:rPr>
          <w:rFonts w:ascii="Times New Roman" w:eastAsia="Times New Roman" w:hAnsi="Times New Roman" w:cs="Times New Roman"/>
          <w:bCs/>
          <w:sz w:val="24"/>
          <w:szCs w:val="24"/>
        </w:rPr>
      </w:pPr>
      <w:r w:rsidRPr="00444CEB">
        <w:rPr>
          <w:rFonts w:ascii="Times New Roman" w:eastAsia="Times New Roman" w:hAnsi="Times New Roman" w:cs="Times New Roman"/>
          <w:bCs/>
          <w:sz w:val="24"/>
          <w:szCs w:val="24"/>
        </w:rPr>
        <w:t>a gyermekekben kialakulnak a környezettudatos gondolkodás és magatartás alapjai</w:t>
      </w:r>
      <w:r w:rsidR="0047521F" w:rsidRPr="00444CEB">
        <w:rPr>
          <w:rFonts w:ascii="Times New Roman" w:eastAsia="Times New Roman" w:hAnsi="Times New Roman" w:cs="Times New Roman"/>
          <w:bCs/>
          <w:sz w:val="24"/>
          <w:szCs w:val="24"/>
        </w:rPr>
        <w:t>;</w:t>
      </w:r>
      <w:r w:rsidRPr="00444CEB">
        <w:rPr>
          <w:rFonts w:ascii="Times New Roman" w:eastAsia="Times New Roman" w:hAnsi="Times New Roman" w:cs="Times New Roman"/>
          <w:bCs/>
          <w:sz w:val="24"/>
          <w:szCs w:val="24"/>
        </w:rPr>
        <w:t xml:space="preserve"> </w:t>
      </w:r>
    </w:p>
    <w:p w:rsidR="00264514" w:rsidRPr="00444CEB" w:rsidRDefault="00264514" w:rsidP="00ED3C99">
      <w:pPr>
        <w:pStyle w:val="Listaszerbekezds"/>
        <w:numPr>
          <w:ilvl w:val="0"/>
          <w:numId w:val="49"/>
        </w:numPr>
        <w:spacing w:line="360" w:lineRule="auto"/>
        <w:jc w:val="both"/>
        <w:rPr>
          <w:rFonts w:ascii="Times New Roman" w:eastAsia="Times New Roman" w:hAnsi="Times New Roman" w:cs="Times New Roman"/>
          <w:bCs/>
          <w:sz w:val="24"/>
          <w:szCs w:val="24"/>
        </w:rPr>
      </w:pPr>
      <w:r w:rsidRPr="00444CEB">
        <w:rPr>
          <w:rFonts w:ascii="Times New Roman" w:eastAsia="Times New Roman" w:hAnsi="Times New Roman" w:cs="Times New Roman"/>
          <w:bCs/>
          <w:sz w:val="24"/>
          <w:szCs w:val="24"/>
        </w:rPr>
        <w:t xml:space="preserve">az egészséges életmód területén kialakított szokások </w:t>
      </w:r>
      <w:r w:rsidR="00791C73" w:rsidRPr="00444CEB">
        <w:rPr>
          <w:rFonts w:ascii="Times New Roman" w:eastAsia="Times New Roman" w:hAnsi="Times New Roman" w:cs="Times New Roman"/>
          <w:bCs/>
          <w:sz w:val="24"/>
          <w:szCs w:val="24"/>
        </w:rPr>
        <w:t xml:space="preserve">segítséget nyújtanak, </w:t>
      </w:r>
      <w:r w:rsidRPr="00444CEB">
        <w:rPr>
          <w:rFonts w:ascii="Times New Roman" w:eastAsia="Times New Roman" w:hAnsi="Times New Roman" w:cs="Times New Roman"/>
          <w:bCs/>
          <w:sz w:val="24"/>
          <w:szCs w:val="24"/>
        </w:rPr>
        <w:t xml:space="preserve">mintául </w:t>
      </w:r>
      <w:r w:rsidR="00791C73" w:rsidRPr="00444CEB">
        <w:rPr>
          <w:rFonts w:ascii="Times New Roman" w:eastAsia="Times New Roman" w:hAnsi="Times New Roman" w:cs="Times New Roman"/>
          <w:bCs/>
          <w:sz w:val="24"/>
          <w:szCs w:val="24"/>
        </w:rPr>
        <w:t xml:space="preserve">szolgálnak </w:t>
      </w:r>
      <w:r w:rsidRPr="00444CEB">
        <w:rPr>
          <w:rFonts w:ascii="Times New Roman" w:eastAsia="Times New Roman" w:hAnsi="Times New Roman" w:cs="Times New Roman"/>
          <w:bCs/>
          <w:sz w:val="24"/>
          <w:szCs w:val="24"/>
        </w:rPr>
        <w:t>a családok számára.</w:t>
      </w:r>
    </w:p>
    <w:p w:rsidR="00264514" w:rsidRDefault="003217D2" w:rsidP="00C22C13">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Feladataink:</w:t>
      </w:r>
    </w:p>
    <w:p w:rsidR="002F1537" w:rsidRDefault="002F1537" w:rsidP="00C22C13">
      <w:pPr>
        <w:spacing w:after="0" w:line="360" w:lineRule="auto"/>
        <w:jc w:val="both"/>
        <w:rPr>
          <w:rFonts w:ascii="Times New Roman" w:eastAsia="Times New Roman" w:hAnsi="Times New Roman" w:cs="Times New Roman"/>
          <w:b/>
          <w:sz w:val="24"/>
          <w:szCs w:val="24"/>
        </w:rPr>
      </w:pPr>
    </w:p>
    <w:p w:rsidR="00C22C13" w:rsidRPr="00C22C13" w:rsidRDefault="00C22C13" w:rsidP="00C22C13">
      <w:pPr>
        <w:spacing w:after="0" w:line="360" w:lineRule="auto"/>
        <w:jc w:val="both"/>
        <w:rPr>
          <w:rFonts w:ascii="Times New Roman" w:eastAsia="Times New Roman" w:hAnsi="Times New Roman" w:cs="Times New Roman"/>
          <w:sz w:val="24"/>
          <w:szCs w:val="24"/>
        </w:rPr>
      </w:pPr>
      <w:r w:rsidRPr="00C22C13">
        <w:rPr>
          <w:rFonts w:ascii="Times New Roman" w:eastAsia="Times New Roman" w:hAnsi="Times New Roman" w:cs="Times New Roman"/>
          <w:b/>
          <w:sz w:val="24"/>
          <w:szCs w:val="24"/>
        </w:rPr>
        <w:t>A gyermekek testi és lelki egészségének védelme</w:t>
      </w:r>
      <w:r w:rsidRPr="00C22C13">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megőrzése, szervezetük edzése:</w:t>
      </w:r>
    </w:p>
    <w:p w:rsidR="00444CEB" w:rsidRDefault="00422166"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A gyermekek testi és lelki szükségleteinek, valamint mozgásigényének kielégítése.</w:t>
      </w:r>
    </w:p>
    <w:p w:rsidR="00444CEB" w:rsidRDefault="00422166"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Az e</w:t>
      </w:r>
      <w:r w:rsidR="003217D2" w:rsidRPr="00444CEB">
        <w:rPr>
          <w:rFonts w:ascii="Times New Roman" w:eastAsia="Times New Roman" w:hAnsi="Times New Roman" w:cs="Times New Roman"/>
          <w:sz w:val="24"/>
          <w:szCs w:val="24"/>
        </w:rPr>
        <w:t>gészséges életmód, a testápolás,</w:t>
      </w:r>
      <w:r w:rsidRPr="00444CEB">
        <w:rPr>
          <w:rFonts w:ascii="Times New Roman" w:eastAsia="Times New Roman" w:hAnsi="Times New Roman" w:cs="Times New Roman"/>
          <w:sz w:val="24"/>
          <w:szCs w:val="24"/>
        </w:rPr>
        <w:t xml:space="preserve"> </w:t>
      </w:r>
      <w:r w:rsidR="003217D2" w:rsidRPr="00444CEB">
        <w:rPr>
          <w:rFonts w:ascii="Times New Roman" w:eastAsia="Times New Roman" w:hAnsi="Times New Roman" w:cs="Times New Roman"/>
          <w:sz w:val="24"/>
          <w:szCs w:val="24"/>
        </w:rPr>
        <w:t>a</w:t>
      </w:r>
      <w:r w:rsidRPr="00444CEB">
        <w:rPr>
          <w:rFonts w:ascii="Times New Roman" w:eastAsia="Times New Roman" w:hAnsi="Times New Roman" w:cs="Times New Roman"/>
          <w:sz w:val="24"/>
          <w:szCs w:val="24"/>
        </w:rPr>
        <w:t>z étkezés, az öltözködés, a betegségmegelőzés és az egészségmegőrzés szokásainak alakítása, belső igénnyé fejlesztése.</w:t>
      </w:r>
    </w:p>
    <w:p w:rsidR="00444CEB" w:rsidRDefault="00422166"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A gyermekek fejlődéséhez szükséges egészséges, stressz-mentes és biztonságos környezet megóvására irányuló szokások alakítása.</w:t>
      </w:r>
    </w:p>
    <w:p w:rsidR="00444CEB" w:rsidRDefault="00422166"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A gyermekek életkorának megfelelő, párhuzamos tevékenységek végzését lehetővé tevő optimális életritmus kialakítása a napirendben.</w:t>
      </w:r>
    </w:p>
    <w:p w:rsidR="00444CEB" w:rsidRDefault="00422166"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Az időkeretek rugalmas alkalmazása a gyakorlatban.</w:t>
      </w:r>
    </w:p>
    <w:p w:rsidR="00444CEB" w:rsidRDefault="00422166"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Nyugodt, kiegyensúlyozott légkör megteremtése a csoportban.</w:t>
      </w:r>
    </w:p>
    <w:p w:rsidR="00444CEB" w:rsidRDefault="00422166"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A szokás-és szabályrendszer közös alakítása a gyermekekkel.</w:t>
      </w:r>
    </w:p>
    <w:p w:rsidR="00444CEB" w:rsidRDefault="00422166"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A kialakított szokás-és szabályrendszer betartásának figyelemmel kísérése, reális, a gyermek egyéni fejlődéséhez viszonyított fejlesztő értékelése.</w:t>
      </w:r>
    </w:p>
    <w:p w:rsidR="00444CEB" w:rsidRDefault="00597E48"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Erősítjük a gyermekekben a betegségmegelőzés fontosságát: folyadékpótlás, zöldség/gyümölcsfogyasztás, tüsszenté</w:t>
      </w:r>
      <w:r w:rsidR="00AF32BB">
        <w:rPr>
          <w:rFonts w:ascii="Times New Roman" w:eastAsia="Times New Roman" w:hAnsi="Times New Roman" w:cs="Times New Roman"/>
          <w:sz w:val="24"/>
          <w:szCs w:val="24"/>
        </w:rPr>
        <w:t>s/köhögés zsebkendőbe történjen;</w:t>
      </w:r>
      <w:r w:rsidRPr="00444CEB">
        <w:rPr>
          <w:rFonts w:ascii="Times New Roman" w:eastAsia="Times New Roman" w:hAnsi="Times New Roman" w:cs="Times New Roman"/>
          <w:sz w:val="24"/>
          <w:szCs w:val="24"/>
        </w:rPr>
        <w:t xml:space="preserve"> kézmosás, orrfújás</w:t>
      </w:r>
      <w:r w:rsidR="00AF32BB">
        <w:rPr>
          <w:rFonts w:ascii="Times New Roman" w:eastAsia="Times New Roman" w:hAnsi="Times New Roman" w:cs="Times New Roman"/>
          <w:sz w:val="24"/>
          <w:szCs w:val="24"/>
        </w:rPr>
        <w:t xml:space="preserve"> helyes technikájának elsajátíttatása</w:t>
      </w:r>
      <w:r w:rsidRPr="00444CEB">
        <w:rPr>
          <w:rFonts w:ascii="Times New Roman" w:eastAsia="Times New Roman" w:hAnsi="Times New Roman" w:cs="Times New Roman"/>
          <w:sz w:val="24"/>
          <w:szCs w:val="24"/>
        </w:rPr>
        <w:t>.</w:t>
      </w:r>
    </w:p>
    <w:p w:rsidR="00444CEB" w:rsidRDefault="00077F6B"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Biztosítjuk, hogy a gyermekek a nap folyamán bármikor ihassanak vizet, rendszeresen fel is ajánljuk azt.</w:t>
      </w:r>
    </w:p>
    <w:p w:rsidR="00444CEB" w:rsidRDefault="00077F6B"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A gyermekek egészségmegőrzése érdekében biztosítjuk a mindennapos levegőzést, mozgást, testedzést</w:t>
      </w:r>
      <w:r w:rsidR="009B5DF1" w:rsidRPr="00444CEB">
        <w:rPr>
          <w:rFonts w:ascii="Times New Roman" w:eastAsia="Times New Roman" w:hAnsi="Times New Roman" w:cs="Times New Roman"/>
          <w:sz w:val="24"/>
          <w:szCs w:val="24"/>
        </w:rPr>
        <w:t>.</w:t>
      </w:r>
    </w:p>
    <w:p w:rsidR="00444CEB" w:rsidRDefault="00077F6B"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Támogatjuk önállósági törekvéseiket.</w:t>
      </w:r>
    </w:p>
    <w:p w:rsidR="002F1537" w:rsidRDefault="00567528"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444CEB">
        <w:rPr>
          <w:rFonts w:ascii="Times New Roman" w:eastAsia="Times New Roman" w:hAnsi="Times New Roman" w:cs="Times New Roman"/>
          <w:sz w:val="24"/>
          <w:szCs w:val="24"/>
        </w:rPr>
        <w:t>A lefekvés utáni meséléssel, testközeli jelenléttel, igény szerint simogatással, a gyermekek érzelmi biztonságának, nyugalmi állapotának támogatása, a nyugodt pihenés feltételeinek megteremtése.</w:t>
      </w:r>
    </w:p>
    <w:p w:rsidR="009B5DF1" w:rsidRPr="002F1537" w:rsidRDefault="009B5DF1"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lastRenderedPageBreak/>
        <w:t>A gyermekek napirendjéhez igazodva, egyéni és életkori sajátosságaik figyelembe vételével biztosítjuk a mindennapos pihenést számukra, kizárva a külső, zavaró té</w:t>
      </w:r>
      <w:r w:rsidR="00E6756B">
        <w:rPr>
          <w:rFonts w:ascii="Times New Roman" w:eastAsia="Times New Roman" w:hAnsi="Times New Roman" w:cs="Times New Roman"/>
          <w:sz w:val="24"/>
          <w:szCs w:val="24"/>
        </w:rPr>
        <w:t>nyezőket. Optimális feltételek a pihenéshez</w:t>
      </w:r>
      <w:r w:rsidRPr="002F1537">
        <w:rPr>
          <w:rFonts w:ascii="Times New Roman" w:eastAsia="Times New Roman" w:hAnsi="Times New Roman" w:cs="Times New Roman"/>
          <w:sz w:val="24"/>
          <w:szCs w:val="24"/>
        </w:rPr>
        <w:t>: szellőztetünk, függönyöket behúzzuk, redőnyöket leengedjük, halk zenét/csöndet biztosítunk, betakargatjuk őket. A kevesebb alvást igénylő gyermekeknek könyvnézegetési lehetőséget, egyéb csendes tevékenységet biztosítunk a pihenés vége felé.</w:t>
      </w:r>
      <w:r w:rsidRPr="009B5DF1">
        <w:t xml:space="preserve"> </w:t>
      </w:r>
    </w:p>
    <w:p w:rsidR="002F1537" w:rsidRDefault="006379B5" w:rsidP="002F1537">
      <w:pPr>
        <w:pStyle w:val="Listaszerbekezd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5DF1" w:rsidRPr="009B5DF1">
        <w:rPr>
          <w:rFonts w:ascii="Times New Roman" w:eastAsia="Times New Roman" w:hAnsi="Times New Roman" w:cs="Times New Roman"/>
          <w:sz w:val="24"/>
          <w:szCs w:val="24"/>
        </w:rPr>
        <w:t xml:space="preserve">Jelzés értékűnek tekintjük az alvás közben előforduló szokatlan viselkedést (nyugtalan alvás, kényszermozgások…). </w:t>
      </w:r>
      <w:r>
        <w:rPr>
          <w:rFonts w:ascii="Times New Roman" w:eastAsia="Times New Roman" w:hAnsi="Times New Roman" w:cs="Times New Roman"/>
          <w:sz w:val="24"/>
          <w:szCs w:val="24"/>
        </w:rPr>
        <w:t>Ezekben az esetekben t</w:t>
      </w:r>
      <w:r w:rsidR="009B5DF1" w:rsidRPr="009B5DF1">
        <w:rPr>
          <w:rFonts w:ascii="Times New Roman" w:eastAsia="Times New Roman" w:hAnsi="Times New Roman" w:cs="Times New Roman"/>
          <w:sz w:val="24"/>
          <w:szCs w:val="24"/>
        </w:rPr>
        <w:t xml:space="preserve">apintatosan </w:t>
      </w:r>
      <w:r>
        <w:rPr>
          <w:rFonts w:ascii="Times New Roman" w:eastAsia="Times New Roman" w:hAnsi="Times New Roman" w:cs="Times New Roman"/>
          <w:sz w:val="24"/>
          <w:szCs w:val="24"/>
        </w:rPr>
        <w:t>meg</w:t>
      </w:r>
      <w:r w:rsidR="009B5DF1" w:rsidRPr="009B5DF1">
        <w:rPr>
          <w:rFonts w:ascii="Times New Roman" w:eastAsia="Times New Roman" w:hAnsi="Times New Roman" w:cs="Times New Roman"/>
          <w:sz w:val="24"/>
          <w:szCs w:val="24"/>
        </w:rPr>
        <w:t>beszéljük tapasztalatainkat a szülőkkel, szükség esetén szakember felkeresését tanácsoljuk.</w:t>
      </w:r>
      <w:r>
        <w:rPr>
          <w:rFonts w:ascii="Times New Roman" w:eastAsia="Times New Roman" w:hAnsi="Times New Roman" w:cs="Times New Roman"/>
          <w:sz w:val="24"/>
          <w:szCs w:val="24"/>
        </w:rPr>
        <w:t>]</w:t>
      </w:r>
    </w:p>
    <w:p w:rsidR="002F1537" w:rsidRDefault="00567528"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gyermekek játékos balesetvédelmi oktatása a nevelési év elején, kirándulások előtt, baleset esetén a szabályok felelevenítése az adott csoportban; dokumentálása a csoportnaplóban.</w:t>
      </w:r>
    </w:p>
    <w:p w:rsidR="002F1537" w:rsidRDefault="00567528"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Beteg lázas, hasmenéses gyermek szüleinek értesítése, a gyermek elkülönítése, gondoskodás felügyeletéről, magas láz esetén fizikális lázcsillapítás (borogatás) elkezdése a szülők érkezéséig.</w:t>
      </w:r>
    </w:p>
    <w:p w:rsidR="002F1537" w:rsidRDefault="00567528"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Prevenciós és korrekciós testi, lelki, nevelési feladatok ellátása érdekében megfelelő szakemberek bevonása, együttműködésre törekvés.</w:t>
      </w:r>
    </w:p>
    <w:p w:rsidR="002F1537" w:rsidRDefault="00077F6B"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Odafigyelünk, hogy a csoportszobában a mindennapos portalanítás, felmosás, fertőtlenítés, szellőztetés megtörténjen.</w:t>
      </w:r>
    </w:p>
    <w:p w:rsidR="002F1537" w:rsidRDefault="009B5DF1"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Folyamatosan kapcsolatot tartunk az óvodai védőnővel. </w:t>
      </w:r>
    </w:p>
    <w:p w:rsidR="002F1537" w:rsidRDefault="009B5DF1"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szokások alakítása, fejlesztése során minden gyermeknél, de különösen a kiemelt figyelmet igénylő gyermekeknél, komplex példaadásra (bemutatás és magyarázat), az utánzási kedvük felkeltésére, fenntartására törekszünk.</w:t>
      </w:r>
    </w:p>
    <w:p w:rsidR="002F1537" w:rsidRDefault="009B5DF1"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hátránykompenzálá</w:t>
      </w:r>
      <w:r w:rsidRPr="002F1537">
        <w:rPr>
          <w:rFonts w:ascii="Times New Roman" w:eastAsia="Times New Roman" w:hAnsi="Times New Roman" w:cs="Times New Roman"/>
          <w:b/>
          <w:sz w:val="24"/>
          <w:szCs w:val="24"/>
        </w:rPr>
        <w:t>s</w:t>
      </w:r>
      <w:r w:rsidRPr="002F1537">
        <w:rPr>
          <w:rFonts w:ascii="Times New Roman" w:eastAsia="Times New Roman" w:hAnsi="Times New Roman" w:cs="Times New Roman"/>
          <w:sz w:val="24"/>
          <w:szCs w:val="24"/>
        </w:rPr>
        <w:t xml:space="preserve"> területén folyamatosan együttműködünk a gyógypedagógusokkal, óvodapszichológussal. </w:t>
      </w:r>
    </w:p>
    <w:p w:rsidR="002F1537" w:rsidRDefault="009B5DF1"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Folyamatosan keresünk és munkánkba beépítünk olyan egészségfejlesztő programokat, melyekkel prevenciós tevékenységet tudunk folytatni a dohányzás, az alkoholizmus, a drog, az erőszak, a gyermekbántalmazás területén. </w:t>
      </w:r>
    </w:p>
    <w:p w:rsidR="009B5DF1" w:rsidRPr="002F1537" w:rsidRDefault="009B5DF1" w:rsidP="00ED3C99">
      <w:pPr>
        <w:pStyle w:val="Listaszerbekezds"/>
        <w:numPr>
          <w:ilvl w:val="0"/>
          <w:numId w:val="50"/>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Feladatainkat a gyermekek érdekében, a családokkal együttműködve, közös szemléletmód </w:t>
      </w:r>
      <w:r w:rsidR="006379B5">
        <w:rPr>
          <w:rFonts w:ascii="Times New Roman" w:eastAsia="Times New Roman" w:hAnsi="Times New Roman" w:cs="Times New Roman"/>
          <w:sz w:val="24"/>
          <w:szCs w:val="24"/>
        </w:rPr>
        <w:t xml:space="preserve">kialakítása </w:t>
      </w:r>
      <w:r w:rsidRPr="002F1537">
        <w:rPr>
          <w:rFonts w:ascii="Times New Roman" w:eastAsia="Times New Roman" w:hAnsi="Times New Roman" w:cs="Times New Roman"/>
          <w:sz w:val="24"/>
          <w:szCs w:val="24"/>
        </w:rPr>
        <w:t>alapján végezzük.</w:t>
      </w:r>
    </w:p>
    <w:p w:rsidR="0020382F" w:rsidRDefault="0020382F" w:rsidP="00C22C13">
      <w:pPr>
        <w:spacing w:after="0" w:line="360" w:lineRule="auto"/>
        <w:jc w:val="both"/>
        <w:rPr>
          <w:rFonts w:ascii="Times New Roman" w:eastAsia="Times New Roman" w:hAnsi="Times New Roman" w:cs="Times New Roman"/>
          <w:sz w:val="24"/>
          <w:szCs w:val="24"/>
        </w:rPr>
      </w:pPr>
    </w:p>
    <w:p w:rsidR="0020382F" w:rsidRDefault="0020382F" w:rsidP="00C22C13">
      <w:pPr>
        <w:spacing w:after="0" w:line="360" w:lineRule="auto"/>
        <w:jc w:val="both"/>
        <w:rPr>
          <w:rFonts w:ascii="Times New Roman" w:eastAsia="Times New Roman" w:hAnsi="Times New Roman" w:cs="Times New Roman"/>
          <w:sz w:val="24"/>
          <w:szCs w:val="24"/>
        </w:rPr>
      </w:pPr>
    </w:p>
    <w:p w:rsidR="00C22C13" w:rsidRDefault="00422166" w:rsidP="00C22C13">
      <w:pPr>
        <w:spacing w:after="0" w:line="360" w:lineRule="auto"/>
        <w:jc w:val="both"/>
        <w:rPr>
          <w:rFonts w:ascii="Times New Roman" w:eastAsia="Times New Roman" w:hAnsi="Times New Roman" w:cs="Times New Roman"/>
          <w:sz w:val="24"/>
          <w:szCs w:val="24"/>
        </w:rPr>
      </w:pPr>
      <w:r w:rsidRPr="00C22C13">
        <w:rPr>
          <w:rFonts w:ascii="Times New Roman" w:eastAsia="Times New Roman" w:hAnsi="Times New Roman" w:cs="Times New Roman"/>
          <w:sz w:val="24"/>
          <w:szCs w:val="24"/>
        </w:rPr>
        <w:lastRenderedPageBreak/>
        <w:t xml:space="preserve">A </w:t>
      </w:r>
      <w:r w:rsidRPr="00C22C13">
        <w:rPr>
          <w:rFonts w:ascii="Times New Roman" w:eastAsia="Times New Roman" w:hAnsi="Times New Roman" w:cs="Times New Roman"/>
          <w:b/>
          <w:sz w:val="24"/>
          <w:szCs w:val="24"/>
        </w:rPr>
        <w:t>kulturál</w:t>
      </w:r>
      <w:r w:rsidR="00004C52" w:rsidRPr="00C22C13">
        <w:rPr>
          <w:rFonts w:ascii="Times New Roman" w:eastAsia="Times New Roman" w:hAnsi="Times New Roman" w:cs="Times New Roman"/>
          <w:b/>
          <w:sz w:val="24"/>
          <w:szCs w:val="24"/>
        </w:rPr>
        <w:t>t</w:t>
      </w:r>
      <w:r w:rsidRPr="00C22C13">
        <w:rPr>
          <w:rFonts w:ascii="Times New Roman" w:eastAsia="Times New Roman" w:hAnsi="Times New Roman" w:cs="Times New Roman"/>
          <w:b/>
          <w:sz w:val="24"/>
          <w:szCs w:val="24"/>
        </w:rPr>
        <w:t xml:space="preserve"> étkezés szokásainak megismertetése</w:t>
      </w:r>
      <w:r w:rsidRPr="00C22C13">
        <w:rPr>
          <w:rFonts w:ascii="Times New Roman" w:eastAsia="Times New Roman" w:hAnsi="Times New Roman" w:cs="Times New Roman"/>
          <w:sz w:val="24"/>
          <w:szCs w:val="24"/>
        </w:rPr>
        <w:t xml:space="preserve">, </w:t>
      </w:r>
      <w:r w:rsidRPr="00C22C13">
        <w:rPr>
          <w:rFonts w:ascii="Times New Roman" w:eastAsia="Times New Roman" w:hAnsi="Times New Roman" w:cs="Times New Roman"/>
          <w:b/>
          <w:sz w:val="24"/>
          <w:szCs w:val="24"/>
        </w:rPr>
        <w:t>gyakoroltatása</w:t>
      </w:r>
      <w:r w:rsidR="00C22C13">
        <w:rPr>
          <w:rFonts w:ascii="Times New Roman" w:eastAsia="Times New Roman" w:hAnsi="Times New Roman" w:cs="Times New Roman"/>
          <w:b/>
          <w:sz w:val="24"/>
          <w:szCs w:val="24"/>
        </w:rPr>
        <w:t>:</w:t>
      </w:r>
      <w:r w:rsidRPr="00C22C13">
        <w:rPr>
          <w:rFonts w:ascii="Times New Roman" w:eastAsia="Times New Roman" w:hAnsi="Times New Roman" w:cs="Times New Roman"/>
          <w:b/>
          <w:sz w:val="24"/>
          <w:szCs w:val="24"/>
        </w:rPr>
        <w:t xml:space="preserve"> </w:t>
      </w:r>
    </w:p>
    <w:p w:rsidR="002F1537" w:rsidRDefault="00C22C13" w:rsidP="00ED3C99">
      <w:pPr>
        <w:pStyle w:val="Listaszerbekezds"/>
        <w:numPr>
          <w:ilvl w:val="0"/>
          <w:numId w:val="51"/>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Evőeszközök megfelel használata (</w:t>
      </w:r>
      <w:r w:rsidR="00422166" w:rsidRPr="002F1537">
        <w:rPr>
          <w:rFonts w:ascii="Times New Roman" w:eastAsia="Times New Roman" w:hAnsi="Times New Roman" w:cs="Times New Roman"/>
          <w:sz w:val="24"/>
          <w:szCs w:val="24"/>
        </w:rPr>
        <w:t>kanál, villa, kés</w:t>
      </w:r>
      <w:r w:rsidRPr="002F1537">
        <w:rPr>
          <w:rFonts w:ascii="Times New Roman" w:eastAsia="Times New Roman" w:hAnsi="Times New Roman" w:cs="Times New Roman"/>
          <w:sz w:val="24"/>
          <w:szCs w:val="24"/>
        </w:rPr>
        <w:t>);</w:t>
      </w:r>
      <w:r w:rsidR="00422166" w:rsidRPr="002F1537">
        <w:rPr>
          <w:rFonts w:ascii="Times New Roman" w:eastAsia="Times New Roman" w:hAnsi="Times New Roman" w:cs="Times New Roman"/>
          <w:sz w:val="24"/>
          <w:szCs w:val="24"/>
        </w:rPr>
        <w:t xml:space="preserve"> </w:t>
      </w:r>
      <w:r w:rsidRPr="002F1537">
        <w:rPr>
          <w:rFonts w:ascii="Times New Roman" w:eastAsia="Times New Roman" w:hAnsi="Times New Roman" w:cs="Times New Roman"/>
          <w:sz w:val="24"/>
          <w:szCs w:val="24"/>
        </w:rPr>
        <w:t xml:space="preserve">étkezés közbeni kulturált kommunikáció; </w:t>
      </w:r>
      <w:r w:rsidR="00422166" w:rsidRPr="002F1537">
        <w:rPr>
          <w:rFonts w:ascii="Times New Roman" w:eastAsia="Times New Roman" w:hAnsi="Times New Roman" w:cs="Times New Roman"/>
          <w:sz w:val="24"/>
          <w:szCs w:val="24"/>
        </w:rPr>
        <w:t>csukott sz</w:t>
      </w:r>
      <w:r w:rsidRPr="002F1537">
        <w:rPr>
          <w:rFonts w:ascii="Times New Roman" w:eastAsia="Times New Roman" w:hAnsi="Times New Roman" w:cs="Times New Roman"/>
          <w:sz w:val="24"/>
          <w:szCs w:val="24"/>
        </w:rPr>
        <w:t>ájjal rágás; szalvétahasználat…</w:t>
      </w:r>
    </w:p>
    <w:p w:rsidR="002F1537" w:rsidRDefault="00422166" w:rsidP="00ED3C99">
      <w:pPr>
        <w:pStyle w:val="Listaszerbekezds"/>
        <w:numPr>
          <w:ilvl w:val="0"/>
          <w:numId w:val="51"/>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Az asztalterítés technikájá</w:t>
      </w:r>
      <w:r w:rsidR="00004C52" w:rsidRPr="002F1537">
        <w:rPr>
          <w:rFonts w:ascii="Times New Roman" w:eastAsia="Times New Roman" w:hAnsi="Times New Roman" w:cs="Times New Roman"/>
          <w:sz w:val="24"/>
          <w:szCs w:val="24"/>
        </w:rPr>
        <w:t>nak elsajátíttatása,</w:t>
      </w:r>
      <w:r w:rsidRPr="002F1537">
        <w:rPr>
          <w:rFonts w:ascii="Times New Roman" w:eastAsia="Times New Roman" w:hAnsi="Times New Roman" w:cs="Times New Roman"/>
          <w:sz w:val="24"/>
          <w:szCs w:val="24"/>
        </w:rPr>
        <w:t xml:space="preserve"> esztétikumára való odafigyelés.</w:t>
      </w:r>
    </w:p>
    <w:p w:rsidR="002F1537" w:rsidRDefault="00004C52" w:rsidP="00ED3C99">
      <w:pPr>
        <w:pStyle w:val="Listaszerbekezds"/>
        <w:numPr>
          <w:ilvl w:val="0"/>
          <w:numId w:val="51"/>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Új ízek megismertetése, a gyermekek motiválása a számukra ismeretlen ételeket megkóstolására.</w:t>
      </w:r>
    </w:p>
    <w:p w:rsidR="002F1537" w:rsidRDefault="00004C52" w:rsidP="00ED3C99">
      <w:pPr>
        <w:pStyle w:val="Listaszerbekezds"/>
        <w:numPr>
          <w:ilvl w:val="0"/>
          <w:numId w:val="51"/>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M</w:t>
      </w:r>
      <w:r w:rsidR="00C22C13" w:rsidRPr="002F1537">
        <w:rPr>
          <w:rFonts w:ascii="Times New Roman" w:eastAsia="Times New Roman" w:hAnsi="Times New Roman" w:cs="Times New Roman"/>
          <w:sz w:val="24"/>
          <w:szCs w:val="24"/>
        </w:rPr>
        <w:t>inden</w:t>
      </w:r>
      <w:r w:rsidRPr="002F1537">
        <w:rPr>
          <w:rFonts w:ascii="Times New Roman" w:eastAsia="Times New Roman" w:hAnsi="Times New Roman" w:cs="Times New Roman"/>
          <w:sz w:val="24"/>
          <w:szCs w:val="24"/>
        </w:rPr>
        <w:t>napi gyümölcs</w:t>
      </w:r>
      <w:r w:rsidR="00C22C13" w:rsidRPr="002F1537">
        <w:rPr>
          <w:rFonts w:ascii="Times New Roman" w:eastAsia="Times New Roman" w:hAnsi="Times New Roman" w:cs="Times New Roman"/>
          <w:sz w:val="24"/>
          <w:szCs w:val="24"/>
        </w:rPr>
        <w:t>-,</w:t>
      </w:r>
      <w:r w:rsidRPr="002F1537">
        <w:rPr>
          <w:rFonts w:ascii="Times New Roman" w:eastAsia="Times New Roman" w:hAnsi="Times New Roman" w:cs="Times New Roman"/>
          <w:sz w:val="24"/>
          <w:szCs w:val="24"/>
        </w:rPr>
        <w:t xml:space="preserve"> zöldség</w:t>
      </w:r>
      <w:r w:rsidR="00C22C13" w:rsidRPr="002F1537">
        <w:rPr>
          <w:rFonts w:ascii="Times New Roman" w:eastAsia="Times New Roman" w:hAnsi="Times New Roman" w:cs="Times New Roman"/>
          <w:sz w:val="24"/>
          <w:szCs w:val="24"/>
        </w:rPr>
        <w:t>fogyasztás</w:t>
      </w:r>
      <w:r w:rsidRPr="002F1537">
        <w:rPr>
          <w:rFonts w:ascii="Times New Roman" w:eastAsia="Times New Roman" w:hAnsi="Times New Roman" w:cs="Times New Roman"/>
          <w:sz w:val="24"/>
          <w:szCs w:val="24"/>
        </w:rPr>
        <w:t xml:space="preserve"> </w:t>
      </w:r>
      <w:r w:rsidR="00C22C13" w:rsidRPr="002F1537">
        <w:rPr>
          <w:rFonts w:ascii="Times New Roman" w:eastAsia="Times New Roman" w:hAnsi="Times New Roman" w:cs="Times New Roman"/>
          <w:sz w:val="24"/>
          <w:szCs w:val="24"/>
        </w:rPr>
        <w:t xml:space="preserve">ösztönzése </w:t>
      </w:r>
      <w:r w:rsidRPr="002F1537">
        <w:rPr>
          <w:rFonts w:ascii="Times New Roman" w:eastAsia="Times New Roman" w:hAnsi="Times New Roman" w:cs="Times New Roman"/>
          <w:sz w:val="24"/>
          <w:szCs w:val="24"/>
        </w:rPr>
        <w:t>(szülői támogatás</w:t>
      </w:r>
      <w:r w:rsidR="00C22C13" w:rsidRPr="002F1537">
        <w:rPr>
          <w:rFonts w:ascii="Times New Roman" w:eastAsia="Times New Roman" w:hAnsi="Times New Roman" w:cs="Times New Roman"/>
          <w:sz w:val="24"/>
          <w:szCs w:val="24"/>
        </w:rPr>
        <w:t>, együttműködés</w:t>
      </w:r>
      <w:r w:rsidRPr="002F1537">
        <w:rPr>
          <w:rFonts w:ascii="Times New Roman" w:eastAsia="Times New Roman" w:hAnsi="Times New Roman" w:cs="Times New Roman"/>
          <w:sz w:val="24"/>
          <w:szCs w:val="24"/>
        </w:rPr>
        <w:t>)</w:t>
      </w:r>
    </w:p>
    <w:p w:rsidR="00004C52" w:rsidRPr="002F1537" w:rsidRDefault="00004C52" w:rsidP="00ED3C99">
      <w:pPr>
        <w:pStyle w:val="Listaszerbekezds"/>
        <w:numPr>
          <w:ilvl w:val="0"/>
          <w:numId w:val="51"/>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Táplálkozás közben is törekszünk az egyéni igényeknek megfelelő bánásmód megvalósítására (keveset evő, túlevő, válogató, ételallergiás gyermek</w:t>
      </w:r>
      <w:r w:rsidR="00C22C13" w:rsidRPr="002F1537">
        <w:rPr>
          <w:rFonts w:ascii="Times New Roman" w:eastAsia="Times New Roman" w:hAnsi="Times New Roman" w:cs="Times New Roman"/>
          <w:sz w:val="24"/>
          <w:szCs w:val="24"/>
        </w:rPr>
        <w:t>ek).</w:t>
      </w:r>
    </w:p>
    <w:p w:rsidR="00597E48" w:rsidRPr="00597E48" w:rsidRDefault="00C22C13" w:rsidP="00597E48">
      <w:pPr>
        <w:spacing w:after="0" w:line="360" w:lineRule="auto"/>
        <w:jc w:val="both"/>
        <w:rPr>
          <w:rFonts w:ascii="Times New Roman" w:eastAsia="Times New Roman" w:hAnsi="Times New Roman" w:cs="Times New Roman"/>
          <w:b/>
          <w:sz w:val="24"/>
          <w:szCs w:val="24"/>
        </w:rPr>
      </w:pPr>
      <w:r w:rsidRPr="00C22C13">
        <w:rPr>
          <w:rFonts w:ascii="Times New Roman" w:eastAsia="Times New Roman" w:hAnsi="Times New Roman" w:cs="Times New Roman"/>
          <w:b/>
          <w:sz w:val="24"/>
          <w:szCs w:val="24"/>
        </w:rPr>
        <w:t>A tisztálkodással kapcsolatos szokások alakítása, fejlesztése</w:t>
      </w:r>
      <w:r>
        <w:rPr>
          <w:rFonts w:ascii="Times New Roman" w:eastAsia="Times New Roman" w:hAnsi="Times New Roman" w:cs="Times New Roman"/>
          <w:b/>
          <w:sz w:val="24"/>
          <w:szCs w:val="24"/>
        </w:rPr>
        <w:t>:</w:t>
      </w:r>
    </w:p>
    <w:p w:rsidR="002F1537" w:rsidRDefault="00017BEA" w:rsidP="00ED3C99">
      <w:pPr>
        <w:pStyle w:val="Listaszerbekezds"/>
        <w:numPr>
          <w:ilvl w:val="0"/>
          <w:numId w:val="52"/>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A toalett </w:t>
      </w:r>
      <w:r w:rsidR="00422166" w:rsidRPr="002F1537">
        <w:rPr>
          <w:rFonts w:ascii="Times New Roman" w:eastAsia="Times New Roman" w:hAnsi="Times New Roman" w:cs="Times New Roman"/>
          <w:sz w:val="24"/>
          <w:szCs w:val="24"/>
        </w:rPr>
        <w:t>használat intimitásának biztosítása.</w:t>
      </w:r>
    </w:p>
    <w:p w:rsidR="002F1537" w:rsidRDefault="003217D2" w:rsidP="00ED3C99">
      <w:pPr>
        <w:pStyle w:val="Listaszerbekezds"/>
        <w:numPr>
          <w:ilvl w:val="0"/>
          <w:numId w:val="52"/>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w:t>
      </w:r>
      <w:r w:rsidR="00422166" w:rsidRPr="002F1537">
        <w:rPr>
          <w:rFonts w:ascii="Times New Roman" w:eastAsia="Times New Roman" w:hAnsi="Times New Roman" w:cs="Times New Roman"/>
          <w:sz w:val="24"/>
          <w:szCs w:val="24"/>
        </w:rPr>
        <w:t xml:space="preserve"> toalettpapír </w:t>
      </w:r>
      <w:r w:rsidRPr="002F1537">
        <w:rPr>
          <w:rFonts w:ascii="Times New Roman" w:eastAsia="Times New Roman" w:hAnsi="Times New Roman" w:cs="Times New Roman"/>
          <w:sz w:val="24"/>
          <w:szCs w:val="24"/>
        </w:rPr>
        <w:t xml:space="preserve">önálló </w:t>
      </w:r>
      <w:r w:rsidR="00422166" w:rsidRPr="002F1537">
        <w:rPr>
          <w:rFonts w:ascii="Times New Roman" w:eastAsia="Times New Roman" w:hAnsi="Times New Roman" w:cs="Times New Roman"/>
          <w:sz w:val="24"/>
          <w:szCs w:val="24"/>
        </w:rPr>
        <w:t>használatá</w:t>
      </w:r>
      <w:r w:rsidRPr="002F1537">
        <w:rPr>
          <w:rFonts w:ascii="Times New Roman" w:eastAsia="Times New Roman" w:hAnsi="Times New Roman" w:cs="Times New Roman"/>
          <w:sz w:val="24"/>
          <w:szCs w:val="24"/>
        </w:rPr>
        <w:t>nak ösztönzése</w:t>
      </w:r>
      <w:r w:rsidR="00017BEA" w:rsidRPr="002F1537">
        <w:rPr>
          <w:rFonts w:ascii="Times New Roman" w:eastAsia="Times New Roman" w:hAnsi="Times New Roman" w:cs="Times New Roman"/>
          <w:sz w:val="24"/>
          <w:szCs w:val="24"/>
        </w:rPr>
        <w:t>, gyakoroltatása.</w:t>
      </w:r>
    </w:p>
    <w:p w:rsidR="002F1537" w:rsidRDefault="00017BEA" w:rsidP="00ED3C99">
      <w:pPr>
        <w:pStyle w:val="Listaszerbekezds"/>
        <w:numPr>
          <w:ilvl w:val="0"/>
          <w:numId w:val="52"/>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A </w:t>
      </w:r>
      <w:r w:rsidR="00422166" w:rsidRPr="002F1537">
        <w:rPr>
          <w:rFonts w:ascii="Times New Roman" w:eastAsia="Times New Roman" w:hAnsi="Times New Roman" w:cs="Times New Roman"/>
          <w:sz w:val="24"/>
          <w:szCs w:val="24"/>
        </w:rPr>
        <w:t>zsebkendő használat</w:t>
      </w:r>
      <w:r w:rsidRPr="002F1537">
        <w:rPr>
          <w:rFonts w:ascii="Times New Roman" w:eastAsia="Times New Roman" w:hAnsi="Times New Roman" w:cs="Times New Roman"/>
          <w:sz w:val="24"/>
          <w:szCs w:val="24"/>
        </w:rPr>
        <w:t xml:space="preserve"> megfelelő technikájának gyakoroltatása.</w:t>
      </w:r>
    </w:p>
    <w:p w:rsidR="002F1537" w:rsidRDefault="00422166" w:rsidP="00ED3C99">
      <w:pPr>
        <w:pStyle w:val="Listaszerbekezds"/>
        <w:numPr>
          <w:ilvl w:val="0"/>
          <w:numId w:val="52"/>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WC lehúzásának igénnyé alakítása, elvégzésének figyelemmel kísérése.</w:t>
      </w:r>
    </w:p>
    <w:p w:rsidR="002F1537" w:rsidRDefault="00422166" w:rsidP="00ED3C99">
      <w:pPr>
        <w:pStyle w:val="Listaszerbekezds"/>
        <w:numPr>
          <w:ilvl w:val="0"/>
          <w:numId w:val="52"/>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gyermekek helyes kézmosásra, kéztörlésre szoktatása.</w:t>
      </w:r>
    </w:p>
    <w:p w:rsidR="002F1537" w:rsidRDefault="00422166" w:rsidP="00ED3C99">
      <w:pPr>
        <w:pStyle w:val="Listaszerbekezds"/>
        <w:numPr>
          <w:ilvl w:val="0"/>
          <w:numId w:val="52"/>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gyermeke</w:t>
      </w:r>
      <w:r w:rsidR="00017BEA" w:rsidRPr="002F1537">
        <w:rPr>
          <w:rFonts w:ascii="Times New Roman" w:eastAsia="Times New Roman" w:hAnsi="Times New Roman" w:cs="Times New Roman"/>
          <w:sz w:val="24"/>
          <w:szCs w:val="24"/>
        </w:rPr>
        <w:t>k</w:t>
      </w:r>
      <w:r w:rsidRPr="002F1537">
        <w:rPr>
          <w:rFonts w:ascii="Times New Roman" w:eastAsia="Times New Roman" w:hAnsi="Times New Roman" w:cs="Times New Roman"/>
          <w:sz w:val="24"/>
          <w:szCs w:val="24"/>
        </w:rPr>
        <w:t xml:space="preserve"> a tisztaság, ápoltság iránti igényének alakítása.</w:t>
      </w:r>
    </w:p>
    <w:p w:rsidR="002F1537" w:rsidRDefault="00422166" w:rsidP="00ED3C99">
      <w:pPr>
        <w:pStyle w:val="Listaszerbekezds"/>
        <w:numPr>
          <w:ilvl w:val="0"/>
          <w:numId w:val="52"/>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fogmosás technikájának megismertetése, mindennapos gyakoroltatása, a fogmosás eszközeinek rendben tartására</w:t>
      </w:r>
      <w:r w:rsidR="0020382F">
        <w:rPr>
          <w:rFonts w:ascii="Times New Roman" w:eastAsia="Times New Roman" w:hAnsi="Times New Roman" w:cs="Times New Roman"/>
          <w:sz w:val="24"/>
          <w:szCs w:val="24"/>
        </w:rPr>
        <w:t xml:space="preserve"> ösztönzés</w:t>
      </w:r>
      <w:r w:rsidRPr="002F1537">
        <w:rPr>
          <w:rFonts w:ascii="Times New Roman" w:eastAsia="Times New Roman" w:hAnsi="Times New Roman" w:cs="Times New Roman"/>
          <w:sz w:val="24"/>
          <w:szCs w:val="24"/>
        </w:rPr>
        <w:t>.</w:t>
      </w:r>
    </w:p>
    <w:p w:rsidR="002F1537" w:rsidRDefault="00247B6E" w:rsidP="00ED3C99">
      <w:pPr>
        <w:pStyle w:val="Listaszerbekezds"/>
        <w:numPr>
          <w:ilvl w:val="0"/>
          <w:numId w:val="52"/>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víz</w:t>
      </w:r>
      <w:r w:rsidR="004A322F" w:rsidRPr="002F1537">
        <w:rPr>
          <w:rFonts w:ascii="Times New Roman" w:eastAsia="Times New Roman" w:hAnsi="Times New Roman" w:cs="Times New Roman"/>
          <w:sz w:val="24"/>
          <w:szCs w:val="24"/>
        </w:rPr>
        <w:t>, tisztálkodó szerek</w:t>
      </w:r>
      <w:r w:rsidRPr="002F1537">
        <w:rPr>
          <w:rFonts w:ascii="Times New Roman" w:eastAsia="Times New Roman" w:hAnsi="Times New Roman" w:cs="Times New Roman"/>
          <w:sz w:val="24"/>
          <w:szCs w:val="24"/>
        </w:rPr>
        <w:t xml:space="preserve"> energiatakarékos használatára nevelés.</w:t>
      </w:r>
    </w:p>
    <w:p w:rsidR="00017BEA" w:rsidRPr="002F1537" w:rsidRDefault="00422166" w:rsidP="00ED3C99">
      <w:pPr>
        <w:pStyle w:val="Listaszerbekezds"/>
        <w:numPr>
          <w:ilvl w:val="0"/>
          <w:numId w:val="52"/>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fésű használatának bemutatása, gyakoroltatása, szükség szerint segítségnyújtás.</w:t>
      </w:r>
    </w:p>
    <w:p w:rsidR="00C22C13" w:rsidRDefault="00C22C13" w:rsidP="00C22C13">
      <w:pPr>
        <w:spacing w:after="0" w:line="360" w:lineRule="auto"/>
        <w:jc w:val="both"/>
        <w:rPr>
          <w:rFonts w:ascii="Times New Roman" w:eastAsia="Times New Roman" w:hAnsi="Times New Roman" w:cs="Times New Roman"/>
          <w:b/>
          <w:sz w:val="24"/>
          <w:szCs w:val="24"/>
        </w:rPr>
      </w:pPr>
      <w:r w:rsidRPr="00C22C13">
        <w:rPr>
          <w:rFonts w:ascii="Times New Roman" w:eastAsia="Times New Roman" w:hAnsi="Times New Roman" w:cs="Times New Roman"/>
          <w:b/>
          <w:sz w:val="24"/>
          <w:szCs w:val="24"/>
        </w:rPr>
        <w:t>Az öltözködéssel kapcsolatos szokások alakítása és fejlesztése:</w:t>
      </w:r>
    </w:p>
    <w:p w:rsidR="002F1537" w:rsidRDefault="00C22C13" w:rsidP="00ED3C99">
      <w:pPr>
        <w:pStyle w:val="Listaszerbekezds"/>
        <w:numPr>
          <w:ilvl w:val="0"/>
          <w:numId w:val="53"/>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Az öltözésnél, vetkőzésnél egyéni szükséglet szerinti segítségnyújtás, önállóságra nevelés.</w:t>
      </w:r>
    </w:p>
    <w:p w:rsidR="002F1537" w:rsidRDefault="00017BEA" w:rsidP="00ED3C99">
      <w:pPr>
        <w:pStyle w:val="Listaszerbekezds"/>
        <w:numPr>
          <w:ilvl w:val="0"/>
          <w:numId w:val="53"/>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Az </w:t>
      </w:r>
      <w:r w:rsidR="00422166" w:rsidRPr="002F1537">
        <w:rPr>
          <w:rFonts w:ascii="Times New Roman" w:eastAsia="Times New Roman" w:hAnsi="Times New Roman" w:cs="Times New Roman"/>
          <w:sz w:val="24"/>
          <w:szCs w:val="24"/>
        </w:rPr>
        <w:t>időjárásnak megfelelő réteges öltözködésre szoktatás.</w:t>
      </w:r>
    </w:p>
    <w:p w:rsidR="00017BEA" w:rsidRPr="002F1537" w:rsidRDefault="00422166" w:rsidP="00ED3C99">
      <w:pPr>
        <w:pStyle w:val="Listaszerbekezds"/>
        <w:numPr>
          <w:ilvl w:val="0"/>
          <w:numId w:val="53"/>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ruhák összehajtásának, az öltözőszekrényben való rendben tartásának megismertetése, elvárása.</w:t>
      </w:r>
    </w:p>
    <w:p w:rsidR="005364B7" w:rsidRDefault="005364B7" w:rsidP="00597E48">
      <w:pPr>
        <w:spacing w:after="0" w:line="360" w:lineRule="auto"/>
        <w:jc w:val="both"/>
        <w:rPr>
          <w:rFonts w:ascii="Times New Roman" w:eastAsia="Times New Roman" w:hAnsi="Times New Roman" w:cs="Times New Roman"/>
          <w:b/>
          <w:bCs/>
          <w:sz w:val="24"/>
          <w:szCs w:val="24"/>
        </w:rPr>
      </w:pPr>
    </w:p>
    <w:p w:rsidR="00422166" w:rsidRDefault="00442FB9" w:rsidP="00597E48">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422166" w:rsidRPr="00422166">
        <w:rPr>
          <w:rFonts w:ascii="Times New Roman" w:eastAsia="Times New Roman" w:hAnsi="Times New Roman" w:cs="Times New Roman"/>
          <w:b/>
          <w:bCs/>
          <w:sz w:val="24"/>
          <w:szCs w:val="24"/>
        </w:rPr>
        <w:t xml:space="preserve"> fejlődés várható eredményei az óvodáskor végére</w:t>
      </w:r>
    </w:p>
    <w:p w:rsidR="002F1537" w:rsidRDefault="00567528"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Szívesen mozognak a szabadban évszaktól függetlenül.</w:t>
      </w:r>
    </w:p>
    <w:p w:rsidR="002F1537" w:rsidRDefault="00567528"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Életkoruknak megfelelően edzettek testileg és lelkileg.</w:t>
      </w:r>
    </w:p>
    <w:p w:rsidR="002F1537" w:rsidRDefault="00567528"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Ismerik és betartják az egészséges életmóddal kapcsolatos alapvető szokásokat, szabályokat.</w:t>
      </w:r>
    </w:p>
    <w:p w:rsidR="002F1537" w:rsidRDefault="00567528"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lastRenderedPageBreak/>
        <w:t>Ismerik és betartják a balesetvédelmi magatartásformákat.</w:t>
      </w:r>
    </w:p>
    <w:p w:rsidR="002F1537" w:rsidRDefault="004A322F"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A felnőttekkel és társaikkal szemben is használják az étkezéshez kapcsolódó udvariassági kifejezéseket. Ismerik az ételek és az étkezéshez kapcsolódó tárgyak, tevékenységek megnevezését. </w:t>
      </w:r>
    </w:p>
    <w:p w:rsidR="002F1537" w:rsidRDefault="00077F6B"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Képesek önállóan eldönteni, miből mennyit tudnak elfogyasztani.</w:t>
      </w:r>
    </w:p>
    <w:p w:rsidR="002F1537" w:rsidRDefault="00077F6B"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Kulturáltan étkeznek.</w:t>
      </w:r>
    </w:p>
    <w:p w:rsidR="002F1537" w:rsidRDefault="00077F6B"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Megfelelő kéztartással</w:t>
      </w:r>
      <w:r w:rsidR="00247B6E" w:rsidRPr="002F1537">
        <w:rPr>
          <w:rFonts w:ascii="Times New Roman" w:eastAsia="Times New Roman" w:hAnsi="Times New Roman" w:cs="Times New Roman"/>
          <w:sz w:val="24"/>
          <w:szCs w:val="24"/>
        </w:rPr>
        <w:t>,</w:t>
      </w:r>
      <w:r w:rsidRPr="002F1537">
        <w:rPr>
          <w:rFonts w:ascii="Times New Roman" w:eastAsia="Times New Roman" w:hAnsi="Times New Roman" w:cs="Times New Roman"/>
          <w:sz w:val="24"/>
          <w:szCs w:val="24"/>
        </w:rPr>
        <w:t xml:space="preserve"> </w:t>
      </w:r>
      <w:r w:rsidR="00247B6E" w:rsidRPr="002F1537">
        <w:rPr>
          <w:rFonts w:ascii="Times New Roman" w:eastAsia="Times New Roman" w:hAnsi="Times New Roman" w:cs="Times New Roman"/>
          <w:sz w:val="24"/>
          <w:szCs w:val="24"/>
        </w:rPr>
        <w:t xml:space="preserve">rendeltetésszerűen </w:t>
      </w:r>
      <w:r w:rsidRPr="002F1537">
        <w:rPr>
          <w:rFonts w:ascii="Times New Roman" w:eastAsia="Times New Roman" w:hAnsi="Times New Roman" w:cs="Times New Roman"/>
          <w:sz w:val="24"/>
          <w:szCs w:val="24"/>
        </w:rPr>
        <w:t>használják az evőeszközöket (kanál, kés, villa).</w:t>
      </w:r>
    </w:p>
    <w:p w:rsidR="002F1537" w:rsidRDefault="00247B6E"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Terítés során az edényeket biztonságos fogással viszik a megfelelő helyre, </w:t>
      </w:r>
    </w:p>
    <w:p w:rsidR="002F1537" w:rsidRDefault="00247B6E"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Ügyeljenek az asztal, illetve környezetük rendjére, tisztaságára. </w:t>
      </w:r>
    </w:p>
    <w:p w:rsidR="002F1537" w:rsidRDefault="002F1537"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47B6E" w:rsidRPr="002F1537">
        <w:rPr>
          <w:rFonts w:ascii="Times New Roman" w:eastAsia="Times New Roman" w:hAnsi="Times New Roman" w:cs="Times New Roman"/>
          <w:sz w:val="24"/>
          <w:szCs w:val="24"/>
        </w:rPr>
        <w:t>zükség szerint használják a szalvétát.</w:t>
      </w:r>
    </w:p>
    <w:p w:rsidR="002F1537" w:rsidRDefault="00077F6B"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Szívesen fogyasztanak zöldféléket, gyümölcsöket.</w:t>
      </w:r>
    </w:p>
    <w:p w:rsidR="002F1537" w:rsidRDefault="00422166"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gyermek</w:t>
      </w:r>
      <w:r w:rsidR="00B13E9B" w:rsidRPr="002F1537">
        <w:rPr>
          <w:rFonts w:ascii="Times New Roman" w:eastAsia="Times New Roman" w:hAnsi="Times New Roman" w:cs="Times New Roman"/>
          <w:sz w:val="24"/>
          <w:szCs w:val="24"/>
        </w:rPr>
        <w:t>ek</w:t>
      </w:r>
      <w:r w:rsidRPr="002F1537">
        <w:rPr>
          <w:rFonts w:ascii="Times New Roman" w:eastAsia="Times New Roman" w:hAnsi="Times New Roman" w:cs="Times New Roman"/>
          <w:sz w:val="24"/>
          <w:szCs w:val="24"/>
        </w:rPr>
        <w:t xml:space="preserve"> képes</w:t>
      </w:r>
      <w:r w:rsidR="00B13E9B" w:rsidRPr="002F1537">
        <w:rPr>
          <w:rFonts w:ascii="Times New Roman" w:eastAsia="Times New Roman" w:hAnsi="Times New Roman" w:cs="Times New Roman"/>
          <w:sz w:val="24"/>
          <w:szCs w:val="24"/>
        </w:rPr>
        <w:t>esek</w:t>
      </w:r>
      <w:r w:rsidRPr="002F1537">
        <w:rPr>
          <w:rFonts w:ascii="Times New Roman" w:eastAsia="Times New Roman" w:hAnsi="Times New Roman" w:cs="Times New Roman"/>
          <w:sz w:val="24"/>
          <w:szCs w:val="24"/>
        </w:rPr>
        <w:t xml:space="preserve"> szükségletei</w:t>
      </w:r>
      <w:r w:rsidR="00B13E9B" w:rsidRPr="002F1537">
        <w:rPr>
          <w:rFonts w:ascii="Times New Roman" w:eastAsia="Times New Roman" w:hAnsi="Times New Roman" w:cs="Times New Roman"/>
          <w:sz w:val="24"/>
          <w:szCs w:val="24"/>
        </w:rPr>
        <w:t>ke</w:t>
      </w:r>
      <w:r w:rsidRPr="002F1537">
        <w:rPr>
          <w:rFonts w:ascii="Times New Roman" w:eastAsia="Times New Roman" w:hAnsi="Times New Roman" w:cs="Times New Roman"/>
          <w:sz w:val="24"/>
          <w:szCs w:val="24"/>
        </w:rPr>
        <w:t>t késleltetni.</w:t>
      </w:r>
    </w:p>
    <w:p w:rsidR="002F1537" w:rsidRDefault="00422166"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Szükségletei</w:t>
      </w:r>
      <w:r w:rsidR="00B13E9B" w:rsidRPr="002F1537">
        <w:rPr>
          <w:rFonts w:ascii="Times New Roman" w:eastAsia="Times New Roman" w:hAnsi="Times New Roman" w:cs="Times New Roman"/>
          <w:sz w:val="24"/>
          <w:szCs w:val="24"/>
        </w:rPr>
        <w:t>ke</w:t>
      </w:r>
      <w:r w:rsidRPr="002F1537">
        <w:rPr>
          <w:rFonts w:ascii="Times New Roman" w:eastAsia="Times New Roman" w:hAnsi="Times New Roman" w:cs="Times New Roman"/>
          <w:sz w:val="24"/>
          <w:szCs w:val="24"/>
        </w:rPr>
        <w:t>t képes</w:t>
      </w:r>
      <w:r w:rsidR="00B13E9B" w:rsidRPr="002F1537">
        <w:rPr>
          <w:rFonts w:ascii="Times New Roman" w:eastAsia="Times New Roman" w:hAnsi="Times New Roman" w:cs="Times New Roman"/>
          <w:sz w:val="24"/>
          <w:szCs w:val="24"/>
        </w:rPr>
        <w:t>ek</w:t>
      </w:r>
      <w:r w:rsidRPr="002F1537">
        <w:rPr>
          <w:rFonts w:ascii="Times New Roman" w:eastAsia="Times New Roman" w:hAnsi="Times New Roman" w:cs="Times New Roman"/>
          <w:sz w:val="24"/>
          <w:szCs w:val="24"/>
        </w:rPr>
        <w:t xml:space="preserve"> önállóan kielégíteni.</w:t>
      </w:r>
    </w:p>
    <w:p w:rsidR="002F1537" w:rsidRDefault="00247B6E"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Fontosnak tartják saját higiéniájukat.</w:t>
      </w:r>
    </w:p>
    <w:p w:rsidR="002F1537" w:rsidRDefault="00422166"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 xml:space="preserve">WC-zést követően a kislányok és a kisfiúk is szükség esetén </w:t>
      </w:r>
      <w:r w:rsidR="00B13E9B" w:rsidRPr="002F1537">
        <w:rPr>
          <w:rFonts w:ascii="Times New Roman" w:eastAsia="Times New Roman" w:hAnsi="Times New Roman" w:cs="Times New Roman"/>
          <w:sz w:val="24"/>
          <w:szCs w:val="24"/>
        </w:rPr>
        <w:t xml:space="preserve">önállóan </w:t>
      </w:r>
      <w:r w:rsidR="00280ED5" w:rsidRPr="002F1537">
        <w:rPr>
          <w:rFonts w:ascii="Times New Roman" w:eastAsia="Times New Roman" w:hAnsi="Times New Roman" w:cs="Times New Roman"/>
          <w:sz w:val="24"/>
          <w:szCs w:val="24"/>
        </w:rPr>
        <w:t>használják a toalettpapírt, használat után lehúzzák a WC-t.</w:t>
      </w:r>
    </w:p>
    <w:p w:rsidR="002F1537" w:rsidRDefault="009151E4"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Szükség esetén, önállóan használják a zsebkendőt.</w:t>
      </w:r>
    </w:p>
    <w:p w:rsidR="002F1537" w:rsidRDefault="00422166"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tisztálkodási eszközökre vigyáz</w:t>
      </w:r>
      <w:r w:rsidR="00B13E9B" w:rsidRPr="002F1537">
        <w:rPr>
          <w:rFonts w:ascii="Times New Roman" w:eastAsia="Times New Roman" w:hAnsi="Times New Roman" w:cs="Times New Roman"/>
          <w:sz w:val="24"/>
          <w:szCs w:val="24"/>
        </w:rPr>
        <w:t>nak</w:t>
      </w:r>
      <w:r w:rsidRPr="002F1537">
        <w:rPr>
          <w:rFonts w:ascii="Times New Roman" w:eastAsia="Times New Roman" w:hAnsi="Times New Roman" w:cs="Times New Roman"/>
          <w:sz w:val="24"/>
          <w:szCs w:val="24"/>
        </w:rPr>
        <w:t>, tisztán tartj</w:t>
      </w:r>
      <w:r w:rsidR="00B13E9B" w:rsidRPr="002F1537">
        <w:rPr>
          <w:rFonts w:ascii="Times New Roman" w:eastAsia="Times New Roman" w:hAnsi="Times New Roman" w:cs="Times New Roman"/>
          <w:sz w:val="24"/>
          <w:szCs w:val="24"/>
        </w:rPr>
        <w:t>ák</w:t>
      </w:r>
      <w:r w:rsidRPr="002F1537">
        <w:rPr>
          <w:rFonts w:ascii="Times New Roman" w:eastAsia="Times New Roman" w:hAnsi="Times New Roman" w:cs="Times New Roman"/>
          <w:sz w:val="24"/>
          <w:szCs w:val="24"/>
        </w:rPr>
        <w:t>, használat után a helyére teszi</w:t>
      </w:r>
      <w:r w:rsidR="00B13E9B" w:rsidRPr="002F1537">
        <w:rPr>
          <w:rFonts w:ascii="Times New Roman" w:eastAsia="Times New Roman" w:hAnsi="Times New Roman" w:cs="Times New Roman"/>
          <w:sz w:val="24"/>
          <w:szCs w:val="24"/>
        </w:rPr>
        <w:t>k</w:t>
      </w:r>
      <w:r w:rsidRPr="002F1537">
        <w:rPr>
          <w:rFonts w:ascii="Times New Roman" w:eastAsia="Times New Roman" w:hAnsi="Times New Roman" w:cs="Times New Roman"/>
          <w:sz w:val="24"/>
          <w:szCs w:val="24"/>
        </w:rPr>
        <w:t>.</w:t>
      </w:r>
    </w:p>
    <w:p w:rsidR="002F1537" w:rsidRDefault="00422166"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WC-zés és egyéb szennyező tevékenység végzése után kezet mos</w:t>
      </w:r>
      <w:r w:rsidR="00B13E9B" w:rsidRPr="002F1537">
        <w:rPr>
          <w:rFonts w:ascii="Times New Roman" w:eastAsia="Times New Roman" w:hAnsi="Times New Roman" w:cs="Times New Roman"/>
          <w:sz w:val="24"/>
          <w:szCs w:val="24"/>
        </w:rPr>
        <w:t>nak</w:t>
      </w:r>
      <w:r w:rsidRPr="002F1537">
        <w:rPr>
          <w:rFonts w:ascii="Times New Roman" w:eastAsia="Times New Roman" w:hAnsi="Times New Roman" w:cs="Times New Roman"/>
          <w:sz w:val="24"/>
          <w:szCs w:val="24"/>
        </w:rPr>
        <w:t>, kez</w:t>
      </w:r>
      <w:r w:rsidR="00B13E9B" w:rsidRPr="002F1537">
        <w:rPr>
          <w:rFonts w:ascii="Times New Roman" w:eastAsia="Times New Roman" w:hAnsi="Times New Roman" w:cs="Times New Roman"/>
          <w:sz w:val="24"/>
          <w:szCs w:val="24"/>
        </w:rPr>
        <w:t>üket</w:t>
      </w:r>
      <w:r w:rsidRPr="002F1537">
        <w:rPr>
          <w:rFonts w:ascii="Times New Roman" w:eastAsia="Times New Roman" w:hAnsi="Times New Roman" w:cs="Times New Roman"/>
          <w:sz w:val="24"/>
          <w:szCs w:val="24"/>
        </w:rPr>
        <w:t xml:space="preserve"> szárazra törli</w:t>
      </w:r>
      <w:r w:rsidR="00B13E9B" w:rsidRPr="002F1537">
        <w:rPr>
          <w:rFonts w:ascii="Times New Roman" w:eastAsia="Times New Roman" w:hAnsi="Times New Roman" w:cs="Times New Roman"/>
          <w:sz w:val="24"/>
          <w:szCs w:val="24"/>
        </w:rPr>
        <w:t>k</w:t>
      </w:r>
      <w:r w:rsidRPr="002F1537">
        <w:rPr>
          <w:rFonts w:ascii="Times New Roman" w:eastAsia="Times New Roman" w:hAnsi="Times New Roman" w:cs="Times New Roman"/>
          <w:sz w:val="24"/>
          <w:szCs w:val="24"/>
        </w:rPr>
        <w:t>.</w:t>
      </w:r>
    </w:p>
    <w:p w:rsidR="002F1537" w:rsidRDefault="004A322F"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A tisztálkodó szerekből a szükséges mennyiséget használják, a vízcsapot elzárják maguk után.</w:t>
      </w:r>
    </w:p>
    <w:p w:rsidR="002F1537" w:rsidRDefault="004A322F"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Szükség esetén, önállóan használják a fésűt.</w:t>
      </w:r>
    </w:p>
    <w:p w:rsidR="002F1537" w:rsidRDefault="00422166"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Önállóan öltöz</w:t>
      </w:r>
      <w:r w:rsidR="00B13E9B" w:rsidRPr="002F1537">
        <w:rPr>
          <w:rFonts w:ascii="Times New Roman" w:eastAsia="Times New Roman" w:hAnsi="Times New Roman" w:cs="Times New Roman"/>
          <w:sz w:val="24"/>
          <w:szCs w:val="24"/>
        </w:rPr>
        <w:t>nek</w:t>
      </w:r>
      <w:r w:rsidRPr="002F1537">
        <w:rPr>
          <w:rFonts w:ascii="Times New Roman" w:eastAsia="Times New Roman" w:hAnsi="Times New Roman" w:cs="Times New Roman"/>
          <w:sz w:val="24"/>
          <w:szCs w:val="24"/>
        </w:rPr>
        <w:t>, vetkőz</w:t>
      </w:r>
      <w:r w:rsidR="00B13E9B" w:rsidRPr="002F1537">
        <w:rPr>
          <w:rFonts w:ascii="Times New Roman" w:eastAsia="Times New Roman" w:hAnsi="Times New Roman" w:cs="Times New Roman"/>
          <w:sz w:val="24"/>
          <w:szCs w:val="24"/>
        </w:rPr>
        <w:t>nek</w:t>
      </w:r>
      <w:r w:rsidRPr="002F1537">
        <w:rPr>
          <w:rFonts w:ascii="Times New Roman" w:eastAsia="Times New Roman" w:hAnsi="Times New Roman" w:cs="Times New Roman"/>
          <w:sz w:val="24"/>
          <w:szCs w:val="24"/>
        </w:rPr>
        <w:t xml:space="preserve"> </w:t>
      </w:r>
      <w:r w:rsidR="004A322F" w:rsidRPr="002F1537">
        <w:rPr>
          <w:rFonts w:ascii="Times New Roman" w:eastAsia="Times New Roman" w:hAnsi="Times New Roman" w:cs="Times New Roman"/>
          <w:sz w:val="24"/>
          <w:szCs w:val="24"/>
        </w:rPr>
        <w:t>(</w:t>
      </w:r>
      <w:r w:rsidR="00E968EE" w:rsidRPr="002F1537">
        <w:rPr>
          <w:rFonts w:ascii="Times New Roman" w:eastAsia="Times New Roman" w:hAnsi="Times New Roman" w:cs="Times New Roman"/>
          <w:sz w:val="24"/>
          <w:szCs w:val="24"/>
        </w:rPr>
        <w:t>a szoros ruhadarabok</w:t>
      </w:r>
      <w:r w:rsidRPr="002F1537">
        <w:rPr>
          <w:rFonts w:ascii="Times New Roman" w:eastAsia="Times New Roman" w:hAnsi="Times New Roman" w:cs="Times New Roman"/>
          <w:sz w:val="24"/>
          <w:szCs w:val="24"/>
        </w:rPr>
        <w:t xml:space="preserve"> </w:t>
      </w:r>
      <w:r w:rsidR="00E968EE" w:rsidRPr="002F1537">
        <w:rPr>
          <w:rFonts w:ascii="Times New Roman" w:eastAsia="Times New Roman" w:hAnsi="Times New Roman" w:cs="Times New Roman"/>
          <w:sz w:val="24"/>
          <w:szCs w:val="24"/>
        </w:rPr>
        <w:t xml:space="preserve">le- ill. felvételéhez </w:t>
      </w:r>
      <w:r w:rsidRPr="002F1537">
        <w:rPr>
          <w:rFonts w:ascii="Times New Roman" w:eastAsia="Times New Roman" w:hAnsi="Times New Roman" w:cs="Times New Roman"/>
          <w:sz w:val="24"/>
          <w:szCs w:val="24"/>
        </w:rPr>
        <w:t>segítséget kér</w:t>
      </w:r>
      <w:r w:rsidR="00B13E9B" w:rsidRPr="002F1537">
        <w:rPr>
          <w:rFonts w:ascii="Times New Roman" w:eastAsia="Times New Roman" w:hAnsi="Times New Roman" w:cs="Times New Roman"/>
          <w:sz w:val="24"/>
          <w:szCs w:val="24"/>
        </w:rPr>
        <w:t>nek</w:t>
      </w:r>
      <w:r w:rsidR="004A322F" w:rsidRPr="002F1537">
        <w:rPr>
          <w:rFonts w:ascii="Times New Roman" w:eastAsia="Times New Roman" w:hAnsi="Times New Roman" w:cs="Times New Roman"/>
          <w:sz w:val="24"/>
          <w:szCs w:val="24"/>
        </w:rPr>
        <w:t>)</w:t>
      </w:r>
      <w:r w:rsidRPr="002F1537">
        <w:rPr>
          <w:rFonts w:ascii="Times New Roman" w:eastAsia="Times New Roman" w:hAnsi="Times New Roman" w:cs="Times New Roman"/>
          <w:sz w:val="24"/>
          <w:szCs w:val="24"/>
        </w:rPr>
        <w:t>.</w:t>
      </w:r>
    </w:p>
    <w:p w:rsidR="002F1537" w:rsidRDefault="004A322F"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Szükség esetén, időjárástól függően változtatnak öltözékükön.</w:t>
      </w:r>
    </w:p>
    <w:p w:rsidR="002F1537" w:rsidRDefault="00422166"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Ruháj</w:t>
      </w:r>
      <w:r w:rsidR="009F5A06" w:rsidRPr="002F1537">
        <w:rPr>
          <w:rFonts w:ascii="Times New Roman" w:eastAsia="Times New Roman" w:hAnsi="Times New Roman" w:cs="Times New Roman"/>
          <w:sz w:val="24"/>
          <w:szCs w:val="24"/>
        </w:rPr>
        <w:t>ukat</w:t>
      </w:r>
      <w:r w:rsidRPr="002F1537">
        <w:rPr>
          <w:rFonts w:ascii="Times New Roman" w:eastAsia="Times New Roman" w:hAnsi="Times New Roman" w:cs="Times New Roman"/>
          <w:sz w:val="24"/>
          <w:szCs w:val="24"/>
        </w:rPr>
        <w:t xml:space="preserve"> </w:t>
      </w:r>
      <w:r w:rsidR="009F5A06" w:rsidRPr="002F1537">
        <w:rPr>
          <w:rFonts w:ascii="Times New Roman" w:eastAsia="Times New Roman" w:hAnsi="Times New Roman" w:cs="Times New Roman"/>
          <w:sz w:val="24"/>
          <w:szCs w:val="24"/>
        </w:rPr>
        <w:t>képesek</w:t>
      </w:r>
      <w:r w:rsidRPr="002F1537">
        <w:rPr>
          <w:rFonts w:ascii="Times New Roman" w:eastAsia="Times New Roman" w:hAnsi="Times New Roman" w:cs="Times New Roman"/>
          <w:sz w:val="24"/>
          <w:szCs w:val="24"/>
        </w:rPr>
        <w:t xml:space="preserve"> </w:t>
      </w:r>
      <w:r w:rsidR="009F5A06" w:rsidRPr="002F1537">
        <w:rPr>
          <w:rFonts w:ascii="Times New Roman" w:eastAsia="Times New Roman" w:hAnsi="Times New Roman" w:cs="Times New Roman"/>
          <w:sz w:val="24"/>
          <w:szCs w:val="24"/>
        </w:rPr>
        <w:t xml:space="preserve">ki- és begombolni, </w:t>
      </w:r>
      <w:r w:rsidRPr="002F1537">
        <w:rPr>
          <w:rFonts w:ascii="Times New Roman" w:eastAsia="Times New Roman" w:hAnsi="Times New Roman" w:cs="Times New Roman"/>
          <w:sz w:val="24"/>
          <w:szCs w:val="24"/>
        </w:rPr>
        <w:t>összehajtva a helyére tenni.</w:t>
      </w:r>
    </w:p>
    <w:p w:rsidR="002F1537" w:rsidRDefault="004A322F"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Ruháikat óvják, számon tartják.</w:t>
      </w:r>
    </w:p>
    <w:p w:rsidR="002F1537" w:rsidRDefault="00422166"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Cipőj</w:t>
      </w:r>
      <w:r w:rsidR="00B13E9B" w:rsidRPr="002F1537">
        <w:rPr>
          <w:rFonts w:ascii="Times New Roman" w:eastAsia="Times New Roman" w:hAnsi="Times New Roman" w:cs="Times New Roman"/>
          <w:sz w:val="24"/>
          <w:szCs w:val="24"/>
        </w:rPr>
        <w:t>üke</w:t>
      </w:r>
      <w:r w:rsidRPr="002F1537">
        <w:rPr>
          <w:rFonts w:ascii="Times New Roman" w:eastAsia="Times New Roman" w:hAnsi="Times New Roman" w:cs="Times New Roman"/>
          <w:sz w:val="24"/>
          <w:szCs w:val="24"/>
        </w:rPr>
        <w:t>t befűzi</w:t>
      </w:r>
      <w:r w:rsidR="00B13E9B" w:rsidRPr="002F1537">
        <w:rPr>
          <w:rFonts w:ascii="Times New Roman" w:eastAsia="Times New Roman" w:hAnsi="Times New Roman" w:cs="Times New Roman"/>
          <w:sz w:val="24"/>
          <w:szCs w:val="24"/>
        </w:rPr>
        <w:t>k</w:t>
      </w:r>
      <w:r w:rsidRPr="002F1537">
        <w:rPr>
          <w:rFonts w:ascii="Times New Roman" w:eastAsia="Times New Roman" w:hAnsi="Times New Roman" w:cs="Times New Roman"/>
          <w:sz w:val="24"/>
          <w:szCs w:val="24"/>
        </w:rPr>
        <w:t xml:space="preserve">, </w:t>
      </w:r>
      <w:r w:rsidR="00E968EE" w:rsidRPr="002F1537">
        <w:rPr>
          <w:rFonts w:ascii="Times New Roman" w:eastAsia="Times New Roman" w:hAnsi="Times New Roman" w:cs="Times New Roman"/>
          <w:sz w:val="24"/>
          <w:szCs w:val="24"/>
        </w:rPr>
        <w:t>megköti</w:t>
      </w:r>
      <w:r w:rsidR="00B13E9B" w:rsidRPr="002F1537">
        <w:rPr>
          <w:rFonts w:ascii="Times New Roman" w:eastAsia="Times New Roman" w:hAnsi="Times New Roman" w:cs="Times New Roman"/>
          <w:sz w:val="24"/>
          <w:szCs w:val="24"/>
        </w:rPr>
        <w:t>k</w:t>
      </w:r>
      <w:r w:rsidR="00E968EE" w:rsidRPr="002F1537">
        <w:rPr>
          <w:rFonts w:ascii="Times New Roman" w:eastAsia="Times New Roman" w:hAnsi="Times New Roman" w:cs="Times New Roman"/>
          <w:sz w:val="24"/>
          <w:szCs w:val="24"/>
        </w:rPr>
        <w:t xml:space="preserve"> a cipőfűzőj</w:t>
      </w:r>
      <w:r w:rsidR="00B13E9B" w:rsidRPr="002F1537">
        <w:rPr>
          <w:rFonts w:ascii="Times New Roman" w:eastAsia="Times New Roman" w:hAnsi="Times New Roman" w:cs="Times New Roman"/>
          <w:sz w:val="24"/>
          <w:szCs w:val="24"/>
        </w:rPr>
        <w:t>üke</w:t>
      </w:r>
      <w:r w:rsidR="00E968EE" w:rsidRPr="002F1537">
        <w:rPr>
          <w:rFonts w:ascii="Times New Roman" w:eastAsia="Times New Roman" w:hAnsi="Times New Roman" w:cs="Times New Roman"/>
          <w:sz w:val="24"/>
          <w:szCs w:val="24"/>
        </w:rPr>
        <w:t>t.</w:t>
      </w:r>
    </w:p>
    <w:p w:rsidR="004A322F" w:rsidRPr="002F1537" w:rsidRDefault="00422166" w:rsidP="00ED3C99">
      <w:pPr>
        <w:pStyle w:val="Listaszerbekezds"/>
        <w:numPr>
          <w:ilvl w:val="0"/>
          <w:numId w:val="54"/>
        </w:numPr>
        <w:spacing w:after="0" w:line="360" w:lineRule="auto"/>
        <w:jc w:val="both"/>
        <w:rPr>
          <w:rFonts w:ascii="Times New Roman" w:eastAsia="Times New Roman" w:hAnsi="Times New Roman" w:cs="Times New Roman"/>
          <w:sz w:val="24"/>
          <w:szCs w:val="24"/>
        </w:rPr>
      </w:pPr>
      <w:r w:rsidRPr="002F1537">
        <w:rPr>
          <w:rFonts w:ascii="Times New Roman" w:eastAsia="Times New Roman" w:hAnsi="Times New Roman" w:cs="Times New Roman"/>
          <w:sz w:val="24"/>
          <w:szCs w:val="24"/>
        </w:rPr>
        <w:t>Vigyáz</w:t>
      </w:r>
      <w:r w:rsidR="009151E4" w:rsidRPr="002F1537">
        <w:rPr>
          <w:rFonts w:ascii="Times New Roman" w:eastAsia="Times New Roman" w:hAnsi="Times New Roman" w:cs="Times New Roman"/>
          <w:sz w:val="24"/>
          <w:szCs w:val="24"/>
        </w:rPr>
        <w:t>nak</w:t>
      </w:r>
      <w:r w:rsidRPr="002F1537">
        <w:rPr>
          <w:rFonts w:ascii="Times New Roman" w:eastAsia="Times New Roman" w:hAnsi="Times New Roman" w:cs="Times New Roman"/>
          <w:sz w:val="24"/>
          <w:szCs w:val="24"/>
        </w:rPr>
        <w:t xml:space="preserve"> környezet</w:t>
      </w:r>
      <w:r w:rsidR="009151E4" w:rsidRPr="002F1537">
        <w:rPr>
          <w:rFonts w:ascii="Times New Roman" w:eastAsia="Times New Roman" w:hAnsi="Times New Roman" w:cs="Times New Roman"/>
          <w:sz w:val="24"/>
          <w:szCs w:val="24"/>
        </w:rPr>
        <w:t>ük</w:t>
      </w:r>
      <w:r w:rsidRPr="002F1537">
        <w:rPr>
          <w:rFonts w:ascii="Times New Roman" w:eastAsia="Times New Roman" w:hAnsi="Times New Roman" w:cs="Times New Roman"/>
          <w:sz w:val="24"/>
          <w:szCs w:val="24"/>
        </w:rPr>
        <w:t xml:space="preserve"> rendjére, tisztaságára.</w:t>
      </w:r>
    </w:p>
    <w:p w:rsidR="009B59E4" w:rsidRDefault="009B59E4" w:rsidP="00E968EE">
      <w:pPr>
        <w:spacing w:after="0" w:line="360" w:lineRule="auto"/>
        <w:jc w:val="both"/>
        <w:rPr>
          <w:rFonts w:ascii="Times New Roman" w:eastAsia="Times New Roman" w:hAnsi="Times New Roman" w:cs="Times New Roman"/>
          <w:b/>
          <w:sz w:val="24"/>
          <w:szCs w:val="24"/>
        </w:rPr>
      </w:pPr>
    </w:p>
    <w:p w:rsidR="00422166" w:rsidRPr="00B753B4" w:rsidRDefault="00B753B4" w:rsidP="00E968EE">
      <w:pPr>
        <w:spacing w:after="0" w:line="360" w:lineRule="auto"/>
        <w:jc w:val="both"/>
        <w:rPr>
          <w:rFonts w:ascii="Times New Roman" w:eastAsia="Times New Roman" w:hAnsi="Times New Roman" w:cs="Times New Roman"/>
          <w:b/>
          <w:sz w:val="24"/>
          <w:szCs w:val="24"/>
        </w:rPr>
      </w:pPr>
      <w:r w:rsidRPr="00B753B4">
        <w:rPr>
          <w:rFonts w:ascii="Times New Roman" w:eastAsia="Times New Roman" w:hAnsi="Times New Roman" w:cs="Times New Roman"/>
          <w:b/>
          <w:sz w:val="24"/>
          <w:szCs w:val="24"/>
        </w:rPr>
        <w:lastRenderedPageBreak/>
        <w:t>4.1.2. Egészségfejlesztő program</w:t>
      </w:r>
    </w:p>
    <w:p w:rsidR="00422166" w:rsidRPr="00422166" w:rsidRDefault="00422166" w:rsidP="00422166">
      <w:pPr>
        <w:spacing w:after="0"/>
        <w:jc w:val="both"/>
        <w:rPr>
          <w:rFonts w:ascii="Times New Roman" w:eastAsia="Times New Roman" w:hAnsi="Times New Roman" w:cs="Times New Roman"/>
          <w:sz w:val="24"/>
          <w:szCs w:val="24"/>
        </w:rPr>
      </w:pPr>
    </w:p>
    <w:p w:rsidR="00CB0D46" w:rsidRPr="005C6F80" w:rsidRDefault="00CB0D46" w:rsidP="005C6F80">
      <w:pPr>
        <w:spacing w:after="0" w:line="360" w:lineRule="auto"/>
        <w:jc w:val="both"/>
        <w:rPr>
          <w:rFonts w:ascii="Times New Roman" w:eastAsia="Times New Roman" w:hAnsi="Times New Roman" w:cs="Times New Roman"/>
          <w:b/>
          <w:kern w:val="28"/>
          <w:sz w:val="24"/>
          <w:szCs w:val="24"/>
          <w:lang w:eastAsia="hu-HU"/>
        </w:rPr>
      </w:pPr>
      <w:r w:rsidRPr="000220B0">
        <w:rPr>
          <w:rFonts w:ascii="Times New Roman" w:eastAsia="Times New Roman" w:hAnsi="Times New Roman" w:cs="Times New Roman"/>
          <w:kern w:val="28"/>
          <w:sz w:val="24"/>
          <w:szCs w:val="24"/>
          <w:lang w:eastAsia="hu-HU"/>
        </w:rPr>
        <w:t>Az egészségfejlesztés célja</w:t>
      </w:r>
      <w:r w:rsidRPr="00CB0D46">
        <w:rPr>
          <w:rFonts w:ascii="Times New Roman" w:eastAsia="Times New Roman" w:hAnsi="Times New Roman" w:cs="Times New Roman"/>
          <w:b/>
          <w:kern w:val="28"/>
          <w:sz w:val="24"/>
          <w:szCs w:val="24"/>
          <w:lang w:eastAsia="hu-HU"/>
        </w:rPr>
        <w:t xml:space="preserve"> </w:t>
      </w:r>
      <w:r w:rsidR="005C6F80" w:rsidRPr="005C6F80">
        <w:rPr>
          <w:rFonts w:ascii="Times New Roman" w:eastAsia="Times New Roman" w:hAnsi="Times New Roman" w:cs="Times New Roman"/>
          <w:b/>
          <w:kern w:val="28"/>
          <w:lang w:eastAsia="hu-HU"/>
        </w:rPr>
        <w:t>/</w:t>
      </w:r>
      <w:r w:rsidR="005C6F80" w:rsidRPr="005C6F80">
        <w:rPr>
          <w:rFonts w:ascii="Times New Roman" w:eastAsia="Times New Roman" w:hAnsi="Times New Roman" w:cs="Times New Roman"/>
          <w:i/>
          <w:kern w:val="28"/>
          <w:lang w:eastAsia="hu-HU"/>
        </w:rPr>
        <w:t xml:space="preserve">20/2012. (VIII.31.) EMMI rendelet 128. </w:t>
      </w:r>
      <w:proofErr w:type="gramStart"/>
      <w:r w:rsidR="005C6F80" w:rsidRPr="005C6F80">
        <w:rPr>
          <w:rFonts w:ascii="Times New Roman" w:eastAsia="Times New Roman" w:hAnsi="Times New Roman" w:cs="Times New Roman"/>
          <w:i/>
          <w:kern w:val="28"/>
          <w:lang w:eastAsia="hu-HU"/>
        </w:rPr>
        <w:t>§  (</w:t>
      </w:r>
      <w:proofErr w:type="gramEnd"/>
      <w:r w:rsidR="005C6F80" w:rsidRPr="005C6F80">
        <w:rPr>
          <w:rFonts w:ascii="Times New Roman" w:eastAsia="Times New Roman" w:hAnsi="Times New Roman" w:cs="Times New Roman"/>
          <w:i/>
          <w:kern w:val="28"/>
          <w:lang w:eastAsia="hu-HU"/>
        </w:rPr>
        <w:t>1)(2)/</w:t>
      </w:r>
      <w:r w:rsidR="005C6F80">
        <w:rPr>
          <w:rFonts w:ascii="Times New Roman" w:eastAsia="Times New Roman" w:hAnsi="Times New Roman" w:cs="Times New Roman"/>
          <w:kern w:val="28"/>
          <w:sz w:val="24"/>
          <w:szCs w:val="24"/>
          <w:lang w:eastAsia="hu-HU"/>
        </w:rPr>
        <w:t>, hogy az óvodában</w:t>
      </w:r>
      <w:r w:rsidR="005C6F80">
        <w:rPr>
          <w:rFonts w:ascii="Times New Roman" w:eastAsia="Times New Roman" w:hAnsi="Times New Roman" w:cs="Times New Roman"/>
          <w:b/>
          <w:kern w:val="28"/>
          <w:sz w:val="24"/>
          <w:szCs w:val="24"/>
          <w:lang w:eastAsia="hu-HU"/>
        </w:rPr>
        <w:t xml:space="preserve"> </w:t>
      </w:r>
      <w:r w:rsidR="005C6F80">
        <w:rPr>
          <w:rFonts w:ascii="Times New Roman" w:eastAsia="Times New Roman" w:hAnsi="Times New Roman" w:cs="Times New Roman"/>
          <w:kern w:val="28"/>
          <w:sz w:val="24"/>
          <w:szCs w:val="24"/>
          <w:lang w:eastAsia="hu-HU"/>
        </w:rPr>
        <w:t xml:space="preserve">eltöltött </w:t>
      </w:r>
      <w:r w:rsidRPr="005C6F80">
        <w:rPr>
          <w:rFonts w:ascii="Times New Roman" w:eastAsia="Times New Roman" w:hAnsi="Times New Roman" w:cs="Times New Roman"/>
          <w:kern w:val="28"/>
          <w:sz w:val="24"/>
          <w:szCs w:val="24"/>
          <w:lang w:eastAsia="hu-HU"/>
        </w:rPr>
        <w:t>időben minde</w:t>
      </w:r>
      <w:r w:rsidR="005C6F80">
        <w:rPr>
          <w:rFonts w:ascii="Times New Roman" w:eastAsia="Times New Roman" w:hAnsi="Times New Roman" w:cs="Times New Roman"/>
          <w:kern w:val="28"/>
          <w:sz w:val="24"/>
          <w:szCs w:val="24"/>
          <w:lang w:eastAsia="hu-HU"/>
        </w:rPr>
        <w:t xml:space="preserve">n gyermek részesüljön a teljes </w:t>
      </w:r>
      <w:r w:rsidRPr="005C6F80">
        <w:rPr>
          <w:rFonts w:ascii="Times New Roman" w:eastAsia="Times New Roman" w:hAnsi="Times New Roman" w:cs="Times New Roman"/>
          <w:kern w:val="28"/>
          <w:sz w:val="24"/>
          <w:szCs w:val="24"/>
          <w:lang w:eastAsia="hu-HU"/>
        </w:rPr>
        <w:t xml:space="preserve">testi-lelki jóllétét, egészségét, egészségi állapotát </w:t>
      </w:r>
      <w:r w:rsidR="005C6F80">
        <w:rPr>
          <w:rFonts w:ascii="Times New Roman" w:eastAsia="Times New Roman" w:hAnsi="Times New Roman" w:cs="Times New Roman"/>
          <w:kern w:val="28"/>
          <w:sz w:val="24"/>
          <w:szCs w:val="24"/>
          <w:lang w:eastAsia="hu-HU"/>
        </w:rPr>
        <w:t xml:space="preserve">hatékonyan fejlesztő, az </w:t>
      </w:r>
      <w:r w:rsidRPr="005C6F80">
        <w:rPr>
          <w:rFonts w:ascii="Times New Roman" w:eastAsia="Times New Roman" w:hAnsi="Times New Roman" w:cs="Times New Roman"/>
          <w:kern w:val="28"/>
          <w:sz w:val="24"/>
          <w:szCs w:val="24"/>
          <w:lang w:eastAsia="hu-HU"/>
        </w:rPr>
        <w:t xml:space="preserve">intézmény mindennapjaiban rendszerszerűen működő egészségfejlesztő tevékenységekben. </w:t>
      </w:r>
    </w:p>
    <w:p w:rsidR="00CB0D46" w:rsidRPr="005364B7" w:rsidRDefault="005C6F80" w:rsidP="00B753B4">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w:t>
      </w:r>
      <w:r w:rsidR="00CB0D46" w:rsidRPr="005C6F80">
        <w:rPr>
          <w:rFonts w:ascii="Times New Roman" w:eastAsia="Times New Roman" w:hAnsi="Times New Roman" w:cs="Times New Roman"/>
          <w:kern w:val="28"/>
          <w:sz w:val="24"/>
          <w:szCs w:val="24"/>
          <w:lang w:eastAsia="hu-HU"/>
        </w:rPr>
        <w:t xml:space="preserve">intézmény által működtetett </w:t>
      </w:r>
      <w:r>
        <w:rPr>
          <w:rFonts w:ascii="Times New Roman" w:eastAsia="Times New Roman" w:hAnsi="Times New Roman" w:cs="Times New Roman"/>
          <w:kern w:val="28"/>
          <w:sz w:val="24"/>
          <w:szCs w:val="24"/>
          <w:lang w:eastAsia="hu-HU"/>
        </w:rPr>
        <w:t xml:space="preserve">teljes körű egészségfejlesztés </w:t>
      </w:r>
      <w:r w:rsidR="00CB0D46" w:rsidRPr="005C6F80">
        <w:rPr>
          <w:rFonts w:ascii="Times New Roman" w:eastAsia="Times New Roman" w:hAnsi="Times New Roman" w:cs="Times New Roman"/>
          <w:kern w:val="28"/>
          <w:sz w:val="24"/>
          <w:szCs w:val="24"/>
          <w:lang w:eastAsia="hu-HU"/>
        </w:rPr>
        <w:t>olyan folyamat, amelynek eredményeképpen a</w:t>
      </w:r>
      <w:r>
        <w:rPr>
          <w:rFonts w:ascii="Times New Roman" w:eastAsia="Times New Roman" w:hAnsi="Times New Roman" w:cs="Times New Roman"/>
          <w:kern w:val="28"/>
          <w:sz w:val="24"/>
          <w:szCs w:val="24"/>
          <w:lang w:eastAsia="hu-HU"/>
        </w:rPr>
        <w:t>z</w:t>
      </w:r>
      <w:r w:rsidR="00CB0D46" w:rsidRPr="005C6F80">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óvoda</w:t>
      </w:r>
      <w:r w:rsidR="00CB0D46" w:rsidRPr="005C6F80">
        <w:rPr>
          <w:rFonts w:ascii="Times New Roman" w:eastAsia="Times New Roman" w:hAnsi="Times New Roman" w:cs="Times New Roman"/>
          <w:kern w:val="28"/>
          <w:sz w:val="24"/>
          <w:szCs w:val="24"/>
          <w:lang w:eastAsia="hu-HU"/>
        </w:rPr>
        <w:t>pe</w:t>
      </w:r>
      <w:r>
        <w:rPr>
          <w:rFonts w:ascii="Times New Roman" w:eastAsia="Times New Roman" w:hAnsi="Times New Roman" w:cs="Times New Roman"/>
          <w:kern w:val="28"/>
          <w:sz w:val="24"/>
          <w:szCs w:val="24"/>
          <w:lang w:eastAsia="hu-HU"/>
        </w:rPr>
        <w:t xml:space="preserve">dagógusok a nevelési- oktatási </w:t>
      </w:r>
      <w:r w:rsidR="00CB0D46" w:rsidRPr="005C6F80">
        <w:rPr>
          <w:rFonts w:ascii="Times New Roman" w:eastAsia="Times New Roman" w:hAnsi="Times New Roman" w:cs="Times New Roman"/>
          <w:kern w:val="28"/>
          <w:sz w:val="24"/>
          <w:szCs w:val="24"/>
          <w:lang w:eastAsia="hu-HU"/>
        </w:rPr>
        <w:t>intézményben végzett tevékenységet, a helyi peda</w:t>
      </w:r>
      <w:r>
        <w:rPr>
          <w:rFonts w:ascii="Times New Roman" w:eastAsia="Times New Roman" w:hAnsi="Times New Roman" w:cs="Times New Roman"/>
          <w:kern w:val="28"/>
          <w:sz w:val="24"/>
          <w:szCs w:val="24"/>
          <w:lang w:eastAsia="hu-HU"/>
        </w:rPr>
        <w:t xml:space="preserve">gógiai programot és szervezeti </w:t>
      </w:r>
      <w:r w:rsidR="00CB0D46" w:rsidRPr="005C6F80">
        <w:rPr>
          <w:rFonts w:ascii="Times New Roman" w:eastAsia="Times New Roman" w:hAnsi="Times New Roman" w:cs="Times New Roman"/>
          <w:kern w:val="28"/>
          <w:sz w:val="24"/>
          <w:szCs w:val="24"/>
          <w:lang w:eastAsia="hu-HU"/>
        </w:rPr>
        <w:t>működést, a gyermek és a szülő részvételét a nevelési-o</w:t>
      </w:r>
      <w:r>
        <w:rPr>
          <w:rFonts w:ascii="Times New Roman" w:eastAsia="Times New Roman" w:hAnsi="Times New Roman" w:cs="Times New Roman"/>
          <w:kern w:val="28"/>
          <w:sz w:val="24"/>
          <w:szCs w:val="24"/>
          <w:lang w:eastAsia="hu-HU"/>
        </w:rPr>
        <w:t xml:space="preserve">ktatási intézmény életében úgy </w:t>
      </w:r>
      <w:r w:rsidR="00CB0D46" w:rsidRPr="005C6F80">
        <w:rPr>
          <w:rFonts w:ascii="Times New Roman" w:eastAsia="Times New Roman" w:hAnsi="Times New Roman" w:cs="Times New Roman"/>
          <w:kern w:val="28"/>
          <w:sz w:val="24"/>
          <w:szCs w:val="24"/>
          <w:lang w:eastAsia="hu-HU"/>
        </w:rPr>
        <w:t>befolyásolják, hogy az a gyermek egészségi állapot</w:t>
      </w:r>
      <w:r>
        <w:rPr>
          <w:rFonts w:ascii="Times New Roman" w:eastAsia="Times New Roman" w:hAnsi="Times New Roman" w:cs="Times New Roman"/>
          <w:kern w:val="28"/>
          <w:sz w:val="24"/>
          <w:szCs w:val="24"/>
          <w:lang w:eastAsia="hu-HU"/>
        </w:rPr>
        <w:t xml:space="preserve">ának kedvező irányú változását </w:t>
      </w:r>
      <w:r w:rsidR="00CB0D46" w:rsidRPr="005C6F80">
        <w:rPr>
          <w:rFonts w:ascii="Times New Roman" w:eastAsia="Times New Roman" w:hAnsi="Times New Roman" w:cs="Times New Roman"/>
          <w:kern w:val="28"/>
          <w:sz w:val="24"/>
          <w:szCs w:val="24"/>
          <w:lang w:eastAsia="hu-HU"/>
        </w:rPr>
        <w:t xml:space="preserve">idézze elő. </w:t>
      </w:r>
      <w:r w:rsidR="00CB2839">
        <w:rPr>
          <w:rFonts w:ascii="Times New Roman" w:eastAsia="Times New Roman" w:hAnsi="Times New Roman" w:cs="Times New Roman"/>
          <w:i/>
          <w:kern w:val="28"/>
          <w:sz w:val="24"/>
          <w:szCs w:val="24"/>
          <w:lang w:eastAsia="hu-HU"/>
        </w:rPr>
        <w:t xml:space="preserve"> </w:t>
      </w:r>
    </w:p>
    <w:p w:rsidR="009B59E4" w:rsidRDefault="009B59E4" w:rsidP="00B753B4">
      <w:pPr>
        <w:spacing w:after="0" w:line="360" w:lineRule="auto"/>
        <w:jc w:val="both"/>
        <w:rPr>
          <w:rFonts w:ascii="Times New Roman" w:eastAsia="Times New Roman" w:hAnsi="Times New Roman" w:cs="Times New Roman"/>
          <w:i/>
          <w:kern w:val="28"/>
          <w:sz w:val="20"/>
          <w:szCs w:val="20"/>
          <w:lang w:eastAsia="hu-HU"/>
        </w:rPr>
      </w:pPr>
    </w:p>
    <w:p w:rsidR="00B753B4" w:rsidRPr="007837F5" w:rsidRDefault="00B753B4" w:rsidP="00B753B4">
      <w:pPr>
        <w:spacing w:after="0" w:line="360" w:lineRule="auto"/>
        <w:jc w:val="both"/>
        <w:rPr>
          <w:rFonts w:ascii="Times New Roman" w:eastAsia="Times New Roman" w:hAnsi="Times New Roman" w:cs="Times New Roman"/>
          <w:i/>
          <w:kern w:val="28"/>
          <w:sz w:val="20"/>
          <w:szCs w:val="20"/>
          <w:lang w:eastAsia="hu-HU"/>
        </w:rPr>
      </w:pPr>
      <w:r w:rsidRPr="007837F5">
        <w:rPr>
          <w:rFonts w:ascii="Times New Roman" w:eastAsia="Times New Roman" w:hAnsi="Times New Roman" w:cs="Times New Roman"/>
          <w:i/>
          <w:kern w:val="28"/>
          <w:sz w:val="20"/>
          <w:szCs w:val="20"/>
          <w:lang w:eastAsia="hu-HU"/>
        </w:rPr>
        <w:t>Az egészség fogalm</w:t>
      </w:r>
      <w:r w:rsidR="005C6F80" w:rsidRPr="007837F5">
        <w:rPr>
          <w:rFonts w:ascii="Times New Roman" w:eastAsia="Times New Roman" w:hAnsi="Times New Roman" w:cs="Times New Roman"/>
          <w:i/>
          <w:kern w:val="28"/>
          <w:sz w:val="20"/>
          <w:szCs w:val="20"/>
          <w:lang w:eastAsia="hu-HU"/>
        </w:rPr>
        <w:t>a</w:t>
      </w:r>
      <w:r w:rsidRPr="007837F5">
        <w:rPr>
          <w:rFonts w:ascii="Times New Roman" w:eastAsia="Times New Roman" w:hAnsi="Times New Roman" w:cs="Times New Roman"/>
          <w:i/>
          <w:kern w:val="28"/>
          <w:sz w:val="20"/>
          <w:szCs w:val="20"/>
          <w:lang w:eastAsia="hu-HU"/>
        </w:rPr>
        <w:t xml:space="preserve"> az Egészségügyi Világszervezet </w:t>
      </w:r>
      <w:r w:rsidR="005C6F80" w:rsidRPr="007837F5">
        <w:rPr>
          <w:rFonts w:ascii="Times New Roman" w:eastAsia="Times New Roman" w:hAnsi="Times New Roman" w:cs="Times New Roman"/>
          <w:i/>
          <w:kern w:val="28"/>
          <w:sz w:val="20"/>
          <w:szCs w:val="20"/>
          <w:lang w:eastAsia="hu-HU"/>
        </w:rPr>
        <w:t>meghatározása alapján</w:t>
      </w:r>
      <w:r w:rsidRPr="007837F5">
        <w:rPr>
          <w:rFonts w:ascii="Times New Roman" w:eastAsia="Times New Roman" w:hAnsi="Times New Roman" w:cs="Times New Roman"/>
          <w:i/>
          <w:kern w:val="28"/>
          <w:sz w:val="20"/>
          <w:szCs w:val="20"/>
          <w:lang w:eastAsia="hu-HU"/>
        </w:rPr>
        <w:t xml:space="preserve">: „Az egészség a testi (fizikai), a szellemi (pszichikus) és a társas-társadalmi (szociális) jólét állapota, nem csupán a betegség és nyomorékság hiánya.” </w:t>
      </w:r>
    </w:p>
    <w:p w:rsidR="005364B7" w:rsidRDefault="005364B7" w:rsidP="00B753B4">
      <w:pPr>
        <w:spacing w:after="0" w:line="360" w:lineRule="auto"/>
        <w:jc w:val="both"/>
        <w:rPr>
          <w:rFonts w:ascii="Times New Roman" w:eastAsia="Times New Roman" w:hAnsi="Times New Roman" w:cs="Times New Roman"/>
          <w:kern w:val="28"/>
          <w:sz w:val="24"/>
          <w:szCs w:val="24"/>
          <w:lang w:eastAsia="hu-HU"/>
        </w:rPr>
      </w:pPr>
    </w:p>
    <w:p w:rsidR="005C6F80" w:rsidRDefault="005C6F80" w:rsidP="00B753B4">
      <w:pPr>
        <w:spacing w:after="0" w:line="360" w:lineRule="auto"/>
        <w:jc w:val="both"/>
        <w:rPr>
          <w:rFonts w:ascii="Times New Roman" w:eastAsia="Times New Roman" w:hAnsi="Times New Roman" w:cs="Times New Roman"/>
          <w:kern w:val="28"/>
          <w:sz w:val="24"/>
          <w:szCs w:val="24"/>
          <w:lang w:eastAsia="hu-HU"/>
        </w:rPr>
      </w:pPr>
      <w:r w:rsidRPr="005C6F80">
        <w:rPr>
          <w:rFonts w:ascii="Times New Roman" w:eastAsia="Times New Roman" w:hAnsi="Times New Roman" w:cs="Times New Roman"/>
          <w:kern w:val="28"/>
          <w:sz w:val="24"/>
          <w:szCs w:val="24"/>
          <w:lang w:eastAsia="hu-HU"/>
        </w:rPr>
        <w:t>Az élet és az egészség, az embernek semmi mással nem pótolható alapvető értéke</w:t>
      </w:r>
      <w:r w:rsidR="00FF31F2">
        <w:rPr>
          <w:rFonts w:ascii="Times New Roman" w:eastAsia="Times New Roman" w:hAnsi="Times New Roman" w:cs="Times New Roman"/>
          <w:kern w:val="28"/>
          <w:sz w:val="24"/>
          <w:szCs w:val="24"/>
          <w:lang w:eastAsia="hu-HU"/>
        </w:rPr>
        <w:t>.</w:t>
      </w:r>
    </w:p>
    <w:p w:rsidR="00FF31F2" w:rsidRDefault="00FF31F2" w:rsidP="00FF31F2">
      <w:pPr>
        <w:spacing w:after="0" w:line="360" w:lineRule="auto"/>
        <w:jc w:val="both"/>
        <w:rPr>
          <w:rFonts w:ascii="Times New Roman" w:eastAsia="Times New Roman" w:hAnsi="Times New Roman" w:cs="Times New Roman"/>
          <w:kern w:val="28"/>
          <w:sz w:val="24"/>
          <w:szCs w:val="24"/>
          <w:lang w:eastAsia="hu-HU"/>
        </w:rPr>
      </w:pPr>
      <w:r w:rsidRPr="00FF31F2">
        <w:rPr>
          <w:rFonts w:ascii="Times New Roman" w:eastAsia="Times New Roman" w:hAnsi="Times New Roman" w:cs="Times New Roman"/>
          <w:kern w:val="28"/>
          <w:sz w:val="24"/>
          <w:szCs w:val="24"/>
          <w:lang w:eastAsia="hu-HU"/>
        </w:rPr>
        <w:t>Az egészségvédő é</w:t>
      </w:r>
      <w:r>
        <w:rPr>
          <w:rFonts w:ascii="Times New Roman" w:eastAsia="Times New Roman" w:hAnsi="Times New Roman" w:cs="Times New Roman"/>
          <w:kern w:val="28"/>
          <w:sz w:val="24"/>
          <w:szCs w:val="24"/>
          <w:lang w:eastAsia="hu-HU"/>
        </w:rPr>
        <w:t xml:space="preserve">s egészségfejlesztő magatartás </w:t>
      </w:r>
      <w:r w:rsidRPr="00FF31F2">
        <w:rPr>
          <w:rFonts w:ascii="Times New Roman" w:eastAsia="Times New Roman" w:hAnsi="Times New Roman" w:cs="Times New Roman"/>
          <w:kern w:val="28"/>
          <w:sz w:val="24"/>
          <w:szCs w:val="24"/>
          <w:lang w:eastAsia="hu-HU"/>
        </w:rPr>
        <w:t>elérésének feltétele azoknak az alapképességekn</w:t>
      </w:r>
      <w:r>
        <w:rPr>
          <w:rFonts w:ascii="Times New Roman" w:eastAsia="Times New Roman" w:hAnsi="Times New Roman" w:cs="Times New Roman"/>
          <w:kern w:val="28"/>
          <w:sz w:val="24"/>
          <w:szCs w:val="24"/>
          <w:lang w:eastAsia="hu-HU"/>
        </w:rPr>
        <w:t xml:space="preserve">ek az elsajátítása, amelyek az </w:t>
      </w:r>
      <w:r w:rsidRPr="00FF31F2">
        <w:rPr>
          <w:rFonts w:ascii="Times New Roman" w:eastAsia="Times New Roman" w:hAnsi="Times New Roman" w:cs="Times New Roman"/>
          <w:kern w:val="28"/>
          <w:sz w:val="24"/>
          <w:szCs w:val="24"/>
          <w:lang w:eastAsia="hu-HU"/>
        </w:rPr>
        <w:t>egészséget védik, fejlesztik, ha kell, korrigálják.</w:t>
      </w:r>
    </w:p>
    <w:p w:rsidR="00FF31F2" w:rsidRDefault="00FF31F2" w:rsidP="00FF31F2">
      <w:pPr>
        <w:spacing w:after="0" w:line="360" w:lineRule="auto"/>
        <w:jc w:val="both"/>
        <w:rPr>
          <w:rFonts w:ascii="Times New Roman" w:eastAsia="Times New Roman" w:hAnsi="Times New Roman" w:cs="Times New Roman"/>
          <w:kern w:val="28"/>
          <w:sz w:val="24"/>
          <w:szCs w:val="24"/>
          <w:lang w:eastAsia="hu-HU"/>
        </w:rPr>
      </w:pPr>
      <w:r w:rsidRPr="00FF31F2">
        <w:rPr>
          <w:rFonts w:ascii="Times New Roman" w:eastAsia="Times New Roman" w:hAnsi="Times New Roman" w:cs="Times New Roman"/>
          <w:kern w:val="28"/>
          <w:sz w:val="24"/>
          <w:szCs w:val="24"/>
          <w:lang w:eastAsia="hu-HU"/>
        </w:rPr>
        <w:t>A kisgy</w:t>
      </w:r>
      <w:r>
        <w:rPr>
          <w:rFonts w:ascii="Times New Roman" w:eastAsia="Times New Roman" w:hAnsi="Times New Roman" w:cs="Times New Roman"/>
          <w:kern w:val="28"/>
          <w:sz w:val="24"/>
          <w:szCs w:val="24"/>
          <w:lang w:eastAsia="hu-HU"/>
        </w:rPr>
        <w:t xml:space="preserve">ermekkorban történő egészségre </w:t>
      </w:r>
      <w:r w:rsidRPr="00FF31F2">
        <w:rPr>
          <w:rFonts w:ascii="Times New Roman" w:eastAsia="Times New Roman" w:hAnsi="Times New Roman" w:cs="Times New Roman"/>
          <w:kern w:val="28"/>
          <w:sz w:val="24"/>
          <w:szCs w:val="24"/>
          <w:lang w:eastAsia="hu-HU"/>
        </w:rPr>
        <w:t>nevelésnek az éle</w:t>
      </w:r>
      <w:r>
        <w:rPr>
          <w:rFonts w:ascii="Times New Roman" w:eastAsia="Times New Roman" w:hAnsi="Times New Roman" w:cs="Times New Roman"/>
          <w:kern w:val="28"/>
          <w:sz w:val="24"/>
          <w:szCs w:val="24"/>
          <w:lang w:eastAsia="hu-HU"/>
        </w:rPr>
        <w:t xml:space="preserve">t további szakaszaira is kiható </w:t>
      </w:r>
      <w:r w:rsidRPr="00FF31F2">
        <w:rPr>
          <w:rFonts w:ascii="Times New Roman" w:eastAsia="Times New Roman" w:hAnsi="Times New Roman" w:cs="Times New Roman"/>
          <w:kern w:val="28"/>
          <w:sz w:val="24"/>
          <w:szCs w:val="24"/>
          <w:lang w:eastAsia="hu-HU"/>
        </w:rPr>
        <w:t>jelentősége van</w:t>
      </w:r>
      <w:r>
        <w:rPr>
          <w:rFonts w:ascii="Times New Roman" w:eastAsia="Times New Roman" w:hAnsi="Times New Roman" w:cs="Times New Roman"/>
          <w:kern w:val="28"/>
          <w:sz w:val="24"/>
          <w:szCs w:val="24"/>
          <w:lang w:eastAsia="hu-HU"/>
        </w:rPr>
        <w:t xml:space="preserve">, </w:t>
      </w:r>
      <w:r w:rsidRPr="00FF31F2">
        <w:rPr>
          <w:rFonts w:ascii="Times New Roman" w:eastAsia="Times New Roman" w:hAnsi="Times New Roman" w:cs="Times New Roman"/>
          <w:kern w:val="28"/>
          <w:sz w:val="24"/>
          <w:szCs w:val="24"/>
          <w:lang w:eastAsia="hu-HU"/>
        </w:rPr>
        <w:t>így az óvo</w:t>
      </w:r>
      <w:r>
        <w:rPr>
          <w:rFonts w:ascii="Times New Roman" w:eastAsia="Times New Roman" w:hAnsi="Times New Roman" w:cs="Times New Roman"/>
          <w:kern w:val="28"/>
          <w:sz w:val="24"/>
          <w:szCs w:val="24"/>
          <w:lang w:eastAsia="hu-HU"/>
        </w:rPr>
        <w:t xml:space="preserve">dai egészségnevelés </w:t>
      </w:r>
      <w:r w:rsidR="00F004FD">
        <w:rPr>
          <w:rFonts w:ascii="Times New Roman" w:eastAsia="Times New Roman" w:hAnsi="Times New Roman" w:cs="Times New Roman"/>
          <w:kern w:val="28"/>
          <w:sz w:val="24"/>
          <w:szCs w:val="24"/>
          <w:lang w:eastAsia="hu-HU"/>
        </w:rPr>
        <w:t>meghatározó szerepet tölt be</w:t>
      </w:r>
      <w:r>
        <w:rPr>
          <w:rFonts w:ascii="Times New Roman" w:eastAsia="Times New Roman" w:hAnsi="Times New Roman" w:cs="Times New Roman"/>
          <w:kern w:val="28"/>
          <w:sz w:val="24"/>
          <w:szCs w:val="24"/>
          <w:lang w:eastAsia="hu-HU"/>
        </w:rPr>
        <w:t xml:space="preserve"> a</w:t>
      </w:r>
      <w:r w:rsidR="00F004FD">
        <w:rPr>
          <w:rFonts w:ascii="Times New Roman" w:eastAsia="Times New Roman" w:hAnsi="Times New Roman" w:cs="Times New Roman"/>
          <w:kern w:val="28"/>
          <w:sz w:val="24"/>
          <w:szCs w:val="24"/>
          <w:lang w:eastAsia="hu-HU"/>
        </w:rPr>
        <w:t xml:space="preserve"> gyermekek</w:t>
      </w:r>
      <w:r>
        <w:rPr>
          <w:rFonts w:ascii="Times New Roman" w:eastAsia="Times New Roman" w:hAnsi="Times New Roman" w:cs="Times New Roman"/>
          <w:kern w:val="28"/>
          <w:sz w:val="24"/>
          <w:szCs w:val="24"/>
          <w:lang w:eastAsia="hu-HU"/>
        </w:rPr>
        <w:t xml:space="preserve"> </w:t>
      </w:r>
      <w:r w:rsidRPr="00FF31F2">
        <w:rPr>
          <w:rFonts w:ascii="Times New Roman" w:eastAsia="Times New Roman" w:hAnsi="Times New Roman" w:cs="Times New Roman"/>
          <w:kern w:val="28"/>
          <w:sz w:val="24"/>
          <w:szCs w:val="24"/>
          <w:lang w:eastAsia="hu-HU"/>
        </w:rPr>
        <w:t>személyiségfejlesztés</w:t>
      </w:r>
      <w:r w:rsidR="00F004FD">
        <w:rPr>
          <w:rFonts w:ascii="Times New Roman" w:eastAsia="Times New Roman" w:hAnsi="Times New Roman" w:cs="Times New Roman"/>
          <w:kern w:val="28"/>
          <w:sz w:val="24"/>
          <w:szCs w:val="24"/>
          <w:lang w:eastAsia="hu-HU"/>
        </w:rPr>
        <w:t>é</w:t>
      </w:r>
      <w:r w:rsidRPr="00FF31F2">
        <w:rPr>
          <w:rFonts w:ascii="Times New Roman" w:eastAsia="Times New Roman" w:hAnsi="Times New Roman" w:cs="Times New Roman"/>
          <w:kern w:val="28"/>
          <w:sz w:val="24"/>
          <w:szCs w:val="24"/>
          <w:lang w:eastAsia="hu-HU"/>
        </w:rPr>
        <w:t>ben.</w:t>
      </w:r>
    </w:p>
    <w:p w:rsidR="00CB2839" w:rsidRDefault="00CB2839" w:rsidP="00B753B4">
      <w:pPr>
        <w:spacing w:after="0" w:line="360" w:lineRule="auto"/>
        <w:jc w:val="both"/>
        <w:rPr>
          <w:rFonts w:ascii="Times New Roman" w:eastAsia="Times New Roman" w:hAnsi="Times New Roman" w:cs="Times New Roman"/>
          <w:kern w:val="28"/>
          <w:sz w:val="24"/>
          <w:szCs w:val="24"/>
          <w:lang w:eastAsia="hu-HU"/>
        </w:rPr>
      </w:pPr>
    </w:p>
    <w:p w:rsidR="000220B0" w:rsidRDefault="00F04F7B" w:rsidP="00B753B4">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kern w:val="28"/>
          <w:sz w:val="24"/>
          <w:szCs w:val="24"/>
          <w:lang w:eastAsia="hu-HU"/>
        </w:rPr>
        <w:t>Az óvodai egészségnevelés-egészségfejlesztés c</w:t>
      </w:r>
      <w:r w:rsidR="00B753B4" w:rsidRPr="00CB2839">
        <w:rPr>
          <w:rFonts w:ascii="Times New Roman" w:eastAsia="Times New Roman" w:hAnsi="Times New Roman" w:cs="Times New Roman"/>
          <w:b/>
          <w:kern w:val="28"/>
          <w:sz w:val="24"/>
          <w:szCs w:val="24"/>
          <w:lang w:eastAsia="hu-HU"/>
        </w:rPr>
        <w:t>él</w:t>
      </w:r>
      <w:r>
        <w:rPr>
          <w:rFonts w:ascii="Times New Roman" w:eastAsia="Times New Roman" w:hAnsi="Times New Roman" w:cs="Times New Roman"/>
          <w:b/>
          <w:kern w:val="28"/>
          <w:sz w:val="24"/>
          <w:szCs w:val="24"/>
          <w:lang w:eastAsia="hu-HU"/>
        </w:rPr>
        <w:t>ja</w:t>
      </w:r>
      <w:r w:rsidR="00B753B4" w:rsidRPr="00B753B4">
        <w:rPr>
          <w:rFonts w:ascii="Times New Roman" w:eastAsia="Times New Roman" w:hAnsi="Times New Roman" w:cs="Times New Roman"/>
          <w:kern w:val="28"/>
          <w:sz w:val="24"/>
          <w:szCs w:val="24"/>
          <w:lang w:eastAsia="hu-HU"/>
        </w:rPr>
        <w:t xml:space="preserve">: </w:t>
      </w:r>
    </w:p>
    <w:p w:rsidR="009B59E4" w:rsidRDefault="0026676A" w:rsidP="00ED3C99">
      <w:pPr>
        <w:pStyle w:val="Listaszerbekezds"/>
        <w:numPr>
          <w:ilvl w:val="0"/>
          <w:numId w:val="56"/>
        </w:numPr>
        <w:spacing w:after="0" w:line="360" w:lineRule="auto"/>
        <w:jc w:val="both"/>
        <w:rPr>
          <w:rFonts w:ascii="Times New Roman" w:eastAsia="Times New Roman" w:hAnsi="Times New Roman" w:cs="Times New Roman"/>
          <w:kern w:val="28"/>
          <w:sz w:val="24"/>
          <w:szCs w:val="24"/>
          <w:lang w:eastAsia="hu-HU"/>
        </w:rPr>
      </w:pPr>
      <w:r w:rsidRPr="009B59E4">
        <w:rPr>
          <w:rFonts w:ascii="Times New Roman" w:eastAsia="Times New Roman" w:hAnsi="Times New Roman" w:cs="Times New Roman"/>
          <w:kern w:val="28"/>
          <w:sz w:val="24"/>
          <w:szCs w:val="24"/>
          <w:lang w:eastAsia="hu-HU"/>
        </w:rPr>
        <w:t xml:space="preserve">a gyermekek </w:t>
      </w:r>
      <w:r w:rsidR="00CB2839" w:rsidRPr="009B59E4">
        <w:rPr>
          <w:rFonts w:ascii="Times New Roman" w:eastAsia="Times New Roman" w:hAnsi="Times New Roman" w:cs="Times New Roman"/>
          <w:kern w:val="28"/>
          <w:sz w:val="24"/>
          <w:szCs w:val="24"/>
          <w:lang w:eastAsia="hu-HU"/>
        </w:rPr>
        <w:t>egészségi állapot</w:t>
      </w:r>
      <w:r w:rsidRPr="009B59E4">
        <w:rPr>
          <w:rFonts w:ascii="Times New Roman" w:eastAsia="Times New Roman" w:hAnsi="Times New Roman" w:cs="Times New Roman"/>
          <w:kern w:val="28"/>
          <w:sz w:val="24"/>
          <w:szCs w:val="24"/>
          <w:lang w:eastAsia="hu-HU"/>
        </w:rPr>
        <w:t>ának</w:t>
      </w:r>
      <w:r w:rsidR="00CB2839" w:rsidRPr="009B59E4">
        <w:rPr>
          <w:rFonts w:ascii="Times New Roman" w:eastAsia="Times New Roman" w:hAnsi="Times New Roman" w:cs="Times New Roman"/>
          <w:kern w:val="28"/>
          <w:sz w:val="24"/>
          <w:szCs w:val="24"/>
          <w:lang w:eastAsia="hu-HU"/>
        </w:rPr>
        <w:t xml:space="preserve"> megőrzése és erősítése</w:t>
      </w:r>
      <w:r w:rsidR="000220B0" w:rsidRPr="009B59E4">
        <w:rPr>
          <w:rFonts w:ascii="Times New Roman" w:eastAsia="Times New Roman" w:hAnsi="Times New Roman" w:cs="Times New Roman"/>
          <w:kern w:val="28"/>
          <w:sz w:val="24"/>
          <w:szCs w:val="24"/>
          <w:lang w:eastAsia="hu-HU"/>
        </w:rPr>
        <w:t>;</w:t>
      </w:r>
      <w:r w:rsidRPr="009B59E4">
        <w:rPr>
          <w:rFonts w:ascii="Times New Roman" w:eastAsia="Times New Roman" w:hAnsi="Times New Roman" w:cs="Times New Roman"/>
          <w:kern w:val="28"/>
          <w:sz w:val="24"/>
          <w:szCs w:val="24"/>
          <w:lang w:eastAsia="hu-HU"/>
        </w:rPr>
        <w:t xml:space="preserve"> </w:t>
      </w:r>
    </w:p>
    <w:p w:rsidR="00422166" w:rsidRPr="009B59E4" w:rsidRDefault="000220B0" w:rsidP="00ED3C99">
      <w:pPr>
        <w:pStyle w:val="Listaszerbekezds"/>
        <w:numPr>
          <w:ilvl w:val="0"/>
          <w:numId w:val="56"/>
        </w:numPr>
        <w:spacing w:after="0" w:line="360" w:lineRule="auto"/>
        <w:jc w:val="both"/>
        <w:rPr>
          <w:rFonts w:ascii="Times New Roman" w:eastAsia="Times New Roman" w:hAnsi="Times New Roman" w:cs="Times New Roman"/>
          <w:kern w:val="28"/>
          <w:sz w:val="24"/>
          <w:szCs w:val="24"/>
          <w:lang w:eastAsia="hu-HU"/>
        </w:rPr>
      </w:pPr>
      <w:r w:rsidRPr="009B59E4">
        <w:rPr>
          <w:rFonts w:ascii="Times New Roman" w:eastAsia="Times New Roman" w:hAnsi="Times New Roman" w:cs="Times New Roman"/>
          <w:kern w:val="28"/>
          <w:sz w:val="24"/>
          <w:szCs w:val="24"/>
          <w:lang w:eastAsia="hu-HU"/>
        </w:rPr>
        <w:t>k</w:t>
      </w:r>
      <w:r w:rsidR="00B753B4" w:rsidRPr="009B59E4">
        <w:rPr>
          <w:rFonts w:ascii="Times New Roman" w:eastAsia="Times New Roman" w:hAnsi="Times New Roman" w:cs="Times New Roman"/>
          <w:kern w:val="28"/>
          <w:sz w:val="24"/>
          <w:szCs w:val="24"/>
          <w:lang w:eastAsia="hu-HU"/>
        </w:rPr>
        <w:t xml:space="preserve">épessé tenni </w:t>
      </w:r>
      <w:r w:rsidR="0026676A" w:rsidRPr="009B59E4">
        <w:rPr>
          <w:rFonts w:ascii="Times New Roman" w:eastAsia="Times New Roman" w:hAnsi="Times New Roman" w:cs="Times New Roman"/>
          <w:kern w:val="28"/>
          <w:sz w:val="24"/>
          <w:szCs w:val="24"/>
          <w:lang w:eastAsia="hu-HU"/>
        </w:rPr>
        <w:t xml:space="preserve">őket - </w:t>
      </w:r>
      <w:r w:rsidR="00B753B4" w:rsidRPr="009B59E4">
        <w:rPr>
          <w:rFonts w:ascii="Times New Roman" w:eastAsia="Times New Roman" w:hAnsi="Times New Roman" w:cs="Times New Roman"/>
          <w:kern w:val="28"/>
          <w:sz w:val="24"/>
          <w:szCs w:val="24"/>
          <w:lang w:eastAsia="hu-HU"/>
        </w:rPr>
        <w:t>életkor</w:t>
      </w:r>
      <w:r w:rsidR="0026676A" w:rsidRPr="009B59E4">
        <w:rPr>
          <w:rFonts w:ascii="Times New Roman" w:eastAsia="Times New Roman" w:hAnsi="Times New Roman" w:cs="Times New Roman"/>
          <w:kern w:val="28"/>
          <w:sz w:val="24"/>
          <w:szCs w:val="24"/>
          <w:lang w:eastAsia="hu-HU"/>
        </w:rPr>
        <w:t>uk</w:t>
      </w:r>
      <w:r w:rsidR="00B753B4" w:rsidRPr="009B59E4">
        <w:rPr>
          <w:rFonts w:ascii="Times New Roman" w:eastAsia="Times New Roman" w:hAnsi="Times New Roman" w:cs="Times New Roman"/>
          <w:kern w:val="28"/>
          <w:sz w:val="24"/>
          <w:szCs w:val="24"/>
          <w:lang w:eastAsia="hu-HU"/>
        </w:rPr>
        <w:t>nak és fejlettség</w:t>
      </w:r>
      <w:r w:rsidR="0026676A" w:rsidRPr="009B59E4">
        <w:rPr>
          <w:rFonts w:ascii="Times New Roman" w:eastAsia="Times New Roman" w:hAnsi="Times New Roman" w:cs="Times New Roman"/>
          <w:kern w:val="28"/>
          <w:sz w:val="24"/>
          <w:szCs w:val="24"/>
          <w:lang w:eastAsia="hu-HU"/>
        </w:rPr>
        <w:t>ük</w:t>
      </w:r>
      <w:r w:rsidR="00B753B4" w:rsidRPr="009B59E4">
        <w:rPr>
          <w:rFonts w:ascii="Times New Roman" w:eastAsia="Times New Roman" w:hAnsi="Times New Roman" w:cs="Times New Roman"/>
          <w:kern w:val="28"/>
          <w:sz w:val="24"/>
          <w:szCs w:val="24"/>
          <w:lang w:eastAsia="hu-HU"/>
        </w:rPr>
        <w:t>nek megfelelően - a saját egészség</w:t>
      </w:r>
      <w:r w:rsidR="0026676A" w:rsidRPr="009B59E4">
        <w:rPr>
          <w:rFonts w:ascii="Times New Roman" w:eastAsia="Times New Roman" w:hAnsi="Times New Roman" w:cs="Times New Roman"/>
          <w:kern w:val="28"/>
          <w:sz w:val="24"/>
          <w:szCs w:val="24"/>
          <w:lang w:eastAsia="hu-HU"/>
        </w:rPr>
        <w:t>üket</w:t>
      </w:r>
      <w:r w:rsidR="00B753B4" w:rsidRPr="009B59E4">
        <w:rPr>
          <w:rFonts w:ascii="Times New Roman" w:eastAsia="Times New Roman" w:hAnsi="Times New Roman" w:cs="Times New Roman"/>
          <w:kern w:val="28"/>
          <w:sz w:val="24"/>
          <w:szCs w:val="24"/>
          <w:lang w:eastAsia="hu-HU"/>
        </w:rPr>
        <w:t xml:space="preserve"> meghatározó és befolyásoló tényezők felismerésére, </w:t>
      </w:r>
      <w:r w:rsidR="0026676A" w:rsidRPr="009B59E4">
        <w:rPr>
          <w:rFonts w:ascii="Times New Roman" w:eastAsia="Times New Roman" w:hAnsi="Times New Roman" w:cs="Times New Roman"/>
          <w:kern w:val="28"/>
          <w:sz w:val="24"/>
          <w:szCs w:val="24"/>
          <w:lang w:eastAsia="hu-HU"/>
        </w:rPr>
        <w:t>az egészségvédelemmel kapcsolatos alapvető</w:t>
      </w:r>
      <w:r w:rsidR="00F004FD" w:rsidRPr="009B59E4">
        <w:rPr>
          <w:rFonts w:ascii="Times New Roman" w:eastAsia="Times New Roman" w:hAnsi="Times New Roman" w:cs="Times New Roman"/>
          <w:kern w:val="28"/>
          <w:sz w:val="24"/>
          <w:szCs w:val="24"/>
          <w:lang w:eastAsia="hu-HU"/>
        </w:rPr>
        <w:t xml:space="preserve"> ismeretek elsajátítására.</w:t>
      </w:r>
    </w:p>
    <w:p w:rsidR="00CB2839" w:rsidRDefault="00CB2839" w:rsidP="00CB2839">
      <w:pPr>
        <w:spacing w:after="0" w:line="360" w:lineRule="auto"/>
        <w:jc w:val="both"/>
        <w:rPr>
          <w:rFonts w:ascii="Times New Roman" w:eastAsia="Times New Roman" w:hAnsi="Times New Roman" w:cs="Times New Roman"/>
          <w:b/>
          <w:bCs/>
          <w:iCs/>
          <w:kern w:val="28"/>
          <w:sz w:val="24"/>
          <w:szCs w:val="24"/>
          <w:lang w:eastAsia="hu-HU"/>
        </w:rPr>
      </w:pPr>
    </w:p>
    <w:p w:rsidR="000220B0" w:rsidRDefault="00F004FD" w:rsidP="00CB2839">
      <w:p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 xml:space="preserve">A nevelési-oktatási intézmény </w:t>
      </w:r>
      <w:r w:rsidR="00CB2839" w:rsidRPr="007245DE">
        <w:rPr>
          <w:rFonts w:ascii="Times New Roman" w:eastAsia="Times New Roman" w:hAnsi="Times New Roman" w:cs="Times New Roman"/>
          <w:bCs/>
          <w:iCs/>
          <w:kern w:val="28"/>
          <w:sz w:val="24"/>
          <w:szCs w:val="24"/>
          <w:lang w:eastAsia="hu-HU"/>
        </w:rPr>
        <w:t>mindennapos működésében kiemelt figyelmet kell fo</w:t>
      </w:r>
      <w:r>
        <w:rPr>
          <w:rFonts w:ascii="Times New Roman" w:eastAsia="Times New Roman" w:hAnsi="Times New Roman" w:cs="Times New Roman"/>
          <w:bCs/>
          <w:iCs/>
          <w:kern w:val="28"/>
          <w:sz w:val="24"/>
          <w:szCs w:val="24"/>
          <w:lang w:eastAsia="hu-HU"/>
        </w:rPr>
        <w:t xml:space="preserve">rdítani a gyermek egészséghez, </w:t>
      </w:r>
      <w:r w:rsidR="00CB2839" w:rsidRPr="007245DE">
        <w:rPr>
          <w:rFonts w:ascii="Times New Roman" w:eastAsia="Times New Roman" w:hAnsi="Times New Roman" w:cs="Times New Roman"/>
          <w:bCs/>
          <w:iCs/>
          <w:kern w:val="28"/>
          <w:sz w:val="24"/>
          <w:szCs w:val="24"/>
          <w:lang w:eastAsia="hu-HU"/>
        </w:rPr>
        <w:t>biztonsághoz való jogai alapján a teljes körű eg</w:t>
      </w:r>
      <w:r>
        <w:rPr>
          <w:rFonts w:ascii="Times New Roman" w:eastAsia="Times New Roman" w:hAnsi="Times New Roman" w:cs="Times New Roman"/>
          <w:bCs/>
          <w:iCs/>
          <w:kern w:val="28"/>
          <w:sz w:val="24"/>
          <w:szCs w:val="24"/>
          <w:lang w:eastAsia="hu-HU"/>
        </w:rPr>
        <w:t>észségfejlesztéssel összefüggő feladatokra.</w:t>
      </w:r>
    </w:p>
    <w:p w:rsidR="00C742B4" w:rsidRPr="0020382F" w:rsidRDefault="00C742B4" w:rsidP="00CB2839">
      <w:pPr>
        <w:spacing w:after="0" w:line="360" w:lineRule="auto"/>
        <w:jc w:val="both"/>
        <w:rPr>
          <w:rFonts w:ascii="Times New Roman" w:eastAsia="Times New Roman" w:hAnsi="Times New Roman" w:cs="Times New Roman"/>
          <w:bCs/>
          <w:iCs/>
          <w:kern w:val="28"/>
          <w:sz w:val="24"/>
          <w:szCs w:val="24"/>
          <w:lang w:eastAsia="hu-HU"/>
        </w:rPr>
      </w:pPr>
    </w:p>
    <w:p w:rsidR="00F004FD" w:rsidRPr="00F004FD" w:rsidRDefault="00F004FD" w:rsidP="00CB2839">
      <w:pPr>
        <w:spacing w:after="0" w:line="360" w:lineRule="auto"/>
        <w:jc w:val="both"/>
        <w:rPr>
          <w:rFonts w:ascii="Times New Roman" w:eastAsia="Times New Roman" w:hAnsi="Times New Roman" w:cs="Times New Roman"/>
          <w:b/>
          <w:bCs/>
          <w:iCs/>
          <w:kern w:val="28"/>
          <w:sz w:val="24"/>
          <w:szCs w:val="24"/>
          <w:lang w:eastAsia="hu-HU"/>
        </w:rPr>
      </w:pPr>
      <w:r w:rsidRPr="00F004FD">
        <w:rPr>
          <w:rFonts w:ascii="Times New Roman" w:eastAsia="Times New Roman" w:hAnsi="Times New Roman" w:cs="Times New Roman"/>
          <w:b/>
          <w:bCs/>
          <w:iCs/>
          <w:kern w:val="28"/>
          <w:sz w:val="24"/>
          <w:szCs w:val="24"/>
          <w:lang w:eastAsia="hu-HU"/>
        </w:rPr>
        <w:lastRenderedPageBreak/>
        <w:t xml:space="preserve">A teljes körű egészségfejlesztés </w:t>
      </w:r>
      <w:r>
        <w:rPr>
          <w:rFonts w:ascii="Times New Roman" w:eastAsia="Times New Roman" w:hAnsi="Times New Roman" w:cs="Times New Roman"/>
          <w:b/>
          <w:bCs/>
          <w:iCs/>
          <w:kern w:val="28"/>
          <w:sz w:val="24"/>
          <w:szCs w:val="24"/>
          <w:lang w:eastAsia="hu-HU"/>
        </w:rPr>
        <w:t>feladatai</w:t>
      </w:r>
      <w:r w:rsidRPr="00F004FD">
        <w:rPr>
          <w:rFonts w:ascii="Times New Roman" w:eastAsia="Times New Roman" w:hAnsi="Times New Roman" w:cs="Times New Roman"/>
          <w:b/>
          <w:bCs/>
          <w:iCs/>
          <w:kern w:val="28"/>
          <w:sz w:val="24"/>
          <w:szCs w:val="24"/>
          <w:lang w:eastAsia="hu-HU"/>
        </w:rPr>
        <w:t>:</w:t>
      </w:r>
    </w:p>
    <w:p w:rsidR="00F004FD" w:rsidRDefault="00CB2839"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F004FD">
        <w:rPr>
          <w:rFonts w:ascii="Times New Roman" w:eastAsia="Times New Roman" w:hAnsi="Times New Roman" w:cs="Times New Roman"/>
          <w:bCs/>
          <w:iCs/>
          <w:kern w:val="28"/>
          <w:sz w:val="24"/>
          <w:szCs w:val="24"/>
          <w:lang w:eastAsia="hu-HU"/>
        </w:rPr>
        <w:t xml:space="preserve">egészséges táplálkozás, </w:t>
      </w:r>
    </w:p>
    <w:p w:rsidR="00F004FD" w:rsidRDefault="00CB2839"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F004FD">
        <w:rPr>
          <w:rFonts w:ascii="Times New Roman" w:eastAsia="Times New Roman" w:hAnsi="Times New Roman" w:cs="Times New Roman"/>
          <w:bCs/>
          <w:iCs/>
          <w:kern w:val="28"/>
          <w:sz w:val="24"/>
          <w:szCs w:val="24"/>
          <w:lang w:eastAsia="hu-HU"/>
        </w:rPr>
        <w:t xml:space="preserve">mindennapos testnevelés, testmozgás, </w:t>
      </w:r>
    </w:p>
    <w:p w:rsidR="00F004FD" w:rsidRPr="00F004FD" w:rsidRDefault="00CB2839"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F004FD">
        <w:rPr>
          <w:rFonts w:ascii="Times New Roman" w:eastAsia="Times New Roman" w:hAnsi="Times New Roman" w:cs="Times New Roman"/>
          <w:bCs/>
          <w:iCs/>
          <w:kern w:val="28"/>
          <w:sz w:val="24"/>
          <w:szCs w:val="24"/>
          <w:lang w:eastAsia="hu-HU"/>
        </w:rPr>
        <w:t>testi és lelki egészség fejlesztés</w:t>
      </w:r>
      <w:r w:rsidR="007245DE" w:rsidRPr="00F004FD">
        <w:rPr>
          <w:rFonts w:ascii="Times New Roman" w:eastAsia="Times New Roman" w:hAnsi="Times New Roman" w:cs="Times New Roman"/>
          <w:bCs/>
          <w:iCs/>
          <w:kern w:val="28"/>
          <w:sz w:val="24"/>
          <w:szCs w:val="24"/>
          <w:lang w:eastAsia="hu-HU"/>
        </w:rPr>
        <w:t xml:space="preserve">e, a viselkedési függőségek, a </w:t>
      </w:r>
      <w:r w:rsidRPr="00F004FD">
        <w:rPr>
          <w:rFonts w:ascii="Times New Roman" w:eastAsia="Times New Roman" w:hAnsi="Times New Roman" w:cs="Times New Roman"/>
          <w:bCs/>
          <w:iCs/>
          <w:kern w:val="28"/>
          <w:sz w:val="24"/>
          <w:szCs w:val="24"/>
          <w:lang w:eastAsia="hu-HU"/>
        </w:rPr>
        <w:t xml:space="preserve">szenvedélybetegségekhez vezető szerek fogyasztásának megelőzése, </w:t>
      </w:r>
    </w:p>
    <w:p w:rsidR="00F004FD" w:rsidRDefault="00CB2839"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F004FD">
        <w:rPr>
          <w:rFonts w:ascii="Times New Roman" w:eastAsia="Times New Roman" w:hAnsi="Times New Roman" w:cs="Times New Roman"/>
          <w:bCs/>
          <w:iCs/>
          <w:kern w:val="28"/>
          <w:sz w:val="24"/>
          <w:szCs w:val="24"/>
          <w:lang w:eastAsia="hu-HU"/>
        </w:rPr>
        <w:t xml:space="preserve">bántalmazás és erőszak megelőzése, </w:t>
      </w:r>
    </w:p>
    <w:p w:rsidR="00F004FD" w:rsidRDefault="00CB2839"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F004FD">
        <w:rPr>
          <w:rFonts w:ascii="Times New Roman" w:eastAsia="Times New Roman" w:hAnsi="Times New Roman" w:cs="Times New Roman"/>
          <w:bCs/>
          <w:iCs/>
          <w:kern w:val="28"/>
          <w:sz w:val="24"/>
          <w:szCs w:val="24"/>
          <w:lang w:eastAsia="hu-HU"/>
        </w:rPr>
        <w:t xml:space="preserve">baleset-megelőzés és elsősegélynyújtás, </w:t>
      </w:r>
    </w:p>
    <w:p w:rsidR="00B753B4" w:rsidRPr="00F004FD" w:rsidRDefault="00F004FD"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F004FD">
        <w:rPr>
          <w:rFonts w:ascii="Times New Roman" w:eastAsia="Times New Roman" w:hAnsi="Times New Roman" w:cs="Times New Roman"/>
          <w:bCs/>
          <w:iCs/>
          <w:kern w:val="28"/>
          <w:sz w:val="24"/>
          <w:szCs w:val="24"/>
          <w:lang w:eastAsia="hu-HU"/>
        </w:rPr>
        <w:t>személyi higiéné.</w:t>
      </w:r>
    </w:p>
    <w:p w:rsidR="009B59E4" w:rsidRDefault="009B59E4" w:rsidP="00A84CD2">
      <w:pPr>
        <w:spacing w:after="0" w:line="360" w:lineRule="auto"/>
        <w:jc w:val="both"/>
        <w:rPr>
          <w:rFonts w:ascii="Times New Roman" w:eastAsia="Times New Roman" w:hAnsi="Times New Roman" w:cs="Times New Roman"/>
          <w:b/>
          <w:bCs/>
          <w:iCs/>
          <w:kern w:val="28"/>
          <w:sz w:val="24"/>
          <w:szCs w:val="24"/>
          <w:lang w:eastAsia="hu-HU"/>
        </w:rPr>
      </w:pPr>
    </w:p>
    <w:p w:rsidR="009B59E4" w:rsidRDefault="00F43E37" w:rsidP="009B59E4">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kern w:val="28"/>
          <w:sz w:val="24"/>
          <w:szCs w:val="24"/>
          <w:lang w:eastAsia="hu-HU"/>
        </w:rPr>
        <w:t>Egészsége</w:t>
      </w:r>
      <w:r w:rsidR="007A10EC">
        <w:rPr>
          <w:rFonts w:ascii="Times New Roman" w:eastAsia="Times New Roman" w:hAnsi="Times New Roman" w:cs="Times New Roman"/>
          <w:b/>
          <w:bCs/>
          <w:iCs/>
          <w:kern w:val="28"/>
          <w:sz w:val="24"/>
          <w:szCs w:val="24"/>
          <w:lang w:eastAsia="hu-HU"/>
        </w:rPr>
        <w:t>s</w:t>
      </w:r>
      <w:r>
        <w:rPr>
          <w:rFonts w:ascii="Times New Roman" w:eastAsia="Times New Roman" w:hAnsi="Times New Roman" w:cs="Times New Roman"/>
          <w:b/>
          <w:bCs/>
          <w:iCs/>
          <w:kern w:val="28"/>
          <w:sz w:val="24"/>
          <w:szCs w:val="24"/>
          <w:lang w:eastAsia="hu-HU"/>
        </w:rPr>
        <w:t xml:space="preserve"> táplálkozás</w:t>
      </w:r>
    </w:p>
    <w:p w:rsidR="00A84CD2" w:rsidRPr="009B59E4" w:rsidRDefault="00A84CD2" w:rsidP="009B59E4">
      <w:pPr>
        <w:spacing w:after="0" w:line="360" w:lineRule="auto"/>
        <w:jc w:val="both"/>
        <w:rPr>
          <w:rFonts w:ascii="Times New Roman" w:eastAsia="Times New Roman" w:hAnsi="Times New Roman" w:cs="Times New Roman"/>
          <w:b/>
          <w:bCs/>
          <w:iCs/>
          <w:kern w:val="28"/>
          <w:sz w:val="24"/>
          <w:szCs w:val="24"/>
          <w:lang w:eastAsia="hu-HU"/>
        </w:rPr>
      </w:pPr>
      <w:r w:rsidRPr="009B59E4">
        <w:rPr>
          <w:rFonts w:ascii="Times New Roman" w:hAnsi="Times New Roman" w:cs="Times New Roman"/>
          <w:b/>
          <w:color w:val="000000"/>
          <w:sz w:val="24"/>
          <w:szCs w:val="24"/>
          <w:shd w:val="clear" w:color="auto" w:fill="FFFFFF"/>
        </w:rPr>
        <w:t>Célunk</w:t>
      </w:r>
      <w:r w:rsidR="009B59E4">
        <w:rPr>
          <w:rFonts w:ascii="Times New Roman" w:hAnsi="Times New Roman" w:cs="Times New Roman"/>
          <w:b/>
          <w:color w:val="000000"/>
          <w:sz w:val="24"/>
          <w:szCs w:val="24"/>
          <w:shd w:val="clear" w:color="auto" w:fill="FFFFFF"/>
        </w:rPr>
        <w:t>:</w:t>
      </w:r>
      <w:r w:rsidRPr="005858AC">
        <w:rPr>
          <w:rFonts w:ascii="Times New Roman" w:hAnsi="Times New Roman" w:cs="Times New Roman"/>
          <w:sz w:val="24"/>
          <w:szCs w:val="24"/>
        </w:rPr>
        <w:t xml:space="preserve"> </w:t>
      </w:r>
      <w:r>
        <w:rPr>
          <w:rFonts w:ascii="Times New Roman" w:hAnsi="Times New Roman" w:cs="Times New Roman"/>
          <w:sz w:val="24"/>
          <w:szCs w:val="24"/>
        </w:rPr>
        <w:t xml:space="preserve">az egészséges élelmiszerek, ételek, </w:t>
      </w:r>
      <w:r w:rsidRPr="00A84CD2">
        <w:rPr>
          <w:rFonts w:ascii="Times New Roman" w:hAnsi="Times New Roman" w:cs="Times New Roman"/>
          <w:sz w:val="24"/>
          <w:szCs w:val="24"/>
        </w:rPr>
        <w:t>a kor</w:t>
      </w:r>
      <w:r>
        <w:rPr>
          <w:rFonts w:ascii="Times New Roman" w:hAnsi="Times New Roman" w:cs="Times New Roman"/>
          <w:sz w:val="24"/>
          <w:szCs w:val="24"/>
        </w:rPr>
        <w:t>szerű táplálkozás iránti igény felkeltése.</w:t>
      </w:r>
    </w:p>
    <w:p w:rsidR="009B59E4" w:rsidRDefault="009B59E4" w:rsidP="009B59E4">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Feladataink:</w:t>
      </w:r>
    </w:p>
    <w:p w:rsidR="00A84CD2" w:rsidRPr="009B59E4" w:rsidRDefault="00A84CD2" w:rsidP="00ED3C99">
      <w:pPr>
        <w:pStyle w:val="Listaszerbekezds"/>
        <w:numPr>
          <w:ilvl w:val="0"/>
          <w:numId w:val="55"/>
        </w:numPr>
        <w:spacing w:line="360" w:lineRule="auto"/>
        <w:jc w:val="both"/>
        <w:rPr>
          <w:rFonts w:ascii="Times New Roman" w:hAnsi="Times New Roman" w:cs="Times New Roman"/>
          <w:b/>
          <w:color w:val="000000"/>
          <w:sz w:val="24"/>
          <w:szCs w:val="24"/>
          <w:shd w:val="clear" w:color="auto" w:fill="FFFFFF"/>
        </w:rPr>
      </w:pPr>
      <w:r w:rsidRPr="009B59E4">
        <w:rPr>
          <w:rFonts w:ascii="Times New Roman" w:hAnsi="Times New Roman" w:cs="Times New Roman"/>
          <w:sz w:val="24"/>
          <w:szCs w:val="24"/>
        </w:rPr>
        <w:t>A megfelelő étkezési szokások kialakítása.</w:t>
      </w:r>
    </w:p>
    <w:p w:rsidR="00A84CD2" w:rsidRPr="00A84CD2" w:rsidRDefault="00A84CD2" w:rsidP="00ED3C99">
      <w:pPr>
        <w:pStyle w:val="Listaszerbekezds"/>
        <w:numPr>
          <w:ilvl w:val="0"/>
          <w:numId w:val="34"/>
        </w:numPr>
        <w:spacing w:line="360" w:lineRule="auto"/>
        <w:jc w:val="both"/>
        <w:rPr>
          <w:rFonts w:ascii="Times New Roman" w:hAnsi="Times New Roman" w:cs="Times New Roman"/>
          <w:color w:val="000000"/>
          <w:sz w:val="24"/>
          <w:szCs w:val="24"/>
          <w:shd w:val="clear" w:color="auto" w:fill="FFFFFF"/>
        </w:rPr>
      </w:pPr>
      <w:r w:rsidRPr="00A84CD2">
        <w:rPr>
          <w:rFonts w:ascii="Times New Roman" w:hAnsi="Times New Roman" w:cs="Times New Roman"/>
          <w:sz w:val="24"/>
          <w:szCs w:val="24"/>
        </w:rPr>
        <w:t>Az egészséges táplálkozásra nevelés.</w:t>
      </w:r>
    </w:p>
    <w:p w:rsidR="00A84CD2" w:rsidRPr="00A84CD2" w:rsidRDefault="00A84CD2" w:rsidP="00ED3C99">
      <w:pPr>
        <w:pStyle w:val="Listaszerbekezds"/>
        <w:numPr>
          <w:ilvl w:val="0"/>
          <w:numId w:val="34"/>
        </w:numPr>
        <w:spacing w:line="360" w:lineRule="auto"/>
        <w:jc w:val="both"/>
        <w:rPr>
          <w:rFonts w:ascii="Times New Roman" w:hAnsi="Times New Roman" w:cs="Times New Roman"/>
          <w:color w:val="000000"/>
          <w:sz w:val="24"/>
          <w:szCs w:val="24"/>
          <w:shd w:val="clear" w:color="auto" w:fill="FFFFFF"/>
        </w:rPr>
      </w:pPr>
      <w:r w:rsidRPr="00A84CD2">
        <w:rPr>
          <w:rFonts w:ascii="Times New Roman" w:hAnsi="Times New Roman" w:cs="Times New Roman"/>
          <w:sz w:val="24"/>
          <w:szCs w:val="24"/>
        </w:rPr>
        <w:t>A helyes táplálkozásból eredő egészségmegőrző tevékenység.</w:t>
      </w:r>
    </w:p>
    <w:p w:rsidR="00A84CD2" w:rsidRPr="00A84CD2" w:rsidRDefault="00A84CD2" w:rsidP="00ED3C99">
      <w:pPr>
        <w:pStyle w:val="Listaszerbekezds"/>
        <w:numPr>
          <w:ilvl w:val="0"/>
          <w:numId w:val="34"/>
        </w:numPr>
        <w:spacing w:line="360" w:lineRule="auto"/>
        <w:jc w:val="both"/>
        <w:rPr>
          <w:rFonts w:ascii="Times New Roman" w:hAnsi="Times New Roman" w:cs="Times New Roman"/>
          <w:color w:val="000000"/>
          <w:sz w:val="24"/>
          <w:szCs w:val="24"/>
          <w:shd w:val="clear" w:color="auto" w:fill="FFFFFF"/>
        </w:rPr>
      </w:pPr>
      <w:r w:rsidRPr="00A84CD2">
        <w:rPr>
          <w:rFonts w:ascii="Times New Roman" w:hAnsi="Times New Roman" w:cs="Times New Roman"/>
          <w:sz w:val="24"/>
          <w:szCs w:val="24"/>
        </w:rPr>
        <w:t>A családdal való szoros együttműködés kialakítása az egészséges táplálkozás szokásainak</w:t>
      </w:r>
      <w:r>
        <w:rPr>
          <w:rFonts w:ascii="Times New Roman" w:hAnsi="Times New Roman" w:cs="Times New Roman"/>
          <w:sz w:val="24"/>
          <w:szCs w:val="24"/>
        </w:rPr>
        <w:t xml:space="preserve"> alakítása</w:t>
      </w:r>
      <w:r w:rsidRPr="00A84CD2">
        <w:rPr>
          <w:rFonts w:ascii="Times New Roman" w:hAnsi="Times New Roman" w:cs="Times New Roman"/>
          <w:sz w:val="24"/>
          <w:szCs w:val="24"/>
        </w:rPr>
        <w:t xml:space="preserve"> terén. </w:t>
      </w:r>
    </w:p>
    <w:p w:rsidR="00A84CD2" w:rsidRPr="00A84CD2" w:rsidRDefault="00A84CD2" w:rsidP="00A84CD2">
      <w:pPr>
        <w:spacing w:line="360" w:lineRule="auto"/>
        <w:jc w:val="both"/>
        <w:rPr>
          <w:rFonts w:ascii="Times New Roman" w:hAnsi="Times New Roman" w:cs="Times New Roman"/>
          <w:sz w:val="24"/>
          <w:szCs w:val="24"/>
        </w:rPr>
      </w:pPr>
      <w:r w:rsidRPr="00A84CD2">
        <w:rPr>
          <w:rFonts w:ascii="Times New Roman" w:hAnsi="Times New Roman" w:cs="Times New Roman"/>
          <w:sz w:val="24"/>
          <w:szCs w:val="24"/>
        </w:rPr>
        <w:t xml:space="preserve">A gyermekekkel közösen végzett előkészületek során biztosítjuk a kulturált étkezés feltételeit. A szükséges eszközök (tányérok, evőeszközök, poharak, terítő, szalvéta) megfelelő méretben és mennyiségben elérhető helyen, biztonságosan tárolva rendelkezésre állnak. </w:t>
      </w:r>
    </w:p>
    <w:p w:rsidR="00A84CD2" w:rsidRPr="00A84CD2" w:rsidRDefault="00A84CD2" w:rsidP="00A84CD2">
      <w:pPr>
        <w:spacing w:line="360" w:lineRule="auto"/>
        <w:jc w:val="both"/>
        <w:rPr>
          <w:rFonts w:ascii="Times New Roman" w:hAnsi="Times New Roman" w:cs="Times New Roman"/>
          <w:sz w:val="24"/>
          <w:szCs w:val="24"/>
        </w:rPr>
      </w:pPr>
      <w:r w:rsidRPr="00A84CD2">
        <w:rPr>
          <w:rFonts w:ascii="Times New Roman" w:hAnsi="Times New Roman" w:cs="Times New Roman"/>
          <w:sz w:val="24"/>
          <w:szCs w:val="24"/>
        </w:rPr>
        <w:t>A feltálalt ételek elnevezését megtanítjuk a gyermekeknek, egy-egy ismeretlen étel bevezetésénél gondolunk arra, hogy a gyermek először kóstolja meg, így kedvcsináló ismereteket nyújtunk az ételről. Nem erőltetjük az ételt, de kínálunk, ezzel igyekszünk megszerettetni az új ízeket.</w:t>
      </w:r>
    </w:p>
    <w:p w:rsidR="00C742B4" w:rsidRDefault="00A84CD2" w:rsidP="00A84CD2">
      <w:pPr>
        <w:spacing w:line="360" w:lineRule="auto"/>
        <w:jc w:val="both"/>
        <w:rPr>
          <w:rFonts w:ascii="Times New Roman" w:hAnsi="Times New Roman" w:cs="Times New Roman"/>
          <w:sz w:val="24"/>
          <w:szCs w:val="24"/>
        </w:rPr>
      </w:pPr>
      <w:r w:rsidRPr="00A84CD2">
        <w:rPr>
          <w:rFonts w:ascii="Times New Roman" w:hAnsi="Times New Roman" w:cs="Times New Roman"/>
          <w:sz w:val="24"/>
          <w:szCs w:val="24"/>
        </w:rPr>
        <w:t xml:space="preserve"> A gyermekek</w:t>
      </w:r>
      <w:r>
        <w:rPr>
          <w:rFonts w:ascii="Times New Roman" w:hAnsi="Times New Roman" w:cs="Times New Roman"/>
          <w:sz w:val="24"/>
          <w:szCs w:val="24"/>
        </w:rPr>
        <w:t xml:space="preserve"> </w:t>
      </w:r>
      <w:r w:rsidR="00443284">
        <w:rPr>
          <w:rFonts w:ascii="Times New Roman" w:hAnsi="Times New Roman" w:cs="Times New Roman"/>
          <w:sz w:val="24"/>
          <w:szCs w:val="24"/>
        </w:rPr>
        <w:t xml:space="preserve">az óvodai tevékenységek során </w:t>
      </w:r>
      <w:r>
        <w:rPr>
          <w:rFonts w:ascii="Times New Roman" w:hAnsi="Times New Roman" w:cs="Times New Roman"/>
          <w:sz w:val="24"/>
          <w:szCs w:val="24"/>
        </w:rPr>
        <w:t xml:space="preserve">folyamatosan </w:t>
      </w:r>
      <w:r w:rsidRPr="00A84CD2">
        <w:rPr>
          <w:rFonts w:ascii="Times New Roman" w:hAnsi="Times New Roman" w:cs="Times New Roman"/>
          <w:sz w:val="24"/>
          <w:szCs w:val="24"/>
        </w:rPr>
        <w:t xml:space="preserve">ismerkednek </w:t>
      </w:r>
      <w:r w:rsidR="00443284">
        <w:rPr>
          <w:rFonts w:ascii="Times New Roman" w:hAnsi="Times New Roman" w:cs="Times New Roman"/>
          <w:sz w:val="24"/>
          <w:szCs w:val="24"/>
        </w:rPr>
        <w:t xml:space="preserve">meg a </w:t>
      </w:r>
      <w:r w:rsidRPr="00A84CD2">
        <w:rPr>
          <w:rFonts w:ascii="Times New Roman" w:hAnsi="Times New Roman" w:cs="Times New Roman"/>
          <w:sz w:val="24"/>
          <w:szCs w:val="24"/>
        </w:rPr>
        <w:t xml:space="preserve">gyümölcsökkel, zöldségfélékkel. Minden érzékszervet megmozgatunk a tapasztalatszerzés során, mindezeket versekkel, mondókákkal, mesékkel, körjátékokkal kísérve tesszük még vonzóbbá a gyermekek részére. </w:t>
      </w:r>
    </w:p>
    <w:p w:rsidR="00A84CD2" w:rsidRPr="00A84CD2" w:rsidRDefault="00F576D1" w:rsidP="00A84C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intézményi háromszori étkezési kereten felül a </w:t>
      </w:r>
      <w:r w:rsidR="00443284">
        <w:rPr>
          <w:rFonts w:ascii="Times New Roman" w:hAnsi="Times New Roman" w:cs="Times New Roman"/>
          <w:sz w:val="24"/>
          <w:szCs w:val="24"/>
        </w:rPr>
        <w:t>szülői támogatások révén a mindennapi</w:t>
      </w:r>
      <w:r w:rsidR="00A84CD2" w:rsidRPr="00A84CD2">
        <w:rPr>
          <w:rFonts w:ascii="Times New Roman" w:hAnsi="Times New Roman" w:cs="Times New Roman"/>
          <w:sz w:val="24"/>
          <w:szCs w:val="24"/>
        </w:rPr>
        <w:t xml:space="preserve"> zöldség</w:t>
      </w:r>
      <w:r w:rsidR="00443284">
        <w:rPr>
          <w:rFonts w:ascii="Times New Roman" w:hAnsi="Times New Roman" w:cs="Times New Roman"/>
          <w:sz w:val="24"/>
          <w:szCs w:val="24"/>
        </w:rPr>
        <w:t xml:space="preserve"> és </w:t>
      </w:r>
      <w:r w:rsidR="00A84CD2" w:rsidRPr="00A84CD2">
        <w:rPr>
          <w:rFonts w:ascii="Times New Roman" w:hAnsi="Times New Roman" w:cs="Times New Roman"/>
          <w:sz w:val="24"/>
          <w:szCs w:val="24"/>
        </w:rPr>
        <w:t>gyümölcs</w:t>
      </w:r>
      <w:r w:rsidR="00443284">
        <w:rPr>
          <w:rFonts w:ascii="Times New Roman" w:hAnsi="Times New Roman" w:cs="Times New Roman"/>
          <w:sz w:val="24"/>
          <w:szCs w:val="24"/>
        </w:rPr>
        <w:t xml:space="preserve"> fogyasztás </w:t>
      </w:r>
      <w:r>
        <w:rPr>
          <w:rFonts w:ascii="Times New Roman" w:hAnsi="Times New Roman" w:cs="Times New Roman"/>
          <w:sz w:val="24"/>
          <w:szCs w:val="24"/>
        </w:rPr>
        <w:t xml:space="preserve">maximálisan </w:t>
      </w:r>
      <w:r w:rsidR="00443284">
        <w:rPr>
          <w:rFonts w:ascii="Times New Roman" w:hAnsi="Times New Roman" w:cs="Times New Roman"/>
          <w:sz w:val="24"/>
          <w:szCs w:val="24"/>
        </w:rPr>
        <w:t>biztosított</w:t>
      </w:r>
      <w:r w:rsidR="00A84CD2" w:rsidRPr="00A84CD2">
        <w:rPr>
          <w:rFonts w:ascii="Times New Roman" w:hAnsi="Times New Roman" w:cs="Times New Roman"/>
          <w:sz w:val="24"/>
          <w:szCs w:val="24"/>
        </w:rPr>
        <w:t xml:space="preserve">. </w:t>
      </w:r>
    </w:p>
    <w:p w:rsidR="00A84CD2" w:rsidRPr="00A84CD2" w:rsidRDefault="00443284" w:rsidP="00A84C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Arra törekszünk</w:t>
      </w:r>
      <w:r w:rsidR="00A84CD2" w:rsidRPr="00A84CD2">
        <w:rPr>
          <w:rFonts w:ascii="Times New Roman" w:hAnsi="Times New Roman" w:cs="Times New Roman"/>
          <w:sz w:val="24"/>
          <w:szCs w:val="24"/>
        </w:rPr>
        <w:t xml:space="preserve">, hogy az étkezések során </w:t>
      </w:r>
      <w:r>
        <w:rPr>
          <w:rFonts w:ascii="Times New Roman" w:hAnsi="Times New Roman" w:cs="Times New Roman"/>
          <w:sz w:val="24"/>
          <w:szCs w:val="24"/>
        </w:rPr>
        <w:t xml:space="preserve">minél több gyermek kóstolja meg a különböző, számukra ismeretlen </w:t>
      </w:r>
      <w:r w:rsidR="00A84CD2" w:rsidRPr="00A84CD2">
        <w:rPr>
          <w:rFonts w:ascii="Times New Roman" w:hAnsi="Times New Roman" w:cs="Times New Roman"/>
          <w:sz w:val="24"/>
          <w:szCs w:val="24"/>
        </w:rPr>
        <w:t>tejterméke</w:t>
      </w:r>
      <w:r>
        <w:rPr>
          <w:rFonts w:ascii="Times New Roman" w:hAnsi="Times New Roman" w:cs="Times New Roman"/>
          <w:sz w:val="24"/>
          <w:szCs w:val="24"/>
        </w:rPr>
        <w:t>ke</w:t>
      </w:r>
      <w:r w:rsidR="00A84CD2" w:rsidRPr="00A84CD2">
        <w:rPr>
          <w:rFonts w:ascii="Times New Roman" w:hAnsi="Times New Roman" w:cs="Times New Roman"/>
          <w:sz w:val="24"/>
          <w:szCs w:val="24"/>
        </w:rPr>
        <w:t xml:space="preserve">t. </w:t>
      </w:r>
      <w:r w:rsidR="00CE7DD4">
        <w:rPr>
          <w:rFonts w:ascii="Times New Roman" w:hAnsi="Times New Roman" w:cs="Times New Roman"/>
          <w:sz w:val="24"/>
          <w:szCs w:val="24"/>
        </w:rPr>
        <w:t>A szabadjáték során, valamint tervezett projektek keretében b</w:t>
      </w:r>
      <w:r w:rsidR="00A84CD2" w:rsidRPr="00A84CD2">
        <w:rPr>
          <w:rFonts w:ascii="Times New Roman" w:hAnsi="Times New Roman" w:cs="Times New Roman"/>
          <w:sz w:val="24"/>
          <w:szCs w:val="24"/>
        </w:rPr>
        <w:t>eszélgetünk a tej fontosságáról, miért is szükséges az emberi szervezet számára, kiemelve a csontok, és a fogak egészségét.</w:t>
      </w:r>
    </w:p>
    <w:p w:rsidR="00A84CD2" w:rsidRPr="00A84CD2" w:rsidRDefault="00A84CD2" w:rsidP="00A84CD2">
      <w:pPr>
        <w:spacing w:line="360" w:lineRule="auto"/>
        <w:jc w:val="both"/>
        <w:rPr>
          <w:rFonts w:ascii="Times New Roman" w:hAnsi="Times New Roman" w:cs="Times New Roman"/>
          <w:sz w:val="24"/>
          <w:szCs w:val="24"/>
        </w:rPr>
      </w:pPr>
      <w:r w:rsidRPr="00A84CD2">
        <w:rPr>
          <w:rFonts w:ascii="Times New Roman" w:hAnsi="Times New Roman" w:cs="Times New Roman"/>
          <w:sz w:val="24"/>
          <w:szCs w:val="24"/>
        </w:rPr>
        <w:t xml:space="preserve">Az egészséges táplálkozás megkedveltetése érdekében </w:t>
      </w:r>
      <w:r w:rsidR="00443284">
        <w:rPr>
          <w:rFonts w:ascii="Times New Roman" w:hAnsi="Times New Roman" w:cs="Times New Roman"/>
          <w:sz w:val="24"/>
          <w:szCs w:val="24"/>
        </w:rPr>
        <w:t>a minden évben megrendezett vitaminhét keretében egészséges étel</w:t>
      </w:r>
      <w:r w:rsidR="00B07591">
        <w:rPr>
          <w:rFonts w:ascii="Times New Roman" w:hAnsi="Times New Roman" w:cs="Times New Roman"/>
          <w:sz w:val="24"/>
          <w:szCs w:val="24"/>
        </w:rPr>
        <w:t>recept csereberét tartunk.</w:t>
      </w:r>
      <w:r w:rsidR="00443284">
        <w:rPr>
          <w:rFonts w:ascii="Times New Roman" w:hAnsi="Times New Roman" w:cs="Times New Roman"/>
          <w:sz w:val="24"/>
          <w:szCs w:val="24"/>
        </w:rPr>
        <w:t xml:space="preserve"> </w:t>
      </w:r>
    </w:p>
    <w:p w:rsidR="00B07591" w:rsidRDefault="00A84CD2" w:rsidP="00A84CD2">
      <w:pPr>
        <w:spacing w:line="360" w:lineRule="auto"/>
        <w:jc w:val="both"/>
        <w:rPr>
          <w:rFonts w:ascii="Times New Roman" w:hAnsi="Times New Roman" w:cs="Times New Roman"/>
          <w:sz w:val="24"/>
          <w:szCs w:val="24"/>
        </w:rPr>
      </w:pPr>
      <w:r w:rsidRPr="00A84CD2">
        <w:rPr>
          <w:rFonts w:ascii="Times New Roman" w:hAnsi="Times New Roman" w:cs="Times New Roman"/>
          <w:sz w:val="24"/>
          <w:szCs w:val="24"/>
        </w:rPr>
        <w:t>A különleges étrendet igénylő gyermekek étkeztetésé</w:t>
      </w:r>
      <w:r w:rsidR="00B07591">
        <w:rPr>
          <w:rFonts w:ascii="Times New Roman" w:hAnsi="Times New Roman" w:cs="Times New Roman"/>
          <w:sz w:val="24"/>
          <w:szCs w:val="24"/>
        </w:rPr>
        <w:t>re fokozott figyel</w:t>
      </w:r>
      <w:r w:rsidRPr="00A84CD2">
        <w:rPr>
          <w:rFonts w:ascii="Times New Roman" w:hAnsi="Times New Roman" w:cs="Times New Roman"/>
          <w:sz w:val="24"/>
          <w:szCs w:val="24"/>
        </w:rPr>
        <w:t>m</w:t>
      </w:r>
      <w:r w:rsidR="00B07591">
        <w:rPr>
          <w:rFonts w:ascii="Times New Roman" w:hAnsi="Times New Roman" w:cs="Times New Roman"/>
          <w:sz w:val="24"/>
          <w:szCs w:val="24"/>
        </w:rPr>
        <w:t>et fordítunk.</w:t>
      </w:r>
      <w:r w:rsidRPr="00A84CD2">
        <w:rPr>
          <w:rFonts w:ascii="Times New Roman" w:hAnsi="Times New Roman" w:cs="Times New Roman"/>
          <w:sz w:val="24"/>
          <w:szCs w:val="24"/>
        </w:rPr>
        <w:t xml:space="preserve"> </w:t>
      </w:r>
    </w:p>
    <w:p w:rsidR="00A84CD2" w:rsidRPr="00A84CD2" w:rsidRDefault="00B07591" w:rsidP="00A84C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folyamatos </w:t>
      </w:r>
      <w:r w:rsidRPr="00A84CD2">
        <w:rPr>
          <w:rFonts w:ascii="Times New Roman" w:hAnsi="Times New Roman" w:cs="Times New Roman"/>
          <w:sz w:val="24"/>
          <w:szCs w:val="24"/>
        </w:rPr>
        <w:t xml:space="preserve">folyadékpótlást </w:t>
      </w:r>
      <w:r>
        <w:rPr>
          <w:rFonts w:ascii="Times New Roman" w:hAnsi="Times New Roman" w:cs="Times New Roman"/>
          <w:sz w:val="24"/>
          <w:szCs w:val="24"/>
        </w:rPr>
        <w:t xml:space="preserve">a </w:t>
      </w:r>
      <w:r w:rsidR="00A84CD2" w:rsidRPr="00A84CD2">
        <w:rPr>
          <w:rFonts w:ascii="Times New Roman" w:hAnsi="Times New Roman" w:cs="Times New Roman"/>
          <w:sz w:val="24"/>
          <w:szCs w:val="24"/>
        </w:rPr>
        <w:t xml:space="preserve">nap bármely szakában </w:t>
      </w:r>
      <w:r>
        <w:rPr>
          <w:rFonts w:ascii="Times New Roman" w:hAnsi="Times New Roman" w:cs="Times New Roman"/>
          <w:sz w:val="24"/>
          <w:szCs w:val="24"/>
        </w:rPr>
        <w:t>biztosított.</w:t>
      </w:r>
      <w:r w:rsidR="00A84CD2" w:rsidRPr="00A84CD2">
        <w:rPr>
          <w:rFonts w:ascii="Times New Roman" w:hAnsi="Times New Roman" w:cs="Times New Roman"/>
          <w:sz w:val="24"/>
          <w:szCs w:val="24"/>
        </w:rPr>
        <w:t xml:space="preserve"> </w:t>
      </w:r>
    </w:p>
    <w:p w:rsidR="00A84CD2" w:rsidRPr="00A84CD2" w:rsidRDefault="00A84CD2" w:rsidP="00A84CD2">
      <w:pPr>
        <w:spacing w:line="360" w:lineRule="auto"/>
        <w:jc w:val="both"/>
        <w:rPr>
          <w:rFonts w:ascii="Times New Roman" w:hAnsi="Times New Roman" w:cs="Times New Roman"/>
          <w:sz w:val="24"/>
          <w:szCs w:val="24"/>
        </w:rPr>
      </w:pPr>
      <w:r w:rsidRPr="00A84CD2">
        <w:rPr>
          <w:rFonts w:ascii="Times New Roman" w:hAnsi="Times New Roman" w:cs="Times New Roman"/>
          <w:sz w:val="24"/>
          <w:szCs w:val="24"/>
        </w:rPr>
        <w:t>Fokozott figyelmet fordítunk a gyerekek (közvetett módon a családok) étkezési szokásair</w:t>
      </w:r>
      <w:r w:rsidR="00B07591">
        <w:rPr>
          <w:rFonts w:ascii="Times New Roman" w:hAnsi="Times New Roman" w:cs="Times New Roman"/>
          <w:sz w:val="24"/>
          <w:szCs w:val="24"/>
        </w:rPr>
        <w:t>a, Táplálkozási rendellenesség esetén (</w:t>
      </w:r>
      <w:r w:rsidRPr="00A84CD2">
        <w:rPr>
          <w:rFonts w:ascii="Times New Roman" w:hAnsi="Times New Roman" w:cs="Times New Roman"/>
          <w:sz w:val="24"/>
          <w:szCs w:val="24"/>
        </w:rPr>
        <w:t>túlsúlyos, kórosan válogatós gyerekeknél</w:t>
      </w:r>
      <w:r w:rsidR="00B07591">
        <w:rPr>
          <w:rFonts w:ascii="Times New Roman" w:hAnsi="Times New Roman" w:cs="Times New Roman"/>
          <w:sz w:val="24"/>
          <w:szCs w:val="24"/>
        </w:rPr>
        <w:t>)</w:t>
      </w:r>
      <w:r w:rsidR="00756878">
        <w:rPr>
          <w:rFonts w:ascii="Times New Roman" w:hAnsi="Times New Roman" w:cs="Times New Roman"/>
          <w:sz w:val="24"/>
          <w:szCs w:val="24"/>
        </w:rPr>
        <w:t xml:space="preserve"> nagyon fontosnak tartjuk</w:t>
      </w:r>
      <w:r w:rsidRPr="00A84CD2">
        <w:rPr>
          <w:rFonts w:ascii="Times New Roman" w:hAnsi="Times New Roman" w:cs="Times New Roman"/>
          <w:sz w:val="24"/>
          <w:szCs w:val="24"/>
        </w:rPr>
        <w:t xml:space="preserve"> a családdal való </w:t>
      </w:r>
      <w:r w:rsidR="00756878">
        <w:rPr>
          <w:rFonts w:ascii="Times New Roman" w:hAnsi="Times New Roman" w:cs="Times New Roman"/>
          <w:sz w:val="24"/>
          <w:szCs w:val="24"/>
        </w:rPr>
        <w:t>konstruktív együttműködést, kompetens szakember bevonását a probléma megoldása érdekében.</w:t>
      </w:r>
    </w:p>
    <w:p w:rsidR="00A84CD2" w:rsidRPr="00A84CD2" w:rsidRDefault="00A84CD2" w:rsidP="00A84CD2">
      <w:pPr>
        <w:spacing w:line="360" w:lineRule="auto"/>
        <w:jc w:val="both"/>
        <w:rPr>
          <w:rFonts w:ascii="Times New Roman" w:hAnsi="Times New Roman" w:cs="Times New Roman"/>
          <w:color w:val="000000"/>
          <w:sz w:val="24"/>
          <w:szCs w:val="24"/>
          <w:shd w:val="clear" w:color="auto" w:fill="FFFFFF"/>
        </w:rPr>
      </w:pPr>
      <w:r w:rsidRPr="00A84CD2">
        <w:rPr>
          <w:rFonts w:ascii="Times New Roman" w:hAnsi="Times New Roman" w:cs="Times New Roman"/>
          <w:sz w:val="24"/>
          <w:szCs w:val="24"/>
        </w:rPr>
        <w:t>Tanácsot adunk a szülőknek (szülői értekezleten, fogadóórán, kötetlen beszélgetés keretében), hogy az óvodai étrendet otthon milyen ételféleségekkel egészítsék ki</w:t>
      </w:r>
      <w:r w:rsidR="00756878">
        <w:rPr>
          <w:rFonts w:ascii="Times New Roman" w:hAnsi="Times New Roman" w:cs="Times New Roman"/>
          <w:sz w:val="24"/>
          <w:szCs w:val="24"/>
        </w:rPr>
        <w:t xml:space="preserve">. Felhívjuk a figyelmet, </w:t>
      </w:r>
      <w:r w:rsidR="00A05221">
        <w:rPr>
          <w:rFonts w:ascii="Times New Roman" w:hAnsi="Times New Roman" w:cs="Times New Roman"/>
          <w:sz w:val="24"/>
          <w:szCs w:val="24"/>
        </w:rPr>
        <w:t xml:space="preserve">az otthoni reggeli és vacsora fontosságára, illetve arra, </w:t>
      </w:r>
      <w:r w:rsidR="00756878">
        <w:rPr>
          <w:rFonts w:ascii="Times New Roman" w:hAnsi="Times New Roman" w:cs="Times New Roman"/>
          <w:sz w:val="24"/>
          <w:szCs w:val="24"/>
        </w:rPr>
        <w:t>hogy k</w:t>
      </w:r>
      <w:r w:rsidRPr="00A84CD2">
        <w:rPr>
          <w:rFonts w:ascii="Times New Roman" w:hAnsi="Times New Roman" w:cs="Times New Roman"/>
          <w:sz w:val="24"/>
          <w:szCs w:val="24"/>
        </w:rPr>
        <w:t>erüljék a családi étkezés</w:t>
      </w:r>
      <w:r w:rsidR="00756878">
        <w:rPr>
          <w:rFonts w:ascii="Times New Roman" w:hAnsi="Times New Roman" w:cs="Times New Roman"/>
          <w:sz w:val="24"/>
          <w:szCs w:val="24"/>
        </w:rPr>
        <w:t>ek</w:t>
      </w:r>
      <w:r w:rsidRPr="00A84CD2">
        <w:rPr>
          <w:rFonts w:ascii="Times New Roman" w:hAnsi="Times New Roman" w:cs="Times New Roman"/>
          <w:sz w:val="24"/>
          <w:szCs w:val="24"/>
        </w:rPr>
        <w:t xml:space="preserve"> során </w:t>
      </w:r>
      <w:r w:rsidR="00756878">
        <w:rPr>
          <w:rFonts w:ascii="Times New Roman" w:hAnsi="Times New Roman" w:cs="Times New Roman"/>
          <w:sz w:val="24"/>
          <w:szCs w:val="24"/>
        </w:rPr>
        <w:t xml:space="preserve">a túlzottan </w:t>
      </w:r>
      <w:r w:rsidRPr="00A84CD2">
        <w:rPr>
          <w:rFonts w:ascii="Times New Roman" w:hAnsi="Times New Roman" w:cs="Times New Roman"/>
          <w:sz w:val="24"/>
          <w:szCs w:val="24"/>
        </w:rPr>
        <w:t>cukros</w:t>
      </w:r>
      <w:r w:rsidR="00756878">
        <w:rPr>
          <w:rFonts w:ascii="Times New Roman" w:hAnsi="Times New Roman" w:cs="Times New Roman"/>
          <w:sz w:val="24"/>
          <w:szCs w:val="24"/>
        </w:rPr>
        <w:t>, sós, zsíros ételek,</w:t>
      </w:r>
      <w:r w:rsidRPr="00A84CD2">
        <w:rPr>
          <w:rFonts w:ascii="Times New Roman" w:hAnsi="Times New Roman" w:cs="Times New Roman"/>
          <w:sz w:val="24"/>
          <w:szCs w:val="24"/>
        </w:rPr>
        <w:t xml:space="preserve"> és </w:t>
      </w:r>
      <w:r w:rsidR="00756878">
        <w:rPr>
          <w:rFonts w:ascii="Times New Roman" w:hAnsi="Times New Roman" w:cs="Times New Roman"/>
          <w:sz w:val="24"/>
          <w:szCs w:val="24"/>
        </w:rPr>
        <w:t>szénsavas, színezett italok fogyasztását</w:t>
      </w:r>
      <w:r w:rsidRPr="00A84CD2">
        <w:rPr>
          <w:rFonts w:ascii="Times New Roman" w:hAnsi="Times New Roman" w:cs="Times New Roman"/>
          <w:sz w:val="24"/>
          <w:szCs w:val="24"/>
        </w:rPr>
        <w:t xml:space="preserve">. </w:t>
      </w:r>
      <w:r w:rsidR="00756878">
        <w:rPr>
          <w:rFonts w:ascii="Times New Roman" w:hAnsi="Times New Roman" w:cs="Times New Roman"/>
          <w:sz w:val="24"/>
          <w:szCs w:val="24"/>
        </w:rPr>
        <w:t>Részesítsék előnybe</w:t>
      </w:r>
      <w:r w:rsidRPr="00A84CD2">
        <w:rPr>
          <w:rFonts w:ascii="Times New Roman" w:hAnsi="Times New Roman" w:cs="Times New Roman"/>
          <w:sz w:val="24"/>
          <w:szCs w:val="24"/>
        </w:rPr>
        <w:t xml:space="preserve"> </w:t>
      </w:r>
      <w:r w:rsidR="00756878">
        <w:rPr>
          <w:rFonts w:ascii="Times New Roman" w:hAnsi="Times New Roman" w:cs="Times New Roman"/>
          <w:sz w:val="24"/>
          <w:szCs w:val="24"/>
        </w:rPr>
        <w:t>az egészséges, az</w:t>
      </w:r>
      <w:r w:rsidRPr="00A84CD2">
        <w:rPr>
          <w:rFonts w:ascii="Times New Roman" w:hAnsi="Times New Roman" w:cs="Times New Roman"/>
          <w:sz w:val="24"/>
          <w:szCs w:val="24"/>
        </w:rPr>
        <w:t xml:space="preserve"> alacsony zsírtartamú </w:t>
      </w:r>
      <w:r w:rsidR="00756878">
        <w:rPr>
          <w:rFonts w:ascii="Times New Roman" w:hAnsi="Times New Roman" w:cs="Times New Roman"/>
          <w:sz w:val="24"/>
          <w:szCs w:val="24"/>
        </w:rPr>
        <w:t xml:space="preserve">ételeket, a </w:t>
      </w:r>
      <w:r w:rsidRPr="00A84CD2">
        <w:rPr>
          <w:rFonts w:ascii="Times New Roman" w:hAnsi="Times New Roman" w:cs="Times New Roman"/>
          <w:sz w:val="24"/>
          <w:szCs w:val="24"/>
        </w:rPr>
        <w:t>tej</w:t>
      </w:r>
      <w:r w:rsidR="00756878">
        <w:rPr>
          <w:rFonts w:ascii="Times New Roman" w:hAnsi="Times New Roman" w:cs="Times New Roman"/>
          <w:sz w:val="24"/>
          <w:szCs w:val="24"/>
        </w:rPr>
        <w:t>termékeket,</w:t>
      </w:r>
      <w:r w:rsidRPr="00A84CD2">
        <w:rPr>
          <w:rFonts w:ascii="Times New Roman" w:hAnsi="Times New Roman" w:cs="Times New Roman"/>
          <w:sz w:val="24"/>
          <w:szCs w:val="24"/>
        </w:rPr>
        <w:t xml:space="preserve"> hal</w:t>
      </w:r>
      <w:r w:rsidR="00756878">
        <w:rPr>
          <w:rFonts w:ascii="Times New Roman" w:hAnsi="Times New Roman" w:cs="Times New Roman"/>
          <w:sz w:val="24"/>
          <w:szCs w:val="24"/>
        </w:rPr>
        <w:t>at</w:t>
      </w:r>
      <w:r w:rsidRPr="00A84CD2">
        <w:rPr>
          <w:rFonts w:ascii="Times New Roman" w:hAnsi="Times New Roman" w:cs="Times New Roman"/>
          <w:sz w:val="24"/>
          <w:szCs w:val="24"/>
        </w:rPr>
        <w:t>, baromfi</w:t>
      </w:r>
      <w:r w:rsidR="00756878">
        <w:rPr>
          <w:rFonts w:ascii="Times New Roman" w:hAnsi="Times New Roman" w:cs="Times New Roman"/>
          <w:sz w:val="24"/>
          <w:szCs w:val="24"/>
        </w:rPr>
        <w:t>húst,</w:t>
      </w:r>
      <w:r w:rsidRPr="00A84CD2">
        <w:rPr>
          <w:rFonts w:ascii="Times New Roman" w:hAnsi="Times New Roman" w:cs="Times New Roman"/>
          <w:sz w:val="24"/>
          <w:szCs w:val="24"/>
        </w:rPr>
        <w:t xml:space="preserve"> barna keny</w:t>
      </w:r>
      <w:r w:rsidR="00756878">
        <w:rPr>
          <w:rFonts w:ascii="Times New Roman" w:hAnsi="Times New Roman" w:cs="Times New Roman"/>
          <w:sz w:val="24"/>
          <w:szCs w:val="24"/>
        </w:rPr>
        <w:t>eret</w:t>
      </w:r>
      <w:r w:rsidRPr="00A84CD2">
        <w:rPr>
          <w:rFonts w:ascii="Times New Roman" w:hAnsi="Times New Roman" w:cs="Times New Roman"/>
          <w:sz w:val="24"/>
          <w:szCs w:val="24"/>
        </w:rPr>
        <w:t xml:space="preserve">. </w:t>
      </w:r>
    </w:p>
    <w:p w:rsidR="002F0B09" w:rsidRDefault="002F0B09" w:rsidP="009B59E4">
      <w:pPr>
        <w:spacing w:after="0" w:line="360" w:lineRule="auto"/>
        <w:jc w:val="both"/>
        <w:rPr>
          <w:rFonts w:ascii="Times New Roman" w:hAnsi="Times New Roman" w:cs="Times New Roman"/>
          <w:b/>
          <w:color w:val="000000"/>
          <w:sz w:val="24"/>
          <w:szCs w:val="24"/>
          <w:shd w:val="clear" w:color="auto" w:fill="FFFFFF"/>
        </w:rPr>
      </w:pPr>
      <w:r w:rsidRPr="002F0B09">
        <w:rPr>
          <w:rFonts w:ascii="Times New Roman" w:hAnsi="Times New Roman" w:cs="Times New Roman"/>
          <w:b/>
          <w:color w:val="000000"/>
          <w:sz w:val="24"/>
          <w:szCs w:val="24"/>
          <w:shd w:val="clear" w:color="auto" w:fill="FFFFFF"/>
        </w:rPr>
        <w:t>Mindennapos testmozgás</w:t>
      </w:r>
    </w:p>
    <w:p w:rsidR="002F0B09" w:rsidRPr="009B59E4" w:rsidRDefault="002F0B09" w:rsidP="009B59E4">
      <w:pPr>
        <w:spacing w:line="360" w:lineRule="auto"/>
        <w:jc w:val="both"/>
        <w:rPr>
          <w:rFonts w:ascii="Times New Roman" w:hAnsi="Times New Roman" w:cs="Times New Roman"/>
          <w:b/>
          <w:color w:val="000000"/>
          <w:sz w:val="24"/>
          <w:szCs w:val="24"/>
          <w:shd w:val="clear" w:color="auto" w:fill="FFFFFF"/>
        </w:rPr>
      </w:pPr>
      <w:r w:rsidRPr="009B59E4">
        <w:rPr>
          <w:rFonts w:ascii="Times New Roman" w:hAnsi="Times New Roman" w:cs="Times New Roman"/>
          <w:b/>
          <w:color w:val="000000"/>
          <w:sz w:val="24"/>
          <w:szCs w:val="24"/>
          <w:shd w:val="clear" w:color="auto" w:fill="FFFFFF"/>
        </w:rPr>
        <w:t>Célunk:</w:t>
      </w:r>
    </w:p>
    <w:p w:rsidR="002F0B09" w:rsidRPr="002F0B09" w:rsidRDefault="002F0B09" w:rsidP="00ED3C99">
      <w:pPr>
        <w:pStyle w:val="Listaszerbekezds"/>
        <w:numPr>
          <w:ilvl w:val="0"/>
          <w:numId w:val="34"/>
        </w:numPr>
        <w:spacing w:line="360" w:lineRule="auto"/>
        <w:jc w:val="both"/>
        <w:rPr>
          <w:rFonts w:ascii="Times New Roman" w:hAnsi="Times New Roman" w:cs="Times New Roman"/>
          <w:b/>
          <w:color w:val="000000"/>
          <w:sz w:val="24"/>
          <w:szCs w:val="24"/>
          <w:shd w:val="clear" w:color="auto" w:fill="FFFFFF"/>
        </w:rPr>
      </w:pPr>
      <w:r w:rsidRPr="002F0B09">
        <w:rPr>
          <w:rFonts w:ascii="Times New Roman" w:hAnsi="Times New Roman" w:cs="Times New Roman"/>
          <w:sz w:val="24"/>
          <w:szCs w:val="24"/>
        </w:rPr>
        <w:t>A testmozgás, a szabadban való tartózkodás igényének felkeltése.</w:t>
      </w:r>
    </w:p>
    <w:p w:rsidR="002F0B09" w:rsidRPr="002F0B09" w:rsidRDefault="002F0B09" w:rsidP="00ED3C99">
      <w:pPr>
        <w:pStyle w:val="Listaszerbekezds"/>
        <w:numPr>
          <w:ilvl w:val="0"/>
          <w:numId w:val="34"/>
        </w:numPr>
        <w:spacing w:line="360" w:lineRule="auto"/>
        <w:jc w:val="both"/>
        <w:rPr>
          <w:rFonts w:ascii="Times New Roman" w:hAnsi="Times New Roman" w:cs="Times New Roman"/>
          <w:b/>
          <w:color w:val="000000"/>
          <w:sz w:val="24"/>
          <w:szCs w:val="24"/>
          <w:shd w:val="clear" w:color="auto" w:fill="FFFFFF"/>
        </w:rPr>
      </w:pPr>
      <w:r w:rsidRPr="002F0B09">
        <w:rPr>
          <w:rFonts w:ascii="Times New Roman" w:hAnsi="Times New Roman" w:cs="Times New Roman"/>
          <w:sz w:val="24"/>
          <w:szCs w:val="24"/>
        </w:rPr>
        <w:t>A rendszeres testedzés szokássá alakítása.</w:t>
      </w:r>
    </w:p>
    <w:p w:rsidR="009B59E4" w:rsidRPr="009B59E4" w:rsidRDefault="002F0B09" w:rsidP="00ED3C99">
      <w:pPr>
        <w:pStyle w:val="Listaszerbekezds"/>
        <w:numPr>
          <w:ilvl w:val="0"/>
          <w:numId w:val="34"/>
        </w:numPr>
        <w:spacing w:line="360" w:lineRule="auto"/>
        <w:jc w:val="both"/>
        <w:rPr>
          <w:rFonts w:ascii="Times New Roman" w:hAnsi="Times New Roman" w:cs="Times New Roman"/>
          <w:b/>
          <w:color w:val="000000"/>
          <w:sz w:val="24"/>
          <w:szCs w:val="24"/>
          <w:shd w:val="clear" w:color="auto" w:fill="FFFFFF"/>
        </w:rPr>
      </w:pPr>
      <w:r w:rsidRPr="002F0B09">
        <w:rPr>
          <w:rFonts w:ascii="Times New Roman" w:hAnsi="Times New Roman" w:cs="Times New Roman"/>
          <w:sz w:val="24"/>
          <w:szCs w:val="24"/>
        </w:rPr>
        <w:t>A</w:t>
      </w:r>
      <w:r>
        <w:rPr>
          <w:rFonts w:ascii="Times New Roman" w:hAnsi="Times New Roman" w:cs="Times New Roman"/>
          <w:sz w:val="24"/>
          <w:szCs w:val="24"/>
        </w:rPr>
        <w:t xml:space="preserve"> rendszeres testmozgással kapcsolatos</w:t>
      </w:r>
      <w:r w:rsidRPr="002F0B09">
        <w:rPr>
          <w:rFonts w:ascii="Times New Roman" w:hAnsi="Times New Roman" w:cs="Times New Roman"/>
          <w:sz w:val="24"/>
          <w:szCs w:val="24"/>
        </w:rPr>
        <w:t xml:space="preserve"> egészséges életvitel megalapozása.</w:t>
      </w:r>
    </w:p>
    <w:p w:rsidR="002F0B09" w:rsidRPr="009B59E4" w:rsidRDefault="002F0B09" w:rsidP="009B59E4">
      <w:pPr>
        <w:spacing w:line="360" w:lineRule="auto"/>
        <w:jc w:val="both"/>
        <w:rPr>
          <w:rFonts w:ascii="Times New Roman" w:hAnsi="Times New Roman" w:cs="Times New Roman"/>
          <w:b/>
          <w:color w:val="000000"/>
          <w:sz w:val="24"/>
          <w:szCs w:val="24"/>
          <w:shd w:val="clear" w:color="auto" w:fill="FFFFFF"/>
        </w:rPr>
      </w:pPr>
      <w:r w:rsidRPr="009B59E4">
        <w:rPr>
          <w:rFonts w:ascii="Times New Roman" w:hAnsi="Times New Roman" w:cs="Times New Roman"/>
          <w:b/>
          <w:color w:val="000000"/>
          <w:sz w:val="24"/>
          <w:szCs w:val="24"/>
          <w:shd w:val="clear" w:color="auto" w:fill="FFFFFF"/>
        </w:rPr>
        <w:t>Feladataink:</w:t>
      </w:r>
    </w:p>
    <w:p w:rsidR="002F0B09" w:rsidRPr="002F0B09" w:rsidRDefault="002F0B09" w:rsidP="00ED3C99">
      <w:pPr>
        <w:pStyle w:val="Listaszerbekezds"/>
        <w:numPr>
          <w:ilvl w:val="0"/>
          <w:numId w:val="34"/>
        </w:numPr>
        <w:spacing w:line="360" w:lineRule="auto"/>
        <w:jc w:val="both"/>
        <w:rPr>
          <w:rFonts w:ascii="Times New Roman" w:hAnsi="Times New Roman" w:cs="Times New Roman"/>
          <w:b/>
          <w:color w:val="000000"/>
          <w:sz w:val="24"/>
          <w:szCs w:val="24"/>
          <w:shd w:val="clear" w:color="auto" w:fill="FFFFFF"/>
        </w:rPr>
      </w:pPr>
      <w:r w:rsidRPr="002F0B09">
        <w:rPr>
          <w:rFonts w:ascii="Times New Roman" w:hAnsi="Times New Roman" w:cs="Times New Roman"/>
          <w:sz w:val="24"/>
          <w:szCs w:val="24"/>
        </w:rPr>
        <w:t>A gyermekek mozgásigényének kielégítése.</w:t>
      </w:r>
    </w:p>
    <w:p w:rsidR="002F0B09" w:rsidRPr="002F0B09" w:rsidRDefault="002F0B09" w:rsidP="00ED3C99">
      <w:pPr>
        <w:pStyle w:val="Listaszerbekezds"/>
        <w:numPr>
          <w:ilvl w:val="0"/>
          <w:numId w:val="34"/>
        </w:numPr>
        <w:spacing w:line="360" w:lineRule="auto"/>
        <w:jc w:val="both"/>
        <w:rPr>
          <w:rFonts w:ascii="Times New Roman" w:hAnsi="Times New Roman" w:cs="Times New Roman"/>
          <w:b/>
          <w:color w:val="000000"/>
          <w:sz w:val="24"/>
          <w:szCs w:val="24"/>
          <w:shd w:val="clear" w:color="auto" w:fill="FFFFFF"/>
        </w:rPr>
      </w:pPr>
      <w:r w:rsidRPr="002F0B09">
        <w:rPr>
          <w:rFonts w:ascii="Times New Roman" w:hAnsi="Times New Roman" w:cs="Times New Roman"/>
          <w:sz w:val="24"/>
          <w:szCs w:val="24"/>
        </w:rPr>
        <w:t>A természetes mozgáskedv megőrzése.</w:t>
      </w:r>
    </w:p>
    <w:p w:rsidR="002F0B09" w:rsidRPr="002F0B09" w:rsidRDefault="002F0B09" w:rsidP="00ED3C99">
      <w:pPr>
        <w:pStyle w:val="Listaszerbekezds"/>
        <w:numPr>
          <w:ilvl w:val="0"/>
          <w:numId w:val="34"/>
        </w:numPr>
        <w:spacing w:line="360" w:lineRule="auto"/>
        <w:jc w:val="both"/>
        <w:rPr>
          <w:rFonts w:ascii="Times New Roman" w:hAnsi="Times New Roman" w:cs="Times New Roman"/>
          <w:b/>
          <w:color w:val="000000"/>
          <w:sz w:val="24"/>
          <w:szCs w:val="24"/>
          <w:shd w:val="clear" w:color="auto" w:fill="FFFFFF"/>
        </w:rPr>
      </w:pPr>
      <w:r w:rsidRPr="002F0B09">
        <w:rPr>
          <w:rFonts w:ascii="Times New Roman" w:hAnsi="Times New Roman" w:cs="Times New Roman"/>
          <w:sz w:val="24"/>
          <w:szCs w:val="24"/>
        </w:rPr>
        <w:t xml:space="preserve">A szervezet edzése. </w:t>
      </w:r>
    </w:p>
    <w:p w:rsidR="002F0B09" w:rsidRPr="002F0B09" w:rsidRDefault="002F0B09" w:rsidP="00ED3C99">
      <w:pPr>
        <w:pStyle w:val="Listaszerbekezds"/>
        <w:numPr>
          <w:ilvl w:val="0"/>
          <w:numId w:val="34"/>
        </w:numPr>
        <w:spacing w:line="360" w:lineRule="auto"/>
        <w:jc w:val="both"/>
        <w:rPr>
          <w:rFonts w:ascii="Times New Roman" w:hAnsi="Times New Roman" w:cs="Times New Roman"/>
          <w:b/>
          <w:color w:val="000000"/>
          <w:sz w:val="24"/>
          <w:szCs w:val="24"/>
          <w:shd w:val="clear" w:color="auto" w:fill="FFFFFF"/>
        </w:rPr>
      </w:pPr>
      <w:r w:rsidRPr="002F0B09">
        <w:rPr>
          <w:rFonts w:ascii="Times New Roman" w:hAnsi="Times New Roman" w:cs="Times New Roman"/>
          <w:sz w:val="24"/>
          <w:szCs w:val="24"/>
        </w:rPr>
        <w:t>A rendszeres kondicionálás, ezen belül a testi erő és állóképesség fejlesztése.</w:t>
      </w:r>
    </w:p>
    <w:p w:rsidR="002F0B09" w:rsidRPr="002F0B09" w:rsidRDefault="002F0B09" w:rsidP="00ED3C99">
      <w:pPr>
        <w:pStyle w:val="Listaszerbekezds"/>
        <w:numPr>
          <w:ilvl w:val="0"/>
          <w:numId w:val="34"/>
        </w:numPr>
        <w:spacing w:line="360" w:lineRule="auto"/>
        <w:jc w:val="both"/>
        <w:rPr>
          <w:rFonts w:ascii="Times New Roman" w:hAnsi="Times New Roman" w:cs="Times New Roman"/>
          <w:b/>
          <w:color w:val="000000"/>
          <w:sz w:val="24"/>
          <w:szCs w:val="24"/>
          <w:shd w:val="clear" w:color="auto" w:fill="FFFFFF"/>
        </w:rPr>
      </w:pPr>
      <w:r w:rsidRPr="002F0B09">
        <w:rPr>
          <w:rFonts w:ascii="Times New Roman" w:hAnsi="Times New Roman" w:cs="Times New Roman"/>
          <w:sz w:val="24"/>
          <w:szCs w:val="24"/>
        </w:rPr>
        <w:lastRenderedPageBreak/>
        <w:t>Az időjáráshoz való alkalmazkodás és a teherbíró képesség fejlesztése.</w:t>
      </w:r>
    </w:p>
    <w:p w:rsidR="00CE7DD4" w:rsidRDefault="002F0B09" w:rsidP="002A00E6">
      <w:pPr>
        <w:spacing w:line="360" w:lineRule="auto"/>
        <w:jc w:val="both"/>
        <w:rPr>
          <w:rFonts w:ascii="Times New Roman" w:hAnsi="Times New Roman" w:cs="Times New Roman"/>
          <w:sz w:val="24"/>
          <w:szCs w:val="24"/>
        </w:rPr>
      </w:pPr>
      <w:r w:rsidRPr="002F0B09">
        <w:rPr>
          <w:rFonts w:ascii="Times New Roman" w:hAnsi="Times New Roman" w:cs="Times New Roman"/>
          <w:sz w:val="24"/>
          <w:szCs w:val="24"/>
        </w:rPr>
        <w:t xml:space="preserve">A játékos mozgásra </w:t>
      </w:r>
      <w:r>
        <w:rPr>
          <w:rFonts w:ascii="Times New Roman" w:hAnsi="Times New Roman" w:cs="Times New Roman"/>
          <w:sz w:val="24"/>
          <w:szCs w:val="24"/>
        </w:rPr>
        <w:t xml:space="preserve">a </w:t>
      </w:r>
      <w:r w:rsidRPr="002F0B09">
        <w:rPr>
          <w:rFonts w:ascii="Times New Roman" w:hAnsi="Times New Roman" w:cs="Times New Roman"/>
          <w:sz w:val="24"/>
          <w:szCs w:val="24"/>
        </w:rPr>
        <w:t xml:space="preserve">szabad levegőn, rossz idő esetén </w:t>
      </w:r>
      <w:r>
        <w:rPr>
          <w:rFonts w:ascii="Times New Roman" w:hAnsi="Times New Roman" w:cs="Times New Roman"/>
          <w:sz w:val="24"/>
          <w:szCs w:val="24"/>
        </w:rPr>
        <w:t>a csoportszobában (aulában)</w:t>
      </w:r>
      <w:r w:rsidRPr="002F0B09">
        <w:rPr>
          <w:rFonts w:ascii="Times New Roman" w:hAnsi="Times New Roman" w:cs="Times New Roman"/>
          <w:sz w:val="24"/>
          <w:szCs w:val="24"/>
        </w:rPr>
        <w:t>, eszközzel és eszköz nélkül, spontán és szervezett formában, minden nap lehetőséget biztosítunk. Folyamatos feladatunk a mozgásos tevékenységek pozitív m</w:t>
      </w:r>
      <w:r>
        <w:rPr>
          <w:rFonts w:ascii="Times New Roman" w:hAnsi="Times New Roman" w:cs="Times New Roman"/>
          <w:sz w:val="24"/>
          <w:szCs w:val="24"/>
        </w:rPr>
        <w:t xml:space="preserve">egerősítése, az alapvető </w:t>
      </w:r>
      <w:r w:rsidRPr="002F0B09">
        <w:rPr>
          <w:rFonts w:ascii="Times New Roman" w:hAnsi="Times New Roman" w:cs="Times New Roman"/>
          <w:sz w:val="24"/>
          <w:szCs w:val="24"/>
        </w:rPr>
        <w:t>szabályok megtanítása, valamint a gyermekek teherbíró képességének, fizikai fejlődésének, ügyességének, állóképességének nyomon követése</w:t>
      </w:r>
      <w:r>
        <w:rPr>
          <w:rFonts w:ascii="Times New Roman" w:hAnsi="Times New Roman" w:cs="Times New Roman"/>
          <w:sz w:val="24"/>
          <w:szCs w:val="24"/>
        </w:rPr>
        <w:t>, fejlesztése</w:t>
      </w:r>
      <w:r w:rsidR="002A00E6">
        <w:rPr>
          <w:rFonts w:ascii="Times New Roman" w:hAnsi="Times New Roman" w:cs="Times New Roman"/>
          <w:sz w:val="24"/>
          <w:szCs w:val="24"/>
        </w:rPr>
        <w:t xml:space="preserve">. </w:t>
      </w:r>
    </w:p>
    <w:p w:rsidR="002A00E6" w:rsidRDefault="002A00E6" w:rsidP="002A00E6">
      <w:pPr>
        <w:spacing w:line="360" w:lineRule="auto"/>
        <w:jc w:val="both"/>
        <w:rPr>
          <w:rFonts w:ascii="Times New Roman" w:hAnsi="Times New Roman" w:cs="Times New Roman"/>
          <w:sz w:val="24"/>
          <w:szCs w:val="24"/>
        </w:rPr>
      </w:pPr>
      <w:r w:rsidRPr="002A00E6">
        <w:rPr>
          <w:rFonts w:ascii="Times New Roman" w:hAnsi="Times New Roman" w:cs="Times New Roman"/>
          <w:sz w:val="24"/>
          <w:szCs w:val="24"/>
        </w:rPr>
        <w:t>A k</w:t>
      </w:r>
      <w:r>
        <w:rPr>
          <w:rFonts w:ascii="Times New Roman" w:hAnsi="Times New Roman" w:cs="Times New Roman"/>
          <w:sz w:val="24"/>
          <w:szCs w:val="24"/>
        </w:rPr>
        <w:t>isgyermek mozgásszükségletének kielégítése</w:t>
      </w:r>
      <w:r w:rsidRPr="002A00E6">
        <w:rPr>
          <w:rFonts w:ascii="Times New Roman" w:hAnsi="Times New Roman" w:cs="Times New Roman"/>
          <w:sz w:val="24"/>
          <w:szCs w:val="24"/>
        </w:rPr>
        <w:t xml:space="preserve"> legnagyobb részt a játéktevékenység útján </w:t>
      </w:r>
      <w:r>
        <w:rPr>
          <w:rFonts w:ascii="Times New Roman" w:hAnsi="Times New Roman" w:cs="Times New Roman"/>
          <w:sz w:val="24"/>
          <w:szCs w:val="24"/>
        </w:rPr>
        <w:t xml:space="preserve">valósul meg. A játék, a mozgás </w:t>
      </w:r>
      <w:r w:rsidRPr="002A00E6">
        <w:rPr>
          <w:rFonts w:ascii="Times New Roman" w:hAnsi="Times New Roman" w:cs="Times New Roman"/>
          <w:sz w:val="24"/>
          <w:szCs w:val="24"/>
        </w:rPr>
        <w:t>segíti a gyermeket önmaga és a környező világ jo</w:t>
      </w:r>
      <w:r>
        <w:rPr>
          <w:rFonts w:ascii="Times New Roman" w:hAnsi="Times New Roman" w:cs="Times New Roman"/>
          <w:sz w:val="24"/>
          <w:szCs w:val="24"/>
        </w:rPr>
        <w:t xml:space="preserve">bb megismerésében, a környezet </w:t>
      </w:r>
      <w:r w:rsidRPr="002A00E6">
        <w:rPr>
          <w:rFonts w:ascii="Times New Roman" w:hAnsi="Times New Roman" w:cs="Times New Roman"/>
          <w:sz w:val="24"/>
          <w:szCs w:val="24"/>
        </w:rPr>
        <w:t>felfedezésében és meghódításában.</w:t>
      </w:r>
      <w:r w:rsidR="00CE7DD4">
        <w:rPr>
          <w:rFonts w:ascii="Times New Roman" w:hAnsi="Times New Roman" w:cs="Times New Roman"/>
          <w:sz w:val="24"/>
          <w:szCs w:val="24"/>
        </w:rPr>
        <w:t xml:space="preserve"> </w:t>
      </w:r>
      <w:r w:rsidRPr="002A00E6">
        <w:rPr>
          <w:rFonts w:ascii="Times New Roman" w:hAnsi="Times New Roman" w:cs="Times New Roman"/>
          <w:sz w:val="24"/>
          <w:szCs w:val="24"/>
        </w:rPr>
        <w:t>A gyermekek fokozott mozgásigényének kielégítését jó</w:t>
      </w:r>
      <w:r>
        <w:rPr>
          <w:rFonts w:ascii="Times New Roman" w:hAnsi="Times New Roman" w:cs="Times New Roman"/>
          <w:sz w:val="24"/>
          <w:szCs w:val="24"/>
        </w:rPr>
        <w:t xml:space="preserve">l szolgálják az udvari játékok </w:t>
      </w:r>
      <w:r w:rsidRPr="002A00E6">
        <w:rPr>
          <w:rFonts w:ascii="Times New Roman" w:hAnsi="Times New Roman" w:cs="Times New Roman"/>
          <w:sz w:val="24"/>
          <w:szCs w:val="24"/>
        </w:rPr>
        <w:t>és munkaeszközökkel való munkálkodások.</w:t>
      </w:r>
    </w:p>
    <w:p w:rsidR="002F0B09" w:rsidRPr="00AE7345" w:rsidRDefault="002F0B09" w:rsidP="002F0B09">
      <w:pPr>
        <w:spacing w:line="360" w:lineRule="auto"/>
        <w:jc w:val="both"/>
        <w:rPr>
          <w:rFonts w:ascii="Times New Roman" w:hAnsi="Times New Roman" w:cs="Times New Roman"/>
          <w:sz w:val="24"/>
          <w:szCs w:val="24"/>
        </w:rPr>
      </w:pPr>
      <w:r w:rsidRPr="002F0B09">
        <w:rPr>
          <w:rFonts w:ascii="Times New Roman" w:hAnsi="Times New Roman" w:cs="Times New Roman"/>
          <w:sz w:val="24"/>
          <w:szCs w:val="24"/>
        </w:rPr>
        <w:t xml:space="preserve">Időjárástól függően </w:t>
      </w:r>
      <w:r w:rsidR="00AE7345">
        <w:rPr>
          <w:rFonts w:ascii="Times New Roman" w:hAnsi="Times New Roman" w:cs="Times New Roman"/>
          <w:sz w:val="24"/>
          <w:szCs w:val="24"/>
        </w:rPr>
        <w:t xml:space="preserve">minimum </w:t>
      </w:r>
      <w:r w:rsidRPr="002F0B09">
        <w:rPr>
          <w:rFonts w:ascii="Times New Roman" w:hAnsi="Times New Roman" w:cs="Times New Roman"/>
          <w:sz w:val="24"/>
          <w:szCs w:val="24"/>
        </w:rPr>
        <w:t xml:space="preserve">napi </w:t>
      </w:r>
      <w:r w:rsidR="00BF6EE2">
        <w:rPr>
          <w:rFonts w:ascii="Times New Roman" w:hAnsi="Times New Roman" w:cs="Times New Roman"/>
          <w:sz w:val="24"/>
          <w:szCs w:val="24"/>
        </w:rPr>
        <w:t>2</w:t>
      </w:r>
      <w:r w:rsidRPr="002F0B09">
        <w:rPr>
          <w:rFonts w:ascii="Times New Roman" w:hAnsi="Times New Roman" w:cs="Times New Roman"/>
          <w:sz w:val="24"/>
          <w:szCs w:val="24"/>
        </w:rPr>
        <w:t xml:space="preserve">-3 órát </w:t>
      </w:r>
      <w:r w:rsidR="00F576D1">
        <w:rPr>
          <w:rFonts w:ascii="Times New Roman" w:hAnsi="Times New Roman" w:cs="Times New Roman"/>
          <w:sz w:val="24"/>
          <w:szCs w:val="24"/>
        </w:rPr>
        <w:t>„</w:t>
      </w:r>
      <w:r w:rsidRPr="002F0B09">
        <w:rPr>
          <w:rFonts w:ascii="Times New Roman" w:hAnsi="Times New Roman" w:cs="Times New Roman"/>
          <w:sz w:val="24"/>
          <w:szCs w:val="24"/>
        </w:rPr>
        <w:t>levegő és napfény edzést</w:t>
      </w:r>
      <w:r w:rsidR="00F576D1">
        <w:rPr>
          <w:rFonts w:ascii="Times New Roman" w:hAnsi="Times New Roman" w:cs="Times New Roman"/>
          <w:sz w:val="24"/>
          <w:szCs w:val="24"/>
        </w:rPr>
        <w:t>”</w:t>
      </w:r>
      <w:r w:rsidRPr="002F0B09">
        <w:rPr>
          <w:rFonts w:ascii="Times New Roman" w:hAnsi="Times New Roman" w:cs="Times New Roman"/>
          <w:sz w:val="24"/>
          <w:szCs w:val="24"/>
        </w:rPr>
        <w:t xml:space="preserve"> biztosítunk a fokozatosságot betartva. </w:t>
      </w:r>
      <w:r w:rsidR="00AE7345" w:rsidRPr="00AE7345">
        <w:rPr>
          <w:rFonts w:ascii="Times New Roman" w:hAnsi="Times New Roman" w:cs="Times New Roman"/>
          <w:sz w:val="24"/>
          <w:szCs w:val="24"/>
        </w:rPr>
        <w:t>A szabadban való levegőz</w:t>
      </w:r>
      <w:r w:rsidR="00AE7345">
        <w:rPr>
          <w:rFonts w:ascii="Times New Roman" w:hAnsi="Times New Roman" w:cs="Times New Roman"/>
          <w:sz w:val="24"/>
          <w:szCs w:val="24"/>
        </w:rPr>
        <w:t>és</w:t>
      </w:r>
      <w:r w:rsidR="00AE7345" w:rsidRPr="00AE7345">
        <w:rPr>
          <w:rFonts w:ascii="Times New Roman" w:hAnsi="Times New Roman" w:cs="Times New Roman"/>
          <w:sz w:val="24"/>
          <w:szCs w:val="24"/>
        </w:rPr>
        <w:t xml:space="preserve"> csak akkor mellőzhető, ha kánikula</w:t>
      </w:r>
      <w:r w:rsidR="004E7650">
        <w:rPr>
          <w:rFonts w:ascii="Times New Roman" w:hAnsi="Times New Roman" w:cs="Times New Roman"/>
          <w:sz w:val="24"/>
          <w:szCs w:val="24"/>
        </w:rPr>
        <w:t>, hőségriadó</w:t>
      </w:r>
      <w:r w:rsidR="00AE7345" w:rsidRPr="00AE7345">
        <w:rPr>
          <w:rFonts w:ascii="Times New Roman" w:hAnsi="Times New Roman" w:cs="Times New Roman"/>
          <w:sz w:val="24"/>
          <w:szCs w:val="24"/>
        </w:rPr>
        <w:t xml:space="preserve"> </w:t>
      </w:r>
      <w:r w:rsidR="00E41482">
        <w:rPr>
          <w:rFonts w:ascii="Times New Roman" w:hAnsi="Times New Roman" w:cs="Times New Roman"/>
          <w:sz w:val="24"/>
          <w:szCs w:val="24"/>
        </w:rPr>
        <w:t>(</w:t>
      </w:r>
      <w:r w:rsidR="004E7650">
        <w:rPr>
          <w:rFonts w:ascii="Times New Roman" w:hAnsi="Times New Roman" w:cs="Times New Roman"/>
          <w:sz w:val="24"/>
          <w:szCs w:val="24"/>
        </w:rPr>
        <w:t xml:space="preserve">II. illetve III. fokozat, </w:t>
      </w:r>
      <w:r w:rsidR="00E41482">
        <w:rPr>
          <w:rFonts w:ascii="Times New Roman" w:hAnsi="Times New Roman" w:cs="Times New Roman"/>
          <w:sz w:val="24"/>
          <w:szCs w:val="24"/>
        </w:rPr>
        <w:t>extr</w:t>
      </w:r>
      <w:r w:rsidR="004E7650">
        <w:rPr>
          <w:rFonts w:ascii="Times New Roman" w:hAnsi="Times New Roman" w:cs="Times New Roman"/>
          <w:sz w:val="24"/>
          <w:szCs w:val="24"/>
        </w:rPr>
        <w:t>ém meleg</w:t>
      </w:r>
      <w:r w:rsidR="00B64EB6">
        <w:rPr>
          <w:rFonts w:ascii="Times New Roman" w:hAnsi="Times New Roman" w:cs="Times New Roman"/>
          <w:sz w:val="24"/>
          <w:szCs w:val="24"/>
        </w:rPr>
        <w:t xml:space="preserve">) </w:t>
      </w:r>
      <w:r w:rsidR="00AE7345" w:rsidRPr="00AE7345">
        <w:rPr>
          <w:rFonts w:ascii="Times New Roman" w:hAnsi="Times New Roman" w:cs="Times New Roman"/>
          <w:sz w:val="24"/>
          <w:szCs w:val="24"/>
        </w:rPr>
        <w:t xml:space="preserve">vagy </w:t>
      </w:r>
      <w:r w:rsidR="00AE7345">
        <w:rPr>
          <w:rFonts w:ascii="Times New Roman" w:hAnsi="Times New Roman" w:cs="Times New Roman"/>
          <w:sz w:val="24"/>
          <w:szCs w:val="24"/>
        </w:rPr>
        <w:t>zivatar</w:t>
      </w:r>
      <w:r w:rsidR="00AE7345" w:rsidRPr="00AE7345">
        <w:rPr>
          <w:rFonts w:ascii="Times New Roman" w:hAnsi="Times New Roman" w:cs="Times New Roman"/>
          <w:sz w:val="24"/>
          <w:szCs w:val="24"/>
        </w:rPr>
        <w:t>, erős havazás, orkánszerű szél, sűrű köd vagy rendkívüli hideg van</w:t>
      </w:r>
      <w:r w:rsidR="007837F5">
        <w:rPr>
          <w:rFonts w:ascii="Times New Roman" w:hAnsi="Times New Roman" w:cs="Times New Roman"/>
          <w:sz w:val="24"/>
          <w:szCs w:val="24"/>
        </w:rPr>
        <w:t xml:space="preserve"> (-5 C fok alatti hőm</w:t>
      </w:r>
      <w:r w:rsidR="00E41482">
        <w:rPr>
          <w:rFonts w:ascii="Times New Roman" w:hAnsi="Times New Roman" w:cs="Times New Roman"/>
          <w:sz w:val="24"/>
          <w:szCs w:val="24"/>
        </w:rPr>
        <w:t>é</w:t>
      </w:r>
      <w:r w:rsidR="007837F5">
        <w:rPr>
          <w:rFonts w:ascii="Times New Roman" w:hAnsi="Times New Roman" w:cs="Times New Roman"/>
          <w:sz w:val="24"/>
          <w:szCs w:val="24"/>
        </w:rPr>
        <w:t>rséklet)</w:t>
      </w:r>
      <w:r w:rsidR="00AE7345" w:rsidRPr="00AE7345">
        <w:rPr>
          <w:rFonts w:ascii="Times New Roman" w:hAnsi="Times New Roman" w:cs="Times New Roman"/>
          <w:sz w:val="24"/>
          <w:szCs w:val="24"/>
        </w:rPr>
        <w:t>.</w:t>
      </w:r>
      <w:r w:rsidR="002A00E6" w:rsidRPr="002A00E6">
        <w:t xml:space="preserve"> </w:t>
      </w:r>
      <w:r w:rsidR="002A00E6" w:rsidRPr="002A00E6">
        <w:rPr>
          <w:rFonts w:ascii="Times New Roman" w:hAnsi="Times New Roman" w:cs="Times New Roman"/>
          <w:sz w:val="24"/>
          <w:szCs w:val="24"/>
        </w:rPr>
        <w:t>Az udvari tevékenység mellett a séta, kirándulás egészíti ki a levegőzést</w:t>
      </w:r>
      <w:r w:rsidR="002A00E6">
        <w:rPr>
          <w:rFonts w:ascii="Times New Roman" w:hAnsi="Times New Roman" w:cs="Times New Roman"/>
          <w:sz w:val="24"/>
          <w:szCs w:val="24"/>
        </w:rPr>
        <w:t>.</w:t>
      </w:r>
    </w:p>
    <w:p w:rsidR="002F0B09" w:rsidRDefault="002F0B09" w:rsidP="002F0B09">
      <w:pPr>
        <w:spacing w:line="360" w:lineRule="auto"/>
        <w:jc w:val="both"/>
        <w:rPr>
          <w:rFonts w:ascii="Times New Roman" w:hAnsi="Times New Roman" w:cs="Times New Roman"/>
          <w:sz w:val="24"/>
          <w:szCs w:val="24"/>
        </w:rPr>
      </w:pPr>
      <w:r w:rsidRPr="002F0B09">
        <w:rPr>
          <w:rFonts w:ascii="Times New Roman" w:hAnsi="Times New Roman" w:cs="Times New Roman"/>
          <w:sz w:val="24"/>
          <w:szCs w:val="24"/>
        </w:rPr>
        <w:t xml:space="preserve"> A nyári napirendet az egész napos levegőn való tartózkodásra építjük (kivétel az erős napsugárzás miatt a 11-15 óra közötti időszak, hőség</w:t>
      </w:r>
      <w:r w:rsidR="00E41482">
        <w:rPr>
          <w:rFonts w:ascii="Times New Roman" w:hAnsi="Times New Roman" w:cs="Times New Roman"/>
          <w:sz w:val="24"/>
          <w:szCs w:val="24"/>
        </w:rPr>
        <w:t>- és UV-</w:t>
      </w:r>
      <w:r w:rsidR="00E41482" w:rsidRPr="002F0B09">
        <w:rPr>
          <w:rFonts w:ascii="Times New Roman" w:hAnsi="Times New Roman" w:cs="Times New Roman"/>
          <w:sz w:val="24"/>
          <w:szCs w:val="24"/>
        </w:rPr>
        <w:t>riadó</w:t>
      </w:r>
      <w:r w:rsidR="00AE7345">
        <w:rPr>
          <w:rFonts w:ascii="Times New Roman" w:hAnsi="Times New Roman" w:cs="Times New Roman"/>
          <w:sz w:val="24"/>
          <w:szCs w:val="24"/>
        </w:rPr>
        <w:t xml:space="preserve"> esetén</w:t>
      </w:r>
      <w:r w:rsidRPr="002F0B09">
        <w:rPr>
          <w:rFonts w:ascii="Times New Roman" w:hAnsi="Times New Roman" w:cs="Times New Roman"/>
          <w:sz w:val="24"/>
          <w:szCs w:val="24"/>
        </w:rPr>
        <w:t>).</w:t>
      </w:r>
      <w:r w:rsidR="00CE7DD4">
        <w:rPr>
          <w:rFonts w:ascii="Times New Roman" w:hAnsi="Times New Roman" w:cs="Times New Roman"/>
          <w:sz w:val="24"/>
          <w:szCs w:val="24"/>
        </w:rPr>
        <w:t xml:space="preserve"> Ezekben a hónapokban fokozott figyelmet fordítunk a bőrvédelemre </w:t>
      </w:r>
      <w:r w:rsidR="007837F5">
        <w:rPr>
          <w:rFonts w:ascii="Times New Roman" w:hAnsi="Times New Roman" w:cs="Times New Roman"/>
          <w:sz w:val="24"/>
          <w:szCs w:val="24"/>
        </w:rPr>
        <w:t>(fényvédőkrémek</w:t>
      </w:r>
      <w:r w:rsidR="00F576D1">
        <w:rPr>
          <w:rFonts w:ascii="Times New Roman" w:hAnsi="Times New Roman" w:cs="Times New Roman"/>
          <w:sz w:val="24"/>
          <w:szCs w:val="24"/>
        </w:rPr>
        <w:t xml:space="preserve"> alkalmazásával</w:t>
      </w:r>
      <w:r w:rsidR="007837F5">
        <w:rPr>
          <w:rFonts w:ascii="Times New Roman" w:hAnsi="Times New Roman" w:cs="Times New Roman"/>
          <w:sz w:val="24"/>
          <w:szCs w:val="24"/>
        </w:rPr>
        <w:t xml:space="preserve">) </w:t>
      </w:r>
      <w:r w:rsidR="00CE7DD4">
        <w:rPr>
          <w:rFonts w:ascii="Times New Roman" w:hAnsi="Times New Roman" w:cs="Times New Roman"/>
          <w:sz w:val="24"/>
          <w:szCs w:val="24"/>
        </w:rPr>
        <w:t>és a folyamatos folyadékpótlásra.</w:t>
      </w:r>
    </w:p>
    <w:p w:rsidR="002A00E6" w:rsidRPr="002F0B09" w:rsidRDefault="002A00E6" w:rsidP="002A00E6">
      <w:pPr>
        <w:spacing w:line="360" w:lineRule="auto"/>
        <w:jc w:val="both"/>
        <w:rPr>
          <w:rFonts w:ascii="Times New Roman" w:hAnsi="Times New Roman" w:cs="Times New Roman"/>
          <w:sz w:val="24"/>
          <w:szCs w:val="24"/>
        </w:rPr>
      </w:pPr>
      <w:r w:rsidRPr="002A00E6">
        <w:rPr>
          <w:rFonts w:ascii="Times New Roman" w:hAnsi="Times New Roman" w:cs="Times New Roman"/>
          <w:sz w:val="24"/>
          <w:szCs w:val="24"/>
        </w:rPr>
        <w:t>A mozgáshoz változatos eszközöket biztosítun</w:t>
      </w:r>
      <w:r>
        <w:rPr>
          <w:rFonts w:ascii="Times New Roman" w:hAnsi="Times New Roman" w:cs="Times New Roman"/>
          <w:sz w:val="24"/>
          <w:szCs w:val="24"/>
        </w:rPr>
        <w:t xml:space="preserve">k, melyek alkalmasak a nagy és </w:t>
      </w:r>
      <w:r w:rsidRPr="002A00E6">
        <w:rPr>
          <w:rFonts w:ascii="Times New Roman" w:hAnsi="Times New Roman" w:cs="Times New Roman"/>
          <w:sz w:val="24"/>
          <w:szCs w:val="24"/>
        </w:rPr>
        <w:t>finommozgások fejlesztésére. Az egyensúlyérzék kialakí</w:t>
      </w:r>
      <w:r>
        <w:rPr>
          <w:rFonts w:ascii="Times New Roman" w:hAnsi="Times New Roman" w:cs="Times New Roman"/>
          <w:sz w:val="24"/>
          <w:szCs w:val="24"/>
        </w:rPr>
        <w:t xml:space="preserve">tására speciális eszközöket is </w:t>
      </w:r>
      <w:r w:rsidRPr="002A00E6">
        <w:rPr>
          <w:rFonts w:ascii="Times New Roman" w:hAnsi="Times New Roman" w:cs="Times New Roman"/>
          <w:sz w:val="24"/>
          <w:szCs w:val="24"/>
        </w:rPr>
        <w:t>használunk.</w:t>
      </w:r>
    </w:p>
    <w:p w:rsidR="002F0B09" w:rsidRDefault="00A43125" w:rsidP="002F0B09">
      <w:pPr>
        <w:spacing w:line="360" w:lineRule="auto"/>
        <w:jc w:val="both"/>
        <w:rPr>
          <w:rFonts w:ascii="Times New Roman" w:hAnsi="Times New Roman" w:cs="Times New Roman"/>
          <w:sz w:val="24"/>
          <w:szCs w:val="24"/>
        </w:rPr>
      </w:pPr>
      <w:r>
        <w:rPr>
          <w:rFonts w:ascii="Times New Roman" w:hAnsi="Times New Roman" w:cs="Times New Roman"/>
          <w:sz w:val="24"/>
          <w:szCs w:val="24"/>
        </w:rPr>
        <w:t>Fokozott figyel</w:t>
      </w:r>
      <w:r w:rsidR="002F0B09" w:rsidRPr="002F0B09">
        <w:rPr>
          <w:rFonts w:ascii="Times New Roman" w:hAnsi="Times New Roman" w:cs="Times New Roman"/>
          <w:sz w:val="24"/>
          <w:szCs w:val="24"/>
        </w:rPr>
        <w:t>m</w:t>
      </w:r>
      <w:r>
        <w:rPr>
          <w:rFonts w:ascii="Times New Roman" w:hAnsi="Times New Roman" w:cs="Times New Roman"/>
          <w:sz w:val="24"/>
          <w:szCs w:val="24"/>
        </w:rPr>
        <w:t>et</w:t>
      </w:r>
      <w:r w:rsidR="002F0B09" w:rsidRPr="002F0B09">
        <w:rPr>
          <w:rFonts w:ascii="Times New Roman" w:hAnsi="Times New Roman" w:cs="Times New Roman"/>
          <w:sz w:val="24"/>
          <w:szCs w:val="24"/>
        </w:rPr>
        <w:t xml:space="preserve"> ford</w:t>
      </w:r>
      <w:r>
        <w:rPr>
          <w:rFonts w:ascii="Times New Roman" w:hAnsi="Times New Roman" w:cs="Times New Roman"/>
          <w:sz w:val="24"/>
          <w:szCs w:val="24"/>
        </w:rPr>
        <w:t>ítunk</w:t>
      </w:r>
      <w:r w:rsidR="002F0B09" w:rsidRPr="002F0B09">
        <w:rPr>
          <w:rFonts w:ascii="Times New Roman" w:hAnsi="Times New Roman" w:cs="Times New Roman"/>
          <w:sz w:val="24"/>
          <w:szCs w:val="24"/>
        </w:rPr>
        <w:t xml:space="preserve"> a betegségből lábadozó, gyenge fizikumú gyerekek </w:t>
      </w:r>
      <w:r>
        <w:rPr>
          <w:rFonts w:ascii="Times New Roman" w:hAnsi="Times New Roman" w:cs="Times New Roman"/>
          <w:sz w:val="24"/>
          <w:szCs w:val="24"/>
        </w:rPr>
        <w:t xml:space="preserve">fokozatos </w:t>
      </w:r>
      <w:r w:rsidR="00AE7345">
        <w:rPr>
          <w:rFonts w:ascii="Times New Roman" w:hAnsi="Times New Roman" w:cs="Times New Roman"/>
          <w:sz w:val="24"/>
          <w:szCs w:val="24"/>
        </w:rPr>
        <w:t>tevékenykedtetésére</w:t>
      </w:r>
      <w:r w:rsidR="002F0B09" w:rsidRPr="002F0B09">
        <w:rPr>
          <w:rFonts w:ascii="Times New Roman" w:hAnsi="Times New Roman" w:cs="Times New Roman"/>
          <w:sz w:val="24"/>
          <w:szCs w:val="24"/>
        </w:rPr>
        <w:t xml:space="preserve">, illetve a kiemelt figyelmet igénylő </w:t>
      </w:r>
      <w:r w:rsidRPr="002F0B09">
        <w:rPr>
          <w:rFonts w:ascii="Times New Roman" w:hAnsi="Times New Roman" w:cs="Times New Roman"/>
          <w:sz w:val="24"/>
          <w:szCs w:val="24"/>
        </w:rPr>
        <w:t>gyerekek</w:t>
      </w:r>
      <w:r>
        <w:rPr>
          <w:rFonts w:ascii="Times New Roman" w:hAnsi="Times New Roman" w:cs="Times New Roman"/>
          <w:sz w:val="24"/>
          <w:szCs w:val="24"/>
        </w:rPr>
        <w:t xml:space="preserve"> egyéni speciális szükségleteire.</w:t>
      </w:r>
      <w:r w:rsidRPr="002F0B09">
        <w:rPr>
          <w:rFonts w:ascii="Times New Roman" w:hAnsi="Times New Roman" w:cs="Times New Roman"/>
          <w:sz w:val="24"/>
          <w:szCs w:val="24"/>
        </w:rPr>
        <w:t xml:space="preserve"> </w:t>
      </w:r>
    </w:p>
    <w:p w:rsidR="00A43125" w:rsidRPr="002F0B09" w:rsidRDefault="00A43125" w:rsidP="00A43125">
      <w:pPr>
        <w:spacing w:line="360" w:lineRule="auto"/>
        <w:jc w:val="both"/>
        <w:rPr>
          <w:rFonts w:ascii="Times New Roman" w:hAnsi="Times New Roman" w:cs="Times New Roman"/>
          <w:sz w:val="24"/>
          <w:szCs w:val="24"/>
        </w:rPr>
      </w:pPr>
      <w:r w:rsidRPr="00A43125">
        <w:rPr>
          <w:rFonts w:ascii="Times New Roman" w:hAnsi="Times New Roman" w:cs="Times New Roman"/>
          <w:sz w:val="24"/>
          <w:szCs w:val="24"/>
        </w:rPr>
        <w:t xml:space="preserve">Évente </w:t>
      </w:r>
      <w:r>
        <w:rPr>
          <w:rFonts w:ascii="Times New Roman" w:hAnsi="Times New Roman" w:cs="Times New Roman"/>
          <w:sz w:val="24"/>
          <w:szCs w:val="24"/>
        </w:rPr>
        <w:t xml:space="preserve">kétszer </w:t>
      </w:r>
      <w:r w:rsidRPr="00A43125">
        <w:rPr>
          <w:rFonts w:ascii="Times New Roman" w:hAnsi="Times New Roman" w:cs="Times New Roman"/>
          <w:sz w:val="24"/>
          <w:szCs w:val="24"/>
        </w:rPr>
        <w:t xml:space="preserve">szervezünk </w:t>
      </w:r>
      <w:r>
        <w:rPr>
          <w:rFonts w:ascii="Times New Roman" w:hAnsi="Times New Roman" w:cs="Times New Roman"/>
          <w:sz w:val="24"/>
          <w:szCs w:val="24"/>
        </w:rPr>
        <w:t xml:space="preserve">mozgásos tevékenységekre épülő családi napot, ezzel is </w:t>
      </w:r>
      <w:r w:rsidRPr="00A43125">
        <w:rPr>
          <w:rFonts w:ascii="Times New Roman" w:hAnsi="Times New Roman" w:cs="Times New Roman"/>
          <w:sz w:val="24"/>
          <w:szCs w:val="24"/>
        </w:rPr>
        <w:t xml:space="preserve">megalapozva a rendszeres mozgás megszerettetését, felkelteni az életen át tartó sporttevékenység iránti igényt óvodásainkban.  </w:t>
      </w:r>
    </w:p>
    <w:p w:rsidR="00AE7345" w:rsidRPr="00AE7345" w:rsidRDefault="00AE7345" w:rsidP="00AE7345">
      <w:pPr>
        <w:spacing w:after="0" w:line="360" w:lineRule="auto"/>
        <w:jc w:val="both"/>
        <w:rPr>
          <w:rFonts w:ascii="Times New Roman" w:eastAsia="Times New Roman" w:hAnsi="Times New Roman" w:cs="Times New Roman"/>
          <w:b/>
          <w:sz w:val="24"/>
          <w:szCs w:val="24"/>
          <w:lang w:eastAsia="hu-HU"/>
        </w:rPr>
      </w:pPr>
      <w:r w:rsidRPr="00AE7345">
        <w:rPr>
          <w:rFonts w:ascii="Times New Roman" w:eastAsia="Times New Roman" w:hAnsi="Times New Roman" w:cs="Times New Roman"/>
          <w:b/>
          <w:sz w:val="24"/>
          <w:szCs w:val="24"/>
          <w:lang w:eastAsia="hu-HU"/>
        </w:rPr>
        <w:lastRenderedPageBreak/>
        <w:t>A testi és lelki egészség fejlesztése, a viselkedési függőségek, a szenvedélybetegségekhez vezető szerek fogyasztásának megelőzése</w:t>
      </w:r>
    </w:p>
    <w:p w:rsidR="00AE7345" w:rsidRPr="00AE7345" w:rsidRDefault="00160E03" w:rsidP="00160E03">
      <w:pPr>
        <w:spacing w:after="0" w:line="360" w:lineRule="auto"/>
        <w:jc w:val="both"/>
        <w:rPr>
          <w:rFonts w:ascii="Times New Roman" w:eastAsia="Times New Roman" w:hAnsi="Times New Roman" w:cs="Times New Roman"/>
          <w:sz w:val="24"/>
          <w:szCs w:val="24"/>
          <w:lang w:eastAsia="hu-HU"/>
        </w:rPr>
      </w:pPr>
      <w:r w:rsidRPr="00160E03">
        <w:rPr>
          <w:rFonts w:ascii="Times New Roman" w:eastAsia="Times New Roman" w:hAnsi="Times New Roman" w:cs="Times New Roman"/>
          <w:sz w:val="24"/>
          <w:szCs w:val="24"/>
          <w:lang w:eastAsia="hu-HU"/>
        </w:rPr>
        <w:t>Az óvoda fe</w:t>
      </w:r>
      <w:r>
        <w:rPr>
          <w:rFonts w:ascii="Times New Roman" w:eastAsia="Times New Roman" w:hAnsi="Times New Roman" w:cs="Times New Roman"/>
          <w:sz w:val="24"/>
          <w:szCs w:val="24"/>
          <w:lang w:eastAsia="hu-HU"/>
        </w:rPr>
        <w:t xml:space="preserve">lnőtt dolgozói modellt, mintát </w:t>
      </w:r>
      <w:r w:rsidRPr="00160E03">
        <w:rPr>
          <w:rFonts w:ascii="Times New Roman" w:eastAsia="Times New Roman" w:hAnsi="Times New Roman" w:cs="Times New Roman"/>
          <w:sz w:val="24"/>
          <w:szCs w:val="24"/>
          <w:lang w:eastAsia="hu-HU"/>
        </w:rPr>
        <w:t xml:space="preserve">jelentenek a gyermekek számára, ezért az óvoda </w:t>
      </w:r>
      <w:r>
        <w:rPr>
          <w:rFonts w:ascii="Times New Roman" w:eastAsia="Times New Roman" w:hAnsi="Times New Roman" w:cs="Times New Roman"/>
          <w:sz w:val="24"/>
          <w:szCs w:val="24"/>
          <w:lang w:eastAsia="hu-HU"/>
        </w:rPr>
        <w:t xml:space="preserve">dolgozói nagyobb felelősséggel </w:t>
      </w:r>
      <w:r w:rsidRPr="00160E03">
        <w:rPr>
          <w:rFonts w:ascii="Times New Roman" w:eastAsia="Times New Roman" w:hAnsi="Times New Roman" w:cs="Times New Roman"/>
          <w:sz w:val="24"/>
          <w:szCs w:val="24"/>
          <w:lang w:eastAsia="hu-HU"/>
        </w:rPr>
        <w:t>tartoznak személyes példamutatásukért. Az óvoda</w:t>
      </w:r>
      <w:r>
        <w:rPr>
          <w:rFonts w:ascii="Times New Roman" w:eastAsia="Times New Roman" w:hAnsi="Times New Roman" w:cs="Times New Roman"/>
          <w:sz w:val="24"/>
          <w:szCs w:val="24"/>
          <w:lang w:eastAsia="hu-HU"/>
        </w:rPr>
        <w:t xml:space="preserve"> feladata minden olyan helyzet </w:t>
      </w:r>
      <w:r w:rsidRPr="00160E03">
        <w:rPr>
          <w:rFonts w:ascii="Times New Roman" w:eastAsia="Times New Roman" w:hAnsi="Times New Roman" w:cs="Times New Roman"/>
          <w:sz w:val="24"/>
          <w:szCs w:val="24"/>
          <w:lang w:eastAsia="hu-HU"/>
        </w:rPr>
        <w:t>elkerülése, amely a gyermeknek kedvezőtlen mintaként szolgálhat.</w:t>
      </w:r>
    </w:p>
    <w:p w:rsidR="00160E03" w:rsidRDefault="00160E03" w:rsidP="00AE7345">
      <w:pPr>
        <w:spacing w:after="0" w:line="360" w:lineRule="auto"/>
        <w:jc w:val="both"/>
        <w:rPr>
          <w:rFonts w:ascii="Times New Roman" w:eastAsia="Times New Roman" w:hAnsi="Times New Roman" w:cs="Times New Roman"/>
          <w:b/>
          <w:color w:val="222222"/>
          <w:sz w:val="24"/>
          <w:szCs w:val="24"/>
          <w:lang w:eastAsia="hu-HU"/>
        </w:rPr>
      </w:pPr>
    </w:p>
    <w:p w:rsidR="00AE7345" w:rsidRPr="00AE7345" w:rsidRDefault="00AE7345" w:rsidP="00AE7345">
      <w:pPr>
        <w:spacing w:after="0" w:line="360" w:lineRule="auto"/>
        <w:jc w:val="both"/>
        <w:rPr>
          <w:rFonts w:ascii="Times New Roman" w:eastAsia="Times New Roman" w:hAnsi="Times New Roman" w:cs="Times New Roman"/>
          <w:b/>
          <w:color w:val="222222"/>
          <w:sz w:val="24"/>
          <w:szCs w:val="24"/>
          <w:lang w:eastAsia="hu-HU"/>
        </w:rPr>
      </w:pPr>
      <w:r w:rsidRPr="00AE7345">
        <w:rPr>
          <w:rFonts w:ascii="Times New Roman" w:eastAsia="Times New Roman" w:hAnsi="Times New Roman" w:cs="Times New Roman"/>
          <w:b/>
          <w:color w:val="222222"/>
          <w:sz w:val="24"/>
          <w:szCs w:val="24"/>
          <w:lang w:eastAsia="hu-HU"/>
        </w:rPr>
        <w:t>A dohányzás megelőzésének feladata:</w:t>
      </w:r>
    </w:p>
    <w:p w:rsidR="00AE7345" w:rsidRPr="00AE7345" w:rsidRDefault="00AE7345" w:rsidP="00AE7345">
      <w:pPr>
        <w:spacing w:after="0" w:line="360" w:lineRule="auto"/>
        <w:jc w:val="both"/>
        <w:rPr>
          <w:rFonts w:ascii="Times New Roman" w:eastAsia="Times New Roman" w:hAnsi="Times New Roman" w:cs="Times New Roman"/>
          <w:i/>
          <w:sz w:val="24"/>
          <w:szCs w:val="24"/>
          <w:lang w:eastAsia="hu-HU"/>
        </w:rPr>
      </w:pPr>
      <w:r w:rsidRPr="00AE7345">
        <w:rPr>
          <w:rFonts w:ascii="Times New Roman" w:eastAsia="Times New Roman" w:hAnsi="Times New Roman" w:cs="Times New Roman"/>
          <w:i/>
          <w:sz w:val="24"/>
          <w:szCs w:val="24"/>
          <w:lang w:eastAsia="hu-HU"/>
        </w:rPr>
        <w:t xml:space="preserve">A dohányzás megelőzését szolgáló óvodai egészségnevelési program tevékenységei: </w:t>
      </w:r>
    </w:p>
    <w:p w:rsidR="00AE7345" w:rsidRPr="00160E03" w:rsidRDefault="00AE7345" w:rsidP="00160E03">
      <w:pPr>
        <w:spacing w:after="0" w:line="360" w:lineRule="auto"/>
        <w:jc w:val="both"/>
        <w:rPr>
          <w:rFonts w:ascii="Times New Roman" w:eastAsia="Times New Roman" w:hAnsi="Times New Roman" w:cs="Times New Roman"/>
          <w:sz w:val="24"/>
          <w:szCs w:val="24"/>
          <w:lang w:eastAsia="hu-HU"/>
        </w:rPr>
      </w:pPr>
      <w:r w:rsidRPr="00160E03">
        <w:rPr>
          <w:rFonts w:ascii="Times New Roman" w:eastAsia="Times New Roman" w:hAnsi="Times New Roman" w:cs="Times New Roman"/>
          <w:b/>
          <w:sz w:val="24"/>
          <w:szCs w:val="24"/>
          <w:lang w:eastAsia="hu-HU"/>
        </w:rPr>
        <w:t>Szabad beszélgetések</w:t>
      </w:r>
      <w:r w:rsidRPr="00160E03">
        <w:rPr>
          <w:rFonts w:ascii="Times New Roman" w:eastAsia="Times New Roman" w:hAnsi="Times New Roman" w:cs="Times New Roman"/>
          <w:sz w:val="24"/>
          <w:szCs w:val="24"/>
          <w:lang w:eastAsia="hu-HU"/>
        </w:rPr>
        <w:t xml:space="preserve">. A beszélgetés kezdeményezője lehet az óvodapedagógus, de lehet maga gyermek is (valamely aktuális eseménnyel, élménnyel, filmjelenettel stb. kapcsolatosan). A szabad beszélgetésben kisebb, önkéntesen csatlakozó gyermekcsoport vehet részt beszámolóval, események értékelésével, képek nézegetésével, stb. párhuzamosan. Fontos: az önkéntes részvétel, a szabad megnyilatkozás és véleménynyilvánítás. </w:t>
      </w:r>
    </w:p>
    <w:p w:rsidR="00AE7345" w:rsidRPr="00AE7345" w:rsidRDefault="00AE7345" w:rsidP="00AE7345">
      <w:pPr>
        <w:spacing w:after="0" w:line="360" w:lineRule="auto"/>
        <w:jc w:val="both"/>
        <w:rPr>
          <w:rFonts w:ascii="Times New Roman" w:eastAsia="Times New Roman" w:hAnsi="Times New Roman" w:cs="Times New Roman"/>
          <w:sz w:val="24"/>
          <w:szCs w:val="24"/>
          <w:lang w:eastAsia="hu-HU"/>
        </w:rPr>
      </w:pPr>
      <w:r w:rsidRPr="00AE7345">
        <w:rPr>
          <w:rFonts w:ascii="Times New Roman" w:eastAsia="Times New Roman" w:hAnsi="Times New Roman" w:cs="Times New Roman"/>
          <w:sz w:val="24"/>
          <w:szCs w:val="24"/>
          <w:lang w:eastAsia="hu-HU"/>
        </w:rPr>
        <w:t xml:space="preserve">A dohányzás ártalmainak elemzésére szolgáló szabad beszélgetések kezdeményezésére a következő alkalmakat, lehetőségeket alkalmazzuk: </w:t>
      </w:r>
    </w:p>
    <w:p w:rsidR="00160E03" w:rsidRDefault="00AE7345" w:rsidP="00ED3C99">
      <w:pPr>
        <w:pStyle w:val="Listaszerbekezds"/>
        <w:numPr>
          <w:ilvl w:val="0"/>
          <w:numId w:val="34"/>
        </w:numPr>
        <w:spacing w:after="0" w:line="360" w:lineRule="auto"/>
        <w:jc w:val="both"/>
        <w:rPr>
          <w:rFonts w:ascii="Times New Roman" w:eastAsia="Times New Roman" w:hAnsi="Times New Roman" w:cs="Times New Roman"/>
          <w:sz w:val="24"/>
          <w:szCs w:val="24"/>
          <w:lang w:eastAsia="hu-HU"/>
        </w:rPr>
      </w:pPr>
      <w:r w:rsidRPr="00160E03">
        <w:rPr>
          <w:rFonts w:ascii="Times New Roman" w:eastAsia="Times New Roman" w:hAnsi="Times New Roman" w:cs="Times New Roman"/>
          <w:sz w:val="24"/>
          <w:szCs w:val="24"/>
          <w:lang w:eastAsia="hu-HU"/>
        </w:rPr>
        <w:t xml:space="preserve">Kirándulási élmények feldolgozása: napsütés, szabad levegő, madárdal, napozás (lebarnulás), szabad mozgás, jókedv, veszélyek (napozás, növényzet.), értéke: füstmentesség, pormentesség, szabad légzés, erőkifejtés, sok mozgás. </w:t>
      </w:r>
    </w:p>
    <w:p w:rsidR="00160E03" w:rsidRDefault="00AE7345" w:rsidP="00ED3C99">
      <w:pPr>
        <w:pStyle w:val="Listaszerbekezds"/>
        <w:numPr>
          <w:ilvl w:val="0"/>
          <w:numId w:val="34"/>
        </w:numPr>
        <w:spacing w:after="0" w:line="360" w:lineRule="auto"/>
        <w:jc w:val="both"/>
        <w:rPr>
          <w:rFonts w:ascii="Times New Roman" w:eastAsia="Times New Roman" w:hAnsi="Times New Roman" w:cs="Times New Roman"/>
          <w:sz w:val="24"/>
          <w:szCs w:val="24"/>
          <w:lang w:eastAsia="hu-HU"/>
        </w:rPr>
      </w:pPr>
      <w:r w:rsidRPr="00160E03">
        <w:rPr>
          <w:rFonts w:ascii="Times New Roman" w:eastAsia="Times New Roman" w:hAnsi="Times New Roman" w:cs="Times New Roman"/>
          <w:sz w:val="24"/>
          <w:szCs w:val="24"/>
          <w:lang w:eastAsia="hu-HU"/>
        </w:rPr>
        <w:t>Városi, falusi élmények megbeszélése: az utca forgalma, a gépkocsik füstje, az áruházak levegője, gyárak környékének kedvezőtlen viszonyai, utazás tömegközlekedési járművön, "talponállók", ivók, vendéglők külső képe, az utcai porképződés, az otthoni állattartással járó szagok</w:t>
      </w:r>
      <w:r w:rsidR="00F576D1">
        <w:rPr>
          <w:rFonts w:ascii="Times New Roman" w:eastAsia="Times New Roman" w:hAnsi="Times New Roman" w:cs="Times New Roman"/>
          <w:sz w:val="24"/>
          <w:szCs w:val="24"/>
          <w:lang w:eastAsia="hu-HU"/>
        </w:rPr>
        <w:t>..</w:t>
      </w:r>
      <w:r w:rsidRPr="00160E03">
        <w:rPr>
          <w:rFonts w:ascii="Times New Roman" w:eastAsia="Times New Roman" w:hAnsi="Times New Roman" w:cs="Times New Roman"/>
          <w:sz w:val="24"/>
          <w:szCs w:val="24"/>
          <w:lang w:eastAsia="hu-HU"/>
        </w:rPr>
        <w:t xml:space="preserve">. </w:t>
      </w:r>
    </w:p>
    <w:p w:rsidR="00160E03" w:rsidRDefault="00AE7345" w:rsidP="00ED3C99">
      <w:pPr>
        <w:pStyle w:val="Listaszerbekezds"/>
        <w:numPr>
          <w:ilvl w:val="0"/>
          <w:numId w:val="34"/>
        </w:numPr>
        <w:spacing w:after="0" w:line="360" w:lineRule="auto"/>
        <w:jc w:val="both"/>
        <w:rPr>
          <w:rFonts w:ascii="Times New Roman" w:eastAsia="Times New Roman" w:hAnsi="Times New Roman" w:cs="Times New Roman"/>
          <w:sz w:val="24"/>
          <w:szCs w:val="24"/>
          <w:lang w:eastAsia="hu-HU"/>
        </w:rPr>
      </w:pPr>
      <w:r w:rsidRPr="00160E03">
        <w:rPr>
          <w:rFonts w:ascii="Times New Roman" w:eastAsia="Times New Roman" w:hAnsi="Times New Roman" w:cs="Times New Roman"/>
          <w:sz w:val="24"/>
          <w:szCs w:val="24"/>
          <w:lang w:eastAsia="hu-HU"/>
        </w:rPr>
        <w:t xml:space="preserve">Élmények elmondása a dohányfüstös helyiségekről: saját lakásunk levegője, szórakozó helyek füstje, gyárkémények füstje, füstmérgezéses balesetek; a családban dohányzók megszokott dohányzási helyei, vendégségben tapasztalt dohányzás. </w:t>
      </w:r>
    </w:p>
    <w:p w:rsidR="00160E03" w:rsidRDefault="00AE7345" w:rsidP="00ED3C99">
      <w:pPr>
        <w:pStyle w:val="Listaszerbekezds"/>
        <w:numPr>
          <w:ilvl w:val="0"/>
          <w:numId w:val="34"/>
        </w:numPr>
        <w:spacing w:after="0" w:line="360" w:lineRule="auto"/>
        <w:jc w:val="both"/>
        <w:rPr>
          <w:rFonts w:ascii="Times New Roman" w:eastAsia="Times New Roman" w:hAnsi="Times New Roman" w:cs="Times New Roman"/>
          <w:sz w:val="24"/>
          <w:szCs w:val="24"/>
          <w:lang w:eastAsia="hu-HU"/>
        </w:rPr>
      </w:pPr>
      <w:r w:rsidRPr="00160E03">
        <w:rPr>
          <w:rFonts w:ascii="Times New Roman" w:eastAsia="Times New Roman" w:hAnsi="Times New Roman" w:cs="Times New Roman"/>
          <w:sz w:val="24"/>
          <w:szCs w:val="24"/>
          <w:lang w:eastAsia="hu-HU"/>
        </w:rPr>
        <w:t>Ismeretek átadása a dohányzás ártalmairól a gyermeki élményekkel kapcsolatosan: károsítja a tüdőt, az idegrendszert, valamint a gyomor és a szív munkáját; másokat is károsít, zavarja azokat, akik beszívják a dohányfüstöt, kellemes-e a füstös levegőjű teremben tartózkodni, hogyan védekezhetünk ellene (szabadlevegőn tartózkodás, a lakás szellőztetése).</w:t>
      </w:r>
    </w:p>
    <w:p w:rsidR="00AE7345" w:rsidRDefault="00AE7345" w:rsidP="00ED3C99">
      <w:pPr>
        <w:pStyle w:val="Listaszerbekezds"/>
        <w:numPr>
          <w:ilvl w:val="0"/>
          <w:numId w:val="34"/>
        </w:numPr>
        <w:spacing w:after="0" w:line="360" w:lineRule="auto"/>
        <w:jc w:val="both"/>
        <w:rPr>
          <w:rFonts w:ascii="Times New Roman" w:eastAsia="Times New Roman" w:hAnsi="Times New Roman" w:cs="Times New Roman"/>
          <w:sz w:val="24"/>
          <w:szCs w:val="24"/>
          <w:lang w:eastAsia="hu-HU"/>
        </w:rPr>
      </w:pPr>
      <w:r w:rsidRPr="00160E03">
        <w:rPr>
          <w:rFonts w:ascii="Times New Roman" w:eastAsia="Times New Roman" w:hAnsi="Times New Roman" w:cs="Times New Roman"/>
          <w:sz w:val="24"/>
          <w:szCs w:val="24"/>
          <w:lang w:eastAsia="hu-HU"/>
        </w:rPr>
        <w:lastRenderedPageBreak/>
        <w:t>Beszélgetés arról, milyen leszek, ha nagy leszek: mi</w:t>
      </w:r>
      <w:r w:rsidR="00E17968">
        <w:rPr>
          <w:rFonts w:ascii="Times New Roman" w:eastAsia="Times New Roman" w:hAnsi="Times New Roman" w:cs="Times New Roman"/>
          <w:sz w:val="24"/>
          <w:szCs w:val="24"/>
          <w:lang w:eastAsia="hu-HU"/>
        </w:rPr>
        <w:t>lyen ember</w:t>
      </w:r>
      <w:r w:rsidRPr="00160E03">
        <w:rPr>
          <w:rFonts w:ascii="Times New Roman" w:eastAsia="Times New Roman" w:hAnsi="Times New Roman" w:cs="Times New Roman"/>
          <w:sz w:val="24"/>
          <w:szCs w:val="24"/>
          <w:lang w:eastAsia="hu-HU"/>
        </w:rPr>
        <w:t xml:space="preserve"> szeretnék lenni; segíteni akarok másoknak, egészséges, edzett, erős akarok lenni; mit kell ezért tenni, mit kell elkerülni</w:t>
      </w:r>
      <w:r w:rsidR="00E17968">
        <w:rPr>
          <w:rFonts w:ascii="Times New Roman" w:eastAsia="Times New Roman" w:hAnsi="Times New Roman" w:cs="Times New Roman"/>
          <w:sz w:val="24"/>
          <w:szCs w:val="24"/>
          <w:lang w:eastAsia="hu-HU"/>
        </w:rPr>
        <w:t>.</w:t>
      </w:r>
      <w:r w:rsidRPr="00160E03">
        <w:rPr>
          <w:rFonts w:ascii="Times New Roman" w:eastAsia="Times New Roman" w:hAnsi="Times New Roman" w:cs="Times New Roman"/>
          <w:sz w:val="24"/>
          <w:szCs w:val="24"/>
          <w:lang w:eastAsia="hu-HU"/>
        </w:rPr>
        <w:t xml:space="preserve"> </w:t>
      </w:r>
    </w:p>
    <w:p w:rsidR="00E224FA" w:rsidRPr="009B59E4" w:rsidRDefault="00160E03" w:rsidP="00ED3C99">
      <w:pPr>
        <w:pStyle w:val="Listaszerbekezds"/>
        <w:numPr>
          <w:ilvl w:val="0"/>
          <w:numId w:val="34"/>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témával kapcsolatosan drámajátékok, bábjátékok kezdeményezése</w:t>
      </w:r>
      <w:r w:rsidR="007837F5">
        <w:rPr>
          <w:rFonts w:ascii="Times New Roman" w:eastAsia="Times New Roman" w:hAnsi="Times New Roman" w:cs="Times New Roman"/>
          <w:sz w:val="24"/>
          <w:szCs w:val="24"/>
          <w:lang w:eastAsia="hu-HU"/>
        </w:rPr>
        <w:t>.</w:t>
      </w:r>
    </w:p>
    <w:p w:rsidR="00C742B4" w:rsidRDefault="00C742B4" w:rsidP="00422166">
      <w:pPr>
        <w:spacing w:after="0" w:line="360" w:lineRule="auto"/>
        <w:jc w:val="both"/>
        <w:rPr>
          <w:rFonts w:ascii="Times New Roman" w:eastAsia="Times New Roman" w:hAnsi="Times New Roman" w:cs="Times New Roman"/>
          <w:b/>
          <w:bCs/>
          <w:iCs/>
          <w:kern w:val="28"/>
          <w:sz w:val="24"/>
          <w:szCs w:val="24"/>
          <w:lang w:eastAsia="hu-HU"/>
        </w:rPr>
      </w:pPr>
    </w:p>
    <w:p w:rsidR="00B753B4" w:rsidRDefault="00E224FA" w:rsidP="00422166">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kern w:val="28"/>
          <w:sz w:val="24"/>
          <w:szCs w:val="24"/>
          <w:lang w:eastAsia="hu-HU"/>
        </w:rPr>
        <w:t>A bántalmazás és erőszak megelőzése</w:t>
      </w:r>
    </w:p>
    <w:p w:rsidR="00E224FA" w:rsidRPr="007837F5" w:rsidRDefault="00E224FA" w:rsidP="00E224FA">
      <w:pPr>
        <w:spacing w:after="0" w:line="360" w:lineRule="auto"/>
        <w:jc w:val="both"/>
        <w:rPr>
          <w:rFonts w:ascii="Times New Roman" w:eastAsia="Times New Roman" w:hAnsi="Times New Roman" w:cs="Times New Roman"/>
          <w:bCs/>
          <w:i/>
          <w:iCs/>
          <w:kern w:val="28"/>
          <w:sz w:val="20"/>
          <w:szCs w:val="20"/>
          <w:lang w:eastAsia="hu-HU"/>
        </w:rPr>
      </w:pPr>
      <w:r w:rsidRPr="007837F5">
        <w:rPr>
          <w:rFonts w:ascii="Times New Roman" w:eastAsia="Times New Roman" w:hAnsi="Times New Roman" w:cs="Times New Roman"/>
          <w:bCs/>
          <w:i/>
          <w:iCs/>
          <w:kern w:val="28"/>
          <w:sz w:val="20"/>
          <w:szCs w:val="20"/>
          <w:lang w:eastAsia="hu-HU"/>
        </w:rPr>
        <w:t xml:space="preserve">A WHO definíciója: </w:t>
      </w:r>
    </w:p>
    <w:p w:rsidR="005364B7" w:rsidRDefault="00E224FA" w:rsidP="00E224FA">
      <w:pPr>
        <w:spacing w:after="0" w:line="360" w:lineRule="auto"/>
        <w:jc w:val="both"/>
        <w:rPr>
          <w:rFonts w:ascii="Times New Roman" w:eastAsia="Times New Roman" w:hAnsi="Times New Roman" w:cs="Times New Roman"/>
          <w:bCs/>
          <w:i/>
          <w:iCs/>
          <w:kern w:val="28"/>
          <w:sz w:val="20"/>
          <w:szCs w:val="20"/>
          <w:lang w:eastAsia="hu-HU"/>
        </w:rPr>
      </w:pPr>
      <w:r w:rsidRPr="007837F5">
        <w:rPr>
          <w:rFonts w:ascii="Times New Roman" w:eastAsia="Times New Roman" w:hAnsi="Times New Roman" w:cs="Times New Roman"/>
          <w:bCs/>
          <w:i/>
          <w:iCs/>
          <w:kern w:val="28"/>
          <w:sz w:val="20"/>
          <w:szCs w:val="20"/>
          <w:lang w:eastAsia="hu-HU"/>
        </w:rPr>
        <w:t>„A gyermek bántalmazása és elhanyagolása (ross</w:t>
      </w:r>
      <w:r w:rsidR="00C22208" w:rsidRPr="007837F5">
        <w:rPr>
          <w:rFonts w:ascii="Times New Roman" w:eastAsia="Times New Roman" w:hAnsi="Times New Roman" w:cs="Times New Roman"/>
          <w:bCs/>
          <w:i/>
          <w:iCs/>
          <w:kern w:val="28"/>
          <w:sz w:val="20"/>
          <w:szCs w:val="20"/>
          <w:lang w:eastAsia="hu-HU"/>
        </w:rPr>
        <w:t xml:space="preserve">z bánásmód) magában foglalja a </w:t>
      </w:r>
      <w:r w:rsidRPr="007837F5">
        <w:rPr>
          <w:rFonts w:ascii="Times New Roman" w:eastAsia="Times New Roman" w:hAnsi="Times New Roman" w:cs="Times New Roman"/>
          <w:bCs/>
          <w:i/>
          <w:iCs/>
          <w:kern w:val="28"/>
          <w:sz w:val="20"/>
          <w:szCs w:val="20"/>
          <w:lang w:eastAsia="hu-HU"/>
        </w:rPr>
        <w:t>fizikai és/vagy érzelmi rossz bánásmód, a szexuális visszaélés, az el</w:t>
      </w:r>
      <w:r w:rsidR="00C22208" w:rsidRPr="007837F5">
        <w:rPr>
          <w:rFonts w:ascii="Times New Roman" w:eastAsia="Times New Roman" w:hAnsi="Times New Roman" w:cs="Times New Roman"/>
          <w:bCs/>
          <w:i/>
          <w:iCs/>
          <w:kern w:val="28"/>
          <w:sz w:val="20"/>
          <w:szCs w:val="20"/>
          <w:lang w:eastAsia="hu-HU"/>
        </w:rPr>
        <w:t xml:space="preserve">hanyagolás vagy </w:t>
      </w:r>
      <w:r w:rsidRPr="007837F5">
        <w:rPr>
          <w:rFonts w:ascii="Times New Roman" w:eastAsia="Times New Roman" w:hAnsi="Times New Roman" w:cs="Times New Roman"/>
          <w:bCs/>
          <w:i/>
          <w:iCs/>
          <w:kern w:val="28"/>
          <w:sz w:val="20"/>
          <w:szCs w:val="20"/>
          <w:lang w:eastAsia="hu-HU"/>
        </w:rPr>
        <w:t>hanyag bánásmód, a kereskedelmi vagy egyéb kizsák</w:t>
      </w:r>
      <w:r w:rsidR="00C22208" w:rsidRPr="007837F5">
        <w:rPr>
          <w:rFonts w:ascii="Times New Roman" w:eastAsia="Times New Roman" w:hAnsi="Times New Roman" w:cs="Times New Roman"/>
          <w:bCs/>
          <w:i/>
          <w:iCs/>
          <w:kern w:val="28"/>
          <w:sz w:val="20"/>
          <w:szCs w:val="20"/>
          <w:lang w:eastAsia="hu-HU"/>
        </w:rPr>
        <w:t xml:space="preserve">mányolás minden formáját, mely </w:t>
      </w:r>
      <w:r w:rsidRPr="007837F5">
        <w:rPr>
          <w:rFonts w:ascii="Times New Roman" w:eastAsia="Times New Roman" w:hAnsi="Times New Roman" w:cs="Times New Roman"/>
          <w:bCs/>
          <w:i/>
          <w:iCs/>
          <w:kern w:val="28"/>
          <w:sz w:val="20"/>
          <w:szCs w:val="20"/>
          <w:lang w:eastAsia="hu-HU"/>
        </w:rPr>
        <w:t>a gyermek egészségének, túlélésének, fejlődésének va</w:t>
      </w:r>
      <w:r w:rsidR="00C22208" w:rsidRPr="007837F5">
        <w:rPr>
          <w:rFonts w:ascii="Times New Roman" w:eastAsia="Times New Roman" w:hAnsi="Times New Roman" w:cs="Times New Roman"/>
          <w:bCs/>
          <w:i/>
          <w:iCs/>
          <w:kern w:val="28"/>
          <w:sz w:val="20"/>
          <w:szCs w:val="20"/>
          <w:lang w:eastAsia="hu-HU"/>
        </w:rPr>
        <w:t xml:space="preserve">gy méltóságának tényleges vagy </w:t>
      </w:r>
      <w:r w:rsidRPr="007837F5">
        <w:rPr>
          <w:rFonts w:ascii="Times New Roman" w:eastAsia="Times New Roman" w:hAnsi="Times New Roman" w:cs="Times New Roman"/>
          <w:bCs/>
          <w:i/>
          <w:iCs/>
          <w:kern w:val="28"/>
          <w:sz w:val="20"/>
          <w:szCs w:val="20"/>
          <w:lang w:eastAsia="hu-HU"/>
        </w:rPr>
        <w:t>potenciális sérelmét eredményezi egy olyan kapcsolat keretében, amely a fe</w:t>
      </w:r>
      <w:r w:rsidR="00C22208" w:rsidRPr="007837F5">
        <w:rPr>
          <w:rFonts w:ascii="Times New Roman" w:eastAsia="Times New Roman" w:hAnsi="Times New Roman" w:cs="Times New Roman"/>
          <w:bCs/>
          <w:i/>
          <w:iCs/>
          <w:kern w:val="28"/>
          <w:sz w:val="20"/>
          <w:szCs w:val="20"/>
          <w:lang w:eastAsia="hu-HU"/>
        </w:rPr>
        <w:t xml:space="preserve">lelősségen, </w:t>
      </w:r>
      <w:r w:rsidRPr="007837F5">
        <w:rPr>
          <w:rFonts w:ascii="Times New Roman" w:eastAsia="Times New Roman" w:hAnsi="Times New Roman" w:cs="Times New Roman"/>
          <w:bCs/>
          <w:i/>
          <w:iCs/>
          <w:kern w:val="28"/>
          <w:sz w:val="20"/>
          <w:szCs w:val="20"/>
          <w:lang w:eastAsia="hu-HU"/>
        </w:rPr>
        <w:t>bizalmon vagy hatalmon alapul.”</w:t>
      </w:r>
    </w:p>
    <w:p w:rsidR="00E224FA" w:rsidRPr="005364B7" w:rsidRDefault="00E224FA" w:rsidP="00E224FA">
      <w:pPr>
        <w:spacing w:after="0" w:line="360" w:lineRule="auto"/>
        <w:jc w:val="both"/>
        <w:rPr>
          <w:rFonts w:ascii="Times New Roman" w:eastAsia="Times New Roman" w:hAnsi="Times New Roman" w:cs="Times New Roman"/>
          <w:bCs/>
          <w:i/>
          <w:iCs/>
          <w:kern w:val="28"/>
          <w:sz w:val="20"/>
          <w:szCs w:val="20"/>
          <w:lang w:eastAsia="hu-HU"/>
        </w:rPr>
      </w:pPr>
      <w:r w:rsidRPr="00E224FA">
        <w:rPr>
          <w:rFonts w:ascii="Times New Roman" w:eastAsia="Times New Roman" w:hAnsi="Times New Roman" w:cs="Times New Roman"/>
          <w:b/>
          <w:bCs/>
          <w:iCs/>
          <w:kern w:val="28"/>
          <w:sz w:val="24"/>
          <w:szCs w:val="24"/>
          <w:lang w:eastAsia="hu-HU"/>
        </w:rPr>
        <w:t>Elhanyagolás</w:t>
      </w:r>
      <w:r w:rsidRPr="00E224FA">
        <w:rPr>
          <w:rFonts w:ascii="Times New Roman" w:eastAsia="Times New Roman" w:hAnsi="Times New Roman" w:cs="Times New Roman"/>
          <w:bCs/>
          <w:iCs/>
          <w:kern w:val="28"/>
          <w:sz w:val="24"/>
          <w:szCs w:val="24"/>
          <w:lang w:eastAsia="hu-HU"/>
        </w:rPr>
        <w:t>t jelent, ha a szülő vagy a gondvis</w:t>
      </w:r>
      <w:r>
        <w:rPr>
          <w:rFonts w:ascii="Times New Roman" w:eastAsia="Times New Roman" w:hAnsi="Times New Roman" w:cs="Times New Roman"/>
          <w:bCs/>
          <w:iCs/>
          <w:kern w:val="28"/>
          <w:sz w:val="24"/>
          <w:szCs w:val="24"/>
          <w:lang w:eastAsia="hu-HU"/>
        </w:rPr>
        <w:t xml:space="preserve">elő rendszeresen elmulasztja a </w:t>
      </w:r>
      <w:r w:rsidRPr="00E224FA">
        <w:rPr>
          <w:rFonts w:ascii="Times New Roman" w:eastAsia="Times New Roman" w:hAnsi="Times New Roman" w:cs="Times New Roman"/>
          <w:bCs/>
          <w:iCs/>
          <w:kern w:val="28"/>
          <w:sz w:val="24"/>
          <w:szCs w:val="24"/>
          <w:lang w:eastAsia="hu-HU"/>
        </w:rPr>
        <w:t>gyermek alapvető szükségleteinek kielégítését, védelmét, felügyel</w:t>
      </w:r>
      <w:r>
        <w:rPr>
          <w:rFonts w:ascii="Times New Roman" w:eastAsia="Times New Roman" w:hAnsi="Times New Roman" w:cs="Times New Roman"/>
          <w:bCs/>
          <w:iCs/>
          <w:kern w:val="28"/>
          <w:sz w:val="24"/>
          <w:szCs w:val="24"/>
          <w:lang w:eastAsia="hu-HU"/>
        </w:rPr>
        <w:t xml:space="preserve">etét, amely súlyos </w:t>
      </w:r>
      <w:r w:rsidRPr="00E224FA">
        <w:rPr>
          <w:rFonts w:ascii="Times New Roman" w:eastAsia="Times New Roman" w:hAnsi="Times New Roman" w:cs="Times New Roman"/>
          <w:bCs/>
          <w:iCs/>
          <w:kern w:val="28"/>
          <w:sz w:val="24"/>
          <w:szCs w:val="24"/>
          <w:lang w:eastAsia="hu-HU"/>
        </w:rPr>
        <w:t>ártalmat okoz, vagy ennek veszélyével fenyeget bármelyik</w:t>
      </w:r>
      <w:r>
        <w:rPr>
          <w:rFonts w:ascii="Times New Roman" w:eastAsia="Times New Roman" w:hAnsi="Times New Roman" w:cs="Times New Roman"/>
          <w:bCs/>
          <w:iCs/>
          <w:kern w:val="28"/>
          <w:sz w:val="24"/>
          <w:szCs w:val="24"/>
          <w:lang w:eastAsia="hu-HU"/>
        </w:rPr>
        <w:t xml:space="preserve"> területen: egészség, értelmi, </w:t>
      </w:r>
      <w:r w:rsidRPr="00E224FA">
        <w:rPr>
          <w:rFonts w:ascii="Times New Roman" w:eastAsia="Times New Roman" w:hAnsi="Times New Roman" w:cs="Times New Roman"/>
          <w:bCs/>
          <w:iCs/>
          <w:kern w:val="28"/>
          <w:sz w:val="24"/>
          <w:szCs w:val="24"/>
          <w:lang w:eastAsia="hu-HU"/>
        </w:rPr>
        <w:t>érzelmi fejlődés, táplálkozás, lakhatás és biztonság</w:t>
      </w:r>
      <w:r>
        <w:rPr>
          <w:rFonts w:ascii="Times New Roman" w:eastAsia="Times New Roman" w:hAnsi="Times New Roman" w:cs="Times New Roman"/>
          <w:bCs/>
          <w:iCs/>
          <w:kern w:val="28"/>
          <w:sz w:val="24"/>
          <w:szCs w:val="24"/>
          <w:lang w:eastAsia="hu-HU"/>
        </w:rPr>
        <w:t xml:space="preserve">os körülmények, amely veszélyt </w:t>
      </w:r>
      <w:r w:rsidRPr="00E224FA">
        <w:rPr>
          <w:rFonts w:ascii="Times New Roman" w:eastAsia="Times New Roman" w:hAnsi="Times New Roman" w:cs="Times New Roman"/>
          <w:bCs/>
          <w:iCs/>
          <w:kern w:val="28"/>
          <w:sz w:val="24"/>
          <w:szCs w:val="24"/>
          <w:lang w:eastAsia="hu-HU"/>
        </w:rPr>
        <w:t xml:space="preserve">jelent, vagy nagy valószínűséggel jelenthet a gyermek egészségi </w:t>
      </w:r>
      <w:r>
        <w:rPr>
          <w:rFonts w:ascii="Times New Roman" w:eastAsia="Times New Roman" w:hAnsi="Times New Roman" w:cs="Times New Roman"/>
          <w:bCs/>
          <w:iCs/>
          <w:kern w:val="28"/>
          <w:sz w:val="24"/>
          <w:szCs w:val="24"/>
          <w:lang w:eastAsia="hu-HU"/>
        </w:rPr>
        <w:t xml:space="preserve">állapotára, mentális, lelki, </w:t>
      </w:r>
      <w:r w:rsidRPr="00E224FA">
        <w:rPr>
          <w:rFonts w:ascii="Times New Roman" w:eastAsia="Times New Roman" w:hAnsi="Times New Roman" w:cs="Times New Roman"/>
          <w:bCs/>
          <w:iCs/>
          <w:kern w:val="28"/>
          <w:sz w:val="24"/>
          <w:szCs w:val="24"/>
          <w:lang w:eastAsia="hu-HU"/>
        </w:rPr>
        <w:t>erköl</w:t>
      </w:r>
      <w:r>
        <w:rPr>
          <w:rFonts w:ascii="Times New Roman" w:eastAsia="Times New Roman" w:hAnsi="Times New Roman" w:cs="Times New Roman"/>
          <w:bCs/>
          <w:iCs/>
          <w:kern w:val="28"/>
          <w:sz w:val="24"/>
          <w:szCs w:val="24"/>
          <w:lang w:eastAsia="hu-HU"/>
        </w:rPr>
        <w:t xml:space="preserve">csi és szociális fejlődésére.  </w:t>
      </w:r>
    </w:p>
    <w:p w:rsidR="00E224FA" w:rsidRDefault="00E224FA" w:rsidP="00E224FA">
      <w:pPr>
        <w:spacing w:after="0" w:line="360" w:lineRule="auto"/>
        <w:jc w:val="both"/>
        <w:rPr>
          <w:rFonts w:ascii="Times New Roman" w:eastAsia="Times New Roman" w:hAnsi="Times New Roman" w:cs="Times New Roman"/>
          <w:bCs/>
          <w:iCs/>
          <w:kern w:val="28"/>
          <w:sz w:val="24"/>
          <w:szCs w:val="24"/>
          <w:lang w:eastAsia="hu-HU"/>
        </w:rPr>
      </w:pPr>
      <w:r w:rsidRPr="00E224FA">
        <w:rPr>
          <w:rFonts w:ascii="Times New Roman" w:eastAsia="Times New Roman" w:hAnsi="Times New Roman" w:cs="Times New Roman"/>
          <w:b/>
          <w:bCs/>
          <w:iCs/>
          <w:kern w:val="28"/>
          <w:sz w:val="24"/>
          <w:szCs w:val="24"/>
          <w:lang w:eastAsia="hu-HU"/>
        </w:rPr>
        <w:t>Érzelmi elhanyagolás</w:t>
      </w:r>
      <w:r w:rsidRPr="00E224FA">
        <w:rPr>
          <w:rFonts w:ascii="Times New Roman" w:eastAsia="Times New Roman" w:hAnsi="Times New Roman" w:cs="Times New Roman"/>
          <w:bCs/>
          <w:iCs/>
          <w:kern w:val="28"/>
          <w:sz w:val="24"/>
          <w:szCs w:val="24"/>
          <w:lang w:eastAsia="hu-HU"/>
        </w:rPr>
        <w:t>t jelent az érzelmi biztonság, az á</w:t>
      </w:r>
      <w:r>
        <w:rPr>
          <w:rFonts w:ascii="Times New Roman" w:eastAsia="Times New Roman" w:hAnsi="Times New Roman" w:cs="Times New Roman"/>
          <w:bCs/>
          <w:iCs/>
          <w:kern w:val="28"/>
          <w:sz w:val="24"/>
          <w:szCs w:val="24"/>
          <w:lang w:eastAsia="hu-HU"/>
        </w:rPr>
        <w:t xml:space="preserve">llandóság, a szeretetkapcsolat </w:t>
      </w:r>
      <w:r w:rsidRPr="00E224FA">
        <w:rPr>
          <w:rFonts w:ascii="Times New Roman" w:eastAsia="Times New Roman" w:hAnsi="Times New Roman" w:cs="Times New Roman"/>
          <w:bCs/>
          <w:iCs/>
          <w:kern w:val="28"/>
          <w:sz w:val="24"/>
          <w:szCs w:val="24"/>
          <w:lang w:eastAsia="hu-HU"/>
        </w:rPr>
        <w:t>hiánya, a gyermek érzelmi kötődésének durva mel</w:t>
      </w:r>
      <w:r>
        <w:rPr>
          <w:rFonts w:ascii="Times New Roman" w:eastAsia="Times New Roman" w:hAnsi="Times New Roman" w:cs="Times New Roman"/>
          <w:bCs/>
          <w:iCs/>
          <w:kern w:val="28"/>
          <w:sz w:val="24"/>
          <w:szCs w:val="24"/>
          <w:lang w:eastAsia="hu-HU"/>
        </w:rPr>
        <w:t xml:space="preserve">lőzése, elutasítása, a gyermek </w:t>
      </w:r>
      <w:r w:rsidRPr="00E224FA">
        <w:rPr>
          <w:rFonts w:ascii="Times New Roman" w:eastAsia="Times New Roman" w:hAnsi="Times New Roman" w:cs="Times New Roman"/>
          <w:bCs/>
          <w:iCs/>
          <w:kern w:val="28"/>
          <w:sz w:val="24"/>
          <w:szCs w:val="24"/>
          <w:lang w:eastAsia="hu-HU"/>
        </w:rPr>
        <w:t>jelenlét</w:t>
      </w:r>
      <w:r>
        <w:rPr>
          <w:rFonts w:ascii="Times New Roman" w:eastAsia="Times New Roman" w:hAnsi="Times New Roman" w:cs="Times New Roman"/>
          <w:bCs/>
          <w:iCs/>
          <w:kern w:val="28"/>
          <w:sz w:val="24"/>
          <w:szCs w:val="24"/>
          <w:lang w:eastAsia="hu-HU"/>
        </w:rPr>
        <w:t xml:space="preserve">ében történő </w:t>
      </w:r>
      <w:r w:rsidRPr="00E224FA">
        <w:rPr>
          <w:rFonts w:ascii="Times New Roman" w:eastAsia="Times New Roman" w:hAnsi="Times New Roman" w:cs="Times New Roman"/>
          <w:bCs/>
          <w:iCs/>
          <w:kern w:val="28"/>
          <w:sz w:val="24"/>
          <w:szCs w:val="24"/>
          <w:lang w:eastAsia="hu-HU"/>
        </w:rPr>
        <w:t>erőszakos, durva, támadó magatar</w:t>
      </w:r>
      <w:r>
        <w:rPr>
          <w:rFonts w:ascii="Times New Roman" w:eastAsia="Times New Roman" w:hAnsi="Times New Roman" w:cs="Times New Roman"/>
          <w:bCs/>
          <w:iCs/>
          <w:kern w:val="28"/>
          <w:sz w:val="24"/>
          <w:szCs w:val="24"/>
          <w:lang w:eastAsia="hu-HU"/>
        </w:rPr>
        <w:t xml:space="preserve">tás más családtaggal szemben.  </w:t>
      </w:r>
    </w:p>
    <w:p w:rsidR="00E224FA" w:rsidRPr="00E224FA" w:rsidRDefault="00E224FA" w:rsidP="00E224FA">
      <w:pPr>
        <w:spacing w:after="0" w:line="360" w:lineRule="auto"/>
        <w:jc w:val="both"/>
        <w:rPr>
          <w:rFonts w:ascii="Times New Roman" w:eastAsia="Times New Roman" w:hAnsi="Times New Roman" w:cs="Times New Roman"/>
          <w:bCs/>
          <w:iCs/>
          <w:kern w:val="28"/>
          <w:sz w:val="24"/>
          <w:szCs w:val="24"/>
          <w:lang w:eastAsia="hu-HU"/>
        </w:rPr>
      </w:pPr>
      <w:r w:rsidRPr="00E224FA">
        <w:rPr>
          <w:rFonts w:ascii="Times New Roman" w:eastAsia="Times New Roman" w:hAnsi="Times New Roman" w:cs="Times New Roman"/>
          <w:b/>
          <w:bCs/>
          <w:iCs/>
          <w:kern w:val="28"/>
          <w:sz w:val="24"/>
          <w:szCs w:val="24"/>
          <w:lang w:eastAsia="hu-HU"/>
        </w:rPr>
        <w:t>Fizikai elhanyagolás</w:t>
      </w:r>
      <w:r w:rsidRPr="00E224FA">
        <w:rPr>
          <w:rFonts w:ascii="Times New Roman" w:eastAsia="Times New Roman" w:hAnsi="Times New Roman" w:cs="Times New Roman"/>
          <w:bCs/>
          <w:iCs/>
          <w:kern w:val="28"/>
          <w:sz w:val="24"/>
          <w:szCs w:val="24"/>
          <w:lang w:eastAsia="hu-HU"/>
        </w:rPr>
        <w:t>t jelent az alapvető fizikai szü</w:t>
      </w:r>
      <w:r>
        <w:rPr>
          <w:rFonts w:ascii="Times New Roman" w:eastAsia="Times New Roman" w:hAnsi="Times New Roman" w:cs="Times New Roman"/>
          <w:bCs/>
          <w:iCs/>
          <w:kern w:val="28"/>
          <w:sz w:val="24"/>
          <w:szCs w:val="24"/>
          <w:lang w:eastAsia="hu-HU"/>
        </w:rPr>
        <w:t xml:space="preserve">kségletek, higiénés feltételek </w:t>
      </w:r>
      <w:r w:rsidRPr="00E224FA">
        <w:rPr>
          <w:rFonts w:ascii="Times New Roman" w:eastAsia="Times New Roman" w:hAnsi="Times New Roman" w:cs="Times New Roman"/>
          <w:bCs/>
          <w:iCs/>
          <w:kern w:val="28"/>
          <w:sz w:val="24"/>
          <w:szCs w:val="24"/>
          <w:lang w:eastAsia="hu-HU"/>
        </w:rPr>
        <w:t>hiánya, a felügyelet hiánya, a gyermek védelmének</w:t>
      </w:r>
      <w:r>
        <w:rPr>
          <w:rFonts w:ascii="Times New Roman" w:eastAsia="Times New Roman" w:hAnsi="Times New Roman" w:cs="Times New Roman"/>
          <w:bCs/>
          <w:iCs/>
          <w:kern w:val="28"/>
          <w:sz w:val="24"/>
          <w:szCs w:val="24"/>
          <w:lang w:eastAsia="hu-HU"/>
        </w:rPr>
        <w:t xml:space="preserve"> elmulasztása olyan esetekben, </w:t>
      </w:r>
      <w:r w:rsidRPr="00E224FA">
        <w:rPr>
          <w:rFonts w:ascii="Times New Roman" w:eastAsia="Times New Roman" w:hAnsi="Times New Roman" w:cs="Times New Roman"/>
          <w:bCs/>
          <w:iCs/>
          <w:kern w:val="28"/>
          <w:sz w:val="24"/>
          <w:szCs w:val="24"/>
          <w:lang w:eastAsia="hu-HU"/>
        </w:rPr>
        <w:t>amikor veszélynek van kitéve. Ide sorolható az orvosi e</w:t>
      </w:r>
      <w:r>
        <w:rPr>
          <w:rFonts w:ascii="Times New Roman" w:eastAsia="Times New Roman" w:hAnsi="Times New Roman" w:cs="Times New Roman"/>
          <w:bCs/>
          <w:iCs/>
          <w:kern w:val="28"/>
          <w:sz w:val="24"/>
          <w:szCs w:val="24"/>
          <w:lang w:eastAsia="hu-HU"/>
        </w:rPr>
        <w:t xml:space="preserve">llátás késleltetése, az orvosi </w:t>
      </w:r>
      <w:r w:rsidRPr="00E224FA">
        <w:rPr>
          <w:rFonts w:ascii="Times New Roman" w:eastAsia="Times New Roman" w:hAnsi="Times New Roman" w:cs="Times New Roman"/>
          <w:bCs/>
          <w:iCs/>
          <w:kern w:val="28"/>
          <w:sz w:val="24"/>
          <w:szCs w:val="24"/>
          <w:lang w:eastAsia="hu-HU"/>
        </w:rPr>
        <w:t>utasítások be nem tartása, a védőoltások beadatásá</w:t>
      </w:r>
      <w:r>
        <w:rPr>
          <w:rFonts w:ascii="Times New Roman" w:eastAsia="Times New Roman" w:hAnsi="Times New Roman" w:cs="Times New Roman"/>
          <w:bCs/>
          <w:iCs/>
          <w:kern w:val="28"/>
          <w:sz w:val="24"/>
          <w:szCs w:val="24"/>
          <w:lang w:eastAsia="hu-HU"/>
        </w:rPr>
        <w:t xml:space="preserve">nak indokolatlan elmulasztása, </w:t>
      </w:r>
      <w:r w:rsidRPr="00E224FA">
        <w:rPr>
          <w:rFonts w:ascii="Times New Roman" w:eastAsia="Times New Roman" w:hAnsi="Times New Roman" w:cs="Times New Roman"/>
          <w:bCs/>
          <w:iCs/>
          <w:kern w:val="28"/>
          <w:sz w:val="24"/>
          <w:szCs w:val="24"/>
          <w:lang w:eastAsia="hu-HU"/>
        </w:rPr>
        <w:t xml:space="preserve">késleltetése.  </w:t>
      </w:r>
    </w:p>
    <w:p w:rsidR="00E224FA" w:rsidRPr="00E224FA" w:rsidRDefault="00E224FA" w:rsidP="00E224FA">
      <w:pPr>
        <w:spacing w:after="0" w:line="360" w:lineRule="auto"/>
        <w:jc w:val="both"/>
        <w:rPr>
          <w:rFonts w:ascii="Times New Roman" w:eastAsia="Times New Roman" w:hAnsi="Times New Roman" w:cs="Times New Roman"/>
          <w:bCs/>
          <w:iCs/>
          <w:kern w:val="28"/>
          <w:sz w:val="24"/>
          <w:szCs w:val="24"/>
          <w:lang w:eastAsia="hu-HU"/>
        </w:rPr>
      </w:pPr>
      <w:r w:rsidRPr="00E224FA">
        <w:rPr>
          <w:rFonts w:ascii="Times New Roman" w:eastAsia="Times New Roman" w:hAnsi="Times New Roman" w:cs="Times New Roman"/>
          <w:bCs/>
          <w:iCs/>
          <w:kern w:val="28"/>
          <w:sz w:val="24"/>
          <w:szCs w:val="24"/>
          <w:lang w:eastAsia="hu-HU"/>
        </w:rPr>
        <w:t xml:space="preserve">A </w:t>
      </w:r>
      <w:r w:rsidRPr="00E54A25">
        <w:rPr>
          <w:rFonts w:ascii="Times New Roman" w:eastAsia="Times New Roman" w:hAnsi="Times New Roman" w:cs="Times New Roman"/>
          <w:b/>
          <w:bCs/>
          <w:iCs/>
          <w:kern w:val="28"/>
          <w:sz w:val="24"/>
          <w:szCs w:val="24"/>
          <w:lang w:eastAsia="hu-HU"/>
        </w:rPr>
        <w:t>gyermekbántalmazás</w:t>
      </w:r>
      <w:r w:rsidRPr="00E224FA">
        <w:rPr>
          <w:rFonts w:ascii="Times New Roman" w:eastAsia="Times New Roman" w:hAnsi="Times New Roman" w:cs="Times New Roman"/>
          <w:bCs/>
          <w:iCs/>
          <w:kern w:val="28"/>
          <w:sz w:val="24"/>
          <w:szCs w:val="24"/>
          <w:lang w:eastAsia="hu-HU"/>
        </w:rPr>
        <w:t xml:space="preserve"> azt jelenti, ha valak</w:t>
      </w:r>
      <w:r>
        <w:rPr>
          <w:rFonts w:ascii="Times New Roman" w:eastAsia="Times New Roman" w:hAnsi="Times New Roman" w:cs="Times New Roman"/>
          <w:bCs/>
          <w:iCs/>
          <w:kern w:val="28"/>
          <w:sz w:val="24"/>
          <w:szCs w:val="24"/>
          <w:lang w:eastAsia="hu-HU"/>
        </w:rPr>
        <w:t xml:space="preserve">i sérülést, fájdalmat okoz egy </w:t>
      </w:r>
      <w:r w:rsidRPr="00E224FA">
        <w:rPr>
          <w:rFonts w:ascii="Times New Roman" w:eastAsia="Times New Roman" w:hAnsi="Times New Roman" w:cs="Times New Roman"/>
          <w:bCs/>
          <w:iCs/>
          <w:kern w:val="28"/>
          <w:sz w:val="24"/>
          <w:szCs w:val="24"/>
          <w:lang w:eastAsia="hu-HU"/>
        </w:rPr>
        <w:t xml:space="preserve">gyermeknek, vagy ha a gyermek sérelmére elkövetett cselekményt - bár tud róla, vagy szemtanúja – nem akadályozza meg, illetve nem jelenti. </w:t>
      </w:r>
    </w:p>
    <w:p w:rsidR="00E224FA" w:rsidRPr="00E224FA" w:rsidRDefault="00E224FA" w:rsidP="00E224FA">
      <w:pPr>
        <w:spacing w:after="0" w:line="360" w:lineRule="auto"/>
        <w:jc w:val="both"/>
        <w:rPr>
          <w:rFonts w:ascii="Times New Roman" w:eastAsia="Times New Roman" w:hAnsi="Times New Roman" w:cs="Times New Roman"/>
          <w:bCs/>
          <w:iCs/>
          <w:kern w:val="28"/>
          <w:sz w:val="24"/>
          <w:szCs w:val="24"/>
          <w:lang w:eastAsia="hu-HU"/>
        </w:rPr>
      </w:pPr>
      <w:r w:rsidRPr="00E54A25">
        <w:rPr>
          <w:rFonts w:ascii="Times New Roman" w:eastAsia="Times New Roman" w:hAnsi="Times New Roman" w:cs="Times New Roman"/>
          <w:b/>
          <w:bCs/>
          <w:iCs/>
          <w:kern w:val="28"/>
          <w:sz w:val="24"/>
          <w:szCs w:val="24"/>
          <w:lang w:eastAsia="hu-HU"/>
        </w:rPr>
        <w:t>Fizikai bántalmazás</w:t>
      </w:r>
      <w:r w:rsidRPr="00E224FA">
        <w:rPr>
          <w:rFonts w:ascii="Times New Roman" w:eastAsia="Times New Roman" w:hAnsi="Times New Roman" w:cs="Times New Roman"/>
          <w:bCs/>
          <w:iCs/>
          <w:kern w:val="28"/>
          <w:sz w:val="24"/>
          <w:szCs w:val="24"/>
          <w:lang w:eastAsia="hu-HU"/>
        </w:rPr>
        <w:t xml:space="preserve"> az a szándékos cselekedet, va</w:t>
      </w:r>
      <w:r>
        <w:rPr>
          <w:rFonts w:ascii="Times New Roman" w:eastAsia="Times New Roman" w:hAnsi="Times New Roman" w:cs="Times New Roman"/>
          <w:bCs/>
          <w:iCs/>
          <w:kern w:val="28"/>
          <w:sz w:val="24"/>
          <w:szCs w:val="24"/>
          <w:lang w:eastAsia="hu-HU"/>
        </w:rPr>
        <w:t xml:space="preserve">gy gondatlanság (így különösen </w:t>
      </w:r>
      <w:r w:rsidRPr="00E224FA">
        <w:rPr>
          <w:rFonts w:ascii="Times New Roman" w:eastAsia="Times New Roman" w:hAnsi="Times New Roman" w:cs="Times New Roman"/>
          <w:bCs/>
          <w:iCs/>
          <w:kern w:val="28"/>
          <w:sz w:val="24"/>
          <w:szCs w:val="24"/>
          <w:lang w:eastAsia="hu-HU"/>
        </w:rPr>
        <w:t>ütés, rázás, mérgezés, égés, fulladás, közlekedési baleset,</w:t>
      </w:r>
      <w:r>
        <w:rPr>
          <w:rFonts w:ascii="Times New Roman" w:eastAsia="Times New Roman" w:hAnsi="Times New Roman" w:cs="Times New Roman"/>
          <w:bCs/>
          <w:iCs/>
          <w:kern w:val="28"/>
          <w:sz w:val="24"/>
          <w:szCs w:val="24"/>
          <w:lang w:eastAsia="hu-HU"/>
        </w:rPr>
        <w:t xml:space="preserve"> stb.), amely a gyerek fizikai </w:t>
      </w:r>
      <w:r w:rsidRPr="00E224FA">
        <w:rPr>
          <w:rFonts w:ascii="Times New Roman" w:eastAsia="Times New Roman" w:hAnsi="Times New Roman" w:cs="Times New Roman"/>
          <w:bCs/>
          <w:iCs/>
          <w:kern w:val="28"/>
          <w:sz w:val="24"/>
          <w:szCs w:val="24"/>
          <w:lang w:eastAsia="hu-HU"/>
        </w:rPr>
        <w:t>sérüléséhez, halálához vezet vagy vezethet. Ide sorolható</w:t>
      </w:r>
      <w:r>
        <w:rPr>
          <w:rFonts w:ascii="Times New Roman" w:eastAsia="Times New Roman" w:hAnsi="Times New Roman" w:cs="Times New Roman"/>
          <w:bCs/>
          <w:iCs/>
          <w:kern w:val="28"/>
          <w:sz w:val="24"/>
          <w:szCs w:val="24"/>
          <w:lang w:eastAsia="hu-HU"/>
        </w:rPr>
        <w:t xml:space="preserve"> a közlekedés során elkövetett gondatlan veszélyeztetés </w:t>
      </w:r>
      <w:r w:rsidRPr="00E224FA">
        <w:rPr>
          <w:rFonts w:ascii="Times New Roman" w:eastAsia="Times New Roman" w:hAnsi="Times New Roman" w:cs="Times New Roman"/>
          <w:bCs/>
          <w:iCs/>
          <w:kern w:val="28"/>
          <w:sz w:val="24"/>
          <w:szCs w:val="24"/>
          <w:lang w:eastAsia="hu-HU"/>
        </w:rPr>
        <w:t>(gyermekülés hiánya, ittas ve</w:t>
      </w:r>
      <w:r>
        <w:rPr>
          <w:rFonts w:ascii="Times New Roman" w:eastAsia="Times New Roman" w:hAnsi="Times New Roman" w:cs="Times New Roman"/>
          <w:bCs/>
          <w:iCs/>
          <w:kern w:val="28"/>
          <w:sz w:val="24"/>
          <w:szCs w:val="24"/>
          <w:lang w:eastAsia="hu-HU"/>
        </w:rPr>
        <w:t xml:space="preserve">zetés, kivilágítatlan kerékpár </w:t>
      </w:r>
      <w:r w:rsidRPr="00E224FA">
        <w:rPr>
          <w:rFonts w:ascii="Times New Roman" w:eastAsia="Times New Roman" w:hAnsi="Times New Roman" w:cs="Times New Roman"/>
          <w:bCs/>
          <w:iCs/>
          <w:kern w:val="28"/>
          <w:sz w:val="24"/>
          <w:szCs w:val="24"/>
          <w:lang w:eastAsia="hu-HU"/>
        </w:rPr>
        <w:t xml:space="preserve">stb.)  </w:t>
      </w:r>
    </w:p>
    <w:p w:rsidR="00E224FA" w:rsidRPr="00E224FA" w:rsidRDefault="00E224FA" w:rsidP="00E224FA">
      <w:pPr>
        <w:spacing w:after="0" w:line="360" w:lineRule="auto"/>
        <w:jc w:val="both"/>
        <w:rPr>
          <w:rFonts w:ascii="Times New Roman" w:eastAsia="Times New Roman" w:hAnsi="Times New Roman" w:cs="Times New Roman"/>
          <w:bCs/>
          <w:iCs/>
          <w:kern w:val="28"/>
          <w:sz w:val="24"/>
          <w:szCs w:val="24"/>
          <w:lang w:eastAsia="hu-HU"/>
        </w:rPr>
      </w:pPr>
      <w:r w:rsidRPr="00E224FA">
        <w:rPr>
          <w:rFonts w:ascii="Times New Roman" w:eastAsia="Times New Roman" w:hAnsi="Times New Roman" w:cs="Times New Roman"/>
          <w:bCs/>
          <w:iCs/>
          <w:kern w:val="28"/>
          <w:sz w:val="24"/>
          <w:szCs w:val="24"/>
          <w:lang w:eastAsia="hu-HU"/>
        </w:rPr>
        <w:t xml:space="preserve">Az </w:t>
      </w:r>
      <w:r w:rsidRPr="00E54A25">
        <w:rPr>
          <w:rFonts w:ascii="Times New Roman" w:eastAsia="Times New Roman" w:hAnsi="Times New Roman" w:cs="Times New Roman"/>
          <w:b/>
          <w:bCs/>
          <w:iCs/>
          <w:kern w:val="28"/>
          <w:sz w:val="24"/>
          <w:szCs w:val="24"/>
          <w:lang w:eastAsia="hu-HU"/>
        </w:rPr>
        <w:t>érzelmi bántalmazás</w:t>
      </w:r>
      <w:r w:rsidRPr="00E224FA">
        <w:rPr>
          <w:rFonts w:ascii="Times New Roman" w:eastAsia="Times New Roman" w:hAnsi="Times New Roman" w:cs="Times New Roman"/>
          <w:bCs/>
          <w:iCs/>
          <w:kern w:val="28"/>
          <w:sz w:val="24"/>
          <w:szCs w:val="24"/>
          <w:lang w:eastAsia="hu-HU"/>
        </w:rPr>
        <w:t xml:space="preserve"> azt a rendszeres, hoss</w:t>
      </w:r>
      <w:r>
        <w:rPr>
          <w:rFonts w:ascii="Times New Roman" w:eastAsia="Times New Roman" w:hAnsi="Times New Roman" w:cs="Times New Roman"/>
          <w:bCs/>
          <w:iCs/>
          <w:kern w:val="28"/>
          <w:sz w:val="24"/>
          <w:szCs w:val="24"/>
          <w:lang w:eastAsia="hu-HU"/>
        </w:rPr>
        <w:t xml:space="preserve">zú időn át tartó érzelmi rossz </w:t>
      </w:r>
      <w:r w:rsidRPr="00E224FA">
        <w:rPr>
          <w:rFonts w:ascii="Times New Roman" w:eastAsia="Times New Roman" w:hAnsi="Times New Roman" w:cs="Times New Roman"/>
          <w:bCs/>
          <w:iCs/>
          <w:kern w:val="28"/>
          <w:sz w:val="24"/>
          <w:szCs w:val="24"/>
          <w:lang w:eastAsia="hu-HU"/>
        </w:rPr>
        <w:t xml:space="preserve">bánásmódot jelenti, amely súlyos, és tartósan káros </w:t>
      </w:r>
      <w:r>
        <w:rPr>
          <w:rFonts w:ascii="Times New Roman" w:eastAsia="Times New Roman" w:hAnsi="Times New Roman" w:cs="Times New Roman"/>
          <w:bCs/>
          <w:iCs/>
          <w:kern w:val="28"/>
          <w:sz w:val="24"/>
          <w:szCs w:val="24"/>
          <w:lang w:eastAsia="hu-HU"/>
        </w:rPr>
        <w:t xml:space="preserve">hatással van a gyermek érzelmi </w:t>
      </w:r>
      <w:r w:rsidRPr="00E224FA">
        <w:rPr>
          <w:rFonts w:ascii="Times New Roman" w:eastAsia="Times New Roman" w:hAnsi="Times New Roman" w:cs="Times New Roman"/>
          <w:bCs/>
          <w:iCs/>
          <w:kern w:val="28"/>
          <w:sz w:val="24"/>
          <w:szCs w:val="24"/>
          <w:lang w:eastAsia="hu-HU"/>
        </w:rPr>
        <w:t xml:space="preserve">fejlődésére. Ez magában </w:t>
      </w:r>
      <w:r w:rsidRPr="00E224FA">
        <w:rPr>
          <w:rFonts w:ascii="Times New Roman" w:eastAsia="Times New Roman" w:hAnsi="Times New Roman" w:cs="Times New Roman"/>
          <w:bCs/>
          <w:iCs/>
          <w:kern w:val="28"/>
          <w:sz w:val="24"/>
          <w:szCs w:val="24"/>
          <w:lang w:eastAsia="hu-HU"/>
        </w:rPr>
        <w:lastRenderedPageBreak/>
        <w:t>foglalhatja annak köz</w:t>
      </w:r>
      <w:r>
        <w:rPr>
          <w:rFonts w:ascii="Times New Roman" w:eastAsia="Times New Roman" w:hAnsi="Times New Roman" w:cs="Times New Roman"/>
          <w:bCs/>
          <w:iCs/>
          <w:kern w:val="28"/>
          <w:sz w:val="24"/>
          <w:szCs w:val="24"/>
          <w:lang w:eastAsia="hu-HU"/>
        </w:rPr>
        <w:t xml:space="preserve">vetítését a gyermek felé, hogy </w:t>
      </w:r>
      <w:r w:rsidRPr="00E224FA">
        <w:rPr>
          <w:rFonts w:ascii="Times New Roman" w:eastAsia="Times New Roman" w:hAnsi="Times New Roman" w:cs="Times New Roman"/>
          <w:bCs/>
          <w:iCs/>
          <w:kern w:val="28"/>
          <w:sz w:val="24"/>
          <w:szCs w:val="24"/>
          <w:lang w:eastAsia="hu-HU"/>
        </w:rPr>
        <w:t>értéktelen, el nem fogadott, nem kívánt és nem szeretett.</w:t>
      </w:r>
      <w:r>
        <w:rPr>
          <w:rFonts w:ascii="Times New Roman" w:eastAsia="Times New Roman" w:hAnsi="Times New Roman" w:cs="Times New Roman"/>
          <w:bCs/>
          <w:iCs/>
          <w:kern w:val="28"/>
          <w:sz w:val="24"/>
          <w:szCs w:val="24"/>
          <w:lang w:eastAsia="hu-HU"/>
        </w:rPr>
        <w:t xml:space="preserve"> Jelenthet az életkornak, vagy </w:t>
      </w:r>
      <w:r w:rsidRPr="00E224FA">
        <w:rPr>
          <w:rFonts w:ascii="Times New Roman" w:eastAsia="Times New Roman" w:hAnsi="Times New Roman" w:cs="Times New Roman"/>
          <w:bCs/>
          <w:iCs/>
          <w:kern w:val="28"/>
          <w:sz w:val="24"/>
          <w:szCs w:val="24"/>
          <w:lang w:eastAsia="hu-HU"/>
        </w:rPr>
        <w:t>a fejlettségnek nem megfelelő elvárások támasztás</w:t>
      </w:r>
      <w:r>
        <w:rPr>
          <w:rFonts w:ascii="Times New Roman" w:eastAsia="Times New Roman" w:hAnsi="Times New Roman" w:cs="Times New Roman"/>
          <w:bCs/>
          <w:iCs/>
          <w:kern w:val="28"/>
          <w:sz w:val="24"/>
          <w:szCs w:val="24"/>
          <w:lang w:eastAsia="hu-HU"/>
        </w:rPr>
        <w:t>át a gyermekkel szemben (</w:t>
      </w:r>
      <w:r w:rsidR="00E54A25">
        <w:rPr>
          <w:rFonts w:ascii="Times New Roman" w:eastAsia="Times New Roman" w:hAnsi="Times New Roman" w:cs="Times New Roman"/>
          <w:bCs/>
          <w:iCs/>
          <w:kern w:val="28"/>
          <w:sz w:val="24"/>
          <w:szCs w:val="24"/>
          <w:lang w:eastAsia="hu-HU"/>
        </w:rPr>
        <w:t xml:space="preserve">pl. </w:t>
      </w:r>
      <w:r w:rsidRPr="00E224FA">
        <w:rPr>
          <w:rFonts w:ascii="Times New Roman" w:eastAsia="Times New Roman" w:hAnsi="Times New Roman" w:cs="Times New Roman"/>
          <w:bCs/>
          <w:iCs/>
          <w:kern w:val="28"/>
          <w:sz w:val="24"/>
          <w:szCs w:val="24"/>
          <w:lang w:eastAsia="hu-HU"/>
        </w:rPr>
        <w:t>a képességekhez n</w:t>
      </w:r>
      <w:r>
        <w:rPr>
          <w:rFonts w:ascii="Times New Roman" w:eastAsia="Times New Roman" w:hAnsi="Times New Roman" w:cs="Times New Roman"/>
          <w:bCs/>
          <w:iCs/>
          <w:kern w:val="28"/>
          <w:sz w:val="24"/>
          <w:szCs w:val="24"/>
          <w:lang w:eastAsia="hu-HU"/>
        </w:rPr>
        <w:t xml:space="preserve">em igazodó követelmények). Ide </w:t>
      </w:r>
      <w:r w:rsidRPr="00E224FA">
        <w:rPr>
          <w:rFonts w:ascii="Times New Roman" w:eastAsia="Times New Roman" w:hAnsi="Times New Roman" w:cs="Times New Roman"/>
          <w:bCs/>
          <w:iCs/>
          <w:kern w:val="28"/>
          <w:sz w:val="24"/>
          <w:szCs w:val="24"/>
          <w:lang w:eastAsia="hu-HU"/>
        </w:rPr>
        <w:t>tartozik a gyermekekben állandó félelem</w:t>
      </w:r>
      <w:r>
        <w:rPr>
          <w:rFonts w:ascii="Times New Roman" w:eastAsia="Times New Roman" w:hAnsi="Times New Roman" w:cs="Times New Roman"/>
          <w:bCs/>
          <w:iCs/>
          <w:kern w:val="28"/>
          <w:sz w:val="24"/>
          <w:szCs w:val="24"/>
          <w:lang w:eastAsia="hu-HU"/>
        </w:rPr>
        <w:t xml:space="preserve">érzet, vagy szorongás keltése, </w:t>
      </w:r>
      <w:r w:rsidRPr="00E224FA">
        <w:rPr>
          <w:rFonts w:ascii="Times New Roman" w:eastAsia="Times New Roman" w:hAnsi="Times New Roman" w:cs="Times New Roman"/>
          <w:bCs/>
          <w:iCs/>
          <w:kern w:val="28"/>
          <w:sz w:val="24"/>
          <w:szCs w:val="24"/>
          <w:lang w:eastAsia="hu-HU"/>
        </w:rPr>
        <w:t>megszégyenítés, állandó kritizálás, az érzelmi zsarol</w:t>
      </w:r>
      <w:r>
        <w:rPr>
          <w:rFonts w:ascii="Times New Roman" w:eastAsia="Times New Roman" w:hAnsi="Times New Roman" w:cs="Times New Roman"/>
          <w:bCs/>
          <w:iCs/>
          <w:kern w:val="28"/>
          <w:sz w:val="24"/>
          <w:szCs w:val="24"/>
          <w:lang w:eastAsia="hu-HU"/>
        </w:rPr>
        <w:t xml:space="preserve">ás, a gyermek kihasználása. Az </w:t>
      </w:r>
      <w:r w:rsidRPr="00E224FA">
        <w:rPr>
          <w:rFonts w:ascii="Times New Roman" w:eastAsia="Times New Roman" w:hAnsi="Times New Roman" w:cs="Times New Roman"/>
          <w:bCs/>
          <w:iCs/>
          <w:kern w:val="28"/>
          <w:sz w:val="24"/>
          <w:szCs w:val="24"/>
          <w:lang w:eastAsia="hu-HU"/>
        </w:rPr>
        <w:t>érzelmi bánt</w:t>
      </w:r>
      <w:r w:rsidR="00E54A25">
        <w:rPr>
          <w:rFonts w:ascii="Times New Roman" w:eastAsia="Times New Roman" w:hAnsi="Times New Roman" w:cs="Times New Roman"/>
          <w:bCs/>
          <w:iCs/>
          <w:kern w:val="28"/>
          <w:sz w:val="24"/>
          <w:szCs w:val="24"/>
          <w:lang w:eastAsia="hu-HU"/>
        </w:rPr>
        <w:t xml:space="preserve">almazás súlyos formája az olyan </w:t>
      </w:r>
      <w:r w:rsidR="009B59E4">
        <w:rPr>
          <w:rFonts w:ascii="Times New Roman" w:eastAsia="Times New Roman" w:hAnsi="Times New Roman" w:cs="Times New Roman"/>
          <w:bCs/>
          <w:iCs/>
          <w:kern w:val="28"/>
          <w:sz w:val="24"/>
          <w:szCs w:val="24"/>
          <w:lang w:eastAsia="hu-HU"/>
        </w:rPr>
        <w:t xml:space="preserve">élethelyzet, amelyben a gyermek </w:t>
      </w:r>
      <w:r w:rsidR="00E54A25">
        <w:rPr>
          <w:rFonts w:ascii="Times New Roman" w:eastAsia="Times New Roman" w:hAnsi="Times New Roman" w:cs="Times New Roman"/>
          <w:bCs/>
          <w:iCs/>
          <w:kern w:val="28"/>
          <w:sz w:val="24"/>
          <w:szCs w:val="24"/>
          <w:lang w:eastAsia="hu-HU"/>
        </w:rPr>
        <w:t xml:space="preserve">szem-, </w:t>
      </w:r>
      <w:r w:rsidRPr="00E224FA">
        <w:rPr>
          <w:rFonts w:ascii="Times New Roman" w:eastAsia="Times New Roman" w:hAnsi="Times New Roman" w:cs="Times New Roman"/>
          <w:bCs/>
          <w:iCs/>
          <w:kern w:val="28"/>
          <w:sz w:val="24"/>
          <w:szCs w:val="24"/>
          <w:lang w:eastAsia="hu-HU"/>
        </w:rPr>
        <w:t>és</w:t>
      </w:r>
      <w:r w:rsidR="00E54A25">
        <w:rPr>
          <w:rFonts w:ascii="Times New Roman" w:eastAsia="Times New Roman" w:hAnsi="Times New Roman" w:cs="Times New Roman"/>
          <w:bCs/>
          <w:iCs/>
          <w:kern w:val="28"/>
          <w:sz w:val="24"/>
          <w:szCs w:val="24"/>
          <w:lang w:eastAsia="hu-HU"/>
        </w:rPr>
        <w:t xml:space="preserve"> </w:t>
      </w:r>
      <w:r w:rsidRPr="00E224FA">
        <w:rPr>
          <w:rFonts w:ascii="Times New Roman" w:eastAsia="Times New Roman" w:hAnsi="Times New Roman" w:cs="Times New Roman"/>
          <w:bCs/>
          <w:iCs/>
          <w:kern w:val="28"/>
          <w:sz w:val="24"/>
          <w:szCs w:val="24"/>
          <w:lang w:eastAsia="hu-HU"/>
        </w:rPr>
        <w:t xml:space="preserve">fültanúja </w:t>
      </w:r>
      <w:r w:rsidR="00E54A25">
        <w:rPr>
          <w:rFonts w:ascii="Times New Roman" w:eastAsia="Times New Roman" w:hAnsi="Times New Roman" w:cs="Times New Roman"/>
          <w:bCs/>
          <w:iCs/>
          <w:kern w:val="28"/>
          <w:sz w:val="24"/>
          <w:szCs w:val="24"/>
          <w:lang w:eastAsia="hu-HU"/>
        </w:rPr>
        <w:t xml:space="preserve">más bántalmazásának. Az érzelmi </w:t>
      </w:r>
      <w:r w:rsidRPr="00E224FA">
        <w:rPr>
          <w:rFonts w:ascii="Times New Roman" w:eastAsia="Times New Roman" w:hAnsi="Times New Roman" w:cs="Times New Roman"/>
          <w:bCs/>
          <w:iCs/>
          <w:kern w:val="28"/>
          <w:sz w:val="24"/>
          <w:szCs w:val="24"/>
          <w:lang w:eastAsia="hu-HU"/>
        </w:rPr>
        <w:t>bántalm</w:t>
      </w:r>
      <w:r>
        <w:rPr>
          <w:rFonts w:ascii="Times New Roman" w:eastAsia="Times New Roman" w:hAnsi="Times New Roman" w:cs="Times New Roman"/>
          <w:bCs/>
          <w:iCs/>
          <w:kern w:val="28"/>
          <w:sz w:val="24"/>
          <w:szCs w:val="24"/>
          <w:lang w:eastAsia="hu-HU"/>
        </w:rPr>
        <w:t xml:space="preserve">azás mindezen komponenseket </w:t>
      </w:r>
      <w:r w:rsidRPr="00E224FA">
        <w:rPr>
          <w:rFonts w:ascii="Times New Roman" w:eastAsia="Times New Roman" w:hAnsi="Times New Roman" w:cs="Times New Roman"/>
          <w:bCs/>
          <w:iCs/>
          <w:kern w:val="28"/>
          <w:sz w:val="24"/>
          <w:szCs w:val="24"/>
          <w:lang w:eastAsia="hu-HU"/>
        </w:rPr>
        <w:t xml:space="preserve">magában foglalhatja, de egymagában is jelentkezhet. </w:t>
      </w:r>
    </w:p>
    <w:p w:rsidR="005364B7" w:rsidRDefault="005364B7" w:rsidP="00E224FA">
      <w:pPr>
        <w:spacing w:after="0" w:line="360" w:lineRule="auto"/>
        <w:jc w:val="both"/>
        <w:rPr>
          <w:rFonts w:ascii="Times New Roman" w:eastAsia="Times New Roman" w:hAnsi="Times New Roman" w:cs="Times New Roman"/>
          <w:b/>
          <w:bCs/>
          <w:iCs/>
          <w:kern w:val="28"/>
          <w:sz w:val="24"/>
          <w:szCs w:val="24"/>
          <w:lang w:eastAsia="hu-HU"/>
        </w:rPr>
      </w:pPr>
    </w:p>
    <w:p w:rsidR="00E224FA" w:rsidRPr="00E54A25" w:rsidRDefault="00E224FA" w:rsidP="00E224FA">
      <w:pPr>
        <w:spacing w:after="0" w:line="360" w:lineRule="auto"/>
        <w:jc w:val="both"/>
        <w:rPr>
          <w:rFonts w:ascii="Times New Roman" w:eastAsia="Times New Roman" w:hAnsi="Times New Roman" w:cs="Times New Roman"/>
          <w:b/>
          <w:bCs/>
          <w:iCs/>
          <w:kern w:val="28"/>
          <w:sz w:val="24"/>
          <w:szCs w:val="24"/>
          <w:lang w:eastAsia="hu-HU"/>
        </w:rPr>
      </w:pPr>
      <w:r w:rsidRPr="00E54A25">
        <w:rPr>
          <w:rFonts w:ascii="Times New Roman" w:eastAsia="Times New Roman" w:hAnsi="Times New Roman" w:cs="Times New Roman"/>
          <w:b/>
          <w:bCs/>
          <w:iCs/>
          <w:kern w:val="28"/>
          <w:sz w:val="24"/>
          <w:szCs w:val="24"/>
          <w:lang w:eastAsia="hu-HU"/>
        </w:rPr>
        <w:t xml:space="preserve">Feladataink:  </w:t>
      </w:r>
    </w:p>
    <w:p w:rsidR="00E54A25" w:rsidRDefault="00E224FA"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E224FA">
        <w:rPr>
          <w:rFonts w:ascii="Times New Roman" w:eastAsia="Times New Roman" w:hAnsi="Times New Roman" w:cs="Times New Roman"/>
          <w:bCs/>
          <w:iCs/>
          <w:kern w:val="28"/>
          <w:sz w:val="24"/>
          <w:szCs w:val="24"/>
          <w:lang w:eastAsia="hu-HU"/>
        </w:rPr>
        <w:t>Intézmény</w:t>
      </w:r>
      <w:r w:rsidR="00E54A25">
        <w:rPr>
          <w:rFonts w:ascii="Times New Roman" w:eastAsia="Times New Roman" w:hAnsi="Times New Roman" w:cs="Times New Roman"/>
          <w:bCs/>
          <w:iCs/>
          <w:kern w:val="28"/>
          <w:sz w:val="24"/>
          <w:szCs w:val="24"/>
          <w:lang w:eastAsia="hu-HU"/>
        </w:rPr>
        <w:t>ünk</w:t>
      </w:r>
      <w:r w:rsidRPr="00E224FA">
        <w:rPr>
          <w:rFonts w:ascii="Times New Roman" w:eastAsia="Times New Roman" w:hAnsi="Times New Roman" w:cs="Times New Roman"/>
          <w:bCs/>
          <w:iCs/>
          <w:kern w:val="28"/>
          <w:sz w:val="24"/>
          <w:szCs w:val="24"/>
          <w:lang w:eastAsia="hu-HU"/>
        </w:rPr>
        <w:t xml:space="preserve"> közreműködik a gyermekek veszélyeztetettségének megelőzésében és megszüntetésében, ennek során együttműködünk a gyermekjóléti szolgálattal, illetve a gyermekvédelmi rendszerhez kapcsolódó feladatot ellátó más személyekkel, intézményekkel és hatóságokkal. Ha a gyermekeket veszélyeztető okokat pedagógiai eszközökkel nem tudjuk megszüntetni, segítséget kérünk a gyermekjóléti szolgálattól.  </w:t>
      </w:r>
    </w:p>
    <w:p w:rsidR="00E54A25" w:rsidRDefault="00E224FA"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E224FA">
        <w:rPr>
          <w:rFonts w:ascii="Times New Roman" w:eastAsia="Times New Roman" w:hAnsi="Times New Roman" w:cs="Times New Roman"/>
          <w:bCs/>
          <w:iCs/>
          <w:kern w:val="28"/>
          <w:sz w:val="24"/>
          <w:szCs w:val="24"/>
          <w:lang w:eastAsia="hu-HU"/>
        </w:rPr>
        <w:t>A pedagógus alapvető</w:t>
      </w:r>
      <w:r>
        <w:rPr>
          <w:rFonts w:ascii="Times New Roman" w:eastAsia="Times New Roman" w:hAnsi="Times New Roman" w:cs="Times New Roman"/>
          <w:bCs/>
          <w:iCs/>
          <w:kern w:val="28"/>
          <w:sz w:val="24"/>
          <w:szCs w:val="24"/>
          <w:lang w:eastAsia="hu-HU"/>
        </w:rPr>
        <w:t xml:space="preserve"> feladata a rábízott gyermekek </w:t>
      </w:r>
      <w:r w:rsidRPr="00E224FA">
        <w:rPr>
          <w:rFonts w:ascii="Times New Roman" w:eastAsia="Times New Roman" w:hAnsi="Times New Roman" w:cs="Times New Roman"/>
          <w:bCs/>
          <w:iCs/>
          <w:kern w:val="28"/>
          <w:sz w:val="24"/>
          <w:szCs w:val="24"/>
          <w:lang w:eastAsia="hu-HU"/>
        </w:rPr>
        <w:t>nevelése</w:t>
      </w:r>
      <w:r>
        <w:rPr>
          <w:rFonts w:ascii="Times New Roman" w:eastAsia="Times New Roman" w:hAnsi="Times New Roman" w:cs="Times New Roman"/>
          <w:bCs/>
          <w:iCs/>
          <w:kern w:val="28"/>
          <w:sz w:val="24"/>
          <w:szCs w:val="24"/>
          <w:lang w:eastAsia="hu-HU"/>
        </w:rPr>
        <w:t>.</w:t>
      </w:r>
      <w:r w:rsidRPr="00E224FA">
        <w:rPr>
          <w:rFonts w:ascii="Times New Roman" w:eastAsia="Times New Roman" w:hAnsi="Times New Roman" w:cs="Times New Roman"/>
          <w:bCs/>
          <w:iCs/>
          <w:kern w:val="28"/>
          <w:sz w:val="24"/>
          <w:szCs w:val="24"/>
          <w:lang w:eastAsia="hu-HU"/>
        </w:rPr>
        <w:t xml:space="preserve"> </w:t>
      </w:r>
      <w:r w:rsidRPr="00E54A25">
        <w:rPr>
          <w:rFonts w:ascii="Times New Roman" w:eastAsia="Times New Roman" w:hAnsi="Times New Roman" w:cs="Times New Roman"/>
          <w:bCs/>
          <w:iCs/>
          <w:kern w:val="28"/>
          <w:sz w:val="24"/>
          <w:szCs w:val="24"/>
          <w:lang w:eastAsia="hu-HU"/>
        </w:rPr>
        <w:t>Ezzel összefüggésben kötelessége különösen</w:t>
      </w:r>
      <w:r w:rsidR="00E54A25">
        <w:rPr>
          <w:rFonts w:ascii="Times New Roman" w:eastAsia="Times New Roman" w:hAnsi="Times New Roman" w:cs="Times New Roman"/>
          <w:bCs/>
          <w:iCs/>
          <w:kern w:val="28"/>
          <w:sz w:val="24"/>
          <w:szCs w:val="24"/>
          <w:lang w:eastAsia="hu-HU"/>
        </w:rPr>
        <w:t>, hogy közreműködjön a gyermek</w:t>
      </w:r>
      <w:r w:rsidRPr="00E54A25">
        <w:rPr>
          <w:rFonts w:ascii="Times New Roman" w:eastAsia="Times New Roman" w:hAnsi="Times New Roman" w:cs="Times New Roman"/>
          <w:bCs/>
          <w:iCs/>
          <w:kern w:val="28"/>
          <w:sz w:val="24"/>
          <w:szCs w:val="24"/>
          <w:lang w:eastAsia="hu-HU"/>
        </w:rPr>
        <w:t xml:space="preserve">védelmi feladatok ellátásában, a gyermek fejlődését veszélyeztető körülmények megelőzésében, feltárásában, megszüntetésében.  </w:t>
      </w:r>
    </w:p>
    <w:p w:rsidR="00E54A25" w:rsidRDefault="00E224FA"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E54A25">
        <w:rPr>
          <w:rFonts w:ascii="Times New Roman" w:eastAsia="Times New Roman" w:hAnsi="Times New Roman" w:cs="Times New Roman"/>
          <w:bCs/>
          <w:iCs/>
          <w:kern w:val="28"/>
          <w:sz w:val="24"/>
          <w:szCs w:val="24"/>
          <w:lang w:eastAsia="hu-HU"/>
        </w:rPr>
        <w:t>A gyermekek szüleit a nevelési év kezdete</w:t>
      </w:r>
      <w:r w:rsidR="00E54A25">
        <w:rPr>
          <w:rFonts w:ascii="Times New Roman" w:eastAsia="Times New Roman" w:hAnsi="Times New Roman" w:cs="Times New Roman"/>
          <w:bCs/>
          <w:iCs/>
          <w:kern w:val="28"/>
          <w:sz w:val="24"/>
          <w:szCs w:val="24"/>
          <w:lang w:eastAsia="hu-HU"/>
        </w:rPr>
        <w:t>kor tájékoztatjuk a gyermek</w:t>
      </w:r>
      <w:r w:rsidRPr="00E54A25">
        <w:rPr>
          <w:rFonts w:ascii="Times New Roman" w:eastAsia="Times New Roman" w:hAnsi="Times New Roman" w:cs="Times New Roman"/>
          <w:bCs/>
          <w:iCs/>
          <w:kern w:val="28"/>
          <w:sz w:val="24"/>
          <w:szCs w:val="24"/>
          <w:lang w:eastAsia="hu-HU"/>
        </w:rPr>
        <w:t xml:space="preserve">védelmi felelős személyéről, valamint arról, hogy milyen időpontban és hol kereshető fel.   </w:t>
      </w:r>
    </w:p>
    <w:p w:rsidR="00E224FA" w:rsidRDefault="00E224FA" w:rsidP="00ED3C99">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sidRPr="00E54A25">
        <w:rPr>
          <w:rFonts w:ascii="Times New Roman" w:eastAsia="Times New Roman" w:hAnsi="Times New Roman" w:cs="Times New Roman"/>
          <w:bCs/>
          <w:iCs/>
          <w:kern w:val="28"/>
          <w:sz w:val="24"/>
          <w:szCs w:val="24"/>
          <w:lang w:eastAsia="hu-HU"/>
        </w:rPr>
        <w:t>A kisgyermek minden erőszakos cselekvéssel kapcsolatosan "érzékeny". Nemcsak az erős fizikai ingerek okoznak az óvodás gyermeknél egészségkárosodást, hanem az erőszakos cselekmények (brutalitás, vérengzés, gyilkosság) látványa is. Mindezek megelőzésére nem elég a szülőket felvilágosítani, de a védekezés helyes módszereinek alkalmazására sarkallni is szükséges. Ennek megvalósítása érdekében a szülői értekezleteken megbeszélési anyagként alkalmazzuk az erőszakot sugárzó tömeghírközlések, filmek kivédését is.</w:t>
      </w:r>
    </w:p>
    <w:p w:rsidR="00E54A25" w:rsidRPr="00C742B4" w:rsidRDefault="00C22208" w:rsidP="0074267B">
      <w:pPr>
        <w:pStyle w:val="Listaszerbekezds"/>
        <w:numPr>
          <w:ilvl w:val="0"/>
          <w:numId w:val="34"/>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Az óvodáskorú gyermekek bűnmegelőzési programjának az „Ovi-zsaru program” témaköreinek (1-4) alkalmazása, feldolgozása a csoportokban. (Ismerkedés szabályai; Szabályok, utasítások betartásának fontossága; Idegen személlyel történő találkozás, kapcsolat</w:t>
      </w:r>
      <w:r w:rsidR="0074267B">
        <w:rPr>
          <w:rFonts w:ascii="Times New Roman" w:eastAsia="Times New Roman" w:hAnsi="Times New Roman" w:cs="Times New Roman"/>
          <w:bCs/>
          <w:iCs/>
          <w:kern w:val="28"/>
          <w:sz w:val="24"/>
          <w:szCs w:val="24"/>
          <w:lang w:eastAsia="hu-HU"/>
        </w:rPr>
        <w:t>, ajándékelfogadás szabályai: utcán, játszótéren, idegen lakásban; Otthon tartózkodás szabályai: telefonálás, idegen beengedése a lakásba)</w:t>
      </w:r>
    </w:p>
    <w:p w:rsidR="0074267B" w:rsidRPr="0074267B" w:rsidRDefault="0074267B" w:rsidP="0074267B">
      <w:pPr>
        <w:spacing w:after="0" w:line="360" w:lineRule="auto"/>
        <w:jc w:val="both"/>
        <w:rPr>
          <w:rFonts w:ascii="Times New Roman" w:eastAsia="Times New Roman" w:hAnsi="Times New Roman" w:cs="Times New Roman"/>
          <w:b/>
          <w:bCs/>
          <w:iCs/>
          <w:kern w:val="28"/>
          <w:sz w:val="24"/>
          <w:szCs w:val="24"/>
          <w:lang w:eastAsia="hu-HU"/>
        </w:rPr>
      </w:pPr>
      <w:r w:rsidRPr="0074267B">
        <w:rPr>
          <w:rFonts w:ascii="Times New Roman" w:eastAsia="Times New Roman" w:hAnsi="Times New Roman" w:cs="Times New Roman"/>
          <w:b/>
          <w:bCs/>
          <w:iCs/>
          <w:kern w:val="28"/>
          <w:sz w:val="24"/>
          <w:szCs w:val="24"/>
          <w:lang w:eastAsia="hu-HU"/>
        </w:rPr>
        <w:lastRenderedPageBreak/>
        <w:t>Baleset-megelőzés, elsősegélynyújtás</w:t>
      </w:r>
    </w:p>
    <w:p w:rsidR="0074267B" w:rsidRPr="0074267B" w:rsidRDefault="0074267B" w:rsidP="0074267B">
      <w:pPr>
        <w:spacing w:after="0" w:line="360" w:lineRule="auto"/>
        <w:jc w:val="both"/>
        <w:rPr>
          <w:rFonts w:ascii="Times New Roman" w:eastAsia="Times New Roman" w:hAnsi="Times New Roman" w:cs="Times New Roman"/>
          <w:bCs/>
          <w:iCs/>
          <w:kern w:val="28"/>
          <w:sz w:val="24"/>
          <w:szCs w:val="24"/>
          <w:lang w:eastAsia="hu-HU"/>
        </w:rPr>
      </w:pPr>
      <w:r w:rsidRPr="0074267B">
        <w:rPr>
          <w:rFonts w:ascii="Times New Roman" w:eastAsia="Times New Roman" w:hAnsi="Times New Roman" w:cs="Times New Roman"/>
          <w:bCs/>
          <w:iCs/>
          <w:kern w:val="28"/>
          <w:sz w:val="24"/>
          <w:szCs w:val="24"/>
          <w:lang w:eastAsia="hu-HU"/>
        </w:rPr>
        <w:t>A gyermekbalesetek megelőzése érdekében illetve bekövetk</w:t>
      </w:r>
      <w:r>
        <w:rPr>
          <w:rFonts w:ascii="Times New Roman" w:eastAsia="Times New Roman" w:hAnsi="Times New Roman" w:cs="Times New Roman"/>
          <w:bCs/>
          <w:iCs/>
          <w:kern w:val="28"/>
          <w:sz w:val="24"/>
          <w:szCs w:val="24"/>
          <w:lang w:eastAsia="hu-HU"/>
        </w:rPr>
        <w:t xml:space="preserve">ezésekor ellátandó </w:t>
      </w:r>
      <w:r w:rsidR="005D4D02">
        <w:rPr>
          <w:rFonts w:ascii="Times New Roman" w:eastAsia="Times New Roman" w:hAnsi="Times New Roman" w:cs="Times New Roman"/>
          <w:bCs/>
          <w:iCs/>
          <w:kern w:val="28"/>
          <w:sz w:val="24"/>
          <w:szCs w:val="24"/>
          <w:lang w:eastAsia="hu-HU"/>
        </w:rPr>
        <w:t>feladatok az SZMSZ-</w:t>
      </w:r>
      <w:r w:rsidRPr="0074267B">
        <w:rPr>
          <w:rFonts w:ascii="Times New Roman" w:eastAsia="Times New Roman" w:hAnsi="Times New Roman" w:cs="Times New Roman"/>
          <w:bCs/>
          <w:iCs/>
          <w:kern w:val="28"/>
          <w:sz w:val="24"/>
          <w:szCs w:val="24"/>
          <w:lang w:eastAsia="hu-HU"/>
        </w:rPr>
        <w:t xml:space="preserve">ben kerültek rögzítésre. </w:t>
      </w:r>
    </w:p>
    <w:p w:rsidR="0074267B" w:rsidRPr="0074267B" w:rsidRDefault="0074267B" w:rsidP="0074267B">
      <w:pPr>
        <w:spacing w:after="0" w:line="360" w:lineRule="auto"/>
        <w:jc w:val="both"/>
        <w:rPr>
          <w:rFonts w:ascii="Times New Roman" w:eastAsia="Times New Roman" w:hAnsi="Times New Roman" w:cs="Times New Roman"/>
          <w:bCs/>
          <w:iCs/>
          <w:kern w:val="28"/>
          <w:sz w:val="24"/>
          <w:szCs w:val="24"/>
          <w:lang w:eastAsia="hu-HU"/>
        </w:rPr>
      </w:pPr>
      <w:r w:rsidRPr="0074267B">
        <w:rPr>
          <w:rFonts w:ascii="Times New Roman" w:eastAsia="Times New Roman" w:hAnsi="Times New Roman" w:cs="Times New Roman"/>
          <w:bCs/>
          <w:iCs/>
          <w:kern w:val="28"/>
          <w:sz w:val="24"/>
          <w:szCs w:val="24"/>
          <w:lang w:eastAsia="hu-HU"/>
        </w:rPr>
        <w:t>Az óvoda berendezése, eszközei csak a baleset megelőz</w:t>
      </w:r>
      <w:r>
        <w:rPr>
          <w:rFonts w:ascii="Times New Roman" w:eastAsia="Times New Roman" w:hAnsi="Times New Roman" w:cs="Times New Roman"/>
          <w:bCs/>
          <w:iCs/>
          <w:kern w:val="28"/>
          <w:sz w:val="24"/>
          <w:szCs w:val="24"/>
          <w:lang w:eastAsia="hu-HU"/>
        </w:rPr>
        <w:t xml:space="preserve">és szempontjai alapján történt </w:t>
      </w:r>
      <w:r w:rsidRPr="0074267B">
        <w:rPr>
          <w:rFonts w:ascii="Times New Roman" w:eastAsia="Times New Roman" w:hAnsi="Times New Roman" w:cs="Times New Roman"/>
          <w:bCs/>
          <w:iCs/>
          <w:kern w:val="28"/>
          <w:sz w:val="24"/>
          <w:szCs w:val="24"/>
          <w:lang w:eastAsia="hu-HU"/>
        </w:rPr>
        <w:t>vizsgálat után kerülnek használatba, állapotuk folyamat</w:t>
      </w:r>
      <w:r>
        <w:rPr>
          <w:rFonts w:ascii="Times New Roman" w:eastAsia="Times New Roman" w:hAnsi="Times New Roman" w:cs="Times New Roman"/>
          <w:bCs/>
          <w:iCs/>
          <w:kern w:val="28"/>
          <w:sz w:val="24"/>
          <w:szCs w:val="24"/>
          <w:lang w:eastAsia="hu-HU"/>
        </w:rPr>
        <w:t xml:space="preserve">osan ellenőrzésre kerül, ez az </w:t>
      </w:r>
      <w:r w:rsidRPr="0074267B">
        <w:rPr>
          <w:rFonts w:ascii="Times New Roman" w:eastAsia="Times New Roman" w:hAnsi="Times New Roman" w:cs="Times New Roman"/>
          <w:bCs/>
          <w:iCs/>
          <w:kern w:val="28"/>
          <w:sz w:val="24"/>
          <w:szCs w:val="24"/>
          <w:lang w:eastAsia="hu-HU"/>
        </w:rPr>
        <w:t xml:space="preserve">udvari eszközök esetében szakértői felülvizsgálattal egészül ki. </w:t>
      </w:r>
    </w:p>
    <w:p w:rsidR="0074267B" w:rsidRPr="0074267B" w:rsidRDefault="0074267B" w:rsidP="0074267B">
      <w:pPr>
        <w:spacing w:after="0" w:line="360" w:lineRule="auto"/>
        <w:jc w:val="both"/>
        <w:rPr>
          <w:rFonts w:ascii="Times New Roman" w:eastAsia="Times New Roman" w:hAnsi="Times New Roman" w:cs="Times New Roman"/>
          <w:bCs/>
          <w:iCs/>
          <w:kern w:val="28"/>
          <w:sz w:val="24"/>
          <w:szCs w:val="24"/>
          <w:lang w:eastAsia="hu-HU"/>
        </w:rPr>
      </w:pPr>
      <w:r w:rsidRPr="0074267B">
        <w:rPr>
          <w:rFonts w:ascii="Times New Roman" w:eastAsia="Times New Roman" w:hAnsi="Times New Roman" w:cs="Times New Roman"/>
          <w:bCs/>
          <w:iCs/>
          <w:kern w:val="28"/>
          <w:sz w:val="24"/>
          <w:szCs w:val="24"/>
          <w:lang w:eastAsia="hu-HU"/>
        </w:rPr>
        <w:t xml:space="preserve">Elsősegély doboz kötelező minden óvodában. </w:t>
      </w:r>
      <w:r w:rsidR="009743CD">
        <w:rPr>
          <w:rFonts w:ascii="Times New Roman" w:eastAsia="Times New Roman" w:hAnsi="Times New Roman" w:cs="Times New Roman"/>
          <w:bCs/>
          <w:iCs/>
          <w:kern w:val="28"/>
          <w:sz w:val="24"/>
          <w:szCs w:val="24"/>
          <w:lang w:eastAsia="hu-HU"/>
        </w:rPr>
        <w:t>Intézményünkben a székhely és a telephely épületében az orvosi szobákban kerültek elhelyezésre, illetve van egy mobil elsősegély doboz, amit a csoportok minden kirándulás alkalmával magukkal viszik.</w:t>
      </w:r>
    </w:p>
    <w:p w:rsidR="009B59E4" w:rsidRDefault="009B59E4" w:rsidP="0074267B">
      <w:pPr>
        <w:spacing w:after="0" w:line="360" w:lineRule="auto"/>
        <w:jc w:val="both"/>
        <w:rPr>
          <w:rFonts w:ascii="Times New Roman" w:eastAsia="Times New Roman" w:hAnsi="Times New Roman" w:cs="Times New Roman"/>
          <w:bCs/>
          <w:iCs/>
          <w:kern w:val="28"/>
          <w:sz w:val="24"/>
          <w:szCs w:val="24"/>
          <w:lang w:eastAsia="hu-HU"/>
        </w:rPr>
      </w:pPr>
    </w:p>
    <w:p w:rsidR="004A3ECA" w:rsidRDefault="0074267B" w:rsidP="0074267B">
      <w:pPr>
        <w:spacing w:after="0" w:line="360" w:lineRule="auto"/>
        <w:jc w:val="both"/>
        <w:rPr>
          <w:rFonts w:ascii="Times New Roman" w:eastAsia="Times New Roman" w:hAnsi="Times New Roman" w:cs="Times New Roman"/>
          <w:bCs/>
          <w:iCs/>
          <w:kern w:val="28"/>
          <w:sz w:val="24"/>
          <w:szCs w:val="24"/>
          <w:lang w:eastAsia="hu-HU"/>
        </w:rPr>
      </w:pPr>
      <w:r w:rsidRPr="0074267B">
        <w:rPr>
          <w:rFonts w:ascii="Times New Roman" w:eastAsia="Times New Roman" w:hAnsi="Times New Roman" w:cs="Times New Roman"/>
          <w:bCs/>
          <w:iCs/>
          <w:kern w:val="28"/>
          <w:sz w:val="24"/>
          <w:szCs w:val="24"/>
          <w:lang w:eastAsia="hu-HU"/>
        </w:rPr>
        <w:t xml:space="preserve">Fontos, hogy rájöjjenek a </w:t>
      </w:r>
      <w:r>
        <w:rPr>
          <w:rFonts w:ascii="Times New Roman" w:eastAsia="Times New Roman" w:hAnsi="Times New Roman" w:cs="Times New Roman"/>
          <w:bCs/>
          <w:iCs/>
          <w:kern w:val="28"/>
          <w:sz w:val="24"/>
          <w:szCs w:val="24"/>
          <w:lang w:eastAsia="hu-HU"/>
        </w:rPr>
        <w:t>gyermekek</w:t>
      </w:r>
      <w:r w:rsidRPr="0074267B">
        <w:rPr>
          <w:rFonts w:ascii="Times New Roman" w:eastAsia="Times New Roman" w:hAnsi="Times New Roman" w:cs="Times New Roman"/>
          <w:bCs/>
          <w:iCs/>
          <w:kern w:val="28"/>
          <w:sz w:val="24"/>
          <w:szCs w:val="24"/>
          <w:lang w:eastAsia="hu-HU"/>
        </w:rPr>
        <w:t xml:space="preserve">, hogy egy kis </w:t>
      </w:r>
      <w:r>
        <w:rPr>
          <w:rFonts w:ascii="Times New Roman" w:eastAsia="Times New Roman" w:hAnsi="Times New Roman" w:cs="Times New Roman"/>
          <w:bCs/>
          <w:iCs/>
          <w:kern w:val="28"/>
          <w:sz w:val="24"/>
          <w:szCs w:val="24"/>
          <w:lang w:eastAsia="hu-HU"/>
        </w:rPr>
        <w:t xml:space="preserve">odafigyeléssel és óvatossággal </w:t>
      </w:r>
      <w:r w:rsidRPr="0074267B">
        <w:rPr>
          <w:rFonts w:ascii="Times New Roman" w:eastAsia="Times New Roman" w:hAnsi="Times New Roman" w:cs="Times New Roman"/>
          <w:bCs/>
          <w:iCs/>
          <w:kern w:val="28"/>
          <w:sz w:val="24"/>
          <w:szCs w:val="24"/>
          <w:lang w:eastAsia="hu-HU"/>
        </w:rPr>
        <w:t>rengeteg baleset és a vele járó fájdalom</w:t>
      </w:r>
      <w:r>
        <w:rPr>
          <w:rFonts w:ascii="Times New Roman" w:eastAsia="Times New Roman" w:hAnsi="Times New Roman" w:cs="Times New Roman"/>
          <w:bCs/>
          <w:iCs/>
          <w:kern w:val="28"/>
          <w:sz w:val="24"/>
          <w:szCs w:val="24"/>
          <w:lang w:eastAsia="hu-HU"/>
        </w:rPr>
        <w:t xml:space="preserve"> elkerülhető lenne. A gyerekek játékos tevékenységek során </w:t>
      </w:r>
      <w:r w:rsidRPr="0074267B">
        <w:rPr>
          <w:rFonts w:ascii="Times New Roman" w:eastAsia="Times New Roman" w:hAnsi="Times New Roman" w:cs="Times New Roman"/>
          <w:bCs/>
          <w:iCs/>
          <w:kern w:val="28"/>
          <w:sz w:val="24"/>
          <w:szCs w:val="24"/>
          <w:lang w:eastAsia="hu-HU"/>
        </w:rPr>
        <w:t>megismerkednek a vészhelyzetek, vagy balesetek</w:t>
      </w:r>
      <w:r>
        <w:rPr>
          <w:rFonts w:ascii="Times New Roman" w:eastAsia="Times New Roman" w:hAnsi="Times New Roman" w:cs="Times New Roman"/>
          <w:bCs/>
          <w:iCs/>
          <w:kern w:val="28"/>
          <w:sz w:val="24"/>
          <w:szCs w:val="24"/>
          <w:lang w:eastAsia="hu-HU"/>
        </w:rPr>
        <w:t xml:space="preserve"> során elvégzendő legfontosabb </w:t>
      </w:r>
      <w:r w:rsidRPr="0074267B">
        <w:rPr>
          <w:rFonts w:ascii="Times New Roman" w:eastAsia="Times New Roman" w:hAnsi="Times New Roman" w:cs="Times New Roman"/>
          <w:bCs/>
          <w:iCs/>
          <w:kern w:val="28"/>
          <w:sz w:val="24"/>
          <w:szCs w:val="24"/>
          <w:lang w:eastAsia="hu-HU"/>
        </w:rPr>
        <w:t xml:space="preserve">teendőkkel, illetve ezek közül is azzal, amit ők el is </w:t>
      </w:r>
      <w:r>
        <w:rPr>
          <w:rFonts w:ascii="Times New Roman" w:eastAsia="Times New Roman" w:hAnsi="Times New Roman" w:cs="Times New Roman"/>
          <w:bCs/>
          <w:iCs/>
          <w:kern w:val="28"/>
          <w:sz w:val="24"/>
          <w:szCs w:val="24"/>
          <w:lang w:eastAsia="hu-HU"/>
        </w:rPr>
        <w:t xml:space="preserve">tudnak végezni. Ide tartozik a </w:t>
      </w:r>
      <w:r w:rsidRPr="0074267B">
        <w:rPr>
          <w:rFonts w:ascii="Times New Roman" w:eastAsia="Times New Roman" w:hAnsi="Times New Roman" w:cs="Times New Roman"/>
          <w:bCs/>
          <w:iCs/>
          <w:kern w:val="28"/>
          <w:sz w:val="24"/>
          <w:szCs w:val="24"/>
          <w:lang w:eastAsia="hu-HU"/>
        </w:rPr>
        <w:t xml:space="preserve">segítséghívás (felnőtt értesítése, </w:t>
      </w:r>
      <w:r w:rsidR="00A83B85">
        <w:rPr>
          <w:rFonts w:ascii="Times New Roman" w:eastAsia="Times New Roman" w:hAnsi="Times New Roman" w:cs="Times New Roman"/>
          <w:bCs/>
          <w:iCs/>
          <w:kern w:val="28"/>
          <w:sz w:val="24"/>
          <w:szCs w:val="24"/>
          <w:lang w:eastAsia="hu-HU"/>
        </w:rPr>
        <w:t>hogyan kell mentőt hívni</w:t>
      </w:r>
      <w:r>
        <w:rPr>
          <w:rFonts w:ascii="Times New Roman" w:eastAsia="Times New Roman" w:hAnsi="Times New Roman" w:cs="Times New Roman"/>
          <w:bCs/>
          <w:iCs/>
          <w:kern w:val="28"/>
          <w:sz w:val="24"/>
          <w:szCs w:val="24"/>
          <w:lang w:eastAsia="hu-HU"/>
        </w:rPr>
        <w:t xml:space="preserve">), a </w:t>
      </w:r>
      <w:r w:rsidR="00A83B85">
        <w:rPr>
          <w:rFonts w:ascii="Times New Roman" w:eastAsia="Times New Roman" w:hAnsi="Times New Roman" w:cs="Times New Roman"/>
          <w:bCs/>
          <w:iCs/>
          <w:kern w:val="28"/>
          <w:sz w:val="24"/>
          <w:szCs w:val="24"/>
          <w:lang w:eastAsia="hu-HU"/>
        </w:rPr>
        <w:t>sérülttel</w:t>
      </w:r>
      <w:r>
        <w:rPr>
          <w:rFonts w:ascii="Times New Roman" w:eastAsia="Times New Roman" w:hAnsi="Times New Roman" w:cs="Times New Roman"/>
          <w:bCs/>
          <w:iCs/>
          <w:kern w:val="28"/>
          <w:sz w:val="24"/>
          <w:szCs w:val="24"/>
          <w:lang w:eastAsia="hu-HU"/>
        </w:rPr>
        <w:t xml:space="preserve"> való </w:t>
      </w:r>
      <w:r w:rsidRPr="0074267B">
        <w:rPr>
          <w:rFonts w:ascii="Times New Roman" w:eastAsia="Times New Roman" w:hAnsi="Times New Roman" w:cs="Times New Roman"/>
          <w:bCs/>
          <w:iCs/>
          <w:kern w:val="28"/>
          <w:sz w:val="24"/>
          <w:szCs w:val="24"/>
          <w:lang w:eastAsia="hu-HU"/>
        </w:rPr>
        <w:t>kapcsolatteremtés és a könnyebb sérülések ellátása</w:t>
      </w:r>
      <w:r>
        <w:rPr>
          <w:rFonts w:ascii="Times New Roman" w:eastAsia="Times New Roman" w:hAnsi="Times New Roman" w:cs="Times New Roman"/>
          <w:bCs/>
          <w:iCs/>
          <w:kern w:val="28"/>
          <w:sz w:val="24"/>
          <w:szCs w:val="24"/>
          <w:lang w:eastAsia="hu-HU"/>
        </w:rPr>
        <w:t xml:space="preserve">. </w:t>
      </w:r>
    </w:p>
    <w:p w:rsidR="0074267B" w:rsidRPr="0074267B" w:rsidRDefault="0074267B" w:rsidP="0074267B">
      <w:p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 xml:space="preserve">A gyerekek megtanulják, hogy </w:t>
      </w:r>
      <w:r w:rsidRPr="0074267B">
        <w:rPr>
          <w:rFonts w:ascii="Times New Roman" w:eastAsia="Times New Roman" w:hAnsi="Times New Roman" w:cs="Times New Roman"/>
          <w:bCs/>
          <w:iCs/>
          <w:kern w:val="28"/>
          <w:sz w:val="24"/>
          <w:szCs w:val="24"/>
          <w:lang w:eastAsia="hu-HU"/>
        </w:rPr>
        <w:t>egy-egy hétköznapi tárgy (pl.: bicikli, má</w:t>
      </w:r>
      <w:r>
        <w:rPr>
          <w:rFonts w:ascii="Times New Roman" w:eastAsia="Times New Roman" w:hAnsi="Times New Roman" w:cs="Times New Roman"/>
          <w:bCs/>
          <w:iCs/>
          <w:kern w:val="28"/>
          <w:sz w:val="24"/>
          <w:szCs w:val="24"/>
          <w:lang w:eastAsia="hu-HU"/>
        </w:rPr>
        <w:t xml:space="preserve">szóka, autó, gyógyszer) milyen </w:t>
      </w:r>
      <w:r w:rsidRPr="0074267B">
        <w:rPr>
          <w:rFonts w:ascii="Times New Roman" w:eastAsia="Times New Roman" w:hAnsi="Times New Roman" w:cs="Times New Roman"/>
          <w:bCs/>
          <w:iCs/>
          <w:kern w:val="28"/>
          <w:sz w:val="24"/>
          <w:szCs w:val="24"/>
          <w:lang w:eastAsia="hu-HU"/>
        </w:rPr>
        <w:t>veszélyforrásokat hordoz magával, illetve mire érd</w:t>
      </w:r>
      <w:r>
        <w:rPr>
          <w:rFonts w:ascii="Times New Roman" w:eastAsia="Times New Roman" w:hAnsi="Times New Roman" w:cs="Times New Roman"/>
          <w:bCs/>
          <w:iCs/>
          <w:kern w:val="28"/>
          <w:sz w:val="24"/>
          <w:szCs w:val="24"/>
          <w:lang w:eastAsia="hu-HU"/>
        </w:rPr>
        <w:t xml:space="preserve">emes odafigyelniük a balesetek </w:t>
      </w:r>
      <w:r w:rsidRPr="0074267B">
        <w:rPr>
          <w:rFonts w:ascii="Times New Roman" w:eastAsia="Times New Roman" w:hAnsi="Times New Roman" w:cs="Times New Roman"/>
          <w:bCs/>
          <w:iCs/>
          <w:kern w:val="28"/>
          <w:sz w:val="24"/>
          <w:szCs w:val="24"/>
          <w:lang w:eastAsia="hu-HU"/>
        </w:rPr>
        <w:t xml:space="preserve">megelőzése érdekében. </w:t>
      </w:r>
    </w:p>
    <w:p w:rsidR="0074267B" w:rsidRPr="0074267B" w:rsidRDefault="0074267B" w:rsidP="0074267B">
      <w:pPr>
        <w:spacing w:after="0" w:line="360" w:lineRule="auto"/>
        <w:jc w:val="both"/>
        <w:rPr>
          <w:rFonts w:ascii="Times New Roman" w:eastAsia="Times New Roman" w:hAnsi="Times New Roman" w:cs="Times New Roman"/>
          <w:bCs/>
          <w:iCs/>
          <w:kern w:val="28"/>
          <w:sz w:val="24"/>
          <w:szCs w:val="24"/>
          <w:lang w:eastAsia="hu-HU"/>
        </w:rPr>
      </w:pPr>
      <w:r w:rsidRPr="0074267B">
        <w:rPr>
          <w:rFonts w:ascii="Times New Roman" w:eastAsia="Times New Roman" w:hAnsi="Times New Roman" w:cs="Times New Roman"/>
          <w:bCs/>
          <w:iCs/>
          <w:kern w:val="28"/>
          <w:sz w:val="24"/>
          <w:szCs w:val="24"/>
          <w:lang w:eastAsia="hu-HU"/>
        </w:rPr>
        <w:t>Módszere</w:t>
      </w:r>
      <w:r w:rsidR="005D4D02">
        <w:rPr>
          <w:rFonts w:ascii="Times New Roman" w:eastAsia="Times New Roman" w:hAnsi="Times New Roman" w:cs="Times New Roman"/>
          <w:bCs/>
          <w:iCs/>
          <w:kern w:val="28"/>
          <w:sz w:val="24"/>
          <w:szCs w:val="24"/>
          <w:lang w:eastAsia="hu-HU"/>
        </w:rPr>
        <w:t>k</w:t>
      </w:r>
      <w:r w:rsidRPr="0074267B">
        <w:rPr>
          <w:rFonts w:ascii="Times New Roman" w:eastAsia="Times New Roman" w:hAnsi="Times New Roman" w:cs="Times New Roman"/>
          <w:bCs/>
          <w:iCs/>
          <w:kern w:val="28"/>
          <w:sz w:val="24"/>
          <w:szCs w:val="24"/>
          <w:lang w:eastAsia="hu-HU"/>
        </w:rPr>
        <w:t xml:space="preserve">: a szerepjáték, mesélés, bábozás, </w:t>
      </w:r>
      <w:r w:rsidR="00A83B85">
        <w:rPr>
          <w:rFonts w:ascii="Times New Roman" w:eastAsia="Times New Roman" w:hAnsi="Times New Roman" w:cs="Times New Roman"/>
          <w:bCs/>
          <w:iCs/>
          <w:kern w:val="28"/>
          <w:sz w:val="24"/>
          <w:szCs w:val="24"/>
          <w:lang w:eastAsia="hu-HU"/>
        </w:rPr>
        <w:t xml:space="preserve">drámajáték, </w:t>
      </w:r>
      <w:r w:rsidRPr="0074267B">
        <w:rPr>
          <w:rFonts w:ascii="Times New Roman" w:eastAsia="Times New Roman" w:hAnsi="Times New Roman" w:cs="Times New Roman"/>
          <w:bCs/>
          <w:iCs/>
          <w:kern w:val="28"/>
          <w:sz w:val="24"/>
          <w:szCs w:val="24"/>
          <w:lang w:eastAsia="hu-HU"/>
        </w:rPr>
        <w:t>könyv</w:t>
      </w:r>
      <w:r>
        <w:rPr>
          <w:rFonts w:ascii="Times New Roman" w:eastAsia="Times New Roman" w:hAnsi="Times New Roman" w:cs="Times New Roman"/>
          <w:bCs/>
          <w:iCs/>
          <w:kern w:val="28"/>
          <w:sz w:val="24"/>
          <w:szCs w:val="24"/>
          <w:lang w:eastAsia="hu-HU"/>
        </w:rPr>
        <w:t xml:space="preserve"> és képolvasás, társasjátékok, </w:t>
      </w:r>
      <w:r w:rsidRPr="0074267B">
        <w:rPr>
          <w:rFonts w:ascii="Times New Roman" w:eastAsia="Times New Roman" w:hAnsi="Times New Roman" w:cs="Times New Roman"/>
          <w:bCs/>
          <w:iCs/>
          <w:kern w:val="28"/>
          <w:sz w:val="24"/>
          <w:szCs w:val="24"/>
          <w:lang w:eastAsia="hu-HU"/>
        </w:rPr>
        <w:t xml:space="preserve">beszélgetés. </w:t>
      </w:r>
    </w:p>
    <w:p w:rsidR="005D4D02" w:rsidRDefault="005D4D02" w:rsidP="0074267B">
      <w:p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Az óvodáskorú gyermekek bűnmegelőzési programjának az „Ovi-zsaru program” témaköreinek (5-6) alkalmazása, feldolgozása a csoportokban (Veszélyes eszközök is lehetnek, nem játékszer: háztartási eszközök, szúró-vágó eszközök használata, testi épség megóvása; Közlekedés szabályai).</w:t>
      </w:r>
    </w:p>
    <w:p w:rsidR="004A3ECA" w:rsidRDefault="0074267B" w:rsidP="0074267B">
      <w:pPr>
        <w:spacing w:after="0" w:line="360" w:lineRule="auto"/>
        <w:jc w:val="both"/>
        <w:rPr>
          <w:rFonts w:ascii="Times New Roman" w:eastAsia="Times New Roman" w:hAnsi="Times New Roman" w:cs="Times New Roman"/>
          <w:bCs/>
          <w:iCs/>
          <w:kern w:val="28"/>
          <w:sz w:val="24"/>
          <w:szCs w:val="24"/>
          <w:lang w:eastAsia="hu-HU"/>
        </w:rPr>
      </w:pPr>
      <w:r w:rsidRPr="0074267B">
        <w:rPr>
          <w:rFonts w:ascii="Times New Roman" w:eastAsia="Times New Roman" w:hAnsi="Times New Roman" w:cs="Times New Roman"/>
          <w:bCs/>
          <w:iCs/>
          <w:kern w:val="28"/>
          <w:sz w:val="24"/>
          <w:szCs w:val="24"/>
          <w:lang w:eastAsia="hu-HU"/>
        </w:rPr>
        <w:t xml:space="preserve">Az óvoda házirendjében vannak meghatározva azok a </w:t>
      </w:r>
      <w:r>
        <w:rPr>
          <w:rFonts w:ascii="Times New Roman" w:eastAsia="Times New Roman" w:hAnsi="Times New Roman" w:cs="Times New Roman"/>
          <w:bCs/>
          <w:iCs/>
          <w:kern w:val="28"/>
          <w:sz w:val="24"/>
          <w:szCs w:val="24"/>
          <w:lang w:eastAsia="hu-HU"/>
        </w:rPr>
        <w:t xml:space="preserve">védő, óvó előírások, amelyeket </w:t>
      </w:r>
      <w:r w:rsidRPr="0074267B">
        <w:rPr>
          <w:rFonts w:ascii="Times New Roman" w:eastAsia="Times New Roman" w:hAnsi="Times New Roman" w:cs="Times New Roman"/>
          <w:bCs/>
          <w:iCs/>
          <w:kern w:val="28"/>
          <w:sz w:val="24"/>
          <w:szCs w:val="24"/>
          <w:lang w:eastAsia="hu-HU"/>
        </w:rPr>
        <w:t xml:space="preserve">a gyermekeknek az óvodában való tartózkodás során </w:t>
      </w:r>
      <w:r w:rsidR="004A3ECA">
        <w:rPr>
          <w:rFonts w:ascii="Times New Roman" w:eastAsia="Times New Roman" w:hAnsi="Times New Roman" w:cs="Times New Roman"/>
          <w:bCs/>
          <w:iCs/>
          <w:kern w:val="28"/>
          <w:sz w:val="24"/>
          <w:szCs w:val="24"/>
          <w:lang w:eastAsia="hu-HU"/>
        </w:rPr>
        <w:t>be</w:t>
      </w:r>
      <w:r w:rsidRPr="0074267B">
        <w:rPr>
          <w:rFonts w:ascii="Times New Roman" w:eastAsia="Times New Roman" w:hAnsi="Times New Roman" w:cs="Times New Roman"/>
          <w:bCs/>
          <w:iCs/>
          <w:kern w:val="28"/>
          <w:sz w:val="24"/>
          <w:szCs w:val="24"/>
          <w:lang w:eastAsia="hu-HU"/>
        </w:rPr>
        <w:t xml:space="preserve"> kel</w:t>
      </w:r>
      <w:r>
        <w:rPr>
          <w:rFonts w:ascii="Times New Roman" w:eastAsia="Times New Roman" w:hAnsi="Times New Roman" w:cs="Times New Roman"/>
          <w:bCs/>
          <w:iCs/>
          <w:kern w:val="28"/>
          <w:sz w:val="24"/>
          <w:szCs w:val="24"/>
          <w:lang w:eastAsia="hu-HU"/>
        </w:rPr>
        <w:t xml:space="preserve">l tartaniuk. </w:t>
      </w:r>
    </w:p>
    <w:p w:rsidR="0074267B" w:rsidRDefault="0074267B" w:rsidP="0074267B">
      <w:p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 xml:space="preserve">A </w:t>
      </w:r>
      <w:r w:rsidRPr="0074267B">
        <w:rPr>
          <w:rFonts w:ascii="Times New Roman" w:eastAsia="Times New Roman" w:hAnsi="Times New Roman" w:cs="Times New Roman"/>
          <w:bCs/>
          <w:iCs/>
          <w:kern w:val="28"/>
          <w:sz w:val="24"/>
          <w:szCs w:val="24"/>
          <w:lang w:eastAsia="hu-HU"/>
        </w:rPr>
        <w:t>gyermekekkel</w:t>
      </w:r>
      <w:r w:rsidR="004A3ECA">
        <w:rPr>
          <w:rFonts w:ascii="Times New Roman" w:eastAsia="Times New Roman" w:hAnsi="Times New Roman" w:cs="Times New Roman"/>
          <w:bCs/>
          <w:iCs/>
          <w:kern w:val="28"/>
          <w:sz w:val="24"/>
          <w:szCs w:val="24"/>
          <w:lang w:eastAsia="hu-HU"/>
        </w:rPr>
        <w:t xml:space="preserve"> </w:t>
      </w:r>
      <w:r w:rsidRPr="0074267B">
        <w:rPr>
          <w:rFonts w:ascii="Times New Roman" w:eastAsia="Times New Roman" w:hAnsi="Times New Roman" w:cs="Times New Roman"/>
          <w:bCs/>
          <w:iCs/>
          <w:kern w:val="28"/>
          <w:sz w:val="24"/>
          <w:szCs w:val="24"/>
          <w:lang w:eastAsia="hu-HU"/>
        </w:rPr>
        <w:t>az óvodai nevelési év</w:t>
      </w:r>
      <w:r w:rsidR="006A76A4">
        <w:rPr>
          <w:rFonts w:ascii="Times New Roman" w:eastAsia="Times New Roman" w:hAnsi="Times New Roman" w:cs="Times New Roman"/>
          <w:bCs/>
          <w:iCs/>
          <w:kern w:val="28"/>
          <w:sz w:val="24"/>
          <w:szCs w:val="24"/>
          <w:lang w:eastAsia="hu-HU"/>
        </w:rPr>
        <w:t xml:space="preserve"> elején, valamint</w:t>
      </w:r>
      <w:r w:rsidR="00A83B85">
        <w:rPr>
          <w:rFonts w:ascii="Times New Roman" w:eastAsia="Times New Roman" w:hAnsi="Times New Roman" w:cs="Times New Roman"/>
          <w:bCs/>
          <w:iCs/>
          <w:kern w:val="28"/>
          <w:sz w:val="24"/>
          <w:szCs w:val="24"/>
          <w:lang w:eastAsia="hu-HU"/>
        </w:rPr>
        <w:t xml:space="preserve"> szükség szerint, az óvodapedagógus </w:t>
      </w:r>
      <w:r w:rsidR="00560052">
        <w:rPr>
          <w:rFonts w:ascii="Times New Roman" w:eastAsia="Times New Roman" w:hAnsi="Times New Roman" w:cs="Times New Roman"/>
          <w:bCs/>
          <w:iCs/>
          <w:kern w:val="28"/>
          <w:sz w:val="24"/>
          <w:szCs w:val="24"/>
          <w:lang w:eastAsia="hu-HU"/>
        </w:rPr>
        <w:t>által kezdeményezett irányított tapasztalatszerzések (tanulási-, párhuzamos tevékenységek</w:t>
      </w:r>
      <w:r w:rsidRPr="0074267B">
        <w:rPr>
          <w:rFonts w:ascii="Times New Roman" w:eastAsia="Times New Roman" w:hAnsi="Times New Roman" w:cs="Times New Roman"/>
          <w:bCs/>
          <w:iCs/>
          <w:kern w:val="28"/>
          <w:sz w:val="24"/>
          <w:szCs w:val="24"/>
          <w:lang w:eastAsia="hu-HU"/>
        </w:rPr>
        <w:t>, kirándulás stb.</w:t>
      </w:r>
      <w:r w:rsidR="00560052">
        <w:rPr>
          <w:rFonts w:ascii="Times New Roman" w:eastAsia="Times New Roman" w:hAnsi="Times New Roman" w:cs="Times New Roman"/>
          <w:bCs/>
          <w:iCs/>
          <w:kern w:val="28"/>
          <w:sz w:val="24"/>
          <w:szCs w:val="24"/>
          <w:lang w:eastAsia="hu-HU"/>
        </w:rPr>
        <w:t>)</w:t>
      </w:r>
      <w:r w:rsidRPr="0074267B">
        <w:rPr>
          <w:rFonts w:ascii="Times New Roman" w:eastAsia="Times New Roman" w:hAnsi="Times New Roman" w:cs="Times New Roman"/>
          <w:bCs/>
          <w:iCs/>
          <w:kern w:val="28"/>
          <w:sz w:val="24"/>
          <w:szCs w:val="24"/>
          <w:lang w:eastAsia="hu-HU"/>
        </w:rPr>
        <w:t xml:space="preserve"> előtt ismertetjük a k</w:t>
      </w:r>
      <w:r>
        <w:rPr>
          <w:rFonts w:ascii="Times New Roman" w:eastAsia="Times New Roman" w:hAnsi="Times New Roman" w:cs="Times New Roman"/>
          <w:bCs/>
          <w:iCs/>
          <w:kern w:val="28"/>
          <w:sz w:val="24"/>
          <w:szCs w:val="24"/>
          <w:lang w:eastAsia="hu-HU"/>
        </w:rPr>
        <w:t xml:space="preserve">övetkező védő-óvó előírásokat: </w:t>
      </w:r>
    </w:p>
    <w:p w:rsidR="0074267B" w:rsidRDefault="0074267B"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74267B">
        <w:rPr>
          <w:rFonts w:ascii="Times New Roman" w:eastAsia="Times New Roman" w:hAnsi="Times New Roman" w:cs="Times New Roman"/>
          <w:bCs/>
          <w:iCs/>
          <w:kern w:val="28"/>
          <w:sz w:val="24"/>
          <w:szCs w:val="24"/>
          <w:lang w:eastAsia="hu-HU"/>
        </w:rPr>
        <w:t xml:space="preserve">az egészségük és testi épségük védelmére vonatkozó előírás, </w:t>
      </w:r>
    </w:p>
    <w:p w:rsidR="0074267B" w:rsidRDefault="00A83B85"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 xml:space="preserve">az irányított tevékenységek során előforduló </w:t>
      </w:r>
      <w:r w:rsidR="0074267B" w:rsidRPr="0074267B">
        <w:rPr>
          <w:rFonts w:ascii="Times New Roman" w:eastAsia="Times New Roman" w:hAnsi="Times New Roman" w:cs="Times New Roman"/>
          <w:bCs/>
          <w:iCs/>
          <w:kern w:val="28"/>
          <w:sz w:val="24"/>
          <w:szCs w:val="24"/>
          <w:lang w:eastAsia="hu-HU"/>
        </w:rPr>
        <w:t xml:space="preserve">veszélyforrások, </w:t>
      </w:r>
    </w:p>
    <w:p w:rsidR="0074267B" w:rsidRPr="0074267B" w:rsidRDefault="0074267B"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74267B">
        <w:rPr>
          <w:rFonts w:ascii="Times New Roman" w:eastAsia="Times New Roman" w:hAnsi="Times New Roman" w:cs="Times New Roman"/>
          <w:bCs/>
          <w:iCs/>
          <w:kern w:val="28"/>
          <w:sz w:val="24"/>
          <w:szCs w:val="24"/>
          <w:lang w:eastAsia="hu-HU"/>
        </w:rPr>
        <w:lastRenderedPageBreak/>
        <w:t xml:space="preserve">a tilos és az elvárható magatartásforma. </w:t>
      </w:r>
    </w:p>
    <w:p w:rsidR="009743CD" w:rsidRDefault="0074267B" w:rsidP="0074267B">
      <w:pPr>
        <w:spacing w:after="0" w:line="360" w:lineRule="auto"/>
        <w:jc w:val="both"/>
        <w:rPr>
          <w:rFonts w:ascii="Times New Roman" w:eastAsia="Times New Roman" w:hAnsi="Times New Roman" w:cs="Times New Roman"/>
          <w:bCs/>
          <w:iCs/>
          <w:kern w:val="28"/>
          <w:sz w:val="24"/>
          <w:szCs w:val="24"/>
          <w:lang w:eastAsia="hu-HU"/>
        </w:rPr>
      </w:pPr>
      <w:r w:rsidRPr="0074267B">
        <w:rPr>
          <w:rFonts w:ascii="Times New Roman" w:eastAsia="Times New Roman" w:hAnsi="Times New Roman" w:cs="Times New Roman"/>
          <w:bCs/>
          <w:iCs/>
          <w:kern w:val="28"/>
          <w:sz w:val="24"/>
          <w:szCs w:val="24"/>
          <w:lang w:eastAsia="hu-HU"/>
        </w:rPr>
        <w:t>A védő-óvó előírásokat a gyermekek életkorának és fejle</w:t>
      </w:r>
      <w:r w:rsidR="004A3ECA">
        <w:rPr>
          <w:rFonts w:ascii="Times New Roman" w:eastAsia="Times New Roman" w:hAnsi="Times New Roman" w:cs="Times New Roman"/>
          <w:bCs/>
          <w:iCs/>
          <w:kern w:val="28"/>
          <w:sz w:val="24"/>
          <w:szCs w:val="24"/>
          <w:lang w:eastAsia="hu-HU"/>
        </w:rPr>
        <w:t xml:space="preserve">ttségi szintjének megfelelően </w:t>
      </w:r>
      <w:r w:rsidRPr="0074267B">
        <w:rPr>
          <w:rFonts w:ascii="Times New Roman" w:eastAsia="Times New Roman" w:hAnsi="Times New Roman" w:cs="Times New Roman"/>
          <w:bCs/>
          <w:iCs/>
          <w:kern w:val="28"/>
          <w:sz w:val="24"/>
          <w:szCs w:val="24"/>
          <w:lang w:eastAsia="hu-HU"/>
        </w:rPr>
        <w:t>ismertetjük. Az ismertetés ténye a csoportnaplóban kerül dokumentálásra.</w:t>
      </w:r>
    </w:p>
    <w:p w:rsidR="006A76A4" w:rsidRDefault="006A76A4" w:rsidP="0074267B">
      <w:pPr>
        <w:spacing w:after="0" w:line="360" w:lineRule="auto"/>
        <w:jc w:val="both"/>
        <w:rPr>
          <w:rFonts w:ascii="Times New Roman" w:eastAsia="Times New Roman" w:hAnsi="Times New Roman" w:cs="Times New Roman"/>
          <w:b/>
          <w:bCs/>
          <w:iCs/>
          <w:kern w:val="28"/>
          <w:sz w:val="24"/>
          <w:szCs w:val="24"/>
          <w:lang w:eastAsia="hu-HU"/>
        </w:rPr>
      </w:pPr>
    </w:p>
    <w:p w:rsidR="004A3ECA" w:rsidRPr="009743CD" w:rsidRDefault="004A3ECA" w:rsidP="0074267B">
      <w:pPr>
        <w:spacing w:after="0" w:line="360" w:lineRule="auto"/>
        <w:jc w:val="both"/>
        <w:rPr>
          <w:rFonts w:ascii="Times New Roman" w:eastAsia="Times New Roman" w:hAnsi="Times New Roman" w:cs="Times New Roman"/>
          <w:bCs/>
          <w:iCs/>
          <w:kern w:val="28"/>
          <w:sz w:val="24"/>
          <w:szCs w:val="24"/>
          <w:lang w:eastAsia="hu-HU"/>
        </w:rPr>
      </w:pPr>
      <w:r w:rsidRPr="004A3ECA">
        <w:rPr>
          <w:rFonts w:ascii="Times New Roman" w:eastAsia="Times New Roman" w:hAnsi="Times New Roman" w:cs="Times New Roman"/>
          <w:b/>
          <w:bCs/>
          <w:iCs/>
          <w:kern w:val="28"/>
          <w:sz w:val="24"/>
          <w:szCs w:val="24"/>
          <w:lang w:eastAsia="hu-HU"/>
        </w:rPr>
        <w:t>Személyi higiéné</w:t>
      </w:r>
    </w:p>
    <w:p w:rsidR="005D4D02" w:rsidRPr="005D4D02" w:rsidRDefault="005D4D02" w:rsidP="005D4D02">
      <w:pPr>
        <w:spacing w:after="0" w:line="360" w:lineRule="auto"/>
        <w:jc w:val="both"/>
        <w:rPr>
          <w:rFonts w:ascii="Times New Roman" w:eastAsia="Times New Roman" w:hAnsi="Times New Roman" w:cs="Times New Roman"/>
          <w:bCs/>
          <w:iCs/>
          <w:kern w:val="28"/>
          <w:sz w:val="24"/>
          <w:szCs w:val="24"/>
          <w:lang w:eastAsia="hu-HU"/>
        </w:rPr>
      </w:pPr>
      <w:r w:rsidRPr="005D4D02">
        <w:rPr>
          <w:rFonts w:ascii="Times New Roman" w:eastAsia="Times New Roman" w:hAnsi="Times New Roman" w:cs="Times New Roman"/>
          <w:bCs/>
          <w:iCs/>
          <w:kern w:val="28"/>
          <w:sz w:val="24"/>
          <w:szCs w:val="24"/>
          <w:lang w:eastAsia="hu-HU"/>
        </w:rPr>
        <w:t>A gyermek a családból érkezik az óvodába, mag</w:t>
      </w:r>
      <w:r>
        <w:rPr>
          <w:rFonts w:ascii="Times New Roman" w:eastAsia="Times New Roman" w:hAnsi="Times New Roman" w:cs="Times New Roman"/>
          <w:bCs/>
          <w:iCs/>
          <w:kern w:val="28"/>
          <w:sz w:val="24"/>
          <w:szCs w:val="24"/>
          <w:lang w:eastAsia="hu-HU"/>
        </w:rPr>
        <w:t xml:space="preserve">ával hozza az otthoni higiénés </w:t>
      </w:r>
      <w:r w:rsidRPr="005D4D02">
        <w:rPr>
          <w:rFonts w:ascii="Times New Roman" w:eastAsia="Times New Roman" w:hAnsi="Times New Roman" w:cs="Times New Roman"/>
          <w:bCs/>
          <w:iCs/>
          <w:kern w:val="28"/>
          <w:sz w:val="24"/>
          <w:szCs w:val="24"/>
          <w:lang w:eastAsia="hu-HU"/>
        </w:rPr>
        <w:t>szokásokat, amelyek nem feltétlenül azonos</w:t>
      </w:r>
      <w:r>
        <w:rPr>
          <w:rFonts w:ascii="Times New Roman" w:eastAsia="Times New Roman" w:hAnsi="Times New Roman" w:cs="Times New Roman"/>
          <w:bCs/>
          <w:iCs/>
          <w:kern w:val="28"/>
          <w:sz w:val="24"/>
          <w:szCs w:val="24"/>
          <w:lang w:eastAsia="hu-HU"/>
        </w:rPr>
        <w:t xml:space="preserve">ak az óvoda mindennapos szokás </w:t>
      </w:r>
      <w:r w:rsidRPr="005D4D02">
        <w:rPr>
          <w:rFonts w:ascii="Times New Roman" w:eastAsia="Times New Roman" w:hAnsi="Times New Roman" w:cs="Times New Roman"/>
          <w:bCs/>
          <w:iCs/>
          <w:kern w:val="28"/>
          <w:sz w:val="24"/>
          <w:szCs w:val="24"/>
          <w:lang w:eastAsia="hu-HU"/>
        </w:rPr>
        <w:t xml:space="preserve">rendjével.  </w:t>
      </w:r>
    </w:p>
    <w:p w:rsidR="009743CD" w:rsidRDefault="000D3D9A" w:rsidP="005D4D02">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kern w:val="28"/>
          <w:sz w:val="24"/>
          <w:szCs w:val="24"/>
          <w:lang w:eastAsia="hu-HU"/>
        </w:rPr>
        <w:t xml:space="preserve">Célunk: </w:t>
      </w:r>
      <w:r w:rsidRPr="000D3D9A">
        <w:rPr>
          <w:rFonts w:ascii="Times New Roman" w:eastAsia="Times New Roman" w:hAnsi="Times New Roman" w:cs="Times New Roman"/>
          <w:bCs/>
          <w:iCs/>
          <w:kern w:val="28"/>
          <w:sz w:val="24"/>
          <w:szCs w:val="24"/>
          <w:lang w:eastAsia="hu-HU"/>
        </w:rPr>
        <w:t>a gyermekek</w:t>
      </w:r>
      <w:r>
        <w:rPr>
          <w:rFonts w:ascii="Times New Roman" w:eastAsia="Times New Roman" w:hAnsi="Times New Roman" w:cs="Times New Roman"/>
          <w:bCs/>
          <w:iCs/>
          <w:kern w:val="28"/>
          <w:sz w:val="24"/>
          <w:szCs w:val="24"/>
          <w:lang w:eastAsia="hu-HU"/>
        </w:rPr>
        <w:t xml:space="preserve"> egészségének védelme, a személyi higiéné iránti igény alakítása.</w:t>
      </w:r>
    </w:p>
    <w:p w:rsidR="000D3D9A" w:rsidRDefault="000D3D9A" w:rsidP="005D4D02">
      <w:pPr>
        <w:spacing w:after="0" w:line="360" w:lineRule="auto"/>
        <w:jc w:val="both"/>
        <w:rPr>
          <w:rFonts w:ascii="Times New Roman" w:eastAsia="Times New Roman" w:hAnsi="Times New Roman" w:cs="Times New Roman"/>
          <w:b/>
          <w:bCs/>
          <w:iCs/>
          <w:kern w:val="28"/>
          <w:sz w:val="24"/>
          <w:szCs w:val="24"/>
          <w:lang w:eastAsia="hu-HU"/>
        </w:rPr>
      </w:pPr>
    </w:p>
    <w:p w:rsidR="005D4D02" w:rsidRPr="005D4D02" w:rsidRDefault="005D4D02" w:rsidP="005D4D02">
      <w:pPr>
        <w:spacing w:after="0" w:line="360" w:lineRule="auto"/>
        <w:jc w:val="both"/>
        <w:rPr>
          <w:rFonts w:ascii="Times New Roman" w:eastAsia="Times New Roman" w:hAnsi="Times New Roman" w:cs="Times New Roman"/>
          <w:b/>
          <w:bCs/>
          <w:iCs/>
          <w:kern w:val="28"/>
          <w:sz w:val="24"/>
          <w:szCs w:val="24"/>
          <w:lang w:eastAsia="hu-HU"/>
        </w:rPr>
      </w:pPr>
      <w:r w:rsidRPr="005D4D02">
        <w:rPr>
          <w:rFonts w:ascii="Times New Roman" w:eastAsia="Times New Roman" w:hAnsi="Times New Roman" w:cs="Times New Roman"/>
          <w:b/>
          <w:bCs/>
          <w:iCs/>
          <w:kern w:val="28"/>
          <w:sz w:val="24"/>
          <w:szCs w:val="24"/>
          <w:lang w:eastAsia="hu-HU"/>
        </w:rPr>
        <w:t xml:space="preserve">Testápolás </w:t>
      </w:r>
    </w:p>
    <w:p w:rsidR="005D4D02" w:rsidRPr="005D4D02" w:rsidRDefault="005D4D02" w:rsidP="005D4D02">
      <w:pPr>
        <w:spacing w:after="0" w:line="360" w:lineRule="auto"/>
        <w:jc w:val="both"/>
        <w:rPr>
          <w:rFonts w:ascii="Times New Roman" w:eastAsia="Times New Roman" w:hAnsi="Times New Roman" w:cs="Times New Roman"/>
          <w:bCs/>
          <w:iCs/>
          <w:kern w:val="28"/>
          <w:sz w:val="24"/>
          <w:szCs w:val="24"/>
          <w:lang w:eastAsia="hu-HU"/>
        </w:rPr>
      </w:pPr>
      <w:r w:rsidRPr="005D4D02">
        <w:rPr>
          <w:rFonts w:ascii="Times New Roman" w:eastAsia="Times New Roman" w:hAnsi="Times New Roman" w:cs="Times New Roman"/>
          <w:bCs/>
          <w:iCs/>
          <w:kern w:val="28"/>
          <w:sz w:val="24"/>
          <w:szCs w:val="24"/>
          <w:lang w:eastAsia="hu-HU"/>
        </w:rPr>
        <w:t>A testápolás a gyermekek egészségének védelmét,</w:t>
      </w:r>
      <w:r>
        <w:rPr>
          <w:rFonts w:ascii="Times New Roman" w:eastAsia="Times New Roman" w:hAnsi="Times New Roman" w:cs="Times New Roman"/>
          <w:bCs/>
          <w:iCs/>
          <w:kern w:val="28"/>
          <w:sz w:val="24"/>
          <w:szCs w:val="24"/>
          <w:lang w:eastAsia="hu-HU"/>
        </w:rPr>
        <w:t xml:space="preserve"> testük, ruházatuk gondozását, </w:t>
      </w:r>
      <w:r w:rsidRPr="005D4D02">
        <w:rPr>
          <w:rFonts w:ascii="Times New Roman" w:eastAsia="Times New Roman" w:hAnsi="Times New Roman" w:cs="Times New Roman"/>
          <w:bCs/>
          <w:iCs/>
          <w:kern w:val="28"/>
          <w:sz w:val="24"/>
          <w:szCs w:val="24"/>
          <w:lang w:eastAsia="hu-HU"/>
        </w:rPr>
        <w:t xml:space="preserve">rendszeres és szükség szerinti tisztálkodásukat és igényük kialakulását szolgálja. </w:t>
      </w:r>
    </w:p>
    <w:p w:rsidR="00560052" w:rsidRDefault="005D4D02" w:rsidP="005D4D02">
      <w:pPr>
        <w:spacing w:after="0" w:line="360" w:lineRule="auto"/>
        <w:jc w:val="both"/>
        <w:rPr>
          <w:rFonts w:ascii="Times New Roman" w:eastAsia="Times New Roman" w:hAnsi="Times New Roman" w:cs="Times New Roman"/>
          <w:bCs/>
          <w:iCs/>
          <w:kern w:val="28"/>
          <w:sz w:val="24"/>
          <w:szCs w:val="24"/>
          <w:lang w:eastAsia="hu-HU"/>
        </w:rPr>
      </w:pPr>
      <w:r w:rsidRPr="005D4D02">
        <w:rPr>
          <w:rFonts w:ascii="Times New Roman" w:eastAsia="Times New Roman" w:hAnsi="Times New Roman" w:cs="Times New Roman"/>
          <w:bCs/>
          <w:iCs/>
          <w:kern w:val="28"/>
          <w:sz w:val="24"/>
          <w:szCs w:val="24"/>
          <w:lang w:eastAsia="hu-HU"/>
        </w:rPr>
        <w:t>A gyermek higiénés állapotának megítélése, szükség</w:t>
      </w:r>
      <w:r w:rsidR="00560052">
        <w:rPr>
          <w:rFonts w:ascii="Times New Roman" w:eastAsia="Times New Roman" w:hAnsi="Times New Roman" w:cs="Times New Roman"/>
          <w:bCs/>
          <w:iCs/>
          <w:kern w:val="28"/>
          <w:sz w:val="24"/>
          <w:szCs w:val="24"/>
          <w:lang w:eastAsia="hu-HU"/>
        </w:rPr>
        <w:t xml:space="preserve"> </w:t>
      </w:r>
      <w:r>
        <w:rPr>
          <w:rFonts w:ascii="Times New Roman" w:eastAsia="Times New Roman" w:hAnsi="Times New Roman" w:cs="Times New Roman"/>
          <w:bCs/>
          <w:iCs/>
          <w:kern w:val="28"/>
          <w:sz w:val="24"/>
          <w:szCs w:val="24"/>
          <w:lang w:eastAsia="hu-HU"/>
        </w:rPr>
        <w:t xml:space="preserve">esetén a testápolás pótlása az </w:t>
      </w:r>
      <w:r w:rsidRPr="005D4D02">
        <w:rPr>
          <w:rFonts w:ascii="Times New Roman" w:eastAsia="Times New Roman" w:hAnsi="Times New Roman" w:cs="Times New Roman"/>
          <w:bCs/>
          <w:iCs/>
          <w:kern w:val="28"/>
          <w:sz w:val="24"/>
          <w:szCs w:val="24"/>
          <w:lang w:eastAsia="hu-HU"/>
        </w:rPr>
        <w:t xml:space="preserve">óvodapedagógus, </w:t>
      </w:r>
      <w:r w:rsidR="00560052">
        <w:rPr>
          <w:rFonts w:ascii="Times New Roman" w:eastAsia="Times New Roman" w:hAnsi="Times New Roman" w:cs="Times New Roman"/>
          <w:bCs/>
          <w:iCs/>
          <w:kern w:val="28"/>
          <w:sz w:val="24"/>
          <w:szCs w:val="24"/>
          <w:lang w:eastAsia="hu-HU"/>
        </w:rPr>
        <w:t xml:space="preserve">pedagógiai asszisztens, </w:t>
      </w:r>
      <w:r w:rsidRPr="005D4D02">
        <w:rPr>
          <w:rFonts w:ascii="Times New Roman" w:eastAsia="Times New Roman" w:hAnsi="Times New Roman" w:cs="Times New Roman"/>
          <w:bCs/>
          <w:iCs/>
          <w:kern w:val="28"/>
          <w:sz w:val="24"/>
          <w:szCs w:val="24"/>
          <w:lang w:eastAsia="hu-HU"/>
        </w:rPr>
        <w:t xml:space="preserve">a dajka </w:t>
      </w:r>
      <w:r>
        <w:rPr>
          <w:rFonts w:ascii="Times New Roman" w:eastAsia="Times New Roman" w:hAnsi="Times New Roman" w:cs="Times New Roman"/>
          <w:bCs/>
          <w:iCs/>
          <w:kern w:val="28"/>
          <w:sz w:val="24"/>
          <w:szCs w:val="24"/>
          <w:lang w:eastAsia="hu-HU"/>
        </w:rPr>
        <w:t xml:space="preserve">részéről bensőséges ellátást </w:t>
      </w:r>
      <w:r w:rsidRPr="005D4D02">
        <w:rPr>
          <w:rFonts w:ascii="Times New Roman" w:eastAsia="Times New Roman" w:hAnsi="Times New Roman" w:cs="Times New Roman"/>
          <w:bCs/>
          <w:iCs/>
          <w:kern w:val="28"/>
          <w:sz w:val="24"/>
          <w:szCs w:val="24"/>
          <w:lang w:eastAsia="hu-HU"/>
        </w:rPr>
        <w:t xml:space="preserve">igényel. </w:t>
      </w:r>
    </w:p>
    <w:p w:rsidR="005D4D02" w:rsidRPr="005D4D02" w:rsidRDefault="00FC323C" w:rsidP="005D4D02">
      <w:p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A napirend keretei között e</w:t>
      </w:r>
      <w:r w:rsidR="005D4D02" w:rsidRPr="00FC323C">
        <w:rPr>
          <w:rFonts w:ascii="Times New Roman" w:eastAsia="Times New Roman" w:hAnsi="Times New Roman" w:cs="Times New Roman"/>
          <w:bCs/>
          <w:iCs/>
          <w:kern w:val="28"/>
          <w:sz w:val="24"/>
          <w:szCs w:val="24"/>
          <w:lang w:eastAsia="hu-HU"/>
        </w:rPr>
        <w:t xml:space="preserve">legendő időt és </w:t>
      </w:r>
      <w:r w:rsidR="00560052" w:rsidRPr="00FC323C">
        <w:rPr>
          <w:rFonts w:ascii="Times New Roman" w:eastAsia="Times New Roman" w:hAnsi="Times New Roman" w:cs="Times New Roman"/>
          <w:bCs/>
          <w:iCs/>
          <w:kern w:val="28"/>
          <w:sz w:val="24"/>
          <w:szCs w:val="24"/>
          <w:lang w:eastAsia="hu-HU"/>
        </w:rPr>
        <w:t xml:space="preserve">amennyiben </w:t>
      </w:r>
      <w:r w:rsidR="005D4D02" w:rsidRPr="00FC323C">
        <w:rPr>
          <w:rFonts w:ascii="Times New Roman" w:eastAsia="Times New Roman" w:hAnsi="Times New Roman" w:cs="Times New Roman"/>
          <w:bCs/>
          <w:iCs/>
          <w:kern w:val="28"/>
          <w:sz w:val="24"/>
          <w:szCs w:val="24"/>
          <w:lang w:eastAsia="hu-HU"/>
        </w:rPr>
        <w:t xml:space="preserve">szükséges </w:t>
      </w:r>
      <w:r w:rsidR="00560052" w:rsidRPr="00FC323C">
        <w:rPr>
          <w:rFonts w:ascii="Times New Roman" w:eastAsia="Times New Roman" w:hAnsi="Times New Roman" w:cs="Times New Roman"/>
          <w:bCs/>
          <w:iCs/>
          <w:kern w:val="28"/>
          <w:sz w:val="24"/>
          <w:szCs w:val="24"/>
          <w:lang w:eastAsia="hu-HU"/>
        </w:rPr>
        <w:t xml:space="preserve">(az egyéni </w:t>
      </w:r>
      <w:r>
        <w:rPr>
          <w:rFonts w:ascii="Times New Roman" w:eastAsia="Times New Roman" w:hAnsi="Times New Roman" w:cs="Times New Roman"/>
          <w:bCs/>
          <w:iCs/>
          <w:kern w:val="28"/>
          <w:sz w:val="24"/>
          <w:szCs w:val="24"/>
          <w:lang w:eastAsia="hu-HU"/>
        </w:rPr>
        <w:t>tempó</w:t>
      </w:r>
      <w:r w:rsidR="000E3E8F">
        <w:rPr>
          <w:rFonts w:ascii="Times New Roman" w:eastAsia="Times New Roman" w:hAnsi="Times New Roman" w:cs="Times New Roman"/>
          <w:bCs/>
          <w:iCs/>
          <w:kern w:val="28"/>
          <w:sz w:val="24"/>
          <w:szCs w:val="24"/>
          <w:lang w:eastAsia="hu-HU"/>
        </w:rPr>
        <w:t>t</w:t>
      </w:r>
      <w:r w:rsidR="001938C6">
        <w:rPr>
          <w:rFonts w:ascii="Times New Roman" w:eastAsia="Times New Roman" w:hAnsi="Times New Roman" w:cs="Times New Roman"/>
          <w:bCs/>
          <w:iCs/>
          <w:kern w:val="28"/>
          <w:sz w:val="24"/>
          <w:szCs w:val="24"/>
          <w:lang w:eastAsia="hu-HU"/>
        </w:rPr>
        <w:t>,</w:t>
      </w:r>
      <w:r>
        <w:rPr>
          <w:rFonts w:ascii="Times New Roman" w:eastAsia="Times New Roman" w:hAnsi="Times New Roman" w:cs="Times New Roman"/>
          <w:bCs/>
          <w:iCs/>
          <w:kern w:val="28"/>
          <w:sz w:val="24"/>
          <w:szCs w:val="24"/>
          <w:lang w:eastAsia="hu-HU"/>
        </w:rPr>
        <w:t xml:space="preserve"> </w:t>
      </w:r>
      <w:r w:rsidR="001938C6">
        <w:rPr>
          <w:rFonts w:ascii="Times New Roman" w:eastAsia="Times New Roman" w:hAnsi="Times New Roman" w:cs="Times New Roman"/>
          <w:bCs/>
          <w:iCs/>
          <w:kern w:val="28"/>
          <w:sz w:val="24"/>
          <w:szCs w:val="24"/>
          <w:lang w:eastAsia="hu-HU"/>
        </w:rPr>
        <w:t xml:space="preserve">sajátos nevelési igényt </w:t>
      </w:r>
      <w:r w:rsidR="00560052" w:rsidRPr="00FC323C">
        <w:rPr>
          <w:rFonts w:ascii="Times New Roman" w:eastAsia="Times New Roman" w:hAnsi="Times New Roman" w:cs="Times New Roman"/>
          <w:bCs/>
          <w:iCs/>
          <w:kern w:val="28"/>
          <w:sz w:val="24"/>
          <w:szCs w:val="24"/>
          <w:lang w:eastAsia="hu-HU"/>
        </w:rPr>
        <w:t xml:space="preserve">és életkori sajátosságokat figyelembe véve) </w:t>
      </w:r>
      <w:r w:rsidR="005D4D02" w:rsidRPr="005D4D02">
        <w:rPr>
          <w:rFonts w:ascii="Times New Roman" w:eastAsia="Times New Roman" w:hAnsi="Times New Roman" w:cs="Times New Roman"/>
          <w:bCs/>
          <w:iCs/>
          <w:kern w:val="28"/>
          <w:sz w:val="24"/>
          <w:szCs w:val="24"/>
          <w:lang w:eastAsia="hu-HU"/>
        </w:rPr>
        <w:t>segítséget biztosítun</w:t>
      </w:r>
      <w:r w:rsidR="005D4D02">
        <w:rPr>
          <w:rFonts w:ascii="Times New Roman" w:eastAsia="Times New Roman" w:hAnsi="Times New Roman" w:cs="Times New Roman"/>
          <w:bCs/>
          <w:iCs/>
          <w:kern w:val="28"/>
          <w:sz w:val="24"/>
          <w:szCs w:val="24"/>
          <w:lang w:eastAsia="hu-HU"/>
        </w:rPr>
        <w:t xml:space="preserve">k a gyermekeknek a tevékenység </w:t>
      </w:r>
      <w:r w:rsidR="005D4D02" w:rsidRPr="005D4D02">
        <w:rPr>
          <w:rFonts w:ascii="Times New Roman" w:eastAsia="Times New Roman" w:hAnsi="Times New Roman" w:cs="Times New Roman"/>
          <w:bCs/>
          <w:iCs/>
          <w:kern w:val="28"/>
          <w:sz w:val="24"/>
          <w:szCs w:val="24"/>
          <w:lang w:eastAsia="hu-HU"/>
        </w:rPr>
        <w:t xml:space="preserve">ellátására. </w:t>
      </w:r>
    </w:p>
    <w:p w:rsidR="005D4D02" w:rsidRPr="005D4D02" w:rsidRDefault="005D4D02" w:rsidP="005D4D02">
      <w:pPr>
        <w:spacing w:after="0" w:line="360" w:lineRule="auto"/>
        <w:jc w:val="both"/>
        <w:rPr>
          <w:rFonts w:ascii="Times New Roman" w:eastAsia="Times New Roman" w:hAnsi="Times New Roman" w:cs="Times New Roman"/>
          <w:bCs/>
          <w:iCs/>
          <w:kern w:val="28"/>
          <w:sz w:val="24"/>
          <w:szCs w:val="24"/>
          <w:lang w:eastAsia="hu-HU"/>
        </w:rPr>
      </w:pPr>
      <w:r w:rsidRPr="005D4D02">
        <w:rPr>
          <w:rFonts w:ascii="Times New Roman" w:eastAsia="Times New Roman" w:hAnsi="Times New Roman" w:cs="Times New Roman"/>
          <w:bCs/>
          <w:iCs/>
          <w:kern w:val="28"/>
          <w:sz w:val="24"/>
          <w:szCs w:val="24"/>
          <w:lang w:eastAsia="hu-HU"/>
        </w:rPr>
        <w:t>Alapkövetelmény, hogy a személyi higiénés fels</w:t>
      </w:r>
      <w:r>
        <w:rPr>
          <w:rFonts w:ascii="Times New Roman" w:eastAsia="Times New Roman" w:hAnsi="Times New Roman" w:cs="Times New Roman"/>
          <w:bCs/>
          <w:iCs/>
          <w:kern w:val="28"/>
          <w:sz w:val="24"/>
          <w:szCs w:val="24"/>
          <w:lang w:eastAsia="hu-HU"/>
        </w:rPr>
        <w:t xml:space="preserve">zerelés minden gyermek számára </w:t>
      </w:r>
      <w:r w:rsidRPr="005D4D02">
        <w:rPr>
          <w:rFonts w:ascii="Times New Roman" w:eastAsia="Times New Roman" w:hAnsi="Times New Roman" w:cs="Times New Roman"/>
          <w:bCs/>
          <w:iCs/>
          <w:kern w:val="28"/>
          <w:sz w:val="24"/>
          <w:szCs w:val="24"/>
          <w:lang w:eastAsia="hu-HU"/>
        </w:rPr>
        <w:t xml:space="preserve">külön-külön álljon rendelkezésre. </w:t>
      </w:r>
    </w:p>
    <w:p w:rsidR="005364B7" w:rsidRDefault="005364B7" w:rsidP="005D4D02">
      <w:pPr>
        <w:spacing w:after="0" w:line="360" w:lineRule="auto"/>
        <w:jc w:val="both"/>
        <w:rPr>
          <w:rFonts w:ascii="Times New Roman" w:eastAsia="Times New Roman" w:hAnsi="Times New Roman" w:cs="Times New Roman"/>
          <w:b/>
          <w:bCs/>
          <w:iCs/>
          <w:kern w:val="28"/>
          <w:sz w:val="24"/>
          <w:szCs w:val="24"/>
          <w:lang w:eastAsia="hu-HU"/>
        </w:rPr>
      </w:pPr>
    </w:p>
    <w:p w:rsidR="005D4D02" w:rsidRPr="00560052" w:rsidRDefault="005D4D02" w:rsidP="005D4D02">
      <w:pPr>
        <w:spacing w:after="0" w:line="360" w:lineRule="auto"/>
        <w:jc w:val="both"/>
        <w:rPr>
          <w:rFonts w:ascii="Times New Roman" w:eastAsia="Times New Roman" w:hAnsi="Times New Roman" w:cs="Times New Roman"/>
          <w:b/>
          <w:bCs/>
          <w:iCs/>
          <w:kern w:val="28"/>
          <w:sz w:val="24"/>
          <w:szCs w:val="24"/>
          <w:lang w:eastAsia="hu-HU"/>
        </w:rPr>
      </w:pPr>
      <w:r w:rsidRPr="00560052">
        <w:rPr>
          <w:rFonts w:ascii="Times New Roman" w:eastAsia="Times New Roman" w:hAnsi="Times New Roman" w:cs="Times New Roman"/>
          <w:b/>
          <w:bCs/>
          <w:iCs/>
          <w:kern w:val="28"/>
          <w:sz w:val="24"/>
          <w:szCs w:val="24"/>
          <w:lang w:eastAsia="hu-HU"/>
        </w:rPr>
        <w:t xml:space="preserve">Feladataink: </w:t>
      </w:r>
    </w:p>
    <w:p w:rsidR="000E3E8F"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5D4D02">
        <w:rPr>
          <w:rFonts w:ascii="Times New Roman" w:eastAsia="Times New Roman" w:hAnsi="Times New Roman" w:cs="Times New Roman"/>
          <w:bCs/>
          <w:iCs/>
          <w:kern w:val="28"/>
          <w:sz w:val="24"/>
          <w:szCs w:val="24"/>
          <w:lang w:eastAsia="hu-HU"/>
        </w:rPr>
        <w:t>A tisztálkodási folyamat megismertetése: helyes sorrendiség és technika begyakorlása.</w:t>
      </w:r>
    </w:p>
    <w:p w:rsidR="002A31B8" w:rsidRPr="000E3E8F" w:rsidRDefault="000E3E8F"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A test tisztántartásán</w:t>
      </w:r>
      <w:r>
        <w:rPr>
          <w:rFonts w:ascii="Times New Roman" w:eastAsia="Times New Roman" w:hAnsi="Times New Roman" w:cs="Times New Roman"/>
          <w:bCs/>
          <w:iCs/>
          <w:kern w:val="28"/>
          <w:sz w:val="24"/>
          <w:szCs w:val="24"/>
          <w:lang w:eastAsia="hu-HU"/>
        </w:rPr>
        <w:t>ak (</w:t>
      </w:r>
      <w:r w:rsidRPr="002A31B8">
        <w:rPr>
          <w:rFonts w:ascii="Times New Roman" w:eastAsia="Times New Roman" w:hAnsi="Times New Roman" w:cs="Times New Roman"/>
          <w:bCs/>
          <w:iCs/>
          <w:kern w:val="28"/>
          <w:sz w:val="24"/>
          <w:szCs w:val="24"/>
          <w:lang w:eastAsia="hu-HU"/>
        </w:rPr>
        <w:t>bőr, fogak, haj, érzékszervek, körmök ápolás</w:t>
      </w:r>
      <w:r>
        <w:rPr>
          <w:rFonts w:ascii="Times New Roman" w:eastAsia="Times New Roman" w:hAnsi="Times New Roman" w:cs="Times New Roman"/>
          <w:bCs/>
          <w:iCs/>
          <w:kern w:val="28"/>
          <w:sz w:val="24"/>
          <w:szCs w:val="24"/>
          <w:lang w:eastAsia="hu-HU"/>
        </w:rPr>
        <w:t>ának) igénnyé alakítása</w:t>
      </w:r>
      <w:r w:rsidRPr="002A31B8">
        <w:rPr>
          <w:rFonts w:ascii="Times New Roman" w:eastAsia="Times New Roman" w:hAnsi="Times New Roman" w:cs="Times New Roman"/>
          <w:bCs/>
          <w:iCs/>
          <w:kern w:val="28"/>
          <w:sz w:val="24"/>
          <w:szCs w:val="24"/>
          <w:lang w:eastAsia="hu-HU"/>
        </w:rPr>
        <w:t xml:space="preserve">, </w:t>
      </w:r>
      <w:r>
        <w:rPr>
          <w:rFonts w:ascii="Times New Roman" w:eastAsia="Times New Roman" w:hAnsi="Times New Roman" w:cs="Times New Roman"/>
          <w:bCs/>
          <w:iCs/>
          <w:kern w:val="28"/>
          <w:sz w:val="24"/>
          <w:szCs w:val="24"/>
          <w:lang w:eastAsia="hu-HU"/>
        </w:rPr>
        <w:t>az ezzel kapcsolatos szokások alakítása, fejlesztése.</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5D4D02">
        <w:rPr>
          <w:rFonts w:ascii="Times New Roman" w:eastAsia="Times New Roman" w:hAnsi="Times New Roman" w:cs="Times New Roman"/>
          <w:bCs/>
          <w:iCs/>
          <w:kern w:val="28"/>
          <w:sz w:val="24"/>
          <w:szCs w:val="24"/>
          <w:lang w:eastAsia="hu-HU"/>
        </w:rPr>
        <w:t xml:space="preserve">A legfőbb személyi higiéniás nevelési feladatunk: a kézmosás </w:t>
      </w:r>
      <w:r w:rsidR="000E3E8F">
        <w:rPr>
          <w:rFonts w:ascii="Times New Roman" w:eastAsia="Times New Roman" w:hAnsi="Times New Roman" w:cs="Times New Roman"/>
          <w:bCs/>
          <w:iCs/>
          <w:kern w:val="28"/>
          <w:sz w:val="24"/>
          <w:szCs w:val="24"/>
          <w:lang w:eastAsia="hu-HU"/>
        </w:rPr>
        <w:t xml:space="preserve">és fogmosás </w:t>
      </w:r>
      <w:r w:rsidRPr="005D4D02">
        <w:rPr>
          <w:rFonts w:ascii="Times New Roman" w:eastAsia="Times New Roman" w:hAnsi="Times New Roman" w:cs="Times New Roman"/>
          <w:bCs/>
          <w:iCs/>
          <w:kern w:val="28"/>
          <w:sz w:val="24"/>
          <w:szCs w:val="24"/>
          <w:lang w:eastAsia="hu-HU"/>
        </w:rPr>
        <w:t xml:space="preserve">szokássá </w:t>
      </w:r>
      <w:r w:rsidRPr="002A31B8">
        <w:rPr>
          <w:rFonts w:ascii="Times New Roman" w:eastAsia="Times New Roman" w:hAnsi="Times New Roman" w:cs="Times New Roman"/>
          <w:bCs/>
          <w:iCs/>
          <w:kern w:val="28"/>
          <w:sz w:val="24"/>
          <w:szCs w:val="24"/>
          <w:lang w:eastAsia="hu-HU"/>
        </w:rPr>
        <w:t>fejlesztése</w:t>
      </w:r>
      <w:r w:rsidR="00FC323C">
        <w:rPr>
          <w:rFonts w:ascii="Times New Roman" w:eastAsia="Times New Roman" w:hAnsi="Times New Roman" w:cs="Times New Roman"/>
          <w:bCs/>
          <w:iCs/>
          <w:kern w:val="28"/>
          <w:sz w:val="24"/>
          <w:szCs w:val="24"/>
          <w:lang w:eastAsia="hu-HU"/>
        </w:rPr>
        <w:t>,</w:t>
      </w:r>
      <w:r w:rsidRPr="002A31B8">
        <w:rPr>
          <w:rFonts w:ascii="Times New Roman" w:eastAsia="Times New Roman" w:hAnsi="Times New Roman" w:cs="Times New Roman"/>
          <w:bCs/>
          <w:iCs/>
          <w:kern w:val="28"/>
          <w:sz w:val="24"/>
          <w:szCs w:val="24"/>
          <w:lang w:eastAsia="hu-HU"/>
        </w:rPr>
        <w:t xml:space="preserve"> valamint a WC</w:t>
      </w:r>
      <w:r w:rsidR="00560052">
        <w:rPr>
          <w:rFonts w:ascii="Times New Roman" w:eastAsia="Times New Roman" w:hAnsi="Times New Roman" w:cs="Times New Roman"/>
          <w:bCs/>
          <w:iCs/>
          <w:kern w:val="28"/>
          <w:sz w:val="24"/>
          <w:szCs w:val="24"/>
          <w:lang w:eastAsia="hu-HU"/>
        </w:rPr>
        <w:t>-</w:t>
      </w:r>
      <w:r w:rsidRPr="002A31B8">
        <w:rPr>
          <w:rFonts w:ascii="Times New Roman" w:eastAsia="Times New Roman" w:hAnsi="Times New Roman" w:cs="Times New Roman"/>
          <w:bCs/>
          <w:iCs/>
          <w:kern w:val="28"/>
          <w:sz w:val="24"/>
          <w:szCs w:val="24"/>
          <w:lang w:eastAsia="hu-HU"/>
        </w:rPr>
        <w:t xml:space="preserve"> és a WC-papír használatá</w:t>
      </w:r>
      <w:r w:rsidR="00FC323C">
        <w:rPr>
          <w:rFonts w:ascii="Times New Roman" w:eastAsia="Times New Roman" w:hAnsi="Times New Roman" w:cs="Times New Roman"/>
          <w:bCs/>
          <w:iCs/>
          <w:kern w:val="28"/>
          <w:sz w:val="24"/>
          <w:szCs w:val="24"/>
          <w:lang w:eastAsia="hu-HU"/>
        </w:rPr>
        <w:t xml:space="preserve">val </w:t>
      </w:r>
      <w:r w:rsidR="00560052">
        <w:rPr>
          <w:rFonts w:ascii="Times New Roman" w:eastAsia="Times New Roman" w:hAnsi="Times New Roman" w:cs="Times New Roman"/>
          <w:bCs/>
          <w:iCs/>
          <w:kern w:val="28"/>
          <w:sz w:val="24"/>
          <w:szCs w:val="24"/>
          <w:lang w:eastAsia="hu-HU"/>
        </w:rPr>
        <w:t xml:space="preserve">kapcsolatos helyes szokások </w:t>
      </w:r>
      <w:r w:rsidR="000E3E8F">
        <w:rPr>
          <w:rFonts w:ascii="Times New Roman" w:eastAsia="Times New Roman" w:hAnsi="Times New Roman" w:cs="Times New Roman"/>
          <w:bCs/>
          <w:iCs/>
          <w:kern w:val="28"/>
          <w:sz w:val="24"/>
          <w:szCs w:val="24"/>
          <w:lang w:eastAsia="hu-HU"/>
        </w:rPr>
        <w:t>ki</w:t>
      </w:r>
      <w:r w:rsidR="00560052">
        <w:rPr>
          <w:rFonts w:ascii="Times New Roman" w:eastAsia="Times New Roman" w:hAnsi="Times New Roman" w:cs="Times New Roman"/>
          <w:bCs/>
          <w:iCs/>
          <w:kern w:val="28"/>
          <w:sz w:val="24"/>
          <w:szCs w:val="24"/>
          <w:lang w:eastAsia="hu-HU"/>
        </w:rPr>
        <w:t>alakítása</w:t>
      </w:r>
      <w:r w:rsidRPr="002A31B8">
        <w:rPr>
          <w:rFonts w:ascii="Times New Roman" w:eastAsia="Times New Roman" w:hAnsi="Times New Roman" w:cs="Times New Roman"/>
          <w:bCs/>
          <w:iCs/>
          <w:kern w:val="28"/>
          <w:sz w:val="24"/>
          <w:szCs w:val="24"/>
          <w:lang w:eastAsia="hu-HU"/>
        </w:rPr>
        <w:t xml:space="preserve">.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A tisztaság alapvető fontosságának, a betegség megelőzés</w:t>
      </w:r>
      <w:r w:rsidR="000E3E8F">
        <w:rPr>
          <w:rFonts w:ascii="Times New Roman" w:eastAsia="Times New Roman" w:hAnsi="Times New Roman" w:cs="Times New Roman"/>
          <w:bCs/>
          <w:iCs/>
          <w:kern w:val="28"/>
          <w:sz w:val="24"/>
          <w:szCs w:val="24"/>
          <w:lang w:eastAsia="hu-HU"/>
        </w:rPr>
        <w:t>ének</w:t>
      </w:r>
      <w:r w:rsidRPr="002A31B8">
        <w:rPr>
          <w:rFonts w:ascii="Times New Roman" w:eastAsia="Times New Roman" w:hAnsi="Times New Roman" w:cs="Times New Roman"/>
          <w:bCs/>
          <w:iCs/>
          <w:kern w:val="28"/>
          <w:sz w:val="24"/>
          <w:szCs w:val="24"/>
          <w:lang w:eastAsia="hu-HU"/>
        </w:rPr>
        <w:t xml:space="preserve"> és fertőzések megelőzésének jelentőségét életkor specifikus módszerekkel tudatosítjuk a </w:t>
      </w:r>
      <w:r w:rsidR="002A31B8">
        <w:rPr>
          <w:rFonts w:ascii="Times New Roman" w:eastAsia="Times New Roman" w:hAnsi="Times New Roman" w:cs="Times New Roman"/>
          <w:bCs/>
          <w:iCs/>
          <w:kern w:val="28"/>
          <w:sz w:val="24"/>
          <w:szCs w:val="24"/>
          <w:lang w:eastAsia="hu-HU"/>
        </w:rPr>
        <w:t xml:space="preserve">gyermekekben. </w:t>
      </w:r>
    </w:p>
    <w:p w:rsidR="009743CD" w:rsidRPr="00677A6E" w:rsidRDefault="005D4D02" w:rsidP="005D4D02">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A saját személyi felszerelés (törülköző, zsebkendő, fésű, fogmosó-felszerelés) használatára szoktatás.</w:t>
      </w:r>
    </w:p>
    <w:p w:rsidR="005D4D02" w:rsidRPr="00FC323C" w:rsidRDefault="005D4D02" w:rsidP="005D4D02">
      <w:pPr>
        <w:spacing w:after="0" w:line="360" w:lineRule="auto"/>
        <w:jc w:val="both"/>
        <w:rPr>
          <w:rFonts w:ascii="Times New Roman" w:eastAsia="Times New Roman" w:hAnsi="Times New Roman" w:cs="Times New Roman"/>
          <w:b/>
          <w:bCs/>
          <w:iCs/>
          <w:kern w:val="28"/>
          <w:sz w:val="24"/>
          <w:szCs w:val="24"/>
          <w:lang w:eastAsia="hu-HU"/>
        </w:rPr>
      </w:pPr>
      <w:r w:rsidRPr="00FC323C">
        <w:rPr>
          <w:rFonts w:ascii="Times New Roman" w:eastAsia="Times New Roman" w:hAnsi="Times New Roman" w:cs="Times New Roman"/>
          <w:b/>
          <w:bCs/>
          <w:iCs/>
          <w:kern w:val="28"/>
          <w:sz w:val="24"/>
          <w:szCs w:val="24"/>
          <w:lang w:eastAsia="hu-HU"/>
        </w:rPr>
        <w:lastRenderedPageBreak/>
        <w:t xml:space="preserve">A fejlődés várható eredménye az óvodáskor végére: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A testápolási szokásoknak megfelelően a gyermekek teljesen önállóan, felszólítás nélkül tisztálkodnak, fogat mosnak, fésülködnek és használják a WC-t.  </w:t>
      </w:r>
    </w:p>
    <w:p w:rsidR="002A31B8" w:rsidRDefault="00FC323C"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 xml:space="preserve">Észre veszik, ha bepiszkolódott a kezük, bőrük </w:t>
      </w:r>
      <w:r w:rsidR="005D4D02" w:rsidRPr="002A31B8">
        <w:rPr>
          <w:rFonts w:ascii="Times New Roman" w:eastAsia="Times New Roman" w:hAnsi="Times New Roman" w:cs="Times New Roman"/>
          <w:bCs/>
          <w:iCs/>
          <w:kern w:val="28"/>
          <w:sz w:val="24"/>
          <w:szCs w:val="24"/>
          <w:lang w:eastAsia="hu-HU"/>
        </w:rPr>
        <w:t>és azt kellemetlennek, zavarónak, a tisztaságot pedig kellemes állapotnak érez</w:t>
      </w:r>
      <w:r>
        <w:rPr>
          <w:rFonts w:ascii="Times New Roman" w:eastAsia="Times New Roman" w:hAnsi="Times New Roman" w:cs="Times New Roman"/>
          <w:bCs/>
          <w:iCs/>
          <w:kern w:val="28"/>
          <w:sz w:val="24"/>
          <w:szCs w:val="24"/>
          <w:lang w:eastAsia="hu-HU"/>
        </w:rPr>
        <w:t>ik</w:t>
      </w:r>
      <w:r w:rsidR="005D4D02" w:rsidRPr="002A31B8">
        <w:rPr>
          <w:rFonts w:ascii="Times New Roman" w:eastAsia="Times New Roman" w:hAnsi="Times New Roman" w:cs="Times New Roman"/>
          <w:bCs/>
          <w:iCs/>
          <w:kern w:val="28"/>
          <w:sz w:val="24"/>
          <w:szCs w:val="24"/>
          <w:lang w:eastAsia="hu-HU"/>
        </w:rPr>
        <w:t xml:space="preserve">.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Csak a saját felszerelésüket használják.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A tisztálkodási eszközökre vigyáznak, helyére teszik azokat.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Zsebkendőjüket önállóan használják köhögésnél, tüsszentésnél egyaránt.  </w:t>
      </w:r>
    </w:p>
    <w:p w:rsidR="005D4D02" w:rsidRP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Segítenek a kisebbeknek a különböző önellátásra irányuló tevékenységekben. </w:t>
      </w:r>
    </w:p>
    <w:p w:rsidR="005364B7" w:rsidRDefault="005364B7" w:rsidP="005D4D02">
      <w:pPr>
        <w:spacing w:after="0" w:line="360" w:lineRule="auto"/>
        <w:jc w:val="both"/>
        <w:rPr>
          <w:rFonts w:ascii="Times New Roman" w:eastAsia="Times New Roman" w:hAnsi="Times New Roman" w:cs="Times New Roman"/>
          <w:b/>
          <w:bCs/>
          <w:iCs/>
          <w:kern w:val="28"/>
          <w:sz w:val="24"/>
          <w:szCs w:val="24"/>
          <w:lang w:eastAsia="hu-HU"/>
        </w:rPr>
      </w:pPr>
    </w:p>
    <w:p w:rsidR="005D4D02" w:rsidRPr="002A31B8" w:rsidRDefault="005D4D02" w:rsidP="005D4D02">
      <w:pPr>
        <w:spacing w:after="0" w:line="360" w:lineRule="auto"/>
        <w:jc w:val="both"/>
        <w:rPr>
          <w:rFonts w:ascii="Times New Roman" w:eastAsia="Times New Roman" w:hAnsi="Times New Roman" w:cs="Times New Roman"/>
          <w:b/>
          <w:bCs/>
          <w:iCs/>
          <w:kern w:val="28"/>
          <w:sz w:val="24"/>
          <w:szCs w:val="24"/>
          <w:lang w:eastAsia="hu-HU"/>
        </w:rPr>
      </w:pPr>
      <w:r w:rsidRPr="002A31B8">
        <w:rPr>
          <w:rFonts w:ascii="Times New Roman" w:eastAsia="Times New Roman" w:hAnsi="Times New Roman" w:cs="Times New Roman"/>
          <w:b/>
          <w:bCs/>
          <w:iCs/>
          <w:kern w:val="28"/>
          <w:sz w:val="24"/>
          <w:szCs w:val="24"/>
          <w:lang w:eastAsia="hu-HU"/>
        </w:rPr>
        <w:t xml:space="preserve">Öltözködés </w:t>
      </w:r>
    </w:p>
    <w:p w:rsidR="001938C6" w:rsidRDefault="005D4D02" w:rsidP="005D4D02">
      <w:pPr>
        <w:spacing w:after="0" w:line="360" w:lineRule="auto"/>
        <w:jc w:val="both"/>
        <w:rPr>
          <w:rFonts w:ascii="Times New Roman" w:eastAsia="Times New Roman" w:hAnsi="Times New Roman" w:cs="Times New Roman"/>
          <w:bCs/>
          <w:iCs/>
          <w:kern w:val="28"/>
          <w:sz w:val="24"/>
          <w:szCs w:val="24"/>
          <w:lang w:eastAsia="hu-HU"/>
        </w:rPr>
      </w:pPr>
      <w:r w:rsidRPr="005D4D02">
        <w:rPr>
          <w:rFonts w:ascii="Times New Roman" w:eastAsia="Times New Roman" w:hAnsi="Times New Roman" w:cs="Times New Roman"/>
          <w:bCs/>
          <w:iCs/>
          <w:kern w:val="28"/>
          <w:sz w:val="24"/>
          <w:szCs w:val="24"/>
          <w:lang w:eastAsia="hu-HU"/>
        </w:rPr>
        <w:t>A</w:t>
      </w:r>
      <w:r w:rsidR="00190EEC">
        <w:rPr>
          <w:rFonts w:ascii="Times New Roman" w:eastAsia="Times New Roman" w:hAnsi="Times New Roman" w:cs="Times New Roman"/>
          <w:bCs/>
          <w:iCs/>
          <w:kern w:val="28"/>
          <w:sz w:val="24"/>
          <w:szCs w:val="24"/>
          <w:lang w:eastAsia="hu-HU"/>
        </w:rPr>
        <w:t xml:space="preserve"> napirend keretei között a</w:t>
      </w:r>
      <w:r w:rsidRPr="005D4D02">
        <w:rPr>
          <w:rFonts w:ascii="Times New Roman" w:eastAsia="Times New Roman" w:hAnsi="Times New Roman" w:cs="Times New Roman"/>
          <w:bCs/>
          <w:iCs/>
          <w:kern w:val="28"/>
          <w:sz w:val="24"/>
          <w:szCs w:val="24"/>
          <w:lang w:eastAsia="hu-HU"/>
        </w:rPr>
        <w:t>z öltözködés során minden gyermeknek szüksé</w:t>
      </w:r>
      <w:r w:rsidR="002A31B8">
        <w:rPr>
          <w:rFonts w:ascii="Times New Roman" w:eastAsia="Times New Roman" w:hAnsi="Times New Roman" w:cs="Times New Roman"/>
          <w:bCs/>
          <w:iCs/>
          <w:kern w:val="28"/>
          <w:sz w:val="24"/>
          <w:szCs w:val="24"/>
          <w:lang w:eastAsia="hu-HU"/>
        </w:rPr>
        <w:t xml:space="preserve">g szerint </w:t>
      </w:r>
      <w:r w:rsidR="000E3E8F" w:rsidRPr="00FC323C">
        <w:rPr>
          <w:rFonts w:ascii="Times New Roman" w:eastAsia="Times New Roman" w:hAnsi="Times New Roman" w:cs="Times New Roman"/>
          <w:bCs/>
          <w:iCs/>
          <w:kern w:val="28"/>
          <w:sz w:val="24"/>
          <w:szCs w:val="24"/>
          <w:lang w:eastAsia="hu-HU"/>
        </w:rPr>
        <w:t xml:space="preserve">(az egyéni </w:t>
      </w:r>
      <w:r w:rsidR="000E3E8F">
        <w:rPr>
          <w:rFonts w:ascii="Times New Roman" w:eastAsia="Times New Roman" w:hAnsi="Times New Roman" w:cs="Times New Roman"/>
          <w:bCs/>
          <w:iCs/>
          <w:kern w:val="28"/>
          <w:sz w:val="24"/>
          <w:szCs w:val="24"/>
          <w:lang w:eastAsia="hu-HU"/>
        </w:rPr>
        <w:t>tempót</w:t>
      </w:r>
      <w:r w:rsidR="001938C6">
        <w:rPr>
          <w:rFonts w:ascii="Times New Roman" w:eastAsia="Times New Roman" w:hAnsi="Times New Roman" w:cs="Times New Roman"/>
          <w:bCs/>
          <w:iCs/>
          <w:kern w:val="28"/>
          <w:sz w:val="24"/>
          <w:szCs w:val="24"/>
          <w:lang w:eastAsia="hu-HU"/>
        </w:rPr>
        <w:t>, sajátos nevelési igényt</w:t>
      </w:r>
      <w:r w:rsidR="000E3E8F">
        <w:rPr>
          <w:rFonts w:ascii="Times New Roman" w:eastAsia="Times New Roman" w:hAnsi="Times New Roman" w:cs="Times New Roman"/>
          <w:bCs/>
          <w:iCs/>
          <w:kern w:val="28"/>
          <w:sz w:val="24"/>
          <w:szCs w:val="24"/>
          <w:lang w:eastAsia="hu-HU"/>
        </w:rPr>
        <w:t xml:space="preserve"> </w:t>
      </w:r>
      <w:r w:rsidR="000E3E8F" w:rsidRPr="00FC323C">
        <w:rPr>
          <w:rFonts w:ascii="Times New Roman" w:eastAsia="Times New Roman" w:hAnsi="Times New Roman" w:cs="Times New Roman"/>
          <w:bCs/>
          <w:iCs/>
          <w:kern w:val="28"/>
          <w:sz w:val="24"/>
          <w:szCs w:val="24"/>
          <w:lang w:eastAsia="hu-HU"/>
        </w:rPr>
        <w:t>és életkori sajátosságokat figyelembe véve)</w:t>
      </w:r>
      <w:r w:rsidR="000E3E8F">
        <w:rPr>
          <w:rFonts w:ascii="Times New Roman" w:eastAsia="Times New Roman" w:hAnsi="Times New Roman" w:cs="Times New Roman"/>
          <w:bCs/>
          <w:iCs/>
          <w:kern w:val="28"/>
          <w:sz w:val="24"/>
          <w:szCs w:val="24"/>
          <w:lang w:eastAsia="hu-HU"/>
        </w:rPr>
        <w:t xml:space="preserve"> </w:t>
      </w:r>
      <w:r w:rsidR="00BF6EE2">
        <w:rPr>
          <w:rFonts w:ascii="Times New Roman" w:eastAsia="Times New Roman" w:hAnsi="Times New Roman" w:cs="Times New Roman"/>
          <w:bCs/>
          <w:iCs/>
          <w:kern w:val="28"/>
          <w:sz w:val="24"/>
          <w:szCs w:val="24"/>
          <w:lang w:eastAsia="hu-HU"/>
        </w:rPr>
        <w:t>segítünk,</w:t>
      </w:r>
      <w:r w:rsidR="001938C6">
        <w:rPr>
          <w:rFonts w:ascii="Times New Roman" w:eastAsia="Times New Roman" w:hAnsi="Times New Roman" w:cs="Times New Roman"/>
          <w:bCs/>
          <w:iCs/>
          <w:kern w:val="28"/>
          <w:sz w:val="24"/>
          <w:szCs w:val="24"/>
          <w:lang w:eastAsia="hu-HU"/>
        </w:rPr>
        <w:t xml:space="preserve"> és elegendő időt biztosítunk</w:t>
      </w:r>
      <w:r w:rsidR="002A31B8">
        <w:rPr>
          <w:rFonts w:ascii="Times New Roman" w:eastAsia="Times New Roman" w:hAnsi="Times New Roman" w:cs="Times New Roman"/>
          <w:bCs/>
          <w:iCs/>
          <w:kern w:val="28"/>
          <w:sz w:val="24"/>
          <w:szCs w:val="24"/>
          <w:lang w:eastAsia="hu-HU"/>
        </w:rPr>
        <w:t xml:space="preserve">. </w:t>
      </w:r>
    </w:p>
    <w:p w:rsidR="00254401" w:rsidRDefault="002A31B8" w:rsidP="005D4D02">
      <w:p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 xml:space="preserve">A szülőket </w:t>
      </w:r>
      <w:r w:rsidR="005D4D02" w:rsidRPr="005D4D02">
        <w:rPr>
          <w:rFonts w:ascii="Times New Roman" w:eastAsia="Times New Roman" w:hAnsi="Times New Roman" w:cs="Times New Roman"/>
          <w:bCs/>
          <w:iCs/>
          <w:kern w:val="28"/>
          <w:sz w:val="24"/>
          <w:szCs w:val="24"/>
          <w:lang w:eastAsia="hu-HU"/>
        </w:rPr>
        <w:t xml:space="preserve">igyekszünk meggyőzni, hogy gyermeküket </w:t>
      </w:r>
      <w:r w:rsidR="00254401">
        <w:rPr>
          <w:rFonts w:ascii="Times New Roman" w:eastAsia="Times New Roman" w:hAnsi="Times New Roman" w:cs="Times New Roman"/>
          <w:bCs/>
          <w:iCs/>
          <w:kern w:val="28"/>
          <w:sz w:val="24"/>
          <w:szCs w:val="24"/>
          <w:lang w:eastAsia="hu-HU"/>
        </w:rPr>
        <w:t xml:space="preserve">az </w:t>
      </w:r>
      <w:r w:rsidR="005D4D02" w:rsidRPr="005D4D02">
        <w:rPr>
          <w:rFonts w:ascii="Times New Roman" w:eastAsia="Times New Roman" w:hAnsi="Times New Roman" w:cs="Times New Roman"/>
          <w:bCs/>
          <w:iCs/>
          <w:kern w:val="28"/>
          <w:sz w:val="24"/>
          <w:szCs w:val="24"/>
          <w:lang w:eastAsia="hu-HU"/>
        </w:rPr>
        <w:t>időjár</w:t>
      </w:r>
      <w:r>
        <w:rPr>
          <w:rFonts w:ascii="Times New Roman" w:eastAsia="Times New Roman" w:hAnsi="Times New Roman" w:cs="Times New Roman"/>
          <w:bCs/>
          <w:iCs/>
          <w:kern w:val="28"/>
          <w:sz w:val="24"/>
          <w:szCs w:val="24"/>
          <w:lang w:eastAsia="hu-HU"/>
        </w:rPr>
        <w:t>ásnak megfelelően</w:t>
      </w:r>
      <w:r w:rsidR="00254401">
        <w:rPr>
          <w:rFonts w:ascii="Times New Roman" w:eastAsia="Times New Roman" w:hAnsi="Times New Roman" w:cs="Times New Roman"/>
          <w:bCs/>
          <w:iCs/>
          <w:kern w:val="28"/>
          <w:sz w:val="24"/>
          <w:szCs w:val="24"/>
          <w:lang w:eastAsia="hu-HU"/>
        </w:rPr>
        <w:t>, rétegesen</w:t>
      </w:r>
      <w:r>
        <w:rPr>
          <w:rFonts w:ascii="Times New Roman" w:eastAsia="Times New Roman" w:hAnsi="Times New Roman" w:cs="Times New Roman"/>
          <w:bCs/>
          <w:iCs/>
          <w:kern w:val="28"/>
          <w:sz w:val="24"/>
          <w:szCs w:val="24"/>
          <w:lang w:eastAsia="hu-HU"/>
        </w:rPr>
        <w:t xml:space="preserve"> öltöztessék, </w:t>
      </w:r>
      <w:r w:rsidR="005D4D02" w:rsidRPr="005D4D02">
        <w:rPr>
          <w:rFonts w:ascii="Times New Roman" w:eastAsia="Times New Roman" w:hAnsi="Times New Roman" w:cs="Times New Roman"/>
          <w:bCs/>
          <w:iCs/>
          <w:kern w:val="28"/>
          <w:sz w:val="24"/>
          <w:szCs w:val="24"/>
          <w:lang w:eastAsia="hu-HU"/>
        </w:rPr>
        <w:t>legyen váltóruhájuk, a ruhákba rajzolják bele a gyermekük</w:t>
      </w:r>
      <w:r w:rsidR="00254401">
        <w:rPr>
          <w:rFonts w:ascii="Times New Roman" w:eastAsia="Times New Roman" w:hAnsi="Times New Roman" w:cs="Times New Roman"/>
          <w:bCs/>
          <w:iCs/>
          <w:kern w:val="28"/>
          <w:sz w:val="24"/>
          <w:szCs w:val="24"/>
          <w:lang w:eastAsia="hu-HU"/>
        </w:rPr>
        <w:t xml:space="preserve"> jelét. A ruházat legyen kényelmes (hosszú zsinóroktól, csatoktól… mentes)</w:t>
      </w:r>
      <w:r w:rsidR="00B867D2">
        <w:rPr>
          <w:rFonts w:ascii="Times New Roman" w:eastAsia="Times New Roman" w:hAnsi="Times New Roman" w:cs="Times New Roman"/>
          <w:bCs/>
          <w:iCs/>
          <w:kern w:val="28"/>
          <w:sz w:val="24"/>
          <w:szCs w:val="24"/>
          <w:lang w:eastAsia="hu-HU"/>
        </w:rPr>
        <w:t>,</w:t>
      </w:r>
      <w:r w:rsidR="00254401">
        <w:rPr>
          <w:rFonts w:ascii="Times New Roman" w:eastAsia="Times New Roman" w:hAnsi="Times New Roman" w:cs="Times New Roman"/>
          <w:bCs/>
          <w:iCs/>
          <w:kern w:val="28"/>
          <w:sz w:val="24"/>
          <w:szCs w:val="24"/>
          <w:lang w:eastAsia="hu-HU"/>
        </w:rPr>
        <w:t xml:space="preserve"> ne </w:t>
      </w:r>
      <w:r w:rsidR="00B867D2">
        <w:rPr>
          <w:rFonts w:ascii="Times New Roman" w:eastAsia="Times New Roman" w:hAnsi="Times New Roman" w:cs="Times New Roman"/>
          <w:bCs/>
          <w:iCs/>
          <w:kern w:val="28"/>
          <w:sz w:val="24"/>
          <w:szCs w:val="24"/>
          <w:lang w:eastAsia="hu-HU"/>
        </w:rPr>
        <w:t xml:space="preserve">akadályozza a gyermeket, tudjon benne </w:t>
      </w:r>
      <w:r w:rsidR="005D4D02" w:rsidRPr="005D4D02">
        <w:rPr>
          <w:rFonts w:ascii="Times New Roman" w:eastAsia="Times New Roman" w:hAnsi="Times New Roman" w:cs="Times New Roman"/>
          <w:bCs/>
          <w:iCs/>
          <w:kern w:val="28"/>
          <w:sz w:val="24"/>
          <w:szCs w:val="24"/>
          <w:lang w:eastAsia="hu-HU"/>
        </w:rPr>
        <w:t>moz</w:t>
      </w:r>
      <w:r w:rsidR="00B867D2">
        <w:rPr>
          <w:rFonts w:ascii="Times New Roman" w:eastAsia="Times New Roman" w:hAnsi="Times New Roman" w:cs="Times New Roman"/>
          <w:bCs/>
          <w:iCs/>
          <w:kern w:val="28"/>
          <w:sz w:val="24"/>
          <w:szCs w:val="24"/>
          <w:lang w:eastAsia="hu-HU"/>
        </w:rPr>
        <w:t xml:space="preserve">ogni </w:t>
      </w:r>
      <w:r w:rsidR="00254401">
        <w:rPr>
          <w:rFonts w:ascii="Times New Roman" w:eastAsia="Times New Roman" w:hAnsi="Times New Roman" w:cs="Times New Roman"/>
          <w:bCs/>
          <w:iCs/>
          <w:kern w:val="28"/>
          <w:sz w:val="24"/>
          <w:szCs w:val="24"/>
          <w:lang w:eastAsia="hu-HU"/>
        </w:rPr>
        <w:t xml:space="preserve">és érezze magát jól benne. </w:t>
      </w:r>
      <w:r w:rsidR="005D4D02" w:rsidRPr="005D4D02">
        <w:rPr>
          <w:rFonts w:ascii="Times New Roman" w:eastAsia="Times New Roman" w:hAnsi="Times New Roman" w:cs="Times New Roman"/>
          <w:bCs/>
          <w:iCs/>
          <w:kern w:val="28"/>
          <w:sz w:val="24"/>
          <w:szCs w:val="24"/>
          <w:lang w:eastAsia="hu-HU"/>
        </w:rPr>
        <w:t xml:space="preserve"> Az öltözetne</w:t>
      </w:r>
      <w:r w:rsidR="00B867D2">
        <w:rPr>
          <w:rFonts w:ascii="Times New Roman" w:eastAsia="Times New Roman" w:hAnsi="Times New Roman" w:cs="Times New Roman"/>
          <w:bCs/>
          <w:iCs/>
          <w:kern w:val="28"/>
          <w:sz w:val="24"/>
          <w:szCs w:val="24"/>
          <w:lang w:eastAsia="hu-HU"/>
        </w:rPr>
        <w:t xml:space="preserve">k igen fontos része a váltócipő, a kinti cipő/lábbeli és a kötelező, irányított mozgás tevékenység során használt tornacipő. Általános elvárások: </w:t>
      </w:r>
      <w:r w:rsidR="005D4D02" w:rsidRPr="005D4D02">
        <w:rPr>
          <w:rFonts w:ascii="Times New Roman" w:eastAsia="Times New Roman" w:hAnsi="Times New Roman" w:cs="Times New Roman"/>
          <w:bCs/>
          <w:iCs/>
          <w:kern w:val="28"/>
          <w:sz w:val="24"/>
          <w:szCs w:val="24"/>
          <w:lang w:eastAsia="hu-HU"/>
        </w:rPr>
        <w:t xml:space="preserve">legyen </w:t>
      </w:r>
      <w:r w:rsidR="00B867D2">
        <w:rPr>
          <w:rFonts w:ascii="Times New Roman" w:eastAsia="Times New Roman" w:hAnsi="Times New Roman" w:cs="Times New Roman"/>
          <w:bCs/>
          <w:iCs/>
          <w:kern w:val="28"/>
          <w:sz w:val="24"/>
          <w:szCs w:val="24"/>
          <w:lang w:eastAsia="hu-HU"/>
        </w:rPr>
        <w:t xml:space="preserve">kényelmes, </w:t>
      </w:r>
      <w:r w:rsidR="005D4D02" w:rsidRPr="005D4D02">
        <w:rPr>
          <w:rFonts w:ascii="Times New Roman" w:eastAsia="Times New Roman" w:hAnsi="Times New Roman" w:cs="Times New Roman"/>
          <w:bCs/>
          <w:iCs/>
          <w:kern w:val="28"/>
          <w:sz w:val="24"/>
          <w:szCs w:val="24"/>
          <w:lang w:eastAsia="hu-HU"/>
        </w:rPr>
        <w:t>hajléko</w:t>
      </w:r>
      <w:r>
        <w:rPr>
          <w:rFonts w:ascii="Times New Roman" w:eastAsia="Times New Roman" w:hAnsi="Times New Roman" w:cs="Times New Roman"/>
          <w:bCs/>
          <w:iCs/>
          <w:kern w:val="28"/>
          <w:sz w:val="24"/>
          <w:szCs w:val="24"/>
          <w:lang w:eastAsia="hu-HU"/>
        </w:rPr>
        <w:t>ny a talp</w:t>
      </w:r>
      <w:r w:rsidR="00B867D2">
        <w:rPr>
          <w:rFonts w:ascii="Times New Roman" w:eastAsia="Times New Roman" w:hAnsi="Times New Roman" w:cs="Times New Roman"/>
          <w:bCs/>
          <w:iCs/>
          <w:kern w:val="28"/>
          <w:sz w:val="24"/>
          <w:szCs w:val="24"/>
          <w:lang w:eastAsia="hu-HU"/>
        </w:rPr>
        <w:t>a</w:t>
      </w:r>
      <w:r>
        <w:rPr>
          <w:rFonts w:ascii="Times New Roman" w:eastAsia="Times New Roman" w:hAnsi="Times New Roman" w:cs="Times New Roman"/>
          <w:bCs/>
          <w:iCs/>
          <w:kern w:val="28"/>
          <w:sz w:val="24"/>
          <w:szCs w:val="24"/>
          <w:lang w:eastAsia="hu-HU"/>
        </w:rPr>
        <w:t xml:space="preserve">, széles az orr-rész, </w:t>
      </w:r>
      <w:r w:rsidR="005D4D02" w:rsidRPr="005D4D02">
        <w:rPr>
          <w:rFonts w:ascii="Times New Roman" w:eastAsia="Times New Roman" w:hAnsi="Times New Roman" w:cs="Times New Roman"/>
          <w:bCs/>
          <w:iCs/>
          <w:kern w:val="28"/>
          <w:sz w:val="24"/>
          <w:szCs w:val="24"/>
          <w:lang w:eastAsia="hu-HU"/>
        </w:rPr>
        <w:t>és megfelelő a méret</w:t>
      </w:r>
      <w:r w:rsidR="001938C6">
        <w:rPr>
          <w:rFonts w:ascii="Times New Roman" w:eastAsia="Times New Roman" w:hAnsi="Times New Roman" w:cs="Times New Roman"/>
          <w:bCs/>
          <w:iCs/>
          <w:kern w:val="28"/>
          <w:sz w:val="24"/>
          <w:szCs w:val="24"/>
          <w:lang w:eastAsia="hu-HU"/>
        </w:rPr>
        <w:t>e</w:t>
      </w:r>
      <w:r w:rsidR="005D4D02" w:rsidRPr="005D4D02">
        <w:rPr>
          <w:rFonts w:ascii="Times New Roman" w:eastAsia="Times New Roman" w:hAnsi="Times New Roman" w:cs="Times New Roman"/>
          <w:bCs/>
          <w:iCs/>
          <w:kern w:val="28"/>
          <w:sz w:val="24"/>
          <w:szCs w:val="24"/>
          <w:lang w:eastAsia="hu-HU"/>
        </w:rPr>
        <w:t>. Ne akadályozza a láb mozgásá</w:t>
      </w:r>
      <w:r>
        <w:rPr>
          <w:rFonts w:ascii="Times New Roman" w:eastAsia="Times New Roman" w:hAnsi="Times New Roman" w:cs="Times New Roman"/>
          <w:bCs/>
          <w:iCs/>
          <w:kern w:val="28"/>
          <w:sz w:val="24"/>
          <w:szCs w:val="24"/>
          <w:lang w:eastAsia="hu-HU"/>
        </w:rPr>
        <w:t xml:space="preserve">t, fejlődését és segítse elő a </w:t>
      </w:r>
      <w:r w:rsidR="005D4D02" w:rsidRPr="005D4D02">
        <w:rPr>
          <w:rFonts w:ascii="Times New Roman" w:eastAsia="Times New Roman" w:hAnsi="Times New Roman" w:cs="Times New Roman"/>
          <w:bCs/>
          <w:iCs/>
          <w:kern w:val="28"/>
          <w:sz w:val="24"/>
          <w:szCs w:val="24"/>
          <w:lang w:eastAsia="hu-HU"/>
        </w:rPr>
        <w:t xml:space="preserve">lábizmok tónusának kialakítását, rögzítését.  </w:t>
      </w:r>
    </w:p>
    <w:p w:rsidR="00B867D2" w:rsidRDefault="00B867D2" w:rsidP="005D4D02">
      <w:pPr>
        <w:spacing w:after="0" w:line="360" w:lineRule="auto"/>
        <w:jc w:val="both"/>
        <w:rPr>
          <w:rFonts w:ascii="Times New Roman" w:eastAsia="Times New Roman" w:hAnsi="Times New Roman" w:cs="Times New Roman"/>
          <w:bCs/>
          <w:iCs/>
          <w:kern w:val="28"/>
          <w:sz w:val="24"/>
          <w:szCs w:val="24"/>
          <w:lang w:eastAsia="hu-HU"/>
        </w:rPr>
      </w:pPr>
      <w:r w:rsidRPr="005D4D02">
        <w:rPr>
          <w:rFonts w:ascii="Times New Roman" w:eastAsia="Times New Roman" w:hAnsi="Times New Roman" w:cs="Times New Roman"/>
          <w:bCs/>
          <w:iCs/>
          <w:kern w:val="28"/>
          <w:sz w:val="24"/>
          <w:szCs w:val="24"/>
          <w:lang w:eastAsia="hu-HU"/>
        </w:rPr>
        <w:t>Külön od</w:t>
      </w:r>
      <w:r>
        <w:rPr>
          <w:rFonts w:ascii="Times New Roman" w:eastAsia="Times New Roman" w:hAnsi="Times New Roman" w:cs="Times New Roman"/>
          <w:bCs/>
          <w:iCs/>
          <w:kern w:val="28"/>
          <w:sz w:val="24"/>
          <w:szCs w:val="24"/>
          <w:lang w:eastAsia="hu-HU"/>
        </w:rPr>
        <w:t xml:space="preserve">afigyelünk és a gyermekeket is </w:t>
      </w:r>
      <w:r w:rsidRPr="005D4D02">
        <w:rPr>
          <w:rFonts w:ascii="Times New Roman" w:eastAsia="Times New Roman" w:hAnsi="Times New Roman" w:cs="Times New Roman"/>
          <w:bCs/>
          <w:iCs/>
          <w:kern w:val="28"/>
          <w:sz w:val="24"/>
          <w:szCs w:val="24"/>
          <w:lang w:eastAsia="hu-HU"/>
        </w:rPr>
        <w:t>figyelmeztetjük, hogy ruhájukat</w:t>
      </w:r>
      <w:r>
        <w:rPr>
          <w:rFonts w:ascii="Times New Roman" w:eastAsia="Times New Roman" w:hAnsi="Times New Roman" w:cs="Times New Roman"/>
          <w:bCs/>
          <w:iCs/>
          <w:kern w:val="28"/>
          <w:sz w:val="24"/>
          <w:szCs w:val="24"/>
          <w:lang w:eastAsia="hu-HU"/>
        </w:rPr>
        <w:t>, cipőjüket</w:t>
      </w:r>
      <w:r w:rsidRPr="005D4D02">
        <w:rPr>
          <w:rFonts w:ascii="Times New Roman" w:eastAsia="Times New Roman" w:hAnsi="Times New Roman" w:cs="Times New Roman"/>
          <w:bCs/>
          <w:iCs/>
          <w:kern w:val="28"/>
          <w:sz w:val="24"/>
          <w:szCs w:val="24"/>
          <w:lang w:eastAsia="hu-HU"/>
        </w:rPr>
        <w:t xml:space="preserve"> mindig a helyére</w:t>
      </w:r>
      <w:r w:rsidR="00224C76">
        <w:rPr>
          <w:rFonts w:ascii="Times New Roman" w:eastAsia="Times New Roman" w:hAnsi="Times New Roman" w:cs="Times New Roman"/>
          <w:bCs/>
          <w:iCs/>
          <w:kern w:val="28"/>
          <w:sz w:val="24"/>
          <w:szCs w:val="24"/>
          <w:lang w:eastAsia="hu-HU"/>
        </w:rPr>
        <w:t xml:space="preserve"> </w:t>
      </w:r>
      <w:r>
        <w:rPr>
          <w:rFonts w:ascii="Times New Roman" w:eastAsia="Times New Roman" w:hAnsi="Times New Roman" w:cs="Times New Roman"/>
          <w:bCs/>
          <w:iCs/>
          <w:kern w:val="28"/>
          <w:sz w:val="24"/>
          <w:szCs w:val="24"/>
          <w:lang w:eastAsia="hu-HU"/>
        </w:rPr>
        <w:t xml:space="preserve">tegyék.  </w:t>
      </w:r>
    </w:p>
    <w:p w:rsidR="009743CD" w:rsidRDefault="009743CD" w:rsidP="005D4D02">
      <w:pPr>
        <w:spacing w:after="0" w:line="360" w:lineRule="auto"/>
        <w:jc w:val="both"/>
        <w:rPr>
          <w:rFonts w:ascii="Times New Roman" w:eastAsia="Times New Roman" w:hAnsi="Times New Roman" w:cs="Times New Roman"/>
          <w:b/>
          <w:bCs/>
          <w:iCs/>
          <w:kern w:val="28"/>
          <w:sz w:val="24"/>
          <w:szCs w:val="24"/>
          <w:lang w:eastAsia="hu-HU"/>
        </w:rPr>
      </w:pPr>
    </w:p>
    <w:p w:rsidR="002A31B8" w:rsidRPr="00254401" w:rsidRDefault="002A31B8" w:rsidP="005D4D02">
      <w:pPr>
        <w:spacing w:after="0" w:line="360" w:lineRule="auto"/>
        <w:jc w:val="both"/>
        <w:rPr>
          <w:rFonts w:ascii="Times New Roman" w:eastAsia="Times New Roman" w:hAnsi="Times New Roman" w:cs="Times New Roman"/>
          <w:b/>
          <w:bCs/>
          <w:iCs/>
          <w:kern w:val="28"/>
          <w:sz w:val="24"/>
          <w:szCs w:val="24"/>
          <w:lang w:eastAsia="hu-HU"/>
        </w:rPr>
      </w:pPr>
      <w:r w:rsidRPr="00254401">
        <w:rPr>
          <w:rFonts w:ascii="Times New Roman" w:eastAsia="Times New Roman" w:hAnsi="Times New Roman" w:cs="Times New Roman"/>
          <w:b/>
          <w:bCs/>
          <w:iCs/>
          <w:kern w:val="28"/>
          <w:sz w:val="24"/>
          <w:szCs w:val="24"/>
          <w:lang w:eastAsia="hu-HU"/>
        </w:rPr>
        <w:t>Feladataink:</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Az öltözködés helyes sorrendjének megismertetése és begyakoroltatása.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Saját felszerelésük, ruhájuk felismerésének gyakorlása,  </w:t>
      </w:r>
    </w:p>
    <w:p w:rsidR="005D4D02" w:rsidRDefault="00190EEC"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 xml:space="preserve">Az </w:t>
      </w:r>
      <w:r w:rsidR="005D4D02" w:rsidRPr="002A31B8">
        <w:rPr>
          <w:rFonts w:ascii="Times New Roman" w:eastAsia="Times New Roman" w:hAnsi="Times New Roman" w:cs="Times New Roman"/>
          <w:bCs/>
          <w:iCs/>
          <w:kern w:val="28"/>
          <w:sz w:val="24"/>
          <w:szCs w:val="24"/>
          <w:lang w:eastAsia="hu-HU"/>
        </w:rPr>
        <w:t>önállóság</w:t>
      </w:r>
      <w:r>
        <w:rPr>
          <w:rFonts w:ascii="Times New Roman" w:eastAsia="Times New Roman" w:hAnsi="Times New Roman" w:cs="Times New Roman"/>
          <w:bCs/>
          <w:iCs/>
          <w:kern w:val="28"/>
          <w:sz w:val="24"/>
          <w:szCs w:val="24"/>
          <w:lang w:eastAsia="hu-HU"/>
        </w:rPr>
        <w:t xml:space="preserve"> fokozatos kialakítása</w:t>
      </w:r>
      <w:r w:rsidR="005D4D02" w:rsidRPr="002A31B8">
        <w:rPr>
          <w:rFonts w:ascii="Times New Roman" w:eastAsia="Times New Roman" w:hAnsi="Times New Roman" w:cs="Times New Roman"/>
          <w:bCs/>
          <w:iCs/>
          <w:kern w:val="28"/>
          <w:sz w:val="24"/>
          <w:szCs w:val="24"/>
          <w:lang w:eastAsia="hu-HU"/>
        </w:rPr>
        <w:t xml:space="preserve">. </w:t>
      </w:r>
    </w:p>
    <w:p w:rsidR="009743CD" w:rsidRPr="009743CD" w:rsidRDefault="00190EEC"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Az öltözködéssel kapcsolatos t</w:t>
      </w:r>
      <w:r w:rsidRPr="002A31B8">
        <w:rPr>
          <w:rFonts w:ascii="Times New Roman" w:eastAsia="Times New Roman" w:hAnsi="Times New Roman" w:cs="Times New Roman"/>
          <w:bCs/>
          <w:iCs/>
          <w:kern w:val="28"/>
          <w:sz w:val="24"/>
          <w:szCs w:val="24"/>
          <w:lang w:eastAsia="hu-HU"/>
        </w:rPr>
        <w:t xml:space="preserve">echnikai fogások megtanítása: gombolás, kötés, cipzárazás, </w:t>
      </w:r>
      <w:r w:rsidR="001938C6">
        <w:rPr>
          <w:rFonts w:ascii="Times New Roman" w:eastAsia="Times New Roman" w:hAnsi="Times New Roman" w:cs="Times New Roman"/>
          <w:bCs/>
          <w:iCs/>
          <w:kern w:val="28"/>
          <w:sz w:val="24"/>
          <w:szCs w:val="24"/>
          <w:lang w:eastAsia="hu-HU"/>
        </w:rPr>
        <w:t>ruha</w:t>
      </w:r>
      <w:r w:rsidRPr="002A31B8">
        <w:rPr>
          <w:rFonts w:ascii="Times New Roman" w:eastAsia="Times New Roman" w:hAnsi="Times New Roman" w:cs="Times New Roman"/>
          <w:bCs/>
          <w:iCs/>
          <w:kern w:val="28"/>
          <w:sz w:val="24"/>
          <w:szCs w:val="24"/>
          <w:lang w:eastAsia="hu-HU"/>
        </w:rPr>
        <w:t>kifordítás</w:t>
      </w:r>
      <w:r>
        <w:rPr>
          <w:rFonts w:ascii="Times New Roman" w:eastAsia="Times New Roman" w:hAnsi="Times New Roman" w:cs="Times New Roman"/>
          <w:bCs/>
          <w:iCs/>
          <w:kern w:val="28"/>
          <w:sz w:val="24"/>
          <w:szCs w:val="24"/>
          <w:lang w:eastAsia="hu-HU"/>
        </w:rPr>
        <w:t xml:space="preserve"> elsősorban a szülő feladata. Az óvodai nevelés során e technikai elemek gyakorlása, </w:t>
      </w:r>
      <w:r w:rsidR="001938C6">
        <w:rPr>
          <w:rFonts w:ascii="Times New Roman" w:eastAsia="Times New Roman" w:hAnsi="Times New Roman" w:cs="Times New Roman"/>
          <w:bCs/>
          <w:iCs/>
          <w:kern w:val="28"/>
          <w:sz w:val="24"/>
          <w:szCs w:val="24"/>
          <w:lang w:eastAsia="hu-HU"/>
        </w:rPr>
        <w:t xml:space="preserve">gyakoroltatása, </w:t>
      </w:r>
      <w:r>
        <w:rPr>
          <w:rFonts w:ascii="Times New Roman" w:eastAsia="Times New Roman" w:hAnsi="Times New Roman" w:cs="Times New Roman"/>
          <w:bCs/>
          <w:iCs/>
          <w:kern w:val="28"/>
          <w:sz w:val="24"/>
          <w:szCs w:val="24"/>
          <w:lang w:eastAsia="hu-HU"/>
        </w:rPr>
        <w:t xml:space="preserve">valamint a gyakorlás során fejlődő </w:t>
      </w:r>
      <w:r>
        <w:rPr>
          <w:rFonts w:ascii="Times New Roman" w:eastAsia="Times New Roman" w:hAnsi="Times New Roman" w:cs="Times New Roman"/>
          <w:bCs/>
          <w:iCs/>
          <w:kern w:val="28"/>
          <w:sz w:val="24"/>
          <w:szCs w:val="24"/>
          <w:lang w:eastAsia="hu-HU"/>
        </w:rPr>
        <w:lastRenderedPageBreak/>
        <w:t>képességek, készségek: a testtudat, finommotorika, szem-kéz, szem-láb koordináció, téri orientáció</w:t>
      </w:r>
      <w:r w:rsidR="004A038C">
        <w:rPr>
          <w:rFonts w:ascii="Times New Roman" w:eastAsia="Times New Roman" w:hAnsi="Times New Roman" w:cs="Times New Roman"/>
          <w:bCs/>
          <w:iCs/>
          <w:kern w:val="28"/>
          <w:sz w:val="24"/>
          <w:szCs w:val="24"/>
          <w:lang w:eastAsia="hu-HU"/>
        </w:rPr>
        <w:t>, reláció szókincs</w:t>
      </w:r>
      <w:r>
        <w:rPr>
          <w:rFonts w:ascii="Times New Roman" w:eastAsia="Times New Roman" w:hAnsi="Times New Roman" w:cs="Times New Roman"/>
          <w:bCs/>
          <w:iCs/>
          <w:kern w:val="28"/>
          <w:sz w:val="24"/>
          <w:szCs w:val="24"/>
          <w:lang w:eastAsia="hu-HU"/>
        </w:rPr>
        <w:t xml:space="preserve"> (</w:t>
      </w:r>
      <w:r w:rsidRPr="002A31B8">
        <w:rPr>
          <w:rFonts w:ascii="Times New Roman" w:eastAsia="Times New Roman" w:hAnsi="Times New Roman" w:cs="Times New Roman"/>
          <w:bCs/>
          <w:iCs/>
          <w:kern w:val="28"/>
          <w:sz w:val="24"/>
          <w:szCs w:val="24"/>
          <w:lang w:eastAsia="hu-HU"/>
        </w:rPr>
        <w:t>eleje háta</w:t>
      </w:r>
      <w:r>
        <w:rPr>
          <w:rFonts w:ascii="Times New Roman" w:eastAsia="Times New Roman" w:hAnsi="Times New Roman" w:cs="Times New Roman"/>
          <w:bCs/>
          <w:iCs/>
          <w:kern w:val="28"/>
          <w:sz w:val="24"/>
          <w:szCs w:val="24"/>
          <w:lang w:eastAsia="hu-HU"/>
        </w:rPr>
        <w:t>…</w:t>
      </w:r>
      <w:r w:rsidRPr="002A31B8">
        <w:rPr>
          <w:rFonts w:ascii="Times New Roman" w:eastAsia="Times New Roman" w:hAnsi="Times New Roman" w:cs="Times New Roman"/>
          <w:bCs/>
          <w:iCs/>
          <w:kern w:val="28"/>
          <w:sz w:val="24"/>
          <w:szCs w:val="24"/>
          <w:lang w:eastAsia="hu-HU"/>
        </w:rPr>
        <w:t xml:space="preserve"> bal-jobb megkülönböztetése</w:t>
      </w:r>
      <w:r>
        <w:rPr>
          <w:rFonts w:ascii="Times New Roman" w:eastAsia="Times New Roman" w:hAnsi="Times New Roman" w:cs="Times New Roman"/>
          <w:bCs/>
          <w:iCs/>
          <w:kern w:val="28"/>
          <w:sz w:val="24"/>
          <w:szCs w:val="24"/>
          <w:lang w:eastAsia="hu-HU"/>
        </w:rPr>
        <w:t>)</w:t>
      </w:r>
      <w:r w:rsidR="004A038C">
        <w:rPr>
          <w:rFonts w:ascii="Times New Roman" w:eastAsia="Times New Roman" w:hAnsi="Times New Roman" w:cs="Times New Roman"/>
          <w:bCs/>
          <w:iCs/>
          <w:kern w:val="28"/>
          <w:sz w:val="24"/>
          <w:szCs w:val="24"/>
          <w:lang w:eastAsia="hu-HU"/>
        </w:rPr>
        <w:t>,</w:t>
      </w:r>
      <w:r>
        <w:rPr>
          <w:rFonts w:ascii="Times New Roman" w:eastAsia="Times New Roman" w:hAnsi="Times New Roman" w:cs="Times New Roman"/>
          <w:bCs/>
          <w:iCs/>
          <w:kern w:val="28"/>
          <w:sz w:val="24"/>
          <w:szCs w:val="24"/>
          <w:lang w:eastAsia="hu-HU"/>
        </w:rPr>
        <w:t xml:space="preserve"> aktív szókincs… fejlesztése a feladatunk.</w:t>
      </w:r>
    </w:p>
    <w:p w:rsidR="005D4D02" w:rsidRPr="00190EEC" w:rsidRDefault="005D4D02" w:rsidP="005D4D02">
      <w:pPr>
        <w:spacing w:after="0" w:line="360" w:lineRule="auto"/>
        <w:jc w:val="both"/>
        <w:rPr>
          <w:rFonts w:ascii="Times New Roman" w:eastAsia="Times New Roman" w:hAnsi="Times New Roman" w:cs="Times New Roman"/>
          <w:b/>
          <w:bCs/>
          <w:iCs/>
          <w:kern w:val="28"/>
          <w:sz w:val="24"/>
          <w:szCs w:val="24"/>
          <w:lang w:eastAsia="hu-HU"/>
        </w:rPr>
      </w:pPr>
      <w:r w:rsidRPr="00190EEC">
        <w:rPr>
          <w:rFonts w:ascii="Times New Roman" w:eastAsia="Times New Roman" w:hAnsi="Times New Roman" w:cs="Times New Roman"/>
          <w:b/>
          <w:bCs/>
          <w:iCs/>
          <w:kern w:val="28"/>
          <w:sz w:val="24"/>
          <w:szCs w:val="24"/>
          <w:lang w:eastAsia="hu-HU"/>
        </w:rPr>
        <w:t xml:space="preserve">A fejlődés várható eredménye az óvodáskor végére: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Teljesen önállóan öltöznek.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Képesek megválasztani a helyes öltözködési sorrendet.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Önállóak az adott hőmérsékleti viszonynak megfelelő ruházat kiválasztásában.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Ismerik saját ruhájukat és azt mindig a jelükhöz teszik.  </w:t>
      </w:r>
    </w:p>
    <w:p w:rsid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Tudnak cipőt fűzni és kötni, valamint ruhájukat ki- begombolni.   </w:t>
      </w:r>
    </w:p>
    <w:p w:rsidR="005D4D02" w:rsidRPr="002A31B8" w:rsidRDefault="005D4D02"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2A31B8">
        <w:rPr>
          <w:rFonts w:ascii="Times New Roman" w:eastAsia="Times New Roman" w:hAnsi="Times New Roman" w:cs="Times New Roman"/>
          <w:bCs/>
          <w:iCs/>
          <w:kern w:val="28"/>
          <w:sz w:val="24"/>
          <w:szCs w:val="24"/>
          <w:lang w:eastAsia="hu-HU"/>
        </w:rPr>
        <w:t xml:space="preserve">Segítenek a kisebbeknek az öltözködésben  </w:t>
      </w:r>
    </w:p>
    <w:p w:rsidR="002A31B8" w:rsidRPr="002A31B8" w:rsidRDefault="002A31B8" w:rsidP="005D4D02">
      <w:pPr>
        <w:spacing w:after="0" w:line="360" w:lineRule="auto"/>
        <w:jc w:val="both"/>
        <w:rPr>
          <w:rFonts w:ascii="Times New Roman" w:eastAsia="Times New Roman" w:hAnsi="Times New Roman" w:cs="Times New Roman"/>
          <w:b/>
          <w:bCs/>
          <w:iCs/>
          <w:kern w:val="28"/>
          <w:sz w:val="24"/>
          <w:szCs w:val="24"/>
          <w:lang w:eastAsia="hu-HU"/>
        </w:rPr>
      </w:pPr>
    </w:p>
    <w:p w:rsidR="005D4D02" w:rsidRPr="002A31B8" w:rsidRDefault="005D4D02" w:rsidP="005D4D02">
      <w:pPr>
        <w:spacing w:after="0" w:line="360" w:lineRule="auto"/>
        <w:jc w:val="both"/>
        <w:rPr>
          <w:rFonts w:ascii="Times New Roman" w:eastAsia="Times New Roman" w:hAnsi="Times New Roman" w:cs="Times New Roman"/>
          <w:b/>
          <w:bCs/>
          <w:iCs/>
          <w:kern w:val="28"/>
          <w:sz w:val="24"/>
          <w:szCs w:val="24"/>
          <w:lang w:eastAsia="hu-HU"/>
        </w:rPr>
      </w:pPr>
      <w:r w:rsidRPr="002A31B8">
        <w:rPr>
          <w:rFonts w:ascii="Times New Roman" w:eastAsia="Times New Roman" w:hAnsi="Times New Roman" w:cs="Times New Roman"/>
          <w:b/>
          <w:bCs/>
          <w:iCs/>
          <w:kern w:val="28"/>
          <w:sz w:val="24"/>
          <w:szCs w:val="24"/>
          <w:lang w:eastAsia="hu-HU"/>
        </w:rPr>
        <w:t xml:space="preserve">Pihenés </w:t>
      </w:r>
    </w:p>
    <w:p w:rsidR="006A75FA" w:rsidRDefault="005D4D02" w:rsidP="00F65860">
      <w:pPr>
        <w:spacing w:after="0" w:line="360" w:lineRule="auto"/>
        <w:jc w:val="both"/>
        <w:rPr>
          <w:rFonts w:ascii="Times New Roman" w:eastAsia="Times New Roman" w:hAnsi="Times New Roman" w:cs="Times New Roman"/>
          <w:bCs/>
          <w:iCs/>
          <w:kern w:val="28"/>
          <w:sz w:val="24"/>
          <w:szCs w:val="24"/>
          <w:lang w:eastAsia="hu-HU"/>
        </w:rPr>
      </w:pPr>
      <w:r w:rsidRPr="005D4D02">
        <w:rPr>
          <w:rFonts w:ascii="Times New Roman" w:eastAsia="Times New Roman" w:hAnsi="Times New Roman" w:cs="Times New Roman"/>
          <w:bCs/>
          <w:iCs/>
          <w:kern w:val="28"/>
          <w:sz w:val="24"/>
          <w:szCs w:val="24"/>
          <w:lang w:eastAsia="hu-HU"/>
        </w:rPr>
        <w:t>A szervezet egészséges fejlődéséhez elengedhetetlen a</w:t>
      </w:r>
      <w:r w:rsidR="002A31B8">
        <w:rPr>
          <w:rFonts w:ascii="Times New Roman" w:eastAsia="Times New Roman" w:hAnsi="Times New Roman" w:cs="Times New Roman"/>
          <w:bCs/>
          <w:iCs/>
          <w:kern w:val="28"/>
          <w:sz w:val="24"/>
          <w:szCs w:val="24"/>
          <w:lang w:eastAsia="hu-HU"/>
        </w:rPr>
        <w:t xml:space="preserve"> napi pihenés. </w:t>
      </w:r>
      <w:r w:rsidR="006A75FA">
        <w:rPr>
          <w:rFonts w:ascii="Times New Roman" w:eastAsia="Times New Roman" w:hAnsi="Times New Roman" w:cs="Times New Roman"/>
          <w:bCs/>
          <w:iCs/>
          <w:kern w:val="28"/>
          <w:sz w:val="24"/>
          <w:szCs w:val="24"/>
          <w:lang w:eastAsia="hu-HU"/>
        </w:rPr>
        <w:t>Az alvási szokások alakítása, az ezzel kapcsolatos tudatosság és következetesség éppolyan fontos, mint az egészséges táplálkozás és a rendszeres testmozgás.</w:t>
      </w:r>
    </w:p>
    <w:p w:rsidR="005D4D02" w:rsidRDefault="00F22755" w:rsidP="00F65860">
      <w:p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Az óvodában a változatos, minden érzékszervet igénybevevő tevékenységek, játékok során</w:t>
      </w:r>
      <w:r w:rsidR="005C0D29">
        <w:rPr>
          <w:rFonts w:ascii="Times New Roman" w:eastAsia="Times New Roman" w:hAnsi="Times New Roman" w:cs="Times New Roman"/>
          <w:bCs/>
          <w:iCs/>
          <w:kern w:val="28"/>
          <w:sz w:val="24"/>
          <w:szCs w:val="24"/>
          <w:lang w:eastAsia="hu-HU"/>
        </w:rPr>
        <w:t xml:space="preserve"> a gyermekek elfáradnak, ezért</w:t>
      </w:r>
      <w:r>
        <w:rPr>
          <w:rFonts w:ascii="Times New Roman" w:eastAsia="Times New Roman" w:hAnsi="Times New Roman" w:cs="Times New Roman"/>
          <w:bCs/>
          <w:iCs/>
          <w:kern w:val="28"/>
          <w:sz w:val="24"/>
          <w:szCs w:val="24"/>
          <w:lang w:eastAsia="hu-HU"/>
        </w:rPr>
        <w:t xml:space="preserve"> </w:t>
      </w:r>
      <w:r w:rsidR="005C0D29">
        <w:rPr>
          <w:rFonts w:ascii="Times New Roman" w:eastAsia="Times New Roman" w:hAnsi="Times New Roman" w:cs="Times New Roman"/>
          <w:bCs/>
          <w:iCs/>
          <w:kern w:val="28"/>
          <w:sz w:val="24"/>
          <w:szCs w:val="24"/>
          <w:lang w:eastAsia="hu-HU"/>
        </w:rPr>
        <w:t xml:space="preserve">kiemelt figyelmet fordítunk a mindennapos pihenés biztosítására. </w:t>
      </w:r>
      <w:r w:rsidR="002A31B8">
        <w:rPr>
          <w:rFonts w:ascii="Times New Roman" w:eastAsia="Times New Roman" w:hAnsi="Times New Roman" w:cs="Times New Roman"/>
          <w:bCs/>
          <w:iCs/>
          <w:kern w:val="28"/>
          <w:sz w:val="24"/>
          <w:szCs w:val="24"/>
          <w:lang w:eastAsia="hu-HU"/>
        </w:rPr>
        <w:t xml:space="preserve">Ehhez szükséges </w:t>
      </w:r>
      <w:r w:rsidR="005D4D02" w:rsidRPr="005D4D02">
        <w:rPr>
          <w:rFonts w:ascii="Times New Roman" w:eastAsia="Times New Roman" w:hAnsi="Times New Roman" w:cs="Times New Roman"/>
          <w:bCs/>
          <w:iCs/>
          <w:kern w:val="28"/>
          <w:sz w:val="24"/>
          <w:szCs w:val="24"/>
          <w:lang w:eastAsia="hu-HU"/>
        </w:rPr>
        <w:t xml:space="preserve">a tiszta levegő, a csend, a nyugalom és kényelmes </w:t>
      </w:r>
      <w:r w:rsidR="002A31B8">
        <w:rPr>
          <w:rFonts w:ascii="Times New Roman" w:eastAsia="Times New Roman" w:hAnsi="Times New Roman" w:cs="Times New Roman"/>
          <w:bCs/>
          <w:iCs/>
          <w:kern w:val="28"/>
          <w:sz w:val="24"/>
          <w:szCs w:val="24"/>
          <w:lang w:eastAsia="hu-HU"/>
        </w:rPr>
        <w:t xml:space="preserve">ruházat. Az </w:t>
      </w:r>
      <w:r w:rsidR="005C0D29">
        <w:rPr>
          <w:rFonts w:ascii="Times New Roman" w:eastAsia="Times New Roman" w:hAnsi="Times New Roman" w:cs="Times New Roman"/>
          <w:bCs/>
          <w:iCs/>
          <w:kern w:val="28"/>
          <w:sz w:val="24"/>
          <w:szCs w:val="24"/>
          <w:lang w:eastAsia="hu-HU"/>
        </w:rPr>
        <w:t>óvodában,</w:t>
      </w:r>
      <w:r w:rsidR="002A31B8">
        <w:rPr>
          <w:rFonts w:ascii="Times New Roman" w:eastAsia="Times New Roman" w:hAnsi="Times New Roman" w:cs="Times New Roman"/>
          <w:bCs/>
          <w:iCs/>
          <w:kern w:val="28"/>
          <w:sz w:val="24"/>
          <w:szCs w:val="24"/>
          <w:lang w:eastAsia="hu-HU"/>
        </w:rPr>
        <w:t xml:space="preserve"> kényelmes </w:t>
      </w:r>
      <w:r w:rsidR="005D4D02" w:rsidRPr="005D4D02">
        <w:rPr>
          <w:rFonts w:ascii="Times New Roman" w:eastAsia="Times New Roman" w:hAnsi="Times New Roman" w:cs="Times New Roman"/>
          <w:bCs/>
          <w:iCs/>
          <w:kern w:val="28"/>
          <w:sz w:val="24"/>
          <w:szCs w:val="24"/>
          <w:lang w:eastAsia="hu-HU"/>
        </w:rPr>
        <w:t>ruhában</w:t>
      </w:r>
      <w:r w:rsidR="005C0D29">
        <w:rPr>
          <w:rFonts w:ascii="Times New Roman" w:eastAsia="Times New Roman" w:hAnsi="Times New Roman" w:cs="Times New Roman"/>
          <w:bCs/>
          <w:iCs/>
          <w:kern w:val="28"/>
          <w:sz w:val="24"/>
          <w:szCs w:val="24"/>
          <w:lang w:eastAsia="hu-HU"/>
        </w:rPr>
        <w:t>, korszerű, a higiénés feltételeknek megfelelő gyermekfektetőkön</w:t>
      </w:r>
      <w:r w:rsidR="005D4D02" w:rsidRPr="005D4D02">
        <w:rPr>
          <w:rFonts w:ascii="Times New Roman" w:eastAsia="Times New Roman" w:hAnsi="Times New Roman" w:cs="Times New Roman"/>
          <w:bCs/>
          <w:iCs/>
          <w:kern w:val="28"/>
          <w:sz w:val="24"/>
          <w:szCs w:val="24"/>
          <w:lang w:eastAsia="hu-HU"/>
        </w:rPr>
        <w:t xml:space="preserve"> alszanak a gyermekek</w:t>
      </w:r>
      <w:r w:rsidR="005C0D29">
        <w:rPr>
          <w:rFonts w:ascii="Times New Roman" w:eastAsia="Times New Roman" w:hAnsi="Times New Roman" w:cs="Times New Roman"/>
          <w:bCs/>
          <w:iCs/>
          <w:kern w:val="28"/>
          <w:sz w:val="24"/>
          <w:szCs w:val="24"/>
          <w:lang w:eastAsia="hu-HU"/>
        </w:rPr>
        <w:t>;</w:t>
      </w:r>
      <w:r w:rsidR="00F65860">
        <w:rPr>
          <w:rFonts w:ascii="Times New Roman" w:eastAsia="Times New Roman" w:hAnsi="Times New Roman" w:cs="Times New Roman"/>
          <w:bCs/>
          <w:iCs/>
          <w:kern w:val="28"/>
          <w:sz w:val="24"/>
          <w:szCs w:val="24"/>
          <w:lang w:eastAsia="hu-HU"/>
        </w:rPr>
        <w:t xml:space="preserve"> </w:t>
      </w:r>
      <w:r w:rsidR="005D4D02" w:rsidRPr="005D4D02">
        <w:rPr>
          <w:rFonts w:ascii="Times New Roman" w:eastAsia="Times New Roman" w:hAnsi="Times New Roman" w:cs="Times New Roman"/>
          <w:bCs/>
          <w:iCs/>
          <w:kern w:val="28"/>
          <w:sz w:val="24"/>
          <w:szCs w:val="24"/>
          <w:lang w:eastAsia="hu-HU"/>
        </w:rPr>
        <w:t>az ágynemű</w:t>
      </w:r>
      <w:r w:rsidR="001938C6">
        <w:rPr>
          <w:rFonts w:ascii="Times New Roman" w:eastAsia="Times New Roman" w:hAnsi="Times New Roman" w:cs="Times New Roman"/>
          <w:bCs/>
          <w:iCs/>
          <w:kern w:val="28"/>
          <w:sz w:val="24"/>
          <w:szCs w:val="24"/>
          <w:lang w:eastAsia="hu-HU"/>
        </w:rPr>
        <w:t xml:space="preserve"> </w:t>
      </w:r>
      <w:r w:rsidR="005D4D02" w:rsidRPr="005D4D02">
        <w:rPr>
          <w:rFonts w:ascii="Times New Roman" w:eastAsia="Times New Roman" w:hAnsi="Times New Roman" w:cs="Times New Roman"/>
          <w:bCs/>
          <w:iCs/>
          <w:kern w:val="28"/>
          <w:sz w:val="24"/>
          <w:szCs w:val="24"/>
          <w:lang w:eastAsia="hu-HU"/>
        </w:rPr>
        <w:t>mosásáról</w:t>
      </w:r>
      <w:r w:rsidR="005C0D29" w:rsidRPr="005C0D29">
        <w:rPr>
          <w:rFonts w:ascii="Times New Roman" w:eastAsia="Times New Roman" w:hAnsi="Times New Roman" w:cs="Times New Roman"/>
          <w:bCs/>
          <w:iCs/>
          <w:kern w:val="28"/>
          <w:sz w:val="24"/>
          <w:szCs w:val="24"/>
          <w:lang w:eastAsia="hu-HU"/>
        </w:rPr>
        <w:t xml:space="preserve"> </w:t>
      </w:r>
      <w:r w:rsidR="005C0D29">
        <w:rPr>
          <w:rFonts w:ascii="Times New Roman" w:eastAsia="Times New Roman" w:hAnsi="Times New Roman" w:cs="Times New Roman"/>
          <w:bCs/>
          <w:iCs/>
          <w:kern w:val="28"/>
          <w:sz w:val="24"/>
          <w:szCs w:val="24"/>
          <w:lang w:eastAsia="hu-HU"/>
        </w:rPr>
        <w:t xml:space="preserve">a szülők </w:t>
      </w:r>
      <w:r w:rsidR="005C0D29" w:rsidRPr="005D4D02">
        <w:rPr>
          <w:rFonts w:ascii="Times New Roman" w:eastAsia="Times New Roman" w:hAnsi="Times New Roman" w:cs="Times New Roman"/>
          <w:bCs/>
          <w:iCs/>
          <w:kern w:val="28"/>
          <w:sz w:val="24"/>
          <w:szCs w:val="24"/>
          <w:lang w:eastAsia="hu-HU"/>
        </w:rPr>
        <w:t>gondoskodnak</w:t>
      </w:r>
      <w:r w:rsidR="00F65860">
        <w:rPr>
          <w:rFonts w:ascii="Times New Roman" w:eastAsia="Times New Roman" w:hAnsi="Times New Roman" w:cs="Times New Roman"/>
          <w:bCs/>
          <w:iCs/>
          <w:kern w:val="28"/>
          <w:sz w:val="24"/>
          <w:szCs w:val="24"/>
          <w:lang w:eastAsia="hu-HU"/>
        </w:rPr>
        <w:t>.</w:t>
      </w:r>
    </w:p>
    <w:p w:rsidR="009743CD" w:rsidRDefault="009743CD" w:rsidP="002A31B8">
      <w:pPr>
        <w:spacing w:after="0" w:line="360" w:lineRule="auto"/>
        <w:jc w:val="both"/>
        <w:rPr>
          <w:rFonts w:ascii="Times New Roman" w:eastAsia="Times New Roman" w:hAnsi="Times New Roman" w:cs="Times New Roman"/>
          <w:b/>
          <w:bCs/>
          <w:iCs/>
          <w:kern w:val="28"/>
          <w:sz w:val="24"/>
          <w:szCs w:val="24"/>
          <w:lang w:eastAsia="hu-HU"/>
        </w:rPr>
      </w:pPr>
    </w:p>
    <w:p w:rsidR="002A31B8" w:rsidRPr="001938C6" w:rsidRDefault="002A31B8" w:rsidP="002A31B8">
      <w:pPr>
        <w:spacing w:after="0" w:line="360" w:lineRule="auto"/>
        <w:jc w:val="both"/>
        <w:rPr>
          <w:rFonts w:ascii="Times New Roman" w:eastAsia="Times New Roman" w:hAnsi="Times New Roman" w:cs="Times New Roman"/>
          <w:b/>
          <w:bCs/>
          <w:iCs/>
          <w:kern w:val="28"/>
          <w:sz w:val="24"/>
          <w:szCs w:val="24"/>
          <w:lang w:eastAsia="hu-HU"/>
        </w:rPr>
      </w:pPr>
      <w:r w:rsidRPr="001938C6">
        <w:rPr>
          <w:rFonts w:ascii="Times New Roman" w:eastAsia="Times New Roman" w:hAnsi="Times New Roman" w:cs="Times New Roman"/>
          <w:b/>
          <w:bCs/>
          <w:iCs/>
          <w:kern w:val="28"/>
          <w:sz w:val="24"/>
          <w:szCs w:val="24"/>
          <w:lang w:eastAsia="hu-HU"/>
        </w:rPr>
        <w:t xml:space="preserve">Feladataink: </w:t>
      </w:r>
    </w:p>
    <w:p w:rsidR="00F65860" w:rsidRDefault="002A31B8"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F65860">
        <w:rPr>
          <w:rFonts w:ascii="Times New Roman" w:eastAsia="Times New Roman" w:hAnsi="Times New Roman" w:cs="Times New Roman"/>
          <w:bCs/>
          <w:iCs/>
          <w:kern w:val="28"/>
          <w:sz w:val="24"/>
          <w:szCs w:val="24"/>
          <w:lang w:eastAsia="hu-HU"/>
        </w:rPr>
        <w:t>Fontos feladatunknak tartjuk az egészséges él</w:t>
      </w:r>
      <w:r w:rsidR="00F65860" w:rsidRPr="00F65860">
        <w:rPr>
          <w:rFonts w:ascii="Times New Roman" w:eastAsia="Times New Roman" w:hAnsi="Times New Roman" w:cs="Times New Roman"/>
          <w:bCs/>
          <w:iCs/>
          <w:kern w:val="28"/>
          <w:sz w:val="24"/>
          <w:szCs w:val="24"/>
          <w:lang w:eastAsia="hu-HU"/>
        </w:rPr>
        <w:t xml:space="preserve">etvitel, az egészséges életmód </w:t>
      </w:r>
      <w:r w:rsidRPr="00F65860">
        <w:rPr>
          <w:rFonts w:ascii="Times New Roman" w:eastAsia="Times New Roman" w:hAnsi="Times New Roman" w:cs="Times New Roman"/>
          <w:bCs/>
          <w:iCs/>
          <w:kern w:val="28"/>
          <w:sz w:val="24"/>
          <w:szCs w:val="24"/>
          <w:lang w:eastAsia="hu-HU"/>
        </w:rPr>
        <w:t>iránti igény megalapozását, kialakítását</w:t>
      </w:r>
      <w:r w:rsidR="00DC4894">
        <w:rPr>
          <w:rFonts w:ascii="Times New Roman" w:eastAsia="Times New Roman" w:hAnsi="Times New Roman" w:cs="Times New Roman"/>
          <w:bCs/>
          <w:iCs/>
          <w:kern w:val="28"/>
          <w:sz w:val="24"/>
          <w:szCs w:val="24"/>
          <w:lang w:eastAsia="hu-HU"/>
        </w:rPr>
        <w:t xml:space="preserve"> </w:t>
      </w:r>
      <w:r w:rsidRPr="00F65860">
        <w:rPr>
          <w:rFonts w:ascii="Times New Roman" w:eastAsia="Times New Roman" w:hAnsi="Times New Roman" w:cs="Times New Roman"/>
          <w:bCs/>
          <w:iCs/>
          <w:kern w:val="28"/>
          <w:sz w:val="24"/>
          <w:szCs w:val="24"/>
          <w:lang w:eastAsia="hu-HU"/>
        </w:rPr>
        <w:t>(re</w:t>
      </w:r>
      <w:r w:rsidR="00F65860" w:rsidRPr="00F65860">
        <w:rPr>
          <w:rFonts w:ascii="Times New Roman" w:eastAsia="Times New Roman" w:hAnsi="Times New Roman" w:cs="Times New Roman"/>
          <w:bCs/>
          <w:iCs/>
          <w:kern w:val="28"/>
          <w:sz w:val="24"/>
          <w:szCs w:val="24"/>
          <w:lang w:eastAsia="hu-HU"/>
        </w:rPr>
        <w:t xml:space="preserve">ndszeres életritmus, megfelelő </w:t>
      </w:r>
      <w:r w:rsidRPr="00F65860">
        <w:rPr>
          <w:rFonts w:ascii="Times New Roman" w:eastAsia="Times New Roman" w:hAnsi="Times New Roman" w:cs="Times New Roman"/>
          <w:bCs/>
          <w:iCs/>
          <w:kern w:val="28"/>
          <w:sz w:val="24"/>
          <w:szCs w:val="24"/>
          <w:lang w:eastAsia="hu-HU"/>
        </w:rPr>
        <w:t>napirend</w:t>
      </w:r>
      <w:r w:rsidR="00472340">
        <w:rPr>
          <w:rFonts w:ascii="Times New Roman" w:eastAsia="Times New Roman" w:hAnsi="Times New Roman" w:cs="Times New Roman"/>
          <w:bCs/>
          <w:iCs/>
          <w:kern w:val="28"/>
          <w:sz w:val="24"/>
          <w:szCs w:val="24"/>
          <w:lang w:eastAsia="hu-HU"/>
        </w:rPr>
        <w:t>)</w:t>
      </w:r>
      <w:r w:rsidR="00DC4894">
        <w:rPr>
          <w:rFonts w:ascii="Times New Roman" w:eastAsia="Times New Roman" w:hAnsi="Times New Roman" w:cs="Times New Roman"/>
          <w:bCs/>
          <w:iCs/>
          <w:kern w:val="28"/>
          <w:sz w:val="24"/>
          <w:szCs w:val="24"/>
          <w:lang w:eastAsia="hu-HU"/>
        </w:rPr>
        <w:t xml:space="preserve"> nyugtató, lazító technikák </w:t>
      </w:r>
      <w:r w:rsidR="00472340">
        <w:rPr>
          <w:rFonts w:ascii="Times New Roman" w:eastAsia="Times New Roman" w:hAnsi="Times New Roman" w:cs="Times New Roman"/>
          <w:bCs/>
          <w:iCs/>
          <w:kern w:val="28"/>
          <w:sz w:val="24"/>
          <w:szCs w:val="24"/>
          <w:lang w:eastAsia="hu-HU"/>
        </w:rPr>
        <w:t>(</w:t>
      </w:r>
      <w:r w:rsidR="00CF59F4">
        <w:rPr>
          <w:rFonts w:ascii="Times New Roman" w:eastAsia="Times New Roman" w:hAnsi="Times New Roman" w:cs="Times New Roman"/>
          <w:bCs/>
          <w:iCs/>
          <w:kern w:val="28"/>
          <w:sz w:val="24"/>
          <w:szCs w:val="24"/>
          <w:lang w:eastAsia="hu-HU"/>
        </w:rPr>
        <w:t xml:space="preserve">stressz oldó, </w:t>
      </w:r>
      <w:r w:rsidR="00472340">
        <w:rPr>
          <w:rFonts w:ascii="Times New Roman" w:eastAsia="Times New Roman" w:hAnsi="Times New Roman" w:cs="Times New Roman"/>
          <w:bCs/>
          <w:iCs/>
          <w:kern w:val="28"/>
          <w:sz w:val="24"/>
          <w:szCs w:val="24"/>
          <w:lang w:eastAsia="hu-HU"/>
        </w:rPr>
        <w:t>drámapedagógiai</w:t>
      </w:r>
      <w:r w:rsidR="00CF59F4">
        <w:rPr>
          <w:rFonts w:ascii="Times New Roman" w:eastAsia="Times New Roman" w:hAnsi="Times New Roman" w:cs="Times New Roman"/>
          <w:bCs/>
          <w:iCs/>
          <w:kern w:val="28"/>
          <w:sz w:val="24"/>
          <w:szCs w:val="24"/>
          <w:lang w:eastAsia="hu-HU"/>
        </w:rPr>
        <w:t xml:space="preserve"> módszerek</w:t>
      </w:r>
      <w:r w:rsidR="00472340">
        <w:rPr>
          <w:rFonts w:ascii="Times New Roman" w:eastAsia="Times New Roman" w:hAnsi="Times New Roman" w:cs="Times New Roman"/>
          <w:bCs/>
          <w:iCs/>
          <w:kern w:val="28"/>
          <w:sz w:val="24"/>
          <w:szCs w:val="24"/>
          <w:lang w:eastAsia="hu-HU"/>
        </w:rPr>
        <w:t xml:space="preserve">) </w:t>
      </w:r>
      <w:r w:rsidR="00DC4894">
        <w:rPr>
          <w:rFonts w:ascii="Times New Roman" w:eastAsia="Times New Roman" w:hAnsi="Times New Roman" w:cs="Times New Roman"/>
          <w:bCs/>
          <w:iCs/>
          <w:kern w:val="28"/>
          <w:sz w:val="24"/>
          <w:szCs w:val="24"/>
          <w:lang w:eastAsia="hu-HU"/>
        </w:rPr>
        <w:t>segítségével</w:t>
      </w:r>
      <w:r w:rsidR="00CF59F4">
        <w:rPr>
          <w:rFonts w:ascii="Times New Roman" w:eastAsia="Times New Roman" w:hAnsi="Times New Roman" w:cs="Times New Roman"/>
          <w:bCs/>
          <w:iCs/>
          <w:kern w:val="28"/>
          <w:sz w:val="24"/>
          <w:szCs w:val="24"/>
          <w:lang w:eastAsia="hu-HU"/>
        </w:rPr>
        <w:t>.</w:t>
      </w:r>
      <w:r w:rsidR="00472340">
        <w:rPr>
          <w:rFonts w:ascii="Times New Roman" w:eastAsia="Times New Roman" w:hAnsi="Times New Roman" w:cs="Times New Roman"/>
          <w:bCs/>
          <w:iCs/>
          <w:kern w:val="28"/>
          <w:sz w:val="24"/>
          <w:szCs w:val="24"/>
          <w:lang w:eastAsia="hu-HU"/>
        </w:rPr>
        <w:t xml:space="preserve"> </w:t>
      </w:r>
      <w:r w:rsidRPr="00F65860">
        <w:rPr>
          <w:rFonts w:ascii="Times New Roman" w:eastAsia="Times New Roman" w:hAnsi="Times New Roman" w:cs="Times New Roman"/>
          <w:bCs/>
          <w:iCs/>
          <w:kern w:val="28"/>
          <w:sz w:val="24"/>
          <w:szCs w:val="24"/>
          <w:lang w:eastAsia="hu-HU"/>
        </w:rPr>
        <w:t xml:space="preserve">  </w:t>
      </w:r>
    </w:p>
    <w:p w:rsidR="00F65860" w:rsidRDefault="002A31B8"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F65860">
        <w:rPr>
          <w:rFonts w:ascii="Times New Roman" w:eastAsia="Times New Roman" w:hAnsi="Times New Roman" w:cs="Times New Roman"/>
          <w:bCs/>
          <w:iCs/>
          <w:kern w:val="28"/>
          <w:sz w:val="24"/>
          <w:szCs w:val="24"/>
          <w:lang w:eastAsia="hu-HU"/>
        </w:rPr>
        <w:t>A pihenéshez nyugodt, meghitt légkör</w:t>
      </w:r>
      <w:r w:rsidR="001938C6">
        <w:rPr>
          <w:rFonts w:ascii="Times New Roman" w:eastAsia="Times New Roman" w:hAnsi="Times New Roman" w:cs="Times New Roman"/>
          <w:bCs/>
          <w:iCs/>
          <w:kern w:val="28"/>
          <w:sz w:val="24"/>
          <w:szCs w:val="24"/>
          <w:lang w:eastAsia="hu-HU"/>
        </w:rPr>
        <w:t>t</w:t>
      </w:r>
      <w:r w:rsidRPr="00F65860">
        <w:rPr>
          <w:rFonts w:ascii="Times New Roman" w:eastAsia="Times New Roman" w:hAnsi="Times New Roman" w:cs="Times New Roman"/>
          <w:bCs/>
          <w:iCs/>
          <w:kern w:val="28"/>
          <w:sz w:val="24"/>
          <w:szCs w:val="24"/>
          <w:lang w:eastAsia="hu-HU"/>
        </w:rPr>
        <w:t xml:space="preserve"> biztosít</w:t>
      </w:r>
      <w:r w:rsidR="001938C6">
        <w:rPr>
          <w:rFonts w:ascii="Times New Roman" w:eastAsia="Times New Roman" w:hAnsi="Times New Roman" w:cs="Times New Roman"/>
          <w:bCs/>
          <w:iCs/>
          <w:kern w:val="28"/>
          <w:sz w:val="24"/>
          <w:szCs w:val="24"/>
          <w:lang w:eastAsia="hu-HU"/>
        </w:rPr>
        <w:t>unk:</w:t>
      </w:r>
      <w:r w:rsidR="00F65860" w:rsidRPr="00F65860">
        <w:rPr>
          <w:rFonts w:ascii="Times New Roman" w:eastAsia="Times New Roman" w:hAnsi="Times New Roman" w:cs="Times New Roman"/>
          <w:bCs/>
          <w:iCs/>
          <w:kern w:val="28"/>
          <w:sz w:val="24"/>
          <w:szCs w:val="24"/>
          <w:lang w:eastAsia="hu-HU"/>
        </w:rPr>
        <w:t xml:space="preserve"> </w:t>
      </w:r>
      <w:r w:rsidRPr="00F65860">
        <w:rPr>
          <w:rFonts w:ascii="Times New Roman" w:eastAsia="Times New Roman" w:hAnsi="Times New Roman" w:cs="Times New Roman"/>
          <w:bCs/>
          <w:iCs/>
          <w:kern w:val="28"/>
          <w:sz w:val="24"/>
          <w:szCs w:val="24"/>
          <w:lang w:eastAsia="hu-HU"/>
        </w:rPr>
        <w:t>éneklés, zeneh</w:t>
      </w:r>
      <w:r w:rsidR="005A04D1">
        <w:rPr>
          <w:rFonts w:ascii="Times New Roman" w:eastAsia="Times New Roman" w:hAnsi="Times New Roman" w:cs="Times New Roman"/>
          <w:bCs/>
          <w:iCs/>
          <w:kern w:val="28"/>
          <w:sz w:val="24"/>
          <w:szCs w:val="24"/>
          <w:lang w:eastAsia="hu-HU"/>
        </w:rPr>
        <w:t>allgatás, mesélés elalvás előtt.</w:t>
      </w:r>
      <w:r w:rsidR="00DC4894">
        <w:rPr>
          <w:rFonts w:ascii="Times New Roman" w:eastAsia="Times New Roman" w:hAnsi="Times New Roman" w:cs="Times New Roman"/>
          <w:bCs/>
          <w:iCs/>
          <w:kern w:val="28"/>
          <w:sz w:val="24"/>
          <w:szCs w:val="24"/>
          <w:lang w:eastAsia="hu-HU"/>
        </w:rPr>
        <w:t xml:space="preserve"> </w:t>
      </w:r>
      <w:r w:rsidRPr="00F65860">
        <w:rPr>
          <w:rFonts w:ascii="Times New Roman" w:eastAsia="Times New Roman" w:hAnsi="Times New Roman" w:cs="Times New Roman"/>
          <w:bCs/>
          <w:iCs/>
          <w:kern w:val="28"/>
          <w:sz w:val="24"/>
          <w:szCs w:val="24"/>
          <w:lang w:eastAsia="hu-HU"/>
        </w:rPr>
        <w:t xml:space="preserve">  </w:t>
      </w:r>
    </w:p>
    <w:p w:rsidR="00F65860" w:rsidRDefault="002A31B8"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F65860">
        <w:rPr>
          <w:rFonts w:ascii="Times New Roman" w:eastAsia="Times New Roman" w:hAnsi="Times New Roman" w:cs="Times New Roman"/>
          <w:bCs/>
          <w:iCs/>
          <w:kern w:val="28"/>
          <w:sz w:val="24"/>
          <w:szCs w:val="24"/>
          <w:lang w:eastAsia="hu-HU"/>
        </w:rPr>
        <w:t>Figyelünk az egyéni szokásokra is</w:t>
      </w:r>
      <w:r w:rsidR="00C16C28">
        <w:rPr>
          <w:rFonts w:ascii="Times New Roman" w:eastAsia="Times New Roman" w:hAnsi="Times New Roman" w:cs="Times New Roman"/>
          <w:bCs/>
          <w:iCs/>
          <w:kern w:val="28"/>
          <w:sz w:val="24"/>
          <w:szCs w:val="24"/>
          <w:lang w:eastAsia="hu-HU"/>
        </w:rPr>
        <w:t>:</w:t>
      </w:r>
      <w:r w:rsidR="00F65860" w:rsidRPr="00F65860">
        <w:rPr>
          <w:rFonts w:ascii="Times New Roman" w:eastAsia="Times New Roman" w:hAnsi="Times New Roman" w:cs="Times New Roman"/>
          <w:bCs/>
          <w:iCs/>
          <w:kern w:val="28"/>
          <w:sz w:val="24"/>
          <w:szCs w:val="24"/>
          <w:lang w:eastAsia="hu-HU"/>
        </w:rPr>
        <w:t xml:space="preserve"> </w:t>
      </w:r>
      <w:r w:rsidR="00C16C28">
        <w:rPr>
          <w:rFonts w:ascii="Times New Roman" w:eastAsia="Times New Roman" w:hAnsi="Times New Roman" w:cs="Times New Roman"/>
          <w:bCs/>
          <w:iCs/>
          <w:kern w:val="28"/>
          <w:sz w:val="24"/>
          <w:szCs w:val="24"/>
          <w:lang w:eastAsia="hu-HU"/>
        </w:rPr>
        <w:t>alvókák</w:t>
      </w:r>
      <w:r w:rsidR="005C0D29">
        <w:rPr>
          <w:rFonts w:ascii="Times New Roman" w:eastAsia="Times New Roman" w:hAnsi="Times New Roman" w:cs="Times New Roman"/>
          <w:bCs/>
          <w:iCs/>
          <w:kern w:val="28"/>
          <w:sz w:val="24"/>
          <w:szCs w:val="24"/>
          <w:lang w:eastAsia="hu-HU"/>
        </w:rPr>
        <w:t>kal</w:t>
      </w:r>
      <w:r w:rsidR="00E17968">
        <w:rPr>
          <w:rFonts w:ascii="Times New Roman" w:eastAsia="Times New Roman" w:hAnsi="Times New Roman" w:cs="Times New Roman"/>
          <w:bCs/>
          <w:iCs/>
          <w:kern w:val="28"/>
          <w:sz w:val="24"/>
          <w:szCs w:val="24"/>
          <w:lang w:eastAsia="hu-HU"/>
        </w:rPr>
        <w:t>, „otthoni kedvencek</w:t>
      </w:r>
      <w:r w:rsidR="00F65860" w:rsidRPr="00F65860">
        <w:rPr>
          <w:rFonts w:ascii="Times New Roman" w:eastAsia="Times New Roman" w:hAnsi="Times New Roman" w:cs="Times New Roman"/>
          <w:bCs/>
          <w:iCs/>
          <w:kern w:val="28"/>
          <w:sz w:val="24"/>
          <w:szCs w:val="24"/>
          <w:lang w:eastAsia="hu-HU"/>
        </w:rPr>
        <w:t>kel</w:t>
      </w:r>
      <w:r w:rsidR="00E17968">
        <w:rPr>
          <w:rFonts w:ascii="Times New Roman" w:eastAsia="Times New Roman" w:hAnsi="Times New Roman" w:cs="Times New Roman"/>
          <w:bCs/>
          <w:iCs/>
          <w:kern w:val="28"/>
          <w:sz w:val="24"/>
          <w:szCs w:val="24"/>
          <w:lang w:eastAsia="hu-HU"/>
        </w:rPr>
        <w:t>”</w:t>
      </w:r>
      <w:r w:rsidR="00F65860" w:rsidRPr="00F65860">
        <w:rPr>
          <w:rFonts w:ascii="Times New Roman" w:eastAsia="Times New Roman" w:hAnsi="Times New Roman" w:cs="Times New Roman"/>
          <w:bCs/>
          <w:iCs/>
          <w:kern w:val="28"/>
          <w:sz w:val="24"/>
          <w:szCs w:val="24"/>
          <w:lang w:eastAsia="hu-HU"/>
        </w:rPr>
        <w:t xml:space="preserve"> való </w:t>
      </w:r>
      <w:r w:rsidR="00C16C28">
        <w:rPr>
          <w:rFonts w:ascii="Times New Roman" w:eastAsia="Times New Roman" w:hAnsi="Times New Roman" w:cs="Times New Roman"/>
          <w:bCs/>
          <w:iCs/>
          <w:kern w:val="28"/>
          <w:sz w:val="24"/>
          <w:szCs w:val="24"/>
          <w:lang w:eastAsia="hu-HU"/>
        </w:rPr>
        <w:t>alvás</w:t>
      </w:r>
      <w:r w:rsidR="005C0D29">
        <w:rPr>
          <w:rFonts w:ascii="Times New Roman" w:eastAsia="Times New Roman" w:hAnsi="Times New Roman" w:cs="Times New Roman"/>
          <w:bCs/>
          <w:iCs/>
          <w:kern w:val="28"/>
          <w:sz w:val="24"/>
          <w:szCs w:val="24"/>
          <w:lang w:eastAsia="hu-HU"/>
        </w:rPr>
        <w:t xml:space="preserve"> biztosítása</w:t>
      </w:r>
      <w:r w:rsidR="00F65860">
        <w:rPr>
          <w:rFonts w:ascii="Times New Roman" w:eastAsia="Times New Roman" w:hAnsi="Times New Roman" w:cs="Times New Roman"/>
          <w:bCs/>
          <w:iCs/>
          <w:kern w:val="28"/>
          <w:sz w:val="24"/>
          <w:szCs w:val="24"/>
          <w:lang w:eastAsia="hu-HU"/>
        </w:rPr>
        <w:t>.</w:t>
      </w:r>
    </w:p>
    <w:p w:rsidR="009743CD" w:rsidRDefault="00C16C28" w:rsidP="002A31B8">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 xml:space="preserve">Pihenés alatt </w:t>
      </w:r>
      <w:r w:rsidR="002A31B8" w:rsidRPr="00F65860">
        <w:rPr>
          <w:rFonts w:ascii="Times New Roman" w:eastAsia="Times New Roman" w:hAnsi="Times New Roman" w:cs="Times New Roman"/>
          <w:bCs/>
          <w:iCs/>
          <w:kern w:val="28"/>
          <w:sz w:val="24"/>
          <w:szCs w:val="24"/>
          <w:lang w:eastAsia="hu-HU"/>
        </w:rPr>
        <w:t xml:space="preserve">a gyermekeket az egymás iránti </w:t>
      </w:r>
      <w:r w:rsidR="00F65860" w:rsidRPr="00F65860">
        <w:rPr>
          <w:rFonts w:ascii="Times New Roman" w:eastAsia="Times New Roman" w:hAnsi="Times New Roman" w:cs="Times New Roman"/>
          <w:bCs/>
          <w:iCs/>
          <w:kern w:val="28"/>
          <w:sz w:val="24"/>
          <w:szCs w:val="24"/>
          <w:lang w:eastAsia="hu-HU"/>
        </w:rPr>
        <w:t>toleranciára</w:t>
      </w:r>
      <w:r>
        <w:rPr>
          <w:rFonts w:ascii="Times New Roman" w:eastAsia="Times New Roman" w:hAnsi="Times New Roman" w:cs="Times New Roman"/>
          <w:bCs/>
          <w:iCs/>
          <w:kern w:val="28"/>
          <w:sz w:val="24"/>
          <w:szCs w:val="24"/>
          <w:lang w:eastAsia="hu-HU"/>
        </w:rPr>
        <w:t xml:space="preserve"> szoktatjuk: legyenek csendben</w:t>
      </w:r>
      <w:r w:rsidR="00F65860" w:rsidRPr="00F65860">
        <w:rPr>
          <w:rFonts w:ascii="Times New Roman" w:eastAsia="Times New Roman" w:hAnsi="Times New Roman" w:cs="Times New Roman"/>
          <w:bCs/>
          <w:iCs/>
          <w:kern w:val="28"/>
          <w:sz w:val="24"/>
          <w:szCs w:val="24"/>
          <w:lang w:eastAsia="hu-HU"/>
        </w:rPr>
        <w:t xml:space="preserve">, </w:t>
      </w:r>
      <w:r>
        <w:rPr>
          <w:rFonts w:ascii="Times New Roman" w:eastAsia="Times New Roman" w:hAnsi="Times New Roman" w:cs="Times New Roman"/>
          <w:bCs/>
          <w:iCs/>
          <w:kern w:val="28"/>
          <w:sz w:val="24"/>
          <w:szCs w:val="24"/>
          <w:lang w:eastAsia="hu-HU"/>
        </w:rPr>
        <w:t>ne</w:t>
      </w:r>
      <w:r w:rsidR="002A31B8" w:rsidRPr="00F65860">
        <w:rPr>
          <w:rFonts w:ascii="Times New Roman" w:eastAsia="Times New Roman" w:hAnsi="Times New Roman" w:cs="Times New Roman"/>
          <w:bCs/>
          <w:iCs/>
          <w:kern w:val="28"/>
          <w:sz w:val="24"/>
          <w:szCs w:val="24"/>
          <w:lang w:eastAsia="hu-HU"/>
        </w:rPr>
        <w:t xml:space="preserve"> zavarják a társaikat. </w:t>
      </w:r>
    </w:p>
    <w:p w:rsidR="004A038C" w:rsidRPr="005A04D1" w:rsidRDefault="004A038C" w:rsidP="004A038C">
      <w:pPr>
        <w:pStyle w:val="Listaszerbekezds"/>
        <w:spacing w:after="0" w:line="360" w:lineRule="auto"/>
        <w:jc w:val="both"/>
        <w:rPr>
          <w:rFonts w:ascii="Times New Roman" w:eastAsia="Times New Roman" w:hAnsi="Times New Roman" w:cs="Times New Roman"/>
          <w:bCs/>
          <w:iCs/>
          <w:kern w:val="28"/>
          <w:sz w:val="24"/>
          <w:szCs w:val="24"/>
          <w:lang w:eastAsia="hu-HU"/>
        </w:rPr>
      </w:pPr>
    </w:p>
    <w:p w:rsidR="002A31B8" w:rsidRPr="00C16C28" w:rsidRDefault="002A31B8" w:rsidP="002A31B8">
      <w:pPr>
        <w:spacing w:after="0" w:line="360" w:lineRule="auto"/>
        <w:jc w:val="both"/>
        <w:rPr>
          <w:rFonts w:ascii="Times New Roman" w:eastAsia="Times New Roman" w:hAnsi="Times New Roman" w:cs="Times New Roman"/>
          <w:b/>
          <w:bCs/>
          <w:iCs/>
          <w:kern w:val="28"/>
          <w:sz w:val="24"/>
          <w:szCs w:val="24"/>
          <w:lang w:eastAsia="hu-HU"/>
        </w:rPr>
      </w:pPr>
      <w:r w:rsidRPr="00C16C28">
        <w:rPr>
          <w:rFonts w:ascii="Times New Roman" w:eastAsia="Times New Roman" w:hAnsi="Times New Roman" w:cs="Times New Roman"/>
          <w:b/>
          <w:bCs/>
          <w:iCs/>
          <w:kern w:val="28"/>
          <w:sz w:val="24"/>
          <w:szCs w:val="24"/>
          <w:lang w:eastAsia="hu-HU"/>
        </w:rPr>
        <w:lastRenderedPageBreak/>
        <w:t xml:space="preserve">A fejlődés várható eredménye az óvodáskor végére:  </w:t>
      </w:r>
    </w:p>
    <w:p w:rsidR="00CF59F4" w:rsidRDefault="002A31B8"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F65860">
        <w:rPr>
          <w:rFonts w:ascii="Times New Roman" w:eastAsia="Times New Roman" w:hAnsi="Times New Roman" w:cs="Times New Roman"/>
          <w:bCs/>
          <w:iCs/>
          <w:kern w:val="28"/>
          <w:sz w:val="24"/>
          <w:szCs w:val="24"/>
          <w:lang w:eastAsia="hu-HU"/>
        </w:rPr>
        <w:t xml:space="preserve">Ismerik és betartják a </w:t>
      </w:r>
      <w:r w:rsidR="00C16C28">
        <w:rPr>
          <w:rFonts w:ascii="Times New Roman" w:eastAsia="Times New Roman" w:hAnsi="Times New Roman" w:cs="Times New Roman"/>
          <w:bCs/>
          <w:iCs/>
          <w:kern w:val="28"/>
          <w:sz w:val="24"/>
          <w:szCs w:val="24"/>
          <w:lang w:eastAsia="hu-HU"/>
        </w:rPr>
        <w:t xml:space="preserve">pihenő alatti </w:t>
      </w:r>
      <w:r w:rsidR="00CF59F4">
        <w:rPr>
          <w:rFonts w:ascii="Times New Roman" w:eastAsia="Times New Roman" w:hAnsi="Times New Roman" w:cs="Times New Roman"/>
          <w:bCs/>
          <w:iCs/>
          <w:kern w:val="28"/>
          <w:sz w:val="24"/>
          <w:szCs w:val="24"/>
          <w:lang w:eastAsia="hu-HU"/>
        </w:rPr>
        <w:t>szabályokat.</w:t>
      </w:r>
      <w:r w:rsidR="00DC4894">
        <w:rPr>
          <w:rFonts w:ascii="Times New Roman" w:eastAsia="Times New Roman" w:hAnsi="Times New Roman" w:cs="Times New Roman"/>
          <w:bCs/>
          <w:iCs/>
          <w:kern w:val="28"/>
          <w:sz w:val="24"/>
          <w:szCs w:val="24"/>
          <w:lang w:eastAsia="hu-HU"/>
        </w:rPr>
        <w:t xml:space="preserve"> </w:t>
      </w:r>
    </w:p>
    <w:p w:rsidR="009743CD" w:rsidRDefault="00CF59F4"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K</w:t>
      </w:r>
      <w:r w:rsidR="00472340">
        <w:rPr>
          <w:rFonts w:ascii="Times New Roman" w:eastAsia="Times New Roman" w:hAnsi="Times New Roman" w:cs="Times New Roman"/>
          <w:bCs/>
          <w:iCs/>
          <w:kern w:val="28"/>
          <w:sz w:val="24"/>
          <w:szCs w:val="24"/>
          <w:lang w:eastAsia="hu-HU"/>
        </w:rPr>
        <w:t xml:space="preserve">épesek </w:t>
      </w:r>
      <w:r w:rsidR="00DC4894">
        <w:rPr>
          <w:rFonts w:ascii="Times New Roman" w:eastAsia="Times New Roman" w:hAnsi="Times New Roman" w:cs="Times New Roman"/>
          <w:bCs/>
          <w:iCs/>
          <w:kern w:val="28"/>
          <w:sz w:val="24"/>
          <w:szCs w:val="24"/>
          <w:lang w:eastAsia="hu-HU"/>
        </w:rPr>
        <w:t>n</w:t>
      </w:r>
      <w:r w:rsidR="002A31B8" w:rsidRPr="00DC4894">
        <w:rPr>
          <w:rFonts w:ascii="Times New Roman" w:eastAsia="Times New Roman" w:hAnsi="Times New Roman" w:cs="Times New Roman"/>
          <w:bCs/>
          <w:iCs/>
          <w:kern w:val="28"/>
          <w:sz w:val="24"/>
          <w:szCs w:val="24"/>
          <w:lang w:eastAsia="hu-HU"/>
        </w:rPr>
        <w:t>yugodtan, csendben pihenn</w:t>
      </w:r>
      <w:r w:rsidR="00472340">
        <w:rPr>
          <w:rFonts w:ascii="Times New Roman" w:eastAsia="Times New Roman" w:hAnsi="Times New Roman" w:cs="Times New Roman"/>
          <w:bCs/>
          <w:iCs/>
          <w:kern w:val="28"/>
          <w:sz w:val="24"/>
          <w:szCs w:val="24"/>
          <w:lang w:eastAsia="hu-HU"/>
        </w:rPr>
        <w:t>i</w:t>
      </w:r>
      <w:r w:rsidR="002A31B8" w:rsidRPr="00DC4894">
        <w:rPr>
          <w:rFonts w:ascii="Times New Roman" w:eastAsia="Times New Roman" w:hAnsi="Times New Roman" w:cs="Times New Roman"/>
          <w:bCs/>
          <w:iCs/>
          <w:kern w:val="28"/>
          <w:sz w:val="24"/>
          <w:szCs w:val="24"/>
          <w:lang w:eastAsia="hu-HU"/>
        </w:rPr>
        <w:t xml:space="preserve"> minimum 1 órát.</w:t>
      </w:r>
    </w:p>
    <w:p w:rsidR="005A04D1" w:rsidRDefault="005A04D1" w:rsidP="009743CD">
      <w:pPr>
        <w:spacing w:after="0" w:line="360" w:lineRule="auto"/>
        <w:jc w:val="both"/>
        <w:rPr>
          <w:rFonts w:ascii="Times New Roman" w:eastAsia="Times New Roman" w:hAnsi="Times New Roman" w:cs="Times New Roman"/>
          <w:b/>
          <w:bCs/>
          <w:iCs/>
          <w:kern w:val="28"/>
          <w:sz w:val="24"/>
          <w:szCs w:val="24"/>
          <w:lang w:eastAsia="hu-HU"/>
        </w:rPr>
      </w:pPr>
    </w:p>
    <w:p w:rsidR="005D4D02" w:rsidRPr="009743CD" w:rsidRDefault="00F65860" w:rsidP="009743CD">
      <w:pPr>
        <w:spacing w:after="0" w:line="360" w:lineRule="auto"/>
        <w:jc w:val="both"/>
        <w:rPr>
          <w:rFonts w:ascii="Times New Roman" w:eastAsia="Times New Roman" w:hAnsi="Times New Roman" w:cs="Times New Roman"/>
          <w:bCs/>
          <w:iCs/>
          <w:kern w:val="28"/>
          <w:sz w:val="24"/>
          <w:szCs w:val="24"/>
          <w:lang w:eastAsia="hu-HU"/>
        </w:rPr>
      </w:pPr>
      <w:r w:rsidRPr="009743CD">
        <w:rPr>
          <w:rFonts w:ascii="Times New Roman" w:eastAsia="Times New Roman" w:hAnsi="Times New Roman" w:cs="Times New Roman"/>
          <w:b/>
          <w:bCs/>
          <w:iCs/>
          <w:kern w:val="28"/>
          <w:sz w:val="24"/>
          <w:szCs w:val="24"/>
          <w:lang w:eastAsia="hu-HU"/>
        </w:rPr>
        <w:t>Környezeti higiéné</w:t>
      </w:r>
    </w:p>
    <w:p w:rsidR="00F65860" w:rsidRPr="00F65860" w:rsidRDefault="000F5855" w:rsidP="00F65860">
      <w:pPr>
        <w:spacing w:after="0" w:line="360" w:lineRule="auto"/>
        <w:jc w:val="both"/>
        <w:rPr>
          <w:rFonts w:ascii="Times New Roman" w:eastAsia="Times New Roman" w:hAnsi="Times New Roman" w:cs="Times New Roman"/>
          <w:bCs/>
          <w:iCs/>
          <w:kern w:val="28"/>
          <w:sz w:val="24"/>
          <w:szCs w:val="24"/>
          <w:lang w:eastAsia="hu-HU"/>
        </w:rPr>
      </w:pPr>
      <w:r w:rsidRPr="009743CD">
        <w:rPr>
          <w:rFonts w:ascii="Times New Roman" w:eastAsia="Times New Roman" w:hAnsi="Times New Roman" w:cs="Times New Roman"/>
          <w:b/>
          <w:bCs/>
          <w:iCs/>
          <w:kern w:val="28"/>
          <w:sz w:val="24"/>
          <w:szCs w:val="24"/>
          <w:lang w:eastAsia="hu-HU"/>
        </w:rPr>
        <w:t>Célunk:</w:t>
      </w:r>
      <w:r>
        <w:rPr>
          <w:rFonts w:ascii="Times New Roman" w:eastAsia="Times New Roman" w:hAnsi="Times New Roman" w:cs="Times New Roman"/>
          <w:bCs/>
          <w:iCs/>
          <w:kern w:val="28"/>
          <w:sz w:val="24"/>
          <w:szCs w:val="24"/>
          <w:lang w:eastAsia="hu-HU"/>
        </w:rPr>
        <w:t xml:space="preserve"> a </w:t>
      </w:r>
      <w:r w:rsidR="00F65860" w:rsidRPr="00F65860">
        <w:rPr>
          <w:rFonts w:ascii="Times New Roman" w:eastAsia="Times New Roman" w:hAnsi="Times New Roman" w:cs="Times New Roman"/>
          <w:bCs/>
          <w:iCs/>
          <w:kern w:val="28"/>
          <w:sz w:val="24"/>
          <w:szCs w:val="24"/>
          <w:lang w:eastAsia="hu-HU"/>
        </w:rPr>
        <w:t>te</w:t>
      </w:r>
      <w:r w:rsidR="00B418F0">
        <w:rPr>
          <w:rFonts w:ascii="Times New Roman" w:eastAsia="Times New Roman" w:hAnsi="Times New Roman" w:cs="Times New Roman"/>
          <w:bCs/>
          <w:iCs/>
          <w:kern w:val="28"/>
          <w:sz w:val="24"/>
          <w:szCs w:val="24"/>
          <w:lang w:eastAsia="hu-HU"/>
        </w:rPr>
        <w:t>rmészetvédelem</w:t>
      </w:r>
      <w:r>
        <w:rPr>
          <w:rFonts w:ascii="Times New Roman" w:eastAsia="Times New Roman" w:hAnsi="Times New Roman" w:cs="Times New Roman"/>
          <w:bCs/>
          <w:iCs/>
          <w:kern w:val="28"/>
          <w:sz w:val="24"/>
          <w:szCs w:val="24"/>
          <w:lang w:eastAsia="hu-HU"/>
        </w:rPr>
        <w:t>mel</w:t>
      </w:r>
      <w:r w:rsidR="00F65860">
        <w:rPr>
          <w:rFonts w:ascii="Times New Roman" w:eastAsia="Times New Roman" w:hAnsi="Times New Roman" w:cs="Times New Roman"/>
          <w:bCs/>
          <w:iCs/>
          <w:kern w:val="28"/>
          <w:sz w:val="24"/>
          <w:szCs w:val="24"/>
          <w:lang w:eastAsia="hu-HU"/>
        </w:rPr>
        <w:t xml:space="preserve">, a hulladék </w:t>
      </w:r>
      <w:r w:rsidR="00F65860" w:rsidRPr="00F65860">
        <w:rPr>
          <w:rFonts w:ascii="Times New Roman" w:eastAsia="Times New Roman" w:hAnsi="Times New Roman" w:cs="Times New Roman"/>
          <w:bCs/>
          <w:iCs/>
          <w:kern w:val="28"/>
          <w:sz w:val="24"/>
          <w:szCs w:val="24"/>
          <w:lang w:eastAsia="hu-HU"/>
        </w:rPr>
        <w:t>kezelés</w:t>
      </w:r>
      <w:r w:rsidR="00B418F0">
        <w:rPr>
          <w:rFonts w:ascii="Times New Roman" w:eastAsia="Times New Roman" w:hAnsi="Times New Roman" w:cs="Times New Roman"/>
          <w:bCs/>
          <w:iCs/>
          <w:kern w:val="28"/>
          <w:sz w:val="24"/>
          <w:szCs w:val="24"/>
          <w:lang w:eastAsia="hu-HU"/>
        </w:rPr>
        <w:t>sel</w:t>
      </w:r>
      <w:r w:rsidR="00F65860" w:rsidRPr="00F65860">
        <w:rPr>
          <w:rFonts w:ascii="Times New Roman" w:eastAsia="Times New Roman" w:hAnsi="Times New Roman" w:cs="Times New Roman"/>
          <w:bCs/>
          <w:iCs/>
          <w:kern w:val="28"/>
          <w:sz w:val="24"/>
          <w:szCs w:val="24"/>
          <w:lang w:eastAsia="hu-HU"/>
        </w:rPr>
        <w:t>, az energi</w:t>
      </w:r>
      <w:r w:rsidR="00B418F0">
        <w:rPr>
          <w:rFonts w:ascii="Times New Roman" w:eastAsia="Times New Roman" w:hAnsi="Times New Roman" w:cs="Times New Roman"/>
          <w:bCs/>
          <w:iCs/>
          <w:kern w:val="28"/>
          <w:sz w:val="24"/>
          <w:szCs w:val="24"/>
          <w:lang w:eastAsia="hu-HU"/>
        </w:rPr>
        <w:t>atakarékossággal kapcsolatos feladatok tudatosítása.</w:t>
      </w:r>
      <w:r w:rsidR="00F65860" w:rsidRPr="00F65860">
        <w:rPr>
          <w:rFonts w:ascii="Times New Roman" w:eastAsia="Times New Roman" w:hAnsi="Times New Roman" w:cs="Times New Roman"/>
          <w:bCs/>
          <w:iCs/>
          <w:kern w:val="28"/>
          <w:sz w:val="24"/>
          <w:szCs w:val="24"/>
          <w:lang w:eastAsia="hu-HU"/>
        </w:rPr>
        <w:t xml:space="preserve"> </w:t>
      </w:r>
    </w:p>
    <w:p w:rsidR="00F65860" w:rsidRPr="005C0D29" w:rsidRDefault="00F65860" w:rsidP="00F65860">
      <w:pPr>
        <w:spacing w:after="0" w:line="360" w:lineRule="auto"/>
        <w:jc w:val="both"/>
        <w:rPr>
          <w:rFonts w:ascii="Times New Roman" w:eastAsia="Times New Roman" w:hAnsi="Times New Roman" w:cs="Times New Roman"/>
          <w:b/>
          <w:bCs/>
          <w:iCs/>
          <w:kern w:val="28"/>
          <w:sz w:val="24"/>
          <w:szCs w:val="24"/>
          <w:lang w:eastAsia="hu-HU"/>
        </w:rPr>
      </w:pPr>
      <w:r w:rsidRPr="005C0D29">
        <w:rPr>
          <w:rFonts w:ascii="Times New Roman" w:eastAsia="Times New Roman" w:hAnsi="Times New Roman" w:cs="Times New Roman"/>
          <w:b/>
          <w:bCs/>
          <w:iCs/>
          <w:kern w:val="28"/>
          <w:sz w:val="24"/>
          <w:szCs w:val="24"/>
          <w:lang w:eastAsia="hu-HU"/>
        </w:rPr>
        <w:t xml:space="preserve">Feladataink: </w:t>
      </w:r>
    </w:p>
    <w:p w:rsidR="00B418F0" w:rsidRDefault="00F65860"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B418F0">
        <w:rPr>
          <w:rFonts w:ascii="Times New Roman" w:eastAsia="Times New Roman" w:hAnsi="Times New Roman" w:cs="Times New Roman"/>
          <w:bCs/>
          <w:iCs/>
          <w:kern w:val="28"/>
          <w:sz w:val="24"/>
          <w:szCs w:val="24"/>
          <w:lang w:eastAsia="hu-HU"/>
        </w:rPr>
        <w:t xml:space="preserve">A környezet védelméhez és megóvásához kapcsolódó szokások alakítása, a környezettudatos magatartás megalapozása.  </w:t>
      </w:r>
    </w:p>
    <w:p w:rsidR="00B418F0" w:rsidRDefault="00F65860"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B418F0">
        <w:rPr>
          <w:rFonts w:ascii="Times New Roman" w:eastAsia="Times New Roman" w:hAnsi="Times New Roman" w:cs="Times New Roman"/>
          <w:bCs/>
          <w:iCs/>
          <w:kern w:val="28"/>
          <w:sz w:val="24"/>
          <w:szCs w:val="24"/>
          <w:lang w:eastAsia="hu-HU"/>
        </w:rPr>
        <w:t>A környezet fenntarthatóságának érdekében a gyermekeket az energiával való gazdálkodásra és a szelektív hulladékgyűjtés fontosságára nevel</w:t>
      </w:r>
      <w:r w:rsidR="00E74E8B">
        <w:rPr>
          <w:rFonts w:ascii="Times New Roman" w:eastAsia="Times New Roman" w:hAnsi="Times New Roman" w:cs="Times New Roman"/>
          <w:bCs/>
          <w:iCs/>
          <w:kern w:val="28"/>
          <w:sz w:val="24"/>
          <w:szCs w:val="24"/>
          <w:lang w:eastAsia="hu-HU"/>
        </w:rPr>
        <w:t>jük</w:t>
      </w:r>
      <w:r w:rsidRPr="00B418F0">
        <w:rPr>
          <w:rFonts w:ascii="Times New Roman" w:eastAsia="Times New Roman" w:hAnsi="Times New Roman" w:cs="Times New Roman"/>
          <w:bCs/>
          <w:iCs/>
          <w:kern w:val="28"/>
          <w:sz w:val="24"/>
          <w:szCs w:val="24"/>
          <w:lang w:eastAsia="hu-HU"/>
        </w:rPr>
        <w:t xml:space="preserve">.  </w:t>
      </w:r>
    </w:p>
    <w:p w:rsidR="00B418F0" w:rsidRDefault="00F65860"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B418F0">
        <w:rPr>
          <w:rFonts w:ascii="Times New Roman" w:eastAsia="Times New Roman" w:hAnsi="Times New Roman" w:cs="Times New Roman"/>
          <w:bCs/>
          <w:iCs/>
          <w:kern w:val="28"/>
          <w:sz w:val="24"/>
          <w:szCs w:val="24"/>
          <w:lang w:eastAsia="hu-HU"/>
        </w:rPr>
        <w:t>Az óvoda tisztaságának megóvás</w:t>
      </w:r>
      <w:r w:rsidR="00472340">
        <w:rPr>
          <w:rFonts w:ascii="Times New Roman" w:eastAsia="Times New Roman" w:hAnsi="Times New Roman" w:cs="Times New Roman"/>
          <w:bCs/>
          <w:iCs/>
          <w:kern w:val="28"/>
          <w:sz w:val="24"/>
          <w:szCs w:val="24"/>
          <w:lang w:eastAsia="hu-HU"/>
        </w:rPr>
        <w:t>ára, rendben tartására nevelés</w:t>
      </w:r>
      <w:r w:rsidRPr="00B418F0">
        <w:rPr>
          <w:rFonts w:ascii="Times New Roman" w:eastAsia="Times New Roman" w:hAnsi="Times New Roman" w:cs="Times New Roman"/>
          <w:bCs/>
          <w:iCs/>
          <w:kern w:val="28"/>
          <w:sz w:val="24"/>
          <w:szCs w:val="24"/>
          <w:lang w:eastAsia="hu-HU"/>
        </w:rPr>
        <w:t xml:space="preserve">.  </w:t>
      </w:r>
    </w:p>
    <w:p w:rsidR="00B418F0" w:rsidRDefault="00F65860"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B418F0">
        <w:rPr>
          <w:rFonts w:ascii="Times New Roman" w:eastAsia="Times New Roman" w:hAnsi="Times New Roman" w:cs="Times New Roman"/>
          <w:bCs/>
          <w:iCs/>
          <w:kern w:val="28"/>
          <w:sz w:val="24"/>
          <w:szCs w:val="24"/>
          <w:lang w:eastAsia="hu-HU"/>
        </w:rPr>
        <w:t xml:space="preserve">Az óvoda épületének és környezetének szépítése, virágosítása.  </w:t>
      </w:r>
    </w:p>
    <w:p w:rsidR="00B418F0" w:rsidRDefault="00F65860"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B418F0">
        <w:rPr>
          <w:rFonts w:ascii="Times New Roman" w:eastAsia="Times New Roman" w:hAnsi="Times New Roman" w:cs="Times New Roman"/>
          <w:bCs/>
          <w:iCs/>
          <w:kern w:val="28"/>
          <w:sz w:val="24"/>
          <w:szCs w:val="24"/>
          <w:lang w:eastAsia="hu-HU"/>
        </w:rPr>
        <w:t xml:space="preserve">A </w:t>
      </w:r>
      <w:r w:rsidR="00B418F0">
        <w:rPr>
          <w:rFonts w:ascii="Times New Roman" w:eastAsia="Times New Roman" w:hAnsi="Times New Roman" w:cs="Times New Roman"/>
          <w:bCs/>
          <w:iCs/>
          <w:kern w:val="28"/>
          <w:sz w:val="24"/>
          <w:szCs w:val="24"/>
          <w:lang w:eastAsia="hu-HU"/>
        </w:rPr>
        <w:t>csoportszobák</w:t>
      </w:r>
      <w:r w:rsidRPr="00B418F0">
        <w:rPr>
          <w:rFonts w:ascii="Times New Roman" w:eastAsia="Times New Roman" w:hAnsi="Times New Roman" w:cs="Times New Roman"/>
          <w:bCs/>
          <w:iCs/>
          <w:kern w:val="28"/>
          <w:sz w:val="24"/>
          <w:szCs w:val="24"/>
          <w:lang w:eastAsia="hu-HU"/>
        </w:rPr>
        <w:t xml:space="preserve"> </w:t>
      </w:r>
      <w:r w:rsidR="005858AC">
        <w:rPr>
          <w:rFonts w:ascii="Times New Roman" w:eastAsia="Times New Roman" w:hAnsi="Times New Roman" w:cs="Times New Roman"/>
          <w:bCs/>
          <w:iCs/>
          <w:kern w:val="28"/>
          <w:sz w:val="24"/>
          <w:szCs w:val="24"/>
          <w:lang w:eastAsia="hu-HU"/>
        </w:rPr>
        <w:t xml:space="preserve">rendszeres </w:t>
      </w:r>
      <w:r w:rsidRPr="00B418F0">
        <w:rPr>
          <w:rFonts w:ascii="Times New Roman" w:eastAsia="Times New Roman" w:hAnsi="Times New Roman" w:cs="Times New Roman"/>
          <w:bCs/>
          <w:iCs/>
          <w:kern w:val="28"/>
          <w:sz w:val="24"/>
          <w:szCs w:val="24"/>
          <w:lang w:eastAsia="hu-HU"/>
        </w:rPr>
        <w:t xml:space="preserve">szellőztetése.  </w:t>
      </w:r>
    </w:p>
    <w:p w:rsidR="00321238" w:rsidRDefault="00472340"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 xml:space="preserve">A megfelelő (egészséget óvó) </w:t>
      </w:r>
      <w:r w:rsidR="00F65860" w:rsidRPr="00B418F0">
        <w:rPr>
          <w:rFonts w:ascii="Times New Roman" w:eastAsia="Times New Roman" w:hAnsi="Times New Roman" w:cs="Times New Roman"/>
          <w:bCs/>
          <w:iCs/>
          <w:kern w:val="28"/>
          <w:sz w:val="24"/>
          <w:szCs w:val="24"/>
          <w:lang w:eastAsia="hu-HU"/>
        </w:rPr>
        <w:t>fűtés</w:t>
      </w:r>
      <w:r>
        <w:rPr>
          <w:rFonts w:ascii="Times New Roman" w:eastAsia="Times New Roman" w:hAnsi="Times New Roman" w:cs="Times New Roman"/>
          <w:bCs/>
          <w:iCs/>
          <w:kern w:val="28"/>
          <w:sz w:val="24"/>
          <w:szCs w:val="24"/>
          <w:lang w:eastAsia="hu-HU"/>
        </w:rPr>
        <w:t>-hűtés</w:t>
      </w:r>
      <w:r w:rsidR="00F65860" w:rsidRPr="00B418F0">
        <w:rPr>
          <w:rFonts w:ascii="Times New Roman" w:eastAsia="Times New Roman" w:hAnsi="Times New Roman" w:cs="Times New Roman"/>
          <w:bCs/>
          <w:iCs/>
          <w:kern w:val="28"/>
          <w:sz w:val="24"/>
          <w:szCs w:val="24"/>
          <w:lang w:eastAsia="hu-HU"/>
        </w:rPr>
        <w:t xml:space="preserve"> és világítás biztosítása.  </w:t>
      </w:r>
    </w:p>
    <w:p w:rsidR="00321238" w:rsidRDefault="00321238" w:rsidP="00321238">
      <w:pPr>
        <w:spacing w:after="0" w:line="360" w:lineRule="auto"/>
        <w:jc w:val="both"/>
        <w:rPr>
          <w:rFonts w:ascii="Times New Roman" w:eastAsia="Times New Roman" w:hAnsi="Times New Roman" w:cs="Times New Roman"/>
          <w:b/>
          <w:bCs/>
          <w:iCs/>
          <w:kern w:val="28"/>
          <w:sz w:val="24"/>
          <w:szCs w:val="24"/>
          <w:lang w:eastAsia="hu-HU"/>
        </w:rPr>
      </w:pPr>
    </w:p>
    <w:p w:rsidR="00F65860" w:rsidRPr="00321238" w:rsidRDefault="00F65860" w:rsidP="00321238">
      <w:pPr>
        <w:spacing w:after="0" w:line="360" w:lineRule="auto"/>
        <w:jc w:val="both"/>
        <w:rPr>
          <w:rFonts w:ascii="Times New Roman" w:eastAsia="Times New Roman" w:hAnsi="Times New Roman" w:cs="Times New Roman"/>
          <w:bCs/>
          <w:iCs/>
          <w:kern w:val="28"/>
          <w:sz w:val="24"/>
          <w:szCs w:val="24"/>
          <w:lang w:eastAsia="hu-HU"/>
        </w:rPr>
      </w:pPr>
      <w:r w:rsidRPr="00321238">
        <w:rPr>
          <w:rFonts w:ascii="Times New Roman" w:eastAsia="Times New Roman" w:hAnsi="Times New Roman" w:cs="Times New Roman"/>
          <w:b/>
          <w:bCs/>
          <w:iCs/>
          <w:kern w:val="28"/>
          <w:sz w:val="24"/>
          <w:szCs w:val="24"/>
          <w:lang w:eastAsia="hu-HU"/>
        </w:rPr>
        <w:t xml:space="preserve">A fejlődés várható eredménye az óvodáskor végére:  </w:t>
      </w:r>
    </w:p>
    <w:p w:rsidR="005858AC" w:rsidRDefault="005858AC"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Rendeltetésüknek m</w:t>
      </w:r>
      <w:r w:rsidR="00F65860" w:rsidRPr="000F5855">
        <w:rPr>
          <w:rFonts w:ascii="Times New Roman" w:eastAsia="Times New Roman" w:hAnsi="Times New Roman" w:cs="Times New Roman"/>
          <w:bCs/>
          <w:iCs/>
          <w:kern w:val="28"/>
          <w:sz w:val="24"/>
          <w:szCs w:val="24"/>
          <w:lang w:eastAsia="hu-HU"/>
        </w:rPr>
        <w:t>egfelelően használják a</w:t>
      </w:r>
      <w:r>
        <w:rPr>
          <w:rFonts w:ascii="Times New Roman" w:eastAsia="Times New Roman" w:hAnsi="Times New Roman" w:cs="Times New Roman"/>
          <w:bCs/>
          <w:iCs/>
          <w:kern w:val="28"/>
          <w:sz w:val="24"/>
          <w:szCs w:val="24"/>
          <w:lang w:eastAsia="hu-HU"/>
        </w:rPr>
        <w:t>z óvoda épületének helyiségeit.</w:t>
      </w:r>
    </w:p>
    <w:p w:rsidR="005858AC" w:rsidRPr="005858AC" w:rsidRDefault="005858AC"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0F5855">
        <w:rPr>
          <w:rFonts w:ascii="Times New Roman" w:eastAsia="Times New Roman" w:hAnsi="Times New Roman" w:cs="Times New Roman"/>
          <w:bCs/>
          <w:iCs/>
          <w:kern w:val="28"/>
          <w:sz w:val="24"/>
          <w:szCs w:val="24"/>
          <w:lang w:eastAsia="hu-HU"/>
        </w:rPr>
        <w:t xml:space="preserve">A környezetükben igyekeznek mindenütt rendet tartani, ismerik a rendetlenség megszüntetésének módját.   </w:t>
      </w:r>
    </w:p>
    <w:p w:rsidR="000F5855" w:rsidRDefault="005858AC"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Ismerik, szükség szerint rendeltetésüknek megfelelően használják</w:t>
      </w:r>
      <w:r w:rsidR="00F65860" w:rsidRPr="000F5855">
        <w:rPr>
          <w:rFonts w:ascii="Times New Roman" w:eastAsia="Times New Roman" w:hAnsi="Times New Roman" w:cs="Times New Roman"/>
          <w:bCs/>
          <w:iCs/>
          <w:kern w:val="28"/>
          <w:sz w:val="24"/>
          <w:szCs w:val="24"/>
          <w:lang w:eastAsia="hu-HU"/>
        </w:rPr>
        <w:t xml:space="preserve"> a környezet tisztántartására szolgáló eszközöket (lábtörlő, takarító eszközök).   </w:t>
      </w:r>
    </w:p>
    <w:p w:rsidR="000F5855" w:rsidRDefault="00F65860"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sidRPr="000F5855">
        <w:rPr>
          <w:rFonts w:ascii="Times New Roman" w:eastAsia="Times New Roman" w:hAnsi="Times New Roman" w:cs="Times New Roman"/>
          <w:bCs/>
          <w:iCs/>
          <w:kern w:val="28"/>
          <w:sz w:val="24"/>
          <w:szCs w:val="24"/>
          <w:lang w:eastAsia="hu-HU"/>
        </w:rPr>
        <w:t>Takarékoskodnak a vízzel</w:t>
      </w:r>
      <w:r w:rsidR="005858AC">
        <w:rPr>
          <w:rFonts w:ascii="Times New Roman" w:eastAsia="Times New Roman" w:hAnsi="Times New Roman" w:cs="Times New Roman"/>
          <w:bCs/>
          <w:iCs/>
          <w:kern w:val="28"/>
          <w:sz w:val="24"/>
          <w:szCs w:val="24"/>
          <w:lang w:eastAsia="hu-HU"/>
        </w:rPr>
        <w:t>, árammal, papírral</w:t>
      </w:r>
      <w:r w:rsidRPr="000F5855">
        <w:rPr>
          <w:rFonts w:ascii="Times New Roman" w:eastAsia="Times New Roman" w:hAnsi="Times New Roman" w:cs="Times New Roman"/>
          <w:bCs/>
          <w:iCs/>
          <w:kern w:val="28"/>
          <w:sz w:val="24"/>
          <w:szCs w:val="24"/>
          <w:lang w:eastAsia="hu-HU"/>
        </w:rPr>
        <w:t xml:space="preserve">.  </w:t>
      </w:r>
    </w:p>
    <w:p w:rsidR="00F65860" w:rsidRDefault="005858AC" w:rsidP="00ED3C99">
      <w:pPr>
        <w:pStyle w:val="Listaszerbekezds"/>
        <w:numPr>
          <w:ilvl w:val="0"/>
          <w:numId w:val="35"/>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Szívesen és aktívan</w:t>
      </w:r>
      <w:r w:rsidR="00F65860" w:rsidRPr="000F5855">
        <w:rPr>
          <w:rFonts w:ascii="Times New Roman" w:eastAsia="Times New Roman" w:hAnsi="Times New Roman" w:cs="Times New Roman"/>
          <w:bCs/>
          <w:iCs/>
          <w:kern w:val="28"/>
          <w:sz w:val="24"/>
          <w:szCs w:val="24"/>
          <w:lang w:eastAsia="hu-HU"/>
        </w:rPr>
        <w:t xml:space="preserve"> vesznek</w:t>
      </w:r>
      <w:r>
        <w:rPr>
          <w:rFonts w:ascii="Times New Roman" w:eastAsia="Times New Roman" w:hAnsi="Times New Roman" w:cs="Times New Roman"/>
          <w:bCs/>
          <w:iCs/>
          <w:kern w:val="28"/>
          <w:sz w:val="24"/>
          <w:szCs w:val="24"/>
          <w:lang w:eastAsia="hu-HU"/>
        </w:rPr>
        <w:t xml:space="preserve"> </w:t>
      </w:r>
      <w:r w:rsidRPr="000F5855">
        <w:rPr>
          <w:rFonts w:ascii="Times New Roman" w:eastAsia="Times New Roman" w:hAnsi="Times New Roman" w:cs="Times New Roman"/>
          <w:bCs/>
          <w:iCs/>
          <w:kern w:val="28"/>
          <w:sz w:val="24"/>
          <w:szCs w:val="24"/>
          <w:lang w:eastAsia="hu-HU"/>
        </w:rPr>
        <w:t>részt</w:t>
      </w:r>
      <w:r w:rsidR="00F65860" w:rsidRPr="000F5855">
        <w:rPr>
          <w:rFonts w:ascii="Times New Roman" w:eastAsia="Times New Roman" w:hAnsi="Times New Roman" w:cs="Times New Roman"/>
          <w:bCs/>
          <w:iCs/>
          <w:kern w:val="28"/>
          <w:sz w:val="24"/>
          <w:szCs w:val="24"/>
          <w:lang w:eastAsia="hu-HU"/>
        </w:rPr>
        <w:t xml:space="preserve"> elemi természetvédelmi tevékenységekben (téli madárvédelem</w:t>
      </w:r>
      <w:r w:rsidR="00CF59F4">
        <w:rPr>
          <w:rFonts w:ascii="Times New Roman" w:eastAsia="Times New Roman" w:hAnsi="Times New Roman" w:cs="Times New Roman"/>
          <w:bCs/>
          <w:iCs/>
          <w:kern w:val="28"/>
          <w:sz w:val="24"/>
          <w:szCs w:val="24"/>
          <w:lang w:eastAsia="hu-HU"/>
        </w:rPr>
        <w:t>;</w:t>
      </w:r>
      <w:r w:rsidR="00F65860" w:rsidRPr="000F5855">
        <w:rPr>
          <w:rFonts w:ascii="Times New Roman" w:eastAsia="Times New Roman" w:hAnsi="Times New Roman" w:cs="Times New Roman"/>
          <w:bCs/>
          <w:iCs/>
          <w:kern w:val="28"/>
          <w:sz w:val="24"/>
          <w:szCs w:val="24"/>
          <w:lang w:eastAsia="hu-HU"/>
        </w:rPr>
        <w:t xml:space="preserve"> </w:t>
      </w:r>
      <w:r w:rsidR="00CF59F4">
        <w:rPr>
          <w:rFonts w:ascii="Times New Roman" w:eastAsia="Times New Roman" w:hAnsi="Times New Roman" w:cs="Times New Roman"/>
          <w:bCs/>
          <w:iCs/>
          <w:kern w:val="28"/>
          <w:sz w:val="24"/>
          <w:szCs w:val="24"/>
          <w:lang w:eastAsia="hu-HU"/>
        </w:rPr>
        <w:t>kisállatok</w:t>
      </w:r>
      <w:r w:rsidR="00F65860" w:rsidRPr="000F5855">
        <w:rPr>
          <w:rFonts w:ascii="Times New Roman" w:eastAsia="Times New Roman" w:hAnsi="Times New Roman" w:cs="Times New Roman"/>
          <w:bCs/>
          <w:iCs/>
          <w:kern w:val="28"/>
          <w:sz w:val="24"/>
          <w:szCs w:val="24"/>
          <w:lang w:eastAsia="hu-HU"/>
        </w:rPr>
        <w:t>, növények óvása</w:t>
      </w:r>
      <w:r w:rsidR="00CF59F4">
        <w:rPr>
          <w:rFonts w:ascii="Times New Roman" w:eastAsia="Times New Roman" w:hAnsi="Times New Roman" w:cs="Times New Roman"/>
          <w:bCs/>
          <w:iCs/>
          <w:kern w:val="28"/>
          <w:sz w:val="24"/>
          <w:szCs w:val="24"/>
          <w:lang w:eastAsia="hu-HU"/>
        </w:rPr>
        <w:t>, gondozása</w:t>
      </w:r>
      <w:r w:rsidR="00F65860" w:rsidRPr="000F5855">
        <w:rPr>
          <w:rFonts w:ascii="Times New Roman" w:eastAsia="Times New Roman" w:hAnsi="Times New Roman" w:cs="Times New Roman"/>
          <w:bCs/>
          <w:iCs/>
          <w:kern w:val="28"/>
          <w:sz w:val="24"/>
          <w:szCs w:val="24"/>
          <w:lang w:eastAsia="hu-HU"/>
        </w:rPr>
        <w:t xml:space="preserve">).  </w:t>
      </w:r>
    </w:p>
    <w:p w:rsidR="001F3FC9" w:rsidRPr="001F3FC9" w:rsidRDefault="001F3FC9" w:rsidP="001F3FC9">
      <w:pPr>
        <w:pStyle w:val="Listaszerbekezds"/>
        <w:spacing w:after="0" w:line="360" w:lineRule="auto"/>
        <w:jc w:val="both"/>
        <w:rPr>
          <w:rFonts w:ascii="Times New Roman" w:eastAsia="Times New Roman" w:hAnsi="Times New Roman" w:cs="Times New Roman"/>
          <w:bCs/>
          <w:iCs/>
          <w:kern w:val="28"/>
          <w:sz w:val="24"/>
          <w:szCs w:val="24"/>
          <w:lang w:eastAsia="hu-HU"/>
        </w:rPr>
      </w:pPr>
    </w:p>
    <w:p w:rsidR="003E37BB" w:rsidRPr="003E37BB" w:rsidRDefault="003E37BB" w:rsidP="0074267B">
      <w:pPr>
        <w:spacing w:after="0" w:line="360" w:lineRule="auto"/>
        <w:jc w:val="both"/>
        <w:rPr>
          <w:rFonts w:ascii="Times New Roman" w:eastAsia="Times New Roman" w:hAnsi="Times New Roman" w:cs="Times New Roman"/>
          <w:b/>
          <w:bCs/>
          <w:iCs/>
          <w:kern w:val="28"/>
          <w:sz w:val="24"/>
          <w:szCs w:val="24"/>
          <w:lang w:eastAsia="hu-HU"/>
        </w:rPr>
      </w:pPr>
      <w:r w:rsidRPr="003E37BB">
        <w:rPr>
          <w:rFonts w:ascii="Times New Roman" w:eastAsia="Times New Roman" w:hAnsi="Times New Roman" w:cs="Times New Roman"/>
          <w:b/>
          <w:bCs/>
          <w:iCs/>
          <w:kern w:val="28"/>
          <w:sz w:val="24"/>
          <w:szCs w:val="24"/>
          <w:lang w:eastAsia="hu-HU"/>
        </w:rPr>
        <w:t>Az egészségfejlesztési program megvalósítás</w:t>
      </w:r>
      <w:r w:rsidR="008E56D8">
        <w:rPr>
          <w:rFonts w:ascii="Times New Roman" w:eastAsia="Times New Roman" w:hAnsi="Times New Roman" w:cs="Times New Roman"/>
          <w:b/>
          <w:bCs/>
          <w:iCs/>
          <w:kern w:val="28"/>
          <w:sz w:val="24"/>
          <w:szCs w:val="24"/>
          <w:lang w:eastAsia="hu-HU"/>
        </w:rPr>
        <w:t>a, ellenőrzése, értékelése</w:t>
      </w:r>
    </w:p>
    <w:p w:rsidR="003E37BB" w:rsidRDefault="008E56D8" w:rsidP="0089294F">
      <w:p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Az egészségfejlesztési program megvalósítása érdekében nagyon fontosnak tartjuk a</w:t>
      </w:r>
      <w:r w:rsidR="003E37BB">
        <w:rPr>
          <w:rFonts w:ascii="Times New Roman" w:eastAsia="Times New Roman" w:hAnsi="Times New Roman" w:cs="Times New Roman"/>
          <w:bCs/>
          <w:iCs/>
          <w:kern w:val="28"/>
          <w:sz w:val="24"/>
          <w:szCs w:val="24"/>
          <w:lang w:eastAsia="hu-HU"/>
        </w:rPr>
        <w:t xml:space="preserve"> </w:t>
      </w:r>
      <w:r w:rsidR="0022228E">
        <w:rPr>
          <w:rFonts w:ascii="Times New Roman" w:eastAsia="Times New Roman" w:hAnsi="Times New Roman" w:cs="Times New Roman"/>
          <w:bCs/>
          <w:iCs/>
          <w:kern w:val="28"/>
          <w:sz w:val="24"/>
          <w:szCs w:val="24"/>
          <w:lang w:eastAsia="hu-HU"/>
        </w:rPr>
        <w:t>család és az óvoda nevelési elveinek összehangolás</w:t>
      </w:r>
      <w:r>
        <w:rPr>
          <w:rFonts w:ascii="Times New Roman" w:eastAsia="Times New Roman" w:hAnsi="Times New Roman" w:cs="Times New Roman"/>
          <w:bCs/>
          <w:iCs/>
          <w:kern w:val="28"/>
          <w:sz w:val="24"/>
          <w:szCs w:val="24"/>
          <w:lang w:eastAsia="hu-HU"/>
        </w:rPr>
        <w:t>át.</w:t>
      </w:r>
      <w:r w:rsidR="0022228E">
        <w:rPr>
          <w:rFonts w:ascii="Times New Roman" w:eastAsia="Times New Roman" w:hAnsi="Times New Roman" w:cs="Times New Roman"/>
          <w:bCs/>
          <w:iCs/>
          <w:kern w:val="28"/>
          <w:sz w:val="24"/>
          <w:szCs w:val="24"/>
          <w:lang w:eastAsia="hu-HU"/>
        </w:rPr>
        <w:t xml:space="preserve"> </w:t>
      </w:r>
      <w:r w:rsidR="003E37BB" w:rsidRPr="003E37BB">
        <w:rPr>
          <w:rFonts w:ascii="Times New Roman" w:eastAsia="Times New Roman" w:hAnsi="Times New Roman" w:cs="Times New Roman"/>
          <w:bCs/>
          <w:iCs/>
          <w:kern w:val="28"/>
          <w:sz w:val="24"/>
          <w:szCs w:val="24"/>
          <w:lang w:eastAsia="hu-HU"/>
        </w:rPr>
        <w:t>A gyermek az egészséges életmódra vonatkozó isme</w:t>
      </w:r>
      <w:r>
        <w:rPr>
          <w:rFonts w:ascii="Times New Roman" w:eastAsia="Times New Roman" w:hAnsi="Times New Roman" w:cs="Times New Roman"/>
          <w:bCs/>
          <w:iCs/>
          <w:kern w:val="28"/>
          <w:sz w:val="24"/>
          <w:szCs w:val="24"/>
          <w:lang w:eastAsia="hu-HU"/>
        </w:rPr>
        <w:t xml:space="preserve">reteit és magatartásmintáját a </w:t>
      </w:r>
      <w:r w:rsidR="003E37BB" w:rsidRPr="003E37BB">
        <w:rPr>
          <w:rFonts w:ascii="Times New Roman" w:eastAsia="Times New Roman" w:hAnsi="Times New Roman" w:cs="Times New Roman"/>
          <w:bCs/>
          <w:iCs/>
          <w:kern w:val="28"/>
          <w:sz w:val="24"/>
          <w:szCs w:val="24"/>
          <w:lang w:eastAsia="hu-HU"/>
        </w:rPr>
        <w:t>családból hozza magával az óvodába. A szokásala</w:t>
      </w:r>
      <w:r>
        <w:rPr>
          <w:rFonts w:ascii="Times New Roman" w:eastAsia="Times New Roman" w:hAnsi="Times New Roman" w:cs="Times New Roman"/>
          <w:bCs/>
          <w:iCs/>
          <w:kern w:val="28"/>
          <w:sz w:val="24"/>
          <w:szCs w:val="24"/>
          <w:lang w:eastAsia="hu-HU"/>
        </w:rPr>
        <w:t xml:space="preserve">kítás alapja a példamutatás, a </w:t>
      </w:r>
      <w:r w:rsidR="003E37BB" w:rsidRPr="003E37BB">
        <w:rPr>
          <w:rFonts w:ascii="Times New Roman" w:eastAsia="Times New Roman" w:hAnsi="Times New Roman" w:cs="Times New Roman"/>
          <w:bCs/>
          <w:iCs/>
          <w:kern w:val="28"/>
          <w:sz w:val="24"/>
          <w:szCs w:val="24"/>
          <w:lang w:eastAsia="hu-HU"/>
        </w:rPr>
        <w:t xml:space="preserve">tevékenységek gyakori végzése, ismétlése. Az </w:t>
      </w:r>
      <w:r w:rsidR="0089294F">
        <w:rPr>
          <w:rFonts w:ascii="Times New Roman" w:eastAsia="Times New Roman" w:hAnsi="Times New Roman" w:cs="Times New Roman"/>
          <w:bCs/>
          <w:iCs/>
          <w:kern w:val="28"/>
          <w:sz w:val="24"/>
          <w:szCs w:val="24"/>
          <w:lang w:eastAsia="hu-HU"/>
        </w:rPr>
        <w:t xml:space="preserve">óvoda egészségfejlesztési </w:t>
      </w:r>
      <w:r w:rsidR="0089294F">
        <w:rPr>
          <w:rFonts w:ascii="Times New Roman" w:eastAsia="Times New Roman" w:hAnsi="Times New Roman" w:cs="Times New Roman"/>
          <w:bCs/>
          <w:iCs/>
          <w:kern w:val="28"/>
          <w:sz w:val="24"/>
          <w:szCs w:val="24"/>
          <w:lang w:eastAsia="hu-HU"/>
        </w:rPr>
        <w:lastRenderedPageBreak/>
        <w:t xml:space="preserve">programjáról, az </w:t>
      </w:r>
      <w:r>
        <w:rPr>
          <w:rFonts w:ascii="Times New Roman" w:eastAsia="Times New Roman" w:hAnsi="Times New Roman" w:cs="Times New Roman"/>
          <w:bCs/>
          <w:iCs/>
          <w:kern w:val="28"/>
          <w:sz w:val="24"/>
          <w:szCs w:val="24"/>
          <w:lang w:eastAsia="hu-HU"/>
        </w:rPr>
        <w:t xml:space="preserve">egészséges életmóddal kapcsolatos </w:t>
      </w:r>
      <w:r w:rsidR="003E37BB" w:rsidRPr="003E37BB">
        <w:rPr>
          <w:rFonts w:ascii="Times New Roman" w:eastAsia="Times New Roman" w:hAnsi="Times New Roman" w:cs="Times New Roman"/>
          <w:bCs/>
          <w:iCs/>
          <w:kern w:val="28"/>
          <w:sz w:val="24"/>
          <w:szCs w:val="24"/>
          <w:lang w:eastAsia="hu-HU"/>
        </w:rPr>
        <w:t xml:space="preserve">óvodai szokásokról a szülőket </w:t>
      </w:r>
      <w:r>
        <w:rPr>
          <w:rFonts w:ascii="Times New Roman" w:eastAsia="Times New Roman" w:hAnsi="Times New Roman" w:cs="Times New Roman"/>
          <w:bCs/>
          <w:iCs/>
          <w:kern w:val="28"/>
          <w:sz w:val="24"/>
          <w:szCs w:val="24"/>
          <w:lang w:eastAsia="hu-HU"/>
        </w:rPr>
        <w:t>már az óvodába lépés előtt (</w:t>
      </w:r>
      <w:r w:rsidR="0089294F">
        <w:rPr>
          <w:rFonts w:ascii="Times New Roman" w:eastAsia="Times New Roman" w:hAnsi="Times New Roman" w:cs="Times New Roman"/>
          <w:bCs/>
          <w:iCs/>
          <w:kern w:val="28"/>
          <w:sz w:val="24"/>
          <w:szCs w:val="24"/>
          <w:lang w:eastAsia="hu-HU"/>
        </w:rPr>
        <w:t xml:space="preserve">„Kukucskáló”; </w:t>
      </w:r>
      <w:r>
        <w:rPr>
          <w:rFonts w:ascii="Times New Roman" w:eastAsia="Times New Roman" w:hAnsi="Times New Roman" w:cs="Times New Roman"/>
          <w:bCs/>
          <w:iCs/>
          <w:kern w:val="28"/>
          <w:sz w:val="24"/>
          <w:szCs w:val="24"/>
          <w:lang w:eastAsia="hu-HU"/>
        </w:rPr>
        <w:t>szülői értekezlet</w:t>
      </w:r>
      <w:r w:rsidR="0089294F">
        <w:rPr>
          <w:rFonts w:ascii="Times New Roman" w:eastAsia="Times New Roman" w:hAnsi="Times New Roman" w:cs="Times New Roman"/>
          <w:bCs/>
          <w:iCs/>
          <w:kern w:val="28"/>
          <w:sz w:val="24"/>
          <w:szCs w:val="24"/>
          <w:lang w:eastAsia="hu-HU"/>
        </w:rPr>
        <w:t>, ismerkedési délelőtt, honlap…</w:t>
      </w:r>
      <w:r>
        <w:rPr>
          <w:rFonts w:ascii="Times New Roman" w:eastAsia="Times New Roman" w:hAnsi="Times New Roman" w:cs="Times New Roman"/>
          <w:bCs/>
          <w:iCs/>
          <w:kern w:val="28"/>
          <w:sz w:val="24"/>
          <w:szCs w:val="24"/>
          <w:lang w:eastAsia="hu-HU"/>
        </w:rPr>
        <w:t>)</w:t>
      </w:r>
      <w:r w:rsidR="0089294F">
        <w:rPr>
          <w:rFonts w:ascii="Times New Roman" w:eastAsia="Times New Roman" w:hAnsi="Times New Roman" w:cs="Times New Roman"/>
          <w:bCs/>
          <w:iCs/>
          <w:kern w:val="28"/>
          <w:sz w:val="24"/>
          <w:szCs w:val="24"/>
          <w:lang w:eastAsia="hu-HU"/>
        </w:rPr>
        <w:t xml:space="preserve"> </w:t>
      </w:r>
      <w:r w:rsidR="003E37BB" w:rsidRPr="003E37BB">
        <w:rPr>
          <w:rFonts w:ascii="Times New Roman" w:eastAsia="Times New Roman" w:hAnsi="Times New Roman" w:cs="Times New Roman"/>
          <w:bCs/>
          <w:iCs/>
          <w:kern w:val="28"/>
          <w:sz w:val="24"/>
          <w:szCs w:val="24"/>
          <w:lang w:eastAsia="hu-HU"/>
        </w:rPr>
        <w:t xml:space="preserve">tájékoztatjuk, hiszen azok megszilárdulásának </w:t>
      </w:r>
      <w:r w:rsidR="0089294F">
        <w:rPr>
          <w:rFonts w:ascii="Times New Roman" w:eastAsia="Times New Roman" w:hAnsi="Times New Roman" w:cs="Times New Roman"/>
          <w:bCs/>
          <w:iCs/>
          <w:kern w:val="28"/>
          <w:sz w:val="24"/>
          <w:szCs w:val="24"/>
          <w:lang w:eastAsia="hu-HU"/>
        </w:rPr>
        <w:t xml:space="preserve">elengedhetetlen </w:t>
      </w:r>
      <w:r w:rsidR="003E37BB" w:rsidRPr="003E37BB">
        <w:rPr>
          <w:rFonts w:ascii="Times New Roman" w:eastAsia="Times New Roman" w:hAnsi="Times New Roman" w:cs="Times New Roman"/>
          <w:bCs/>
          <w:iCs/>
          <w:kern w:val="28"/>
          <w:sz w:val="24"/>
          <w:szCs w:val="24"/>
          <w:lang w:eastAsia="hu-HU"/>
        </w:rPr>
        <w:t>feltétele az egységes szemlélet</w:t>
      </w:r>
      <w:r w:rsidR="0089294F">
        <w:rPr>
          <w:rFonts w:ascii="Times New Roman" w:eastAsia="Times New Roman" w:hAnsi="Times New Roman" w:cs="Times New Roman"/>
          <w:bCs/>
          <w:iCs/>
          <w:kern w:val="28"/>
          <w:sz w:val="24"/>
          <w:szCs w:val="24"/>
          <w:lang w:eastAsia="hu-HU"/>
        </w:rPr>
        <w:t xml:space="preserve"> megteremtése. </w:t>
      </w:r>
      <w:r w:rsidR="00012C7C">
        <w:rPr>
          <w:rFonts w:ascii="Times New Roman" w:eastAsia="Times New Roman" w:hAnsi="Times New Roman" w:cs="Times New Roman"/>
          <w:bCs/>
          <w:iCs/>
          <w:kern w:val="28"/>
          <w:sz w:val="24"/>
          <w:szCs w:val="24"/>
          <w:lang w:eastAsia="hu-HU"/>
        </w:rPr>
        <w:t xml:space="preserve">A program megvalósításához számítunk a szülők </w:t>
      </w:r>
      <w:r w:rsidR="008756B7">
        <w:rPr>
          <w:rFonts w:ascii="Times New Roman" w:eastAsia="Times New Roman" w:hAnsi="Times New Roman" w:cs="Times New Roman"/>
          <w:bCs/>
          <w:iCs/>
          <w:kern w:val="28"/>
          <w:sz w:val="24"/>
          <w:szCs w:val="24"/>
          <w:lang w:eastAsia="hu-HU"/>
        </w:rPr>
        <w:t>együttműködésére.</w:t>
      </w:r>
    </w:p>
    <w:p w:rsidR="005F7A6E" w:rsidRPr="005F7A6E" w:rsidRDefault="0089294F" w:rsidP="005F7A6E">
      <w:pPr>
        <w:spacing w:after="0" w:line="360" w:lineRule="auto"/>
        <w:jc w:val="both"/>
        <w:rPr>
          <w:rFonts w:ascii="Times New Roman" w:eastAsia="Times New Roman" w:hAnsi="Times New Roman" w:cs="Times New Roman"/>
          <w:bCs/>
          <w:iCs/>
          <w:kern w:val="28"/>
          <w:sz w:val="24"/>
          <w:szCs w:val="24"/>
          <w:lang w:eastAsia="hu-HU"/>
        </w:rPr>
      </w:pPr>
      <w:r w:rsidRPr="0089294F">
        <w:rPr>
          <w:rFonts w:ascii="Times New Roman" w:eastAsia="Times New Roman" w:hAnsi="Times New Roman" w:cs="Times New Roman"/>
          <w:bCs/>
          <w:iCs/>
          <w:kern w:val="28"/>
          <w:sz w:val="24"/>
          <w:szCs w:val="24"/>
          <w:lang w:eastAsia="hu-HU"/>
        </w:rPr>
        <w:t>Az óvoda egészségfejlesztő pedagógiai tev</w:t>
      </w:r>
      <w:r>
        <w:rPr>
          <w:rFonts w:ascii="Times New Roman" w:eastAsia="Times New Roman" w:hAnsi="Times New Roman" w:cs="Times New Roman"/>
          <w:bCs/>
          <w:iCs/>
          <w:kern w:val="28"/>
          <w:sz w:val="24"/>
          <w:szCs w:val="24"/>
          <w:lang w:eastAsia="hu-HU"/>
        </w:rPr>
        <w:t xml:space="preserve">ékenysége beágyazódik a gyermek </w:t>
      </w:r>
      <w:r w:rsidRPr="0089294F">
        <w:rPr>
          <w:rFonts w:ascii="Times New Roman" w:eastAsia="Times New Roman" w:hAnsi="Times New Roman" w:cs="Times New Roman"/>
          <w:bCs/>
          <w:iCs/>
          <w:kern w:val="28"/>
          <w:sz w:val="24"/>
          <w:szCs w:val="24"/>
          <w:lang w:eastAsia="hu-HU"/>
        </w:rPr>
        <w:t>egészségügyi szakhálózat szervezeti tevékenységébe</w:t>
      </w:r>
      <w:r>
        <w:rPr>
          <w:rFonts w:ascii="Times New Roman" w:eastAsia="Times New Roman" w:hAnsi="Times New Roman" w:cs="Times New Roman"/>
          <w:bCs/>
          <w:iCs/>
          <w:kern w:val="28"/>
          <w:sz w:val="24"/>
          <w:szCs w:val="24"/>
          <w:lang w:eastAsia="hu-HU"/>
        </w:rPr>
        <w:t xml:space="preserve"> Az óvodai </w:t>
      </w:r>
      <w:r w:rsidRPr="0089294F">
        <w:rPr>
          <w:rFonts w:ascii="Times New Roman" w:eastAsia="Times New Roman" w:hAnsi="Times New Roman" w:cs="Times New Roman"/>
          <w:bCs/>
          <w:iCs/>
          <w:kern w:val="28"/>
          <w:sz w:val="24"/>
          <w:szCs w:val="24"/>
          <w:lang w:eastAsia="hu-HU"/>
        </w:rPr>
        <w:t>gyermek-egészségügyi szolgálat és az óvodapedagóg</w:t>
      </w:r>
      <w:r>
        <w:rPr>
          <w:rFonts w:ascii="Times New Roman" w:eastAsia="Times New Roman" w:hAnsi="Times New Roman" w:cs="Times New Roman"/>
          <w:bCs/>
          <w:iCs/>
          <w:kern w:val="28"/>
          <w:sz w:val="24"/>
          <w:szCs w:val="24"/>
          <w:lang w:eastAsia="hu-HU"/>
        </w:rPr>
        <w:t xml:space="preserve">us együttműködése </w:t>
      </w:r>
      <w:r w:rsidRPr="0089294F">
        <w:rPr>
          <w:rFonts w:ascii="Times New Roman" w:eastAsia="Times New Roman" w:hAnsi="Times New Roman" w:cs="Times New Roman"/>
          <w:bCs/>
          <w:iCs/>
          <w:kern w:val="28"/>
          <w:sz w:val="24"/>
          <w:szCs w:val="24"/>
          <w:lang w:eastAsia="hu-HU"/>
        </w:rPr>
        <w:t>kiterjed a gyermek</w:t>
      </w:r>
      <w:r w:rsidR="001F3FC9">
        <w:rPr>
          <w:rFonts w:ascii="Times New Roman" w:eastAsia="Times New Roman" w:hAnsi="Times New Roman" w:cs="Times New Roman"/>
          <w:bCs/>
          <w:iCs/>
          <w:kern w:val="28"/>
          <w:sz w:val="24"/>
          <w:szCs w:val="24"/>
          <w:lang w:eastAsia="hu-HU"/>
        </w:rPr>
        <w:t xml:space="preserve">ek </w:t>
      </w:r>
      <w:r w:rsidRPr="0089294F">
        <w:rPr>
          <w:rFonts w:ascii="Times New Roman" w:eastAsia="Times New Roman" w:hAnsi="Times New Roman" w:cs="Times New Roman"/>
          <w:bCs/>
          <w:iCs/>
          <w:kern w:val="28"/>
          <w:sz w:val="24"/>
          <w:szCs w:val="24"/>
          <w:lang w:eastAsia="hu-HU"/>
        </w:rPr>
        <w:t xml:space="preserve">egészségügyi ellenőrző </w:t>
      </w:r>
      <w:r>
        <w:rPr>
          <w:rFonts w:ascii="Times New Roman" w:eastAsia="Times New Roman" w:hAnsi="Times New Roman" w:cs="Times New Roman"/>
          <w:bCs/>
          <w:iCs/>
          <w:kern w:val="28"/>
          <w:sz w:val="24"/>
          <w:szCs w:val="24"/>
          <w:lang w:eastAsia="hu-HU"/>
        </w:rPr>
        <w:t>vizsgála</w:t>
      </w:r>
      <w:r w:rsidR="001F3FC9">
        <w:rPr>
          <w:rFonts w:ascii="Times New Roman" w:eastAsia="Times New Roman" w:hAnsi="Times New Roman" w:cs="Times New Roman"/>
          <w:bCs/>
          <w:iCs/>
          <w:kern w:val="28"/>
          <w:sz w:val="24"/>
          <w:szCs w:val="24"/>
          <w:lang w:eastAsia="hu-HU"/>
        </w:rPr>
        <w:t>tai</w:t>
      </w:r>
      <w:r>
        <w:rPr>
          <w:rFonts w:ascii="Times New Roman" w:eastAsia="Times New Roman" w:hAnsi="Times New Roman" w:cs="Times New Roman"/>
          <w:bCs/>
          <w:iCs/>
          <w:kern w:val="28"/>
          <w:sz w:val="24"/>
          <w:szCs w:val="24"/>
          <w:lang w:eastAsia="hu-HU"/>
        </w:rPr>
        <w:t xml:space="preserve">ra, az óvodai </w:t>
      </w:r>
      <w:r w:rsidRPr="0089294F">
        <w:rPr>
          <w:rFonts w:ascii="Times New Roman" w:eastAsia="Times New Roman" w:hAnsi="Times New Roman" w:cs="Times New Roman"/>
          <w:bCs/>
          <w:iCs/>
          <w:kern w:val="28"/>
          <w:sz w:val="24"/>
          <w:szCs w:val="24"/>
          <w:lang w:eastAsia="hu-HU"/>
        </w:rPr>
        <w:t xml:space="preserve">egészségnevelésre, </w:t>
      </w:r>
      <w:r w:rsidR="001F3FC9">
        <w:rPr>
          <w:rFonts w:ascii="Times New Roman" w:eastAsia="Times New Roman" w:hAnsi="Times New Roman" w:cs="Times New Roman"/>
          <w:bCs/>
          <w:iCs/>
          <w:kern w:val="28"/>
          <w:sz w:val="24"/>
          <w:szCs w:val="24"/>
          <w:lang w:eastAsia="hu-HU"/>
        </w:rPr>
        <w:t>egészség</w:t>
      </w:r>
      <w:r w:rsidR="005F7A6E">
        <w:rPr>
          <w:rFonts w:ascii="Times New Roman" w:eastAsia="Times New Roman" w:hAnsi="Times New Roman" w:cs="Times New Roman"/>
          <w:bCs/>
          <w:iCs/>
          <w:kern w:val="28"/>
          <w:sz w:val="24"/>
          <w:szCs w:val="24"/>
          <w:lang w:eastAsia="hu-HU"/>
        </w:rPr>
        <w:t>megőrző preventív tevékenység</w:t>
      </w:r>
      <w:r w:rsidR="001F3FC9">
        <w:rPr>
          <w:rFonts w:ascii="Times New Roman" w:eastAsia="Times New Roman" w:hAnsi="Times New Roman" w:cs="Times New Roman"/>
          <w:bCs/>
          <w:iCs/>
          <w:kern w:val="28"/>
          <w:sz w:val="24"/>
          <w:szCs w:val="24"/>
          <w:lang w:eastAsia="hu-HU"/>
        </w:rPr>
        <w:t>ei</w:t>
      </w:r>
      <w:r w:rsidR="005F7A6E">
        <w:rPr>
          <w:rFonts w:ascii="Times New Roman" w:eastAsia="Times New Roman" w:hAnsi="Times New Roman" w:cs="Times New Roman"/>
          <w:bCs/>
          <w:iCs/>
          <w:kern w:val="28"/>
          <w:sz w:val="24"/>
          <w:szCs w:val="24"/>
          <w:lang w:eastAsia="hu-HU"/>
        </w:rPr>
        <w:t>re</w:t>
      </w:r>
      <w:r>
        <w:rPr>
          <w:rFonts w:ascii="Times New Roman" w:eastAsia="Times New Roman" w:hAnsi="Times New Roman" w:cs="Times New Roman"/>
          <w:bCs/>
          <w:iCs/>
          <w:kern w:val="28"/>
          <w:sz w:val="24"/>
          <w:szCs w:val="24"/>
          <w:lang w:eastAsia="hu-HU"/>
        </w:rPr>
        <w:t xml:space="preserve">. </w:t>
      </w:r>
      <w:r w:rsidR="005F7A6E" w:rsidRPr="005F7A6E">
        <w:rPr>
          <w:rFonts w:ascii="Times New Roman" w:eastAsia="Times New Roman" w:hAnsi="Times New Roman" w:cs="Times New Roman"/>
          <w:bCs/>
          <w:iCs/>
          <w:kern w:val="28"/>
          <w:sz w:val="24"/>
          <w:szCs w:val="24"/>
          <w:lang w:eastAsia="hu-HU"/>
        </w:rPr>
        <w:t>Az egészségfejlesztéssel kapcsolatos feladat</w:t>
      </w:r>
      <w:r w:rsidR="005F7A6E">
        <w:rPr>
          <w:rFonts w:ascii="Times New Roman" w:eastAsia="Times New Roman" w:hAnsi="Times New Roman" w:cs="Times New Roman"/>
          <w:bCs/>
          <w:iCs/>
          <w:kern w:val="28"/>
          <w:sz w:val="24"/>
          <w:szCs w:val="24"/>
          <w:lang w:eastAsia="hu-HU"/>
        </w:rPr>
        <w:t>aink</w:t>
      </w:r>
      <w:r w:rsidR="005F7A6E" w:rsidRPr="005F7A6E">
        <w:rPr>
          <w:rFonts w:ascii="Times New Roman" w:eastAsia="Times New Roman" w:hAnsi="Times New Roman" w:cs="Times New Roman"/>
          <w:bCs/>
          <w:iCs/>
          <w:kern w:val="28"/>
          <w:sz w:val="24"/>
          <w:szCs w:val="24"/>
          <w:lang w:eastAsia="hu-HU"/>
        </w:rPr>
        <w:t xml:space="preserve"> koordinált</w:t>
      </w:r>
      <w:r w:rsidR="005F7A6E">
        <w:rPr>
          <w:rFonts w:ascii="Times New Roman" w:eastAsia="Times New Roman" w:hAnsi="Times New Roman" w:cs="Times New Roman"/>
          <w:bCs/>
          <w:iCs/>
          <w:kern w:val="28"/>
          <w:sz w:val="24"/>
          <w:szCs w:val="24"/>
          <w:lang w:eastAsia="hu-HU"/>
        </w:rPr>
        <w:t>ak</w:t>
      </w:r>
      <w:r w:rsidR="005F7A6E" w:rsidRPr="005F7A6E">
        <w:rPr>
          <w:rFonts w:ascii="Times New Roman" w:eastAsia="Times New Roman" w:hAnsi="Times New Roman" w:cs="Times New Roman"/>
          <w:bCs/>
          <w:iCs/>
          <w:kern w:val="28"/>
          <w:sz w:val="24"/>
          <w:szCs w:val="24"/>
          <w:lang w:eastAsia="hu-HU"/>
        </w:rPr>
        <w:t>, nyomon követhető</w:t>
      </w:r>
      <w:r w:rsidR="005F7A6E">
        <w:rPr>
          <w:rFonts w:ascii="Times New Roman" w:eastAsia="Times New Roman" w:hAnsi="Times New Roman" w:cs="Times New Roman"/>
          <w:bCs/>
          <w:iCs/>
          <w:kern w:val="28"/>
          <w:sz w:val="24"/>
          <w:szCs w:val="24"/>
          <w:lang w:eastAsia="hu-HU"/>
        </w:rPr>
        <w:t>ek</w:t>
      </w:r>
      <w:r w:rsidR="001F3FC9">
        <w:rPr>
          <w:rFonts w:ascii="Times New Roman" w:eastAsia="Times New Roman" w:hAnsi="Times New Roman" w:cs="Times New Roman"/>
          <w:bCs/>
          <w:iCs/>
          <w:kern w:val="28"/>
          <w:sz w:val="24"/>
          <w:szCs w:val="24"/>
          <w:lang w:eastAsia="hu-HU"/>
        </w:rPr>
        <w:t xml:space="preserve">. </w:t>
      </w:r>
      <w:r w:rsidR="005F7A6E">
        <w:rPr>
          <w:rFonts w:ascii="Times New Roman" w:eastAsia="Times New Roman" w:hAnsi="Times New Roman" w:cs="Times New Roman"/>
          <w:bCs/>
          <w:iCs/>
          <w:kern w:val="28"/>
          <w:sz w:val="24"/>
          <w:szCs w:val="24"/>
          <w:lang w:eastAsia="hu-HU"/>
        </w:rPr>
        <w:t xml:space="preserve"> Az e</w:t>
      </w:r>
      <w:r w:rsidR="005F7A6E" w:rsidRPr="005F7A6E">
        <w:rPr>
          <w:rFonts w:ascii="Times New Roman" w:eastAsia="Times New Roman" w:hAnsi="Times New Roman" w:cs="Times New Roman"/>
          <w:bCs/>
          <w:iCs/>
          <w:kern w:val="28"/>
          <w:sz w:val="24"/>
          <w:szCs w:val="24"/>
          <w:lang w:eastAsia="hu-HU"/>
        </w:rPr>
        <w:t xml:space="preserve">gészségfejlesztési </w:t>
      </w:r>
      <w:r w:rsidR="005F7A6E">
        <w:rPr>
          <w:rFonts w:ascii="Times New Roman" w:eastAsia="Times New Roman" w:hAnsi="Times New Roman" w:cs="Times New Roman"/>
          <w:bCs/>
          <w:iCs/>
          <w:kern w:val="28"/>
          <w:sz w:val="24"/>
          <w:szCs w:val="24"/>
          <w:lang w:eastAsia="hu-HU"/>
        </w:rPr>
        <w:t>p</w:t>
      </w:r>
      <w:r w:rsidR="005F7A6E" w:rsidRPr="005F7A6E">
        <w:rPr>
          <w:rFonts w:ascii="Times New Roman" w:eastAsia="Times New Roman" w:hAnsi="Times New Roman" w:cs="Times New Roman"/>
          <w:bCs/>
          <w:iCs/>
          <w:kern w:val="28"/>
          <w:sz w:val="24"/>
          <w:szCs w:val="24"/>
          <w:lang w:eastAsia="hu-HU"/>
        </w:rPr>
        <w:t>rogramban megfogalmazott fe</w:t>
      </w:r>
      <w:r w:rsidR="005F7A6E">
        <w:rPr>
          <w:rFonts w:ascii="Times New Roman" w:eastAsia="Times New Roman" w:hAnsi="Times New Roman" w:cs="Times New Roman"/>
          <w:bCs/>
          <w:iCs/>
          <w:kern w:val="28"/>
          <w:sz w:val="24"/>
          <w:szCs w:val="24"/>
          <w:lang w:eastAsia="hu-HU"/>
        </w:rPr>
        <w:t xml:space="preserve">ladatok elvégzését és az elért </w:t>
      </w:r>
      <w:r w:rsidR="005F7A6E" w:rsidRPr="005F7A6E">
        <w:rPr>
          <w:rFonts w:ascii="Times New Roman" w:eastAsia="Times New Roman" w:hAnsi="Times New Roman" w:cs="Times New Roman"/>
          <w:bCs/>
          <w:iCs/>
          <w:kern w:val="28"/>
          <w:sz w:val="24"/>
          <w:szCs w:val="24"/>
          <w:lang w:eastAsia="hu-HU"/>
        </w:rPr>
        <w:t xml:space="preserve">eredmények dokumentálását az óvodapedagógusok végzik. </w:t>
      </w:r>
    </w:p>
    <w:p w:rsidR="0089294F" w:rsidRDefault="005F7A6E" w:rsidP="005F7A6E">
      <w:pPr>
        <w:spacing w:after="0" w:line="360" w:lineRule="auto"/>
        <w:jc w:val="both"/>
        <w:rPr>
          <w:rFonts w:ascii="Times New Roman" w:eastAsia="Times New Roman" w:hAnsi="Times New Roman" w:cs="Times New Roman"/>
          <w:bCs/>
          <w:iCs/>
          <w:kern w:val="28"/>
          <w:sz w:val="24"/>
          <w:szCs w:val="24"/>
          <w:lang w:eastAsia="hu-HU"/>
        </w:rPr>
      </w:pPr>
      <w:r w:rsidRPr="005F7A6E">
        <w:rPr>
          <w:rFonts w:ascii="Times New Roman" w:eastAsia="Times New Roman" w:hAnsi="Times New Roman" w:cs="Times New Roman"/>
          <w:bCs/>
          <w:iCs/>
          <w:kern w:val="28"/>
          <w:sz w:val="24"/>
          <w:szCs w:val="24"/>
          <w:lang w:eastAsia="hu-HU"/>
        </w:rPr>
        <w:t xml:space="preserve">A gyermekek fejlődésének </w:t>
      </w:r>
      <w:r>
        <w:rPr>
          <w:rFonts w:ascii="Times New Roman" w:eastAsia="Times New Roman" w:hAnsi="Times New Roman" w:cs="Times New Roman"/>
          <w:bCs/>
          <w:iCs/>
          <w:kern w:val="28"/>
          <w:sz w:val="24"/>
          <w:szCs w:val="24"/>
          <w:lang w:eastAsia="hu-HU"/>
        </w:rPr>
        <w:t xml:space="preserve">nyomon követése, </w:t>
      </w:r>
      <w:r w:rsidRPr="005F7A6E">
        <w:rPr>
          <w:rFonts w:ascii="Times New Roman" w:eastAsia="Times New Roman" w:hAnsi="Times New Roman" w:cs="Times New Roman"/>
          <w:bCs/>
          <w:iCs/>
          <w:kern w:val="28"/>
          <w:sz w:val="24"/>
          <w:szCs w:val="24"/>
          <w:lang w:eastAsia="hu-HU"/>
        </w:rPr>
        <w:t xml:space="preserve">dokumentálása </w:t>
      </w:r>
      <w:r w:rsidR="001F3FC9">
        <w:rPr>
          <w:rFonts w:ascii="Times New Roman" w:eastAsia="Times New Roman" w:hAnsi="Times New Roman" w:cs="Times New Roman"/>
          <w:bCs/>
          <w:iCs/>
          <w:kern w:val="28"/>
          <w:sz w:val="24"/>
          <w:szCs w:val="24"/>
          <w:lang w:eastAsia="hu-HU"/>
        </w:rPr>
        <w:t xml:space="preserve">(„Fejlődési Napló” vezetése) </w:t>
      </w:r>
      <w:r w:rsidRPr="005F7A6E">
        <w:rPr>
          <w:rFonts w:ascii="Times New Roman" w:eastAsia="Times New Roman" w:hAnsi="Times New Roman" w:cs="Times New Roman"/>
          <w:bCs/>
          <w:iCs/>
          <w:kern w:val="28"/>
          <w:sz w:val="24"/>
          <w:szCs w:val="24"/>
          <w:lang w:eastAsia="hu-HU"/>
        </w:rPr>
        <w:t>az óvodába lépéstől az óvoda elhagyásáig</w:t>
      </w:r>
      <w:r>
        <w:rPr>
          <w:rFonts w:ascii="Times New Roman" w:eastAsia="Times New Roman" w:hAnsi="Times New Roman" w:cs="Times New Roman"/>
          <w:bCs/>
          <w:iCs/>
          <w:kern w:val="28"/>
          <w:sz w:val="24"/>
          <w:szCs w:val="24"/>
          <w:lang w:eastAsia="hu-HU"/>
        </w:rPr>
        <w:t xml:space="preserve"> tart</w:t>
      </w:r>
      <w:r w:rsidR="00075481">
        <w:rPr>
          <w:rFonts w:ascii="Times New Roman" w:eastAsia="Times New Roman" w:hAnsi="Times New Roman" w:cs="Times New Roman"/>
          <w:bCs/>
          <w:iCs/>
          <w:kern w:val="28"/>
          <w:sz w:val="24"/>
          <w:szCs w:val="24"/>
          <w:lang w:eastAsia="hu-HU"/>
        </w:rPr>
        <w:t xml:space="preserve">. </w:t>
      </w:r>
      <w:r w:rsidRPr="005F7A6E">
        <w:rPr>
          <w:rFonts w:ascii="Times New Roman" w:eastAsia="Times New Roman" w:hAnsi="Times New Roman" w:cs="Times New Roman"/>
          <w:bCs/>
          <w:iCs/>
          <w:kern w:val="28"/>
          <w:sz w:val="24"/>
          <w:szCs w:val="24"/>
          <w:lang w:eastAsia="hu-HU"/>
        </w:rPr>
        <w:t>Az ellenőrzési folyamat a gyermekek egyéni képessé</w:t>
      </w:r>
      <w:r w:rsidR="001F3FC9">
        <w:rPr>
          <w:rFonts w:ascii="Times New Roman" w:eastAsia="Times New Roman" w:hAnsi="Times New Roman" w:cs="Times New Roman"/>
          <w:bCs/>
          <w:iCs/>
          <w:kern w:val="28"/>
          <w:sz w:val="24"/>
          <w:szCs w:val="24"/>
          <w:lang w:eastAsia="hu-HU"/>
        </w:rPr>
        <w:t xml:space="preserve">geinek, fejlettségi szintjének folyamatos megfigyelésére, </w:t>
      </w:r>
      <w:r w:rsidRPr="005F7A6E">
        <w:rPr>
          <w:rFonts w:ascii="Times New Roman" w:eastAsia="Times New Roman" w:hAnsi="Times New Roman" w:cs="Times New Roman"/>
          <w:bCs/>
          <w:iCs/>
          <w:kern w:val="28"/>
          <w:sz w:val="24"/>
          <w:szCs w:val="24"/>
          <w:lang w:eastAsia="hu-HU"/>
        </w:rPr>
        <w:t>vizsgálatára irányul, melyben megtalálhatók az eg</w:t>
      </w:r>
      <w:r w:rsidR="001F3FC9">
        <w:rPr>
          <w:rFonts w:ascii="Times New Roman" w:eastAsia="Times New Roman" w:hAnsi="Times New Roman" w:cs="Times New Roman"/>
          <w:bCs/>
          <w:iCs/>
          <w:kern w:val="28"/>
          <w:sz w:val="24"/>
          <w:szCs w:val="24"/>
          <w:lang w:eastAsia="hu-HU"/>
        </w:rPr>
        <w:t xml:space="preserve">észséges életmódhoz kapcsolódó </w:t>
      </w:r>
      <w:r w:rsidRPr="005F7A6E">
        <w:rPr>
          <w:rFonts w:ascii="Times New Roman" w:eastAsia="Times New Roman" w:hAnsi="Times New Roman" w:cs="Times New Roman"/>
          <w:bCs/>
          <w:iCs/>
          <w:kern w:val="28"/>
          <w:sz w:val="24"/>
          <w:szCs w:val="24"/>
          <w:lang w:eastAsia="hu-HU"/>
        </w:rPr>
        <w:t xml:space="preserve">testi, lelki és pszichés készségek és képességek is.  </w:t>
      </w:r>
    </w:p>
    <w:p w:rsidR="001F3FC9" w:rsidRPr="001F3FC9" w:rsidRDefault="001F3FC9" w:rsidP="001F3FC9">
      <w:pPr>
        <w:spacing w:after="0" w:line="360" w:lineRule="auto"/>
        <w:jc w:val="both"/>
        <w:rPr>
          <w:rFonts w:ascii="Times New Roman" w:eastAsia="Times New Roman" w:hAnsi="Times New Roman" w:cs="Times New Roman"/>
          <w:bCs/>
          <w:iCs/>
          <w:kern w:val="28"/>
          <w:sz w:val="24"/>
          <w:szCs w:val="24"/>
          <w:lang w:eastAsia="hu-HU"/>
        </w:rPr>
      </w:pPr>
      <w:r w:rsidRPr="001F3FC9">
        <w:rPr>
          <w:rFonts w:ascii="Times New Roman" w:eastAsia="Times New Roman" w:hAnsi="Times New Roman" w:cs="Times New Roman"/>
          <w:bCs/>
          <w:iCs/>
          <w:kern w:val="28"/>
          <w:sz w:val="24"/>
          <w:szCs w:val="24"/>
          <w:lang w:eastAsia="hu-HU"/>
        </w:rPr>
        <w:t>Az egészség védelme az egyén (saját) és a társ</w:t>
      </w:r>
      <w:r>
        <w:rPr>
          <w:rFonts w:ascii="Times New Roman" w:eastAsia="Times New Roman" w:hAnsi="Times New Roman" w:cs="Times New Roman"/>
          <w:bCs/>
          <w:iCs/>
          <w:kern w:val="28"/>
          <w:sz w:val="24"/>
          <w:szCs w:val="24"/>
          <w:lang w:eastAsia="hu-HU"/>
        </w:rPr>
        <w:t xml:space="preserve">adalom (közös) érdeke, abban a </w:t>
      </w:r>
      <w:r w:rsidRPr="001F3FC9">
        <w:rPr>
          <w:rFonts w:ascii="Times New Roman" w:eastAsia="Times New Roman" w:hAnsi="Times New Roman" w:cs="Times New Roman"/>
          <w:bCs/>
          <w:iCs/>
          <w:kern w:val="28"/>
          <w:sz w:val="24"/>
          <w:szCs w:val="24"/>
          <w:lang w:eastAsia="hu-HU"/>
        </w:rPr>
        <w:t xml:space="preserve">családnak, az egészségügyi szakszolgálatnak, a köznevelési rendszernek és más társadalmi szervezetnek alkotmányos feladata van.   </w:t>
      </w:r>
    </w:p>
    <w:p w:rsidR="005726AA" w:rsidRDefault="001F3FC9" w:rsidP="00422166">
      <w:pPr>
        <w:spacing w:after="0" w:line="360" w:lineRule="auto"/>
        <w:jc w:val="both"/>
        <w:rPr>
          <w:rFonts w:ascii="Times New Roman" w:eastAsia="Times New Roman" w:hAnsi="Times New Roman" w:cs="Times New Roman"/>
          <w:bCs/>
          <w:iCs/>
          <w:kern w:val="28"/>
          <w:sz w:val="24"/>
          <w:szCs w:val="24"/>
          <w:lang w:eastAsia="hu-HU"/>
        </w:rPr>
      </w:pPr>
      <w:r w:rsidRPr="001F3FC9">
        <w:rPr>
          <w:rFonts w:ascii="Times New Roman" w:eastAsia="Times New Roman" w:hAnsi="Times New Roman" w:cs="Times New Roman"/>
          <w:bCs/>
          <w:iCs/>
          <w:kern w:val="28"/>
          <w:sz w:val="24"/>
          <w:szCs w:val="24"/>
          <w:lang w:eastAsia="hu-HU"/>
        </w:rPr>
        <w:t>A</w:t>
      </w:r>
      <w:r>
        <w:rPr>
          <w:rFonts w:ascii="Times New Roman" w:eastAsia="Times New Roman" w:hAnsi="Times New Roman" w:cs="Times New Roman"/>
          <w:bCs/>
          <w:iCs/>
          <w:kern w:val="28"/>
          <w:sz w:val="24"/>
          <w:szCs w:val="24"/>
          <w:lang w:eastAsia="hu-HU"/>
        </w:rPr>
        <w:t>z óvodai</w:t>
      </w:r>
      <w:r w:rsidRPr="001F3FC9">
        <w:rPr>
          <w:rFonts w:ascii="Times New Roman" w:eastAsia="Times New Roman" w:hAnsi="Times New Roman" w:cs="Times New Roman"/>
          <w:bCs/>
          <w:iCs/>
          <w:kern w:val="28"/>
          <w:sz w:val="24"/>
          <w:szCs w:val="24"/>
          <w:lang w:eastAsia="hu-HU"/>
        </w:rPr>
        <w:t xml:space="preserve"> egészségfejlesztési programot a nevelőtestület </w:t>
      </w:r>
      <w:r w:rsidR="00075481">
        <w:rPr>
          <w:rFonts w:ascii="Times New Roman" w:eastAsia="Times New Roman" w:hAnsi="Times New Roman" w:cs="Times New Roman"/>
          <w:bCs/>
          <w:iCs/>
          <w:kern w:val="28"/>
          <w:sz w:val="24"/>
          <w:szCs w:val="24"/>
          <w:lang w:eastAsia="hu-HU"/>
        </w:rPr>
        <w:t xml:space="preserve">az </w:t>
      </w:r>
      <w:r w:rsidRPr="001F3FC9">
        <w:rPr>
          <w:rFonts w:ascii="Times New Roman" w:eastAsia="Times New Roman" w:hAnsi="Times New Roman" w:cs="Times New Roman"/>
          <w:bCs/>
          <w:iCs/>
          <w:kern w:val="28"/>
          <w:sz w:val="24"/>
          <w:szCs w:val="24"/>
          <w:lang w:eastAsia="hu-HU"/>
        </w:rPr>
        <w:t>egészségügyi</w:t>
      </w:r>
      <w:r w:rsidR="00075481">
        <w:rPr>
          <w:rFonts w:ascii="Times New Roman" w:eastAsia="Times New Roman" w:hAnsi="Times New Roman" w:cs="Times New Roman"/>
          <w:bCs/>
          <w:iCs/>
          <w:kern w:val="28"/>
          <w:sz w:val="24"/>
          <w:szCs w:val="24"/>
          <w:lang w:eastAsia="hu-HU"/>
        </w:rPr>
        <w:t>-</w:t>
      </w:r>
      <w:r>
        <w:rPr>
          <w:rFonts w:ascii="Times New Roman" w:eastAsia="Times New Roman" w:hAnsi="Times New Roman" w:cs="Times New Roman"/>
          <w:bCs/>
          <w:iCs/>
          <w:kern w:val="28"/>
          <w:sz w:val="24"/>
          <w:szCs w:val="24"/>
          <w:lang w:eastAsia="hu-HU"/>
        </w:rPr>
        <w:t xml:space="preserve">védőnői </w:t>
      </w:r>
      <w:r w:rsidRPr="001F3FC9">
        <w:rPr>
          <w:rFonts w:ascii="Times New Roman" w:eastAsia="Times New Roman" w:hAnsi="Times New Roman" w:cs="Times New Roman"/>
          <w:bCs/>
          <w:iCs/>
          <w:kern w:val="28"/>
          <w:sz w:val="24"/>
          <w:szCs w:val="24"/>
          <w:lang w:eastAsia="hu-HU"/>
        </w:rPr>
        <w:t xml:space="preserve">szolgálat </w:t>
      </w:r>
      <w:r>
        <w:rPr>
          <w:rFonts w:ascii="Times New Roman" w:eastAsia="Times New Roman" w:hAnsi="Times New Roman" w:cs="Times New Roman"/>
          <w:bCs/>
          <w:iCs/>
          <w:kern w:val="28"/>
          <w:sz w:val="24"/>
          <w:szCs w:val="24"/>
          <w:lang w:eastAsia="hu-HU"/>
        </w:rPr>
        <w:t>véleményének kikérésével</w:t>
      </w:r>
      <w:r w:rsidRPr="001F3FC9">
        <w:rPr>
          <w:rFonts w:ascii="Times New Roman" w:eastAsia="Times New Roman" w:hAnsi="Times New Roman" w:cs="Times New Roman"/>
          <w:bCs/>
          <w:iCs/>
          <w:kern w:val="28"/>
          <w:sz w:val="24"/>
          <w:szCs w:val="24"/>
          <w:lang w:eastAsia="hu-HU"/>
        </w:rPr>
        <w:t xml:space="preserve"> készítette el.</w:t>
      </w:r>
    </w:p>
    <w:p w:rsidR="000D3D9A" w:rsidRDefault="000D3D9A" w:rsidP="00422166">
      <w:pPr>
        <w:spacing w:after="0" w:line="360" w:lineRule="auto"/>
        <w:jc w:val="both"/>
        <w:rPr>
          <w:rFonts w:ascii="Times New Roman" w:eastAsia="Times New Roman" w:hAnsi="Times New Roman" w:cs="Times New Roman"/>
          <w:b/>
          <w:bCs/>
          <w:iCs/>
          <w:kern w:val="28"/>
          <w:sz w:val="24"/>
          <w:szCs w:val="24"/>
          <w:lang w:eastAsia="hu-HU"/>
        </w:rPr>
      </w:pPr>
    </w:p>
    <w:p w:rsidR="00422166" w:rsidRPr="005726AA" w:rsidRDefault="00F02FC3" w:rsidP="00422166">
      <w:pPr>
        <w:spacing w:after="0" w:line="360" w:lineRule="auto"/>
        <w:jc w:val="both"/>
        <w:rPr>
          <w:rFonts w:ascii="Times New Roman" w:eastAsia="Times New Roman" w:hAnsi="Times New Roman" w:cs="Times New Roman"/>
          <w:bCs/>
          <w:iCs/>
          <w:kern w:val="28"/>
          <w:sz w:val="24"/>
          <w:szCs w:val="24"/>
          <w:lang w:eastAsia="hu-HU"/>
        </w:rPr>
      </w:pPr>
      <w:r w:rsidRPr="00F02FC3">
        <w:rPr>
          <w:rFonts w:ascii="Times New Roman" w:eastAsia="Times New Roman" w:hAnsi="Times New Roman" w:cs="Times New Roman"/>
          <w:b/>
          <w:bCs/>
          <w:iCs/>
          <w:kern w:val="28"/>
          <w:sz w:val="24"/>
          <w:szCs w:val="24"/>
          <w:lang w:eastAsia="hu-HU"/>
        </w:rPr>
        <w:t>4.2 A</w:t>
      </w:r>
      <w:r>
        <w:rPr>
          <w:rFonts w:ascii="Times New Roman" w:eastAsia="Times New Roman" w:hAnsi="Times New Roman" w:cs="Times New Roman"/>
          <w:b/>
          <w:bCs/>
          <w:iCs/>
          <w:kern w:val="28"/>
          <w:sz w:val="24"/>
          <w:szCs w:val="24"/>
          <w:lang w:eastAsia="hu-HU"/>
        </w:rPr>
        <w:t>z</w:t>
      </w:r>
      <w:r w:rsidRPr="00F02FC3">
        <w:rPr>
          <w:rFonts w:ascii="Times New Roman" w:eastAsia="Times New Roman" w:hAnsi="Times New Roman" w:cs="Times New Roman"/>
          <w:b/>
          <w:bCs/>
          <w:iCs/>
          <w:kern w:val="28"/>
          <w:sz w:val="24"/>
          <w:szCs w:val="24"/>
          <w:lang w:eastAsia="hu-HU"/>
        </w:rPr>
        <w:t xml:space="preserve"> érzelmi, az erkölcsi és a közösségi nevelés</w:t>
      </w:r>
      <w:r w:rsidR="00940497">
        <w:rPr>
          <w:rFonts w:ascii="Times New Roman" w:eastAsia="Times New Roman" w:hAnsi="Times New Roman" w:cs="Times New Roman"/>
          <w:b/>
          <w:bCs/>
          <w:iCs/>
          <w:kern w:val="28"/>
          <w:sz w:val="24"/>
          <w:szCs w:val="24"/>
          <w:lang w:eastAsia="hu-HU"/>
        </w:rPr>
        <w:t xml:space="preserve"> </w:t>
      </w:r>
    </w:p>
    <w:p w:rsidR="006C1046" w:rsidRPr="006C1046" w:rsidRDefault="006C1046" w:rsidP="00422166">
      <w:pPr>
        <w:spacing w:after="0" w:line="360" w:lineRule="auto"/>
        <w:jc w:val="both"/>
        <w:rPr>
          <w:rFonts w:ascii="Times New Roman" w:eastAsia="Times New Roman" w:hAnsi="Times New Roman" w:cs="Times New Roman"/>
          <w:i/>
          <w:kern w:val="28"/>
          <w:sz w:val="20"/>
          <w:szCs w:val="20"/>
          <w:lang w:eastAsia="hu-HU"/>
        </w:rPr>
      </w:pPr>
      <w:r w:rsidRPr="006C1046">
        <w:rPr>
          <w:rFonts w:ascii="Times New Roman" w:hAnsi="Times New Roman" w:cs="Times New Roman"/>
          <w:i/>
          <w:sz w:val="20"/>
          <w:szCs w:val="20"/>
        </w:rPr>
        <w:t>„Az ember "valahová tartozási" szükséglete olyan, mint egy fa gyökérzetének a talaj: be kell kötődni ahhoz valahová, hogy a viharoknak ellen tudjunk állni.” (</w:t>
      </w:r>
      <w:proofErr w:type="spellStart"/>
      <w:r w:rsidRPr="006C1046">
        <w:rPr>
          <w:rFonts w:ascii="Times New Roman" w:hAnsi="Times New Roman" w:cs="Times New Roman"/>
          <w:i/>
          <w:sz w:val="20"/>
          <w:szCs w:val="20"/>
        </w:rPr>
        <w:t>Bagdy</w:t>
      </w:r>
      <w:proofErr w:type="spellEnd"/>
      <w:r w:rsidRPr="006C1046">
        <w:rPr>
          <w:rFonts w:ascii="Times New Roman" w:hAnsi="Times New Roman" w:cs="Times New Roman"/>
          <w:i/>
          <w:sz w:val="20"/>
          <w:szCs w:val="20"/>
        </w:rPr>
        <w:t xml:space="preserve"> Emőke)</w:t>
      </w:r>
    </w:p>
    <w:p w:rsidR="006C1046" w:rsidRDefault="006C1046" w:rsidP="00422166">
      <w:pPr>
        <w:spacing w:after="0" w:line="360" w:lineRule="auto"/>
        <w:jc w:val="both"/>
        <w:rPr>
          <w:rFonts w:ascii="Times New Roman" w:eastAsia="Times New Roman" w:hAnsi="Times New Roman" w:cs="Times New Roman"/>
          <w:kern w:val="28"/>
          <w:sz w:val="24"/>
          <w:szCs w:val="24"/>
          <w:lang w:eastAsia="hu-HU"/>
        </w:rPr>
      </w:pPr>
    </w:p>
    <w:p w:rsidR="00B72F07" w:rsidRDefault="00B72F07" w:rsidP="00B72F07">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gyerekek fejlődés</w:t>
      </w:r>
      <w:r>
        <w:rPr>
          <w:rFonts w:ascii="Times New Roman" w:eastAsia="Times New Roman" w:hAnsi="Times New Roman" w:cs="Times New Roman"/>
          <w:kern w:val="28"/>
          <w:sz w:val="24"/>
          <w:szCs w:val="24"/>
          <w:lang w:eastAsia="hu-HU"/>
        </w:rPr>
        <w:t>ének</w:t>
      </w:r>
      <w:r w:rsidRPr="00422166">
        <w:rPr>
          <w:rFonts w:ascii="Times New Roman" w:eastAsia="Times New Roman" w:hAnsi="Times New Roman" w:cs="Times New Roman"/>
          <w:kern w:val="28"/>
          <w:sz w:val="24"/>
          <w:szCs w:val="24"/>
          <w:lang w:eastAsia="hu-HU"/>
        </w:rPr>
        <w:t xml:space="preserve"> tempója élet- és </w:t>
      </w:r>
      <w:r>
        <w:rPr>
          <w:rFonts w:ascii="Times New Roman" w:eastAsia="Times New Roman" w:hAnsi="Times New Roman" w:cs="Times New Roman"/>
          <w:kern w:val="28"/>
          <w:sz w:val="24"/>
          <w:szCs w:val="24"/>
          <w:lang w:eastAsia="hu-HU"/>
        </w:rPr>
        <w:t xml:space="preserve">nevelési körülményei eltérőek. </w:t>
      </w:r>
      <w:r w:rsidRPr="00422166">
        <w:rPr>
          <w:rFonts w:ascii="Times New Roman" w:eastAsia="Times New Roman" w:hAnsi="Times New Roman" w:cs="Times New Roman"/>
          <w:kern w:val="28"/>
          <w:sz w:val="24"/>
          <w:szCs w:val="24"/>
          <w:lang w:eastAsia="hu-HU"/>
        </w:rPr>
        <w:t xml:space="preserve">Különböznek egymástól testi, </w:t>
      </w:r>
      <w:r>
        <w:rPr>
          <w:rFonts w:ascii="Times New Roman" w:eastAsia="Times New Roman" w:hAnsi="Times New Roman" w:cs="Times New Roman"/>
          <w:kern w:val="28"/>
          <w:sz w:val="24"/>
          <w:szCs w:val="24"/>
          <w:lang w:eastAsia="hu-HU"/>
        </w:rPr>
        <w:t xml:space="preserve">lelki, </w:t>
      </w:r>
      <w:r w:rsidRPr="00422166">
        <w:rPr>
          <w:rFonts w:ascii="Times New Roman" w:eastAsia="Times New Roman" w:hAnsi="Times New Roman" w:cs="Times New Roman"/>
          <w:kern w:val="28"/>
          <w:sz w:val="24"/>
          <w:szCs w:val="24"/>
          <w:lang w:eastAsia="hu-HU"/>
        </w:rPr>
        <w:t xml:space="preserve">idegrendszeri sajátosságaikban, értelmi képességeik, nyelvi kifejezőkészségük, társas magatartásuk, érzelmeik, érdeklődésük, aktivitásuk terén. Ezért </w:t>
      </w:r>
      <w:r>
        <w:rPr>
          <w:rFonts w:ascii="Times New Roman" w:eastAsia="Times New Roman" w:hAnsi="Times New Roman" w:cs="Times New Roman"/>
          <w:kern w:val="28"/>
          <w:sz w:val="24"/>
          <w:szCs w:val="24"/>
          <w:lang w:eastAsia="hu-HU"/>
        </w:rPr>
        <w:t>nagyon</w:t>
      </w:r>
      <w:r w:rsidRPr="00422166">
        <w:rPr>
          <w:rFonts w:ascii="Times New Roman" w:eastAsia="Times New Roman" w:hAnsi="Times New Roman" w:cs="Times New Roman"/>
          <w:kern w:val="28"/>
          <w:sz w:val="24"/>
          <w:szCs w:val="24"/>
          <w:lang w:eastAsia="hu-HU"/>
        </w:rPr>
        <w:t xml:space="preserve"> fontos a gyermekek </w:t>
      </w:r>
      <w:r>
        <w:rPr>
          <w:rFonts w:ascii="Times New Roman" w:eastAsia="Times New Roman" w:hAnsi="Times New Roman" w:cs="Times New Roman"/>
          <w:kern w:val="28"/>
          <w:sz w:val="24"/>
          <w:szCs w:val="24"/>
          <w:lang w:eastAsia="hu-HU"/>
        </w:rPr>
        <w:t>életkörülményeinek, családi szokásainak, egyéni, sajátos nevelési szükségleteinek</w:t>
      </w:r>
      <w:r w:rsidR="006D12B0">
        <w:rPr>
          <w:rFonts w:ascii="Times New Roman" w:eastAsia="Times New Roman" w:hAnsi="Times New Roman" w:cs="Times New Roman"/>
          <w:kern w:val="28"/>
          <w:sz w:val="24"/>
          <w:szCs w:val="24"/>
          <w:lang w:eastAsia="hu-HU"/>
        </w:rPr>
        <w:t>, anamnézisének</w:t>
      </w:r>
      <w:r>
        <w:rPr>
          <w:rFonts w:ascii="Times New Roman" w:eastAsia="Times New Roman" w:hAnsi="Times New Roman" w:cs="Times New Roman"/>
          <w:kern w:val="28"/>
          <w:sz w:val="24"/>
          <w:szCs w:val="24"/>
          <w:lang w:eastAsia="hu-HU"/>
        </w:rPr>
        <w:t xml:space="preserve"> ismerete</w:t>
      </w:r>
      <w:r w:rsidR="006D12B0">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mely </w:t>
      </w:r>
      <w:r w:rsidR="006D12B0">
        <w:rPr>
          <w:rFonts w:ascii="Times New Roman" w:eastAsia="Times New Roman" w:hAnsi="Times New Roman" w:cs="Times New Roman"/>
          <w:kern w:val="28"/>
          <w:sz w:val="24"/>
          <w:szCs w:val="24"/>
          <w:lang w:eastAsia="hu-HU"/>
        </w:rPr>
        <w:t xml:space="preserve">alapja a sikeres </w:t>
      </w:r>
      <w:r w:rsidR="004213D8">
        <w:rPr>
          <w:rFonts w:ascii="Times New Roman" w:eastAsia="Times New Roman" w:hAnsi="Times New Roman" w:cs="Times New Roman"/>
          <w:kern w:val="28"/>
          <w:sz w:val="24"/>
          <w:szCs w:val="24"/>
          <w:lang w:eastAsia="hu-HU"/>
        </w:rPr>
        <w:t xml:space="preserve">és hatékony </w:t>
      </w:r>
      <w:r w:rsidR="006D12B0">
        <w:rPr>
          <w:rFonts w:ascii="Times New Roman" w:eastAsia="Times New Roman" w:hAnsi="Times New Roman" w:cs="Times New Roman"/>
          <w:kern w:val="28"/>
          <w:sz w:val="24"/>
          <w:szCs w:val="24"/>
          <w:lang w:eastAsia="hu-HU"/>
        </w:rPr>
        <w:t>nevelő-fejlesztő munkán</w:t>
      </w:r>
      <w:r w:rsidR="004213D8">
        <w:rPr>
          <w:rFonts w:ascii="Times New Roman" w:eastAsia="Times New Roman" w:hAnsi="Times New Roman" w:cs="Times New Roman"/>
          <w:kern w:val="28"/>
          <w:sz w:val="24"/>
          <w:szCs w:val="24"/>
          <w:lang w:eastAsia="hu-HU"/>
        </w:rPr>
        <w:t>kn</w:t>
      </w:r>
      <w:r w:rsidR="006D12B0">
        <w:rPr>
          <w:rFonts w:ascii="Times New Roman" w:eastAsia="Times New Roman" w:hAnsi="Times New Roman" w:cs="Times New Roman"/>
          <w:kern w:val="28"/>
          <w:sz w:val="24"/>
          <w:szCs w:val="24"/>
          <w:lang w:eastAsia="hu-HU"/>
        </w:rPr>
        <w:t>ak.</w:t>
      </w:r>
    </w:p>
    <w:p w:rsidR="00445564" w:rsidRPr="00422166" w:rsidRDefault="00445564" w:rsidP="00445564">
      <w:pPr>
        <w:spacing w:after="0" w:line="360" w:lineRule="auto"/>
        <w:jc w:val="both"/>
        <w:rPr>
          <w:rFonts w:ascii="Times New Roman" w:eastAsia="Times New Roman" w:hAnsi="Times New Roman" w:cs="Times New Roman"/>
          <w:kern w:val="28"/>
          <w:sz w:val="24"/>
          <w:szCs w:val="24"/>
          <w:lang w:eastAsia="hu-HU"/>
        </w:rPr>
      </w:pPr>
      <w:r w:rsidRPr="00742D40">
        <w:rPr>
          <w:rFonts w:ascii="Times New Roman" w:eastAsia="Times New Roman" w:hAnsi="Times New Roman" w:cs="Times New Roman"/>
          <w:kern w:val="28"/>
          <w:sz w:val="24"/>
          <w:szCs w:val="24"/>
          <w:lang w:eastAsia="hu-HU"/>
        </w:rPr>
        <w:lastRenderedPageBreak/>
        <w:t>A</w:t>
      </w:r>
      <w:r w:rsidRPr="005726AA">
        <w:rPr>
          <w:rFonts w:ascii="Times New Roman" w:eastAsia="Times New Roman" w:hAnsi="Times New Roman" w:cs="Times New Roman"/>
          <w:b/>
          <w:kern w:val="28"/>
          <w:sz w:val="24"/>
          <w:szCs w:val="24"/>
          <w:lang w:eastAsia="hu-HU"/>
        </w:rPr>
        <w:t xml:space="preserve"> </w:t>
      </w:r>
      <w:r w:rsidRPr="00742D40">
        <w:rPr>
          <w:rFonts w:ascii="Times New Roman" w:eastAsia="Times New Roman" w:hAnsi="Times New Roman" w:cs="Times New Roman"/>
          <w:b/>
          <w:kern w:val="28"/>
          <w:sz w:val="24"/>
          <w:szCs w:val="24"/>
          <w:lang w:eastAsia="hu-HU"/>
        </w:rPr>
        <w:t>befogadás</w:t>
      </w:r>
      <w:r w:rsidRPr="005726AA">
        <w:rPr>
          <w:rFonts w:ascii="Times New Roman" w:eastAsia="Times New Roman" w:hAnsi="Times New Roman" w:cs="Times New Roman"/>
          <w:b/>
          <w:i/>
          <w:kern w:val="28"/>
          <w:sz w:val="24"/>
          <w:szCs w:val="24"/>
          <w:lang w:eastAsia="hu-HU"/>
        </w:rPr>
        <w:t xml:space="preserve"> </w:t>
      </w:r>
      <w:r w:rsidRPr="00742D40">
        <w:rPr>
          <w:rFonts w:ascii="Times New Roman" w:eastAsia="Times New Roman" w:hAnsi="Times New Roman" w:cs="Times New Roman"/>
          <w:kern w:val="28"/>
          <w:sz w:val="24"/>
          <w:szCs w:val="24"/>
          <w:lang w:eastAsia="hu-HU"/>
        </w:rPr>
        <w:t>időszaka</w:t>
      </w:r>
      <w:r w:rsidRPr="00422166">
        <w:rPr>
          <w:rFonts w:ascii="Times New Roman" w:eastAsia="Times New Roman" w:hAnsi="Times New Roman" w:cs="Times New Roman"/>
          <w:kern w:val="28"/>
          <w:sz w:val="24"/>
          <w:szCs w:val="24"/>
          <w:lang w:eastAsia="hu-HU"/>
        </w:rPr>
        <w:t xml:space="preserve"> alapvetően befolyásolja a gyermek óvod</w:t>
      </w:r>
      <w:r>
        <w:rPr>
          <w:rFonts w:ascii="Times New Roman" w:eastAsia="Times New Roman" w:hAnsi="Times New Roman" w:cs="Times New Roman"/>
          <w:kern w:val="28"/>
          <w:sz w:val="24"/>
          <w:szCs w:val="24"/>
          <w:lang w:eastAsia="hu-HU"/>
        </w:rPr>
        <w:t xml:space="preserve">ához fűződő későbbi kapcsolatát, ezért </w:t>
      </w:r>
      <w:r w:rsidRPr="00422166">
        <w:rPr>
          <w:rFonts w:ascii="Times New Roman" w:eastAsia="Times New Roman" w:hAnsi="Times New Roman" w:cs="Times New Roman"/>
          <w:kern w:val="28"/>
          <w:sz w:val="24"/>
          <w:szCs w:val="24"/>
          <w:lang w:eastAsia="hu-HU"/>
        </w:rPr>
        <w:t xml:space="preserve">lehetőséget </w:t>
      </w:r>
      <w:r>
        <w:rPr>
          <w:rFonts w:ascii="Times New Roman" w:eastAsia="Times New Roman" w:hAnsi="Times New Roman" w:cs="Times New Roman"/>
          <w:kern w:val="28"/>
          <w:sz w:val="24"/>
          <w:szCs w:val="24"/>
          <w:lang w:eastAsia="hu-HU"/>
        </w:rPr>
        <w:t>biztosítunk</w:t>
      </w:r>
      <w:r w:rsidRPr="00422166">
        <w:rPr>
          <w:rFonts w:ascii="Times New Roman" w:eastAsia="Times New Roman" w:hAnsi="Times New Roman" w:cs="Times New Roman"/>
          <w:kern w:val="28"/>
          <w:sz w:val="24"/>
          <w:szCs w:val="24"/>
          <w:lang w:eastAsia="hu-HU"/>
        </w:rPr>
        <w:t xml:space="preserve"> arra, hogy a szülő és a gyermek a kezdeti időszakban </w:t>
      </w:r>
      <w:r w:rsidR="00706545">
        <w:rPr>
          <w:rFonts w:ascii="Times New Roman" w:eastAsia="Times New Roman" w:hAnsi="Times New Roman" w:cs="Times New Roman"/>
          <w:kern w:val="28"/>
          <w:sz w:val="24"/>
          <w:szCs w:val="24"/>
          <w:lang w:eastAsia="hu-HU"/>
        </w:rPr>
        <w:t xml:space="preserve">(az első héten) </w:t>
      </w:r>
      <w:r w:rsidRPr="00422166">
        <w:rPr>
          <w:rFonts w:ascii="Times New Roman" w:eastAsia="Times New Roman" w:hAnsi="Times New Roman" w:cs="Times New Roman"/>
          <w:kern w:val="28"/>
          <w:sz w:val="24"/>
          <w:szCs w:val="24"/>
          <w:lang w:eastAsia="hu-HU"/>
        </w:rPr>
        <w:t>együtt is</w:t>
      </w:r>
      <w:r>
        <w:rPr>
          <w:rFonts w:ascii="Times New Roman" w:eastAsia="Times New Roman" w:hAnsi="Times New Roman" w:cs="Times New Roman"/>
          <w:kern w:val="28"/>
          <w:sz w:val="24"/>
          <w:szCs w:val="24"/>
          <w:lang w:eastAsia="hu-HU"/>
        </w:rPr>
        <w:t xml:space="preserve">merkedhessen az óvodai élettel, </w:t>
      </w:r>
      <w:r w:rsidR="00B6710E">
        <w:rPr>
          <w:rFonts w:ascii="Times New Roman" w:eastAsia="Times New Roman" w:hAnsi="Times New Roman" w:cs="Times New Roman"/>
          <w:kern w:val="28"/>
          <w:sz w:val="24"/>
          <w:szCs w:val="24"/>
          <w:lang w:eastAsia="hu-HU"/>
        </w:rPr>
        <w:t>továbbá</w:t>
      </w:r>
      <w:r w:rsidRPr="00422166">
        <w:rPr>
          <w:rFonts w:ascii="Times New Roman" w:eastAsia="Times New Roman" w:hAnsi="Times New Roman" w:cs="Times New Roman"/>
          <w:kern w:val="28"/>
          <w:sz w:val="24"/>
          <w:szCs w:val="24"/>
          <w:lang w:eastAsia="hu-HU"/>
        </w:rPr>
        <w:t xml:space="preserve"> az érzelmi biztonságot nyújtó kedvenc játékukat, </w:t>
      </w:r>
      <w:r>
        <w:rPr>
          <w:rFonts w:ascii="Times New Roman" w:eastAsia="Times New Roman" w:hAnsi="Times New Roman" w:cs="Times New Roman"/>
          <w:kern w:val="28"/>
          <w:sz w:val="24"/>
          <w:szCs w:val="24"/>
          <w:lang w:eastAsia="hu-HU"/>
        </w:rPr>
        <w:t>vagy tárgyukat magukkal hozzák</w:t>
      </w:r>
      <w:r w:rsidR="00B6710E">
        <w:rPr>
          <w:rFonts w:ascii="Times New Roman" w:eastAsia="Times New Roman" w:hAnsi="Times New Roman" w:cs="Times New Roman"/>
          <w:kern w:val="28"/>
          <w:sz w:val="24"/>
          <w:szCs w:val="24"/>
          <w:lang w:eastAsia="hu-HU"/>
        </w:rPr>
        <w:t xml:space="preserve"> az óvodába</w:t>
      </w:r>
      <w:r>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Augusztus utolsó hetében új óvodásaink és szüleik számára ismerkedési napot szervezünk</w:t>
      </w:r>
      <w:r>
        <w:rPr>
          <w:rFonts w:ascii="Times New Roman" w:eastAsia="Times New Roman" w:hAnsi="Times New Roman" w:cs="Times New Roman"/>
          <w:kern w:val="28"/>
          <w:sz w:val="24"/>
          <w:szCs w:val="24"/>
          <w:lang w:eastAsia="hu-HU"/>
        </w:rPr>
        <w:t>, melynek keretében megismerhetik</w:t>
      </w:r>
      <w:r w:rsidR="00B6710E">
        <w:rPr>
          <w:rFonts w:ascii="Times New Roman" w:eastAsia="Times New Roman" w:hAnsi="Times New Roman" w:cs="Times New Roman"/>
          <w:kern w:val="28"/>
          <w:sz w:val="24"/>
          <w:szCs w:val="24"/>
          <w:lang w:eastAsia="hu-HU"/>
        </w:rPr>
        <w:t xml:space="preserve"> egymást, a csoportban dolgozó felnőtteket, a házirendben rögzített, az óvodai élettel kapcsolatos legfontosabb tudnivalókat.</w:t>
      </w:r>
      <w:r w:rsidRPr="00445564">
        <w:rPr>
          <w:rFonts w:ascii="Times New Roman" w:eastAsia="Times New Roman" w:hAnsi="Times New Roman" w:cs="Times New Roman"/>
          <w:kern w:val="28"/>
          <w:sz w:val="24"/>
          <w:szCs w:val="24"/>
          <w:lang w:eastAsia="hu-HU"/>
        </w:rPr>
        <w:t xml:space="preserve"> </w:t>
      </w:r>
    </w:p>
    <w:p w:rsidR="005726AA" w:rsidRDefault="00742D40" w:rsidP="00030358">
      <w:p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 xml:space="preserve">A gyermekek </w:t>
      </w:r>
      <w:r w:rsidR="00941EE4">
        <w:rPr>
          <w:rFonts w:ascii="Times New Roman" w:hAnsi="Times New Roman" w:cs="Times New Roman"/>
          <w:sz w:val="24"/>
          <w:szCs w:val="24"/>
        </w:rPr>
        <w:t>megfelelő szocializációjához</w:t>
      </w:r>
      <w:r>
        <w:rPr>
          <w:rFonts w:ascii="Times New Roman" w:hAnsi="Times New Roman" w:cs="Times New Roman"/>
          <w:sz w:val="24"/>
          <w:szCs w:val="24"/>
        </w:rPr>
        <w:t xml:space="preserve">, egészséges fejlődéséhez elengedhetetlen </w:t>
      </w:r>
      <w:r w:rsidR="00DD0281">
        <w:rPr>
          <w:rFonts w:ascii="Times New Roman" w:hAnsi="Times New Roman" w:cs="Times New Roman"/>
          <w:sz w:val="24"/>
          <w:szCs w:val="24"/>
        </w:rPr>
        <w:t>a</w:t>
      </w:r>
      <w:r>
        <w:rPr>
          <w:rFonts w:ascii="Times New Roman" w:hAnsi="Times New Roman" w:cs="Times New Roman"/>
          <w:sz w:val="24"/>
          <w:szCs w:val="24"/>
        </w:rPr>
        <w:t>z</w:t>
      </w:r>
      <w:r w:rsidR="00952EE5">
        <w:rPr>
          <w:rFonts w:ascii="Times New Roman" w:hAnsi="Times New Roman" w:cs="Times New Roman"/>
          <w:sz w:val="24"/>
          <w:szCs w:val="24"/>
        </w:rPr>
        <w:t xml:space="preserve"> </w:t>
      </w:r>
      <w:r w:rsidR="00DD0281" w:rsidRPr="00742D40">
        <w:rPr>
          <w:rFonts w:ascii="Times New Roman" w:hAnsi="Times New Roman" w:cs="Times New Roman"/>
          <w:b/>
          <w:sz w:val="24"/>
          <w:szCs w:val="24"/>
        </w:rPr>
        <w:t>érzelmi biztonság</w:t>
      </w:r>
      <w:r>
        <w:rPr>
          <w:rFonts w:ascii="Times New Roman" w:hAnsi="Times New Roman" w:cs="Times New Roman"/>
          <w:sz w:val="24"/>
          <w:szCs w:val="24"/>
        </w:rPr>
        <w:t>uk</w:t>
      </w:r>
      <w:r w:rsidR="00DD0281">
        <w:rPr>
          <w:rFonts w:ascii="Times New Roman" w:hAnsi="Times New Roman" w:cs="Times New Roman"/>
          <w:sz w:val="24"/>
          <w:szCs w:val="24"/>
        </w:rPr>
        <w:t xml:space="preserve"> </w:t>
      </w:r>
      <w:r w:rsidR="00DD0281" w:rsidRPr="00941EE4">
        <w:rPr>
          <w:rFonts w:ascii="Times New Roman" w:hAnsi="Times New Roman" w:cs="Times New Roman"/>
          <w:b/>
          <w:sz w:val="24"/>
          <w:szCs w:val="24"/>
        </w:rPr>
        <w:t>megteremtése</w:t>
      </w:r>
      <w:r w:rsidR="00DD0281">
        <w:rPr>
          <w:rFonts w:ascii="Times New Roman" w:hAnsi="Times New Roman" w:cs="Times New Roman"/>
          <w:sz w:val="24"/>
          <w:szCs w:val="24"/>
        </w:rPr>
        <w:t xml:space="preserve">. </w:t>
      </w:r>
      <w:r w:rsidR="005726AA" w:rsidRPr="00BE0033">
        <w:rPr>
          <w:rFonts w:ascii="Times New Roman" w:hAnsi="Times New Roman" w:cs="Times New Roman"/>
          <w:sz w:val="24"/>
          <w:szCs w:val="24"/>
        </w:rPr>
        <w:t>A gyermekkel foglalkozó fel</w:t>
      </w:r>
      <w:r w:rsidR="00952EE5">
        <w:rPr>
          <w:rFonts w:ascii="Times New Roman" w:hAnsi="Times New Roman" w:cs="Times New Roman"/>
          <w:sz w:val="24"/>
          <w:szCs w:val="24"/>
        </w:rPr>
        <w:t xml:space="preserve">nőtt és a gyermek kapcsolatában </w:t>
      </w:r>
      <w:r w:rsidR="005726AA" w:rsidRPr="00BE0033">
        <w:rPr>
          <w:rFonts w:ascii="Times New Roman" w:hAnsi="Times New Roman" w:cs="Times New Roman"/>
          <w:sz w:val="24"/>
          <w:szCs w:val="24"/>
        </w:rPr>
        <w:t>fontos a következetesség, a határozott, de barátságos, toleráns és őszinte magatartás</w:t>
      </w:r>
      <w:r w:rsidR="005726AA">
        <w:rPr>
          <w:rFonts w:ascii="Times New Roman" w:hAnsi="Times New Roman" w:cs="Times New Roman"/>
          <w:sz w:val="24"/>
          <w:szCs w:val="24"/>
        </w:rPr>
        <w:t>,</w:t>
      </w:r>
      <w:r w:rsidR="005726AA" w:rsidRPr="00422166">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a</w:t>
      </w:r>
      <w:r w:rsidR="005726AA">
        <w:rPr>
          <w:rFonts w:ascii="Times New Roman" w:eastAsia="Times New Roman" w:hAnsi="Times New Roman" w:cs="Times New Roman"/>
          <w:kern w:val="28"/>
          <w:sz w:val="24"/>
          <w:szCs w:val="24"/>
          <w:lang w:eastAsia="hu-HU"/>
        </w:rPr>
        <w:t xml:space="preserve"> biztonságot</w:t>
      </w:r>
      <w:r w:rsidR="005726AA" w:rsidRPr="004756B1">
        <w:rPr>
          <w:rFonts w:ascii="Times New Roman" w:eastAsia="Times New Roman" w:hAnsi="Times New Roman" w:cs="Times New Roman"/>
          <w:kern w:val="28"/>
          <w:sz w:val="24"/>
          <w:szCs w:val="24"/>
          <w:lang w:eastAsia="hu-HU"/>
        </w:rPr>
        <w:t xml:space="preserve"> nyújtó, az egészséges függőségi törekvéseket kielégítő, szerető és megértő </w:t>
      </w:r>
      <w:r w:rsidR="005726AA">
        <w:rPr>
          <w:rFonts w:ascii="Times New Roman" w:eastAsia="Times New Roman" w:hAnsi="Times New Roman" w:cs="Times New Roman"/>
          <w:kern w:val="28"/>
          <w:sz w:val="24"/>
          <w:szCs w:val="24"/>
          <w:lang w:eastAsia="hu-HU"/>
        </w:rPr>
        <w:t xml:space="preserve">pozitív </w:t>
      </w:r>
      <w:r w:rsidR="005726AA" w:rsidRPr="004756B1">
        <w:rPr>
          <w:rFonts w:ascii="Times New Roman" w:eastAsia="Times New Roman" w:hAnsi="Times New Roman" w:cs="Times New Roman"/>
          <w:kern w:val="28"/>
          <w:sz w:val="24"/>
          <w:szCs w:val="24"/>
          <w:lang w:eastAsia="hu-HU"/>
        </w:rPr>
        <w:t>nev</w:t>
      </w:r>
      <w:r w:rsidR="005726AA">
        <w:rPr>
          <w:rFonts w:ascii="Times New Roman" w:eastAsia="Times New Roman" w:hAnsi="Times New Roman" w:cs="Times New Roman"/>
          <w:kern w:val="28"/>
          <w:sz w:val="24"/>
          <w:szCs w:val="24"/>
          <w:lang w:eastAsia="hu-HU"/>
        </w:rPr>
        <w:t xml:space="preserve">elői attitűd. Ez biztosítja a gyermekek számára a </w:t>
      </w:r>
      <w:r w:rsidR="005726AA" w:rsidRPr="00422166">
        <w:rPr>
          <w:rFonts w:ascii="Times New Roman" w:eastAsia="Times New Roman" w:hAnsi="Times New Roman" w:cs="Times New Roman"/>
          <w:kern w:val="28"/>
          <w:sz w:val="24"/>
          <w:szCs w:val="24"/>
          <w:lang w:eastAsia="hu-HU"/>
        </w:rPr>
        <w:t>jó közérzetet, nyugodt</w:t>
      </w:r>
      <w:r w:rsidR="00952EE5">
        <w:rPr>
          <w:rFonts w:ascii="Times New Roman" w:eastAsia="Times New Roman" w:hAnsi="Times New Roman" w:cs="Times New Roman"/>
          <w:kern w:val="28"/>
          <w:sz w:val="24"/>
          <w:szCs w:val="24"/>
          <w:lang w:eastAsia="hu-HU"/>
        </w:rPr>
        <w:t xml:space="preserve"> légkört</w:t>
      </w:r>
      <w:r w:rsidR="005726AA" w:rsidRPr="00422166">
        <w:rPr>
          <w:rFonts w:ascii="Times New Roman" w:eastAsia="Times New Roman" w:hAnsi="Times New Roman" w:cs="Times New Roman"/>
          <w:kern w:val="28"/>
          <w:sz w:val="24"/>
          <w:szCs w:val="24"/>
          <w:lang w:eastAsia="hu-HU"/>
        </w:rPr>
        <w:t xml:space="preserve">, </w:t>
      </w:r>
      <w:r w:rsidR="00952EE5">
        <w:rPr>
          <w:rFonts w:ascii="Times New Roman" w:eastAsia="Times New Roman" w:hAnsi="Times New Roman" w:cs="Times New Roman"/>
          <w:kern w:val="28"/>
          <w:sz w:val="24"/>
          <w:szCs w:val="24"/>
          <w:lang w:eastAsia="hu-HU"/>
        </w:rPr>
        <w:t xml:space="preserve">mely </w:t>
      </w:r>
      <w:r w:rsidR="005726AA" w:rsidRPr="00422166">
        <w:rPr>
          <w:rFonts w:ascii="Times New Roman" w:eastAsia="Times New Roman" w:hAnsi="Times New Roman" w:cs="Times New Roman"/>
          <w:kern w:val="28"/>
          <w:sz w:val="24"/>
          <w:szCs w:val="24"/>
          <w:lang w:eastAsia="hu-HU"/>
        </w:rPr>
        <w:t>harmonikus tevékenységet tesz lehetővé, megkönnyítve ezzel a közösségbe való beilleszkedést.</w:t>
      </w:r>
      <w:r w:rsidR="005726AA" w:rsidRPr="00030358">
        <w:t xml:space="preserve"> </w:t>
      </w:r>
    </w:p>
    <w:p w:rsidR="00002291" w:rsidRDefault="00B176AC" w:rsidP="00030358">
      <w:p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eastAsia="hu-HU"/>
        </w:rPr>
        <w:t xml:space="preserve">Az óvodában a </w:t>
      </w:r>
      <w:r w:rsidRPr="005726AA">
        <w:rPr>
          <w:rFonts w:ascii="Times New Roman" w:eastAsia="Times New Roman" w:hAnsi="Times New Roman" w:cs="Times New Roman"/>
          <w:b/>
          <w:kern w:val="28"/>
          <w:sz w:val="24"/>
          <w:szCs w:val="24"/>
          <w:lang w:eastAsia="hu-HU"/>
        </w:rPr>
        <w:t>közös tevékenységek</w:t>
      </w:r>
      <w:r w:rsidRPr="00422166">
        <w:rPr>
          <w:rFonts w:ascii="Times New Roman" w:eastAsia="Times New Roman" w:hAnsi="Times New Roman" w:cs="Times New Roman"/>
          <w:kern w:val="28"/>
          <w:sz w:val="24"/>
          <w:szCs w:val="24"/>
          <w:lang w:eastAsia="hu-HU"/>
        </w:rPr>
        <w:t xml:space="preserve"> során al</w:t>
      </w:r>
      <w:r w:rsidR="006C1046">
        <w:rPr>
          <w:rFonts w:ascii="Times New Roman" w:eastAsia="Times New Roman" w:hAnsi="Times New Roman" w:cs="Times New Roman"/>
          <w:kern w:val="28"/>
          <w:sz w:val="24"/>
          <w:szCs w:val="24"/>
          <w:lang w:eastAsia="hu-HU"/>
        </w:rPr>
        <w:t xml:space="preserve">akulnak ki a társas kapcsolatok, </w:t>
      </w:r>
      <w:r w:rsidRPr="00422166">
        <w:rPr>
          <w:rFonts w:ascii="Times New Roman" w:eastAsia="Times New Roman" w:hAnsi="Times New Roman" w:cs="Times New Roman"/>
          <w:kern w:val="28"/>
          <w:sz w:val="24"/>
          <w:szCs w:val="24"/>
          <w:lang w:eastAsia="hu-HU"/>
        </w:rPr>
        <w:t xml:space="preserve">bontakoznak ki a csoportra jellemző </w:t>
      </w:r>
      <w:r w:rsidR="006C1046">
        <w:rPr>
          <w:rFonts w:ascii="Times New Roman" w:eastAsia="Times New Roman" w:hAnsi="Times New Roman" w:cs="Times New Roman"/>
          <w:kern w:val="28"/>
          <w:sz w:val="24"/>
          <w:szCs w:val="24"/>
          <w:lang w:eastAsia="hu-HU"/>
        </w:rPr>
        <w:t>etikai</w:t>
      </w:r>
      <w:r w:rsidRPr="00422166">
        <w:rPr>
          <w:rFonts w:ascii="Times New Roman" w:eastAsia="Times New Roman" w:hAnsi="Times New Roman" w:cs="Times New Roman"/>
          <w:kern w:val="28"/>
          <w:sz w:val="24"/>
          <w:szCs w:val="24"/>
          <w:lang w:eastAsia="hu-HU"/>
        </w:rPr>
        <w:t xml:space="preserve"> szabályok, </w:t>
      </w:r>
      <w:r w:rsidR="006C1046">
        <w:rPr>
          <w:rFonts w:ascii="Times New Roman" w:eastAsia="Times New Roman" w:hAnsi="Times New Roman" w:cs="Times New Roman"/>
          <w:kern w:val="28"/>
          <w:sz w:val="24"/>
          <w:szCs w:val="24"/>
          <w:lang w:eastAsia="hu-HU"/>
        </w:rPr>
        <w:t>a gyermekek erkölcsi tulajdonságai.</w:t>
      </w:r>
      <w:r w:rsidR="002B3B07" w:rsidRPr="002B3B07">
        <w:rPr>
          <w:rFonts w:ascii="Times New Roman" w:eastAsia="Times New Roman" w:hAnsi="Times New Roman" w:cs="Times New Roman"/>
          <w:kern w:val="28"/>
          <w:sz w:val="24"/>
          <w:szCs w:val="24"/>
          <w:lang w:eastAsia="hu-HU"/>
        </w:rPr>
        <w:t xml:space="preserve"> </w:t>
      </w:r>
      <w:r w:rsidR="00154411" w:rsidRPr="00154411">
        <w:rPr>
          <w:rFonts w:ascii="Times New Roman" w:hAnsi="Times New Roman" w:cs="Times New Roman"/>
          <w:sz w:val="24"/>
          <w:szCs w:val="24"/>
        </w:rPr>
        <w:t>A személyes érintkezésnek, a kommunikációnak és az együttműködésnek közösségformáló szerepe van. A közösségi tevékenységek során formálódik a közösségi tudat, a közöss</w:t>
      </w:r>
      <w:r w:rsidR="004756B1">
        <w:rPr>
          <w:rFonts w:ascii="Times New Roman" w:hAnsi="Times New Roman" w:cs="Times New Roman"/>
          <w:sz w:val="24"/>
          <w:szCs w:val="24"/>
        </w:rPr>
        <w:t xml:space="preserve">égi érzés, </w:t>
      </w:r>
      <w:r w:rsidR="00F729F1">
        <w:rPr>
          <w:rFonts w:ascii="Times New Roman" w:hAnsi="Times New Roman" w:cs="Times New Roman"/>
          <w:sz w:val="24"/>
          <w:szCs w:val="24"/>
        </w:rPr>
        <w:t xml:space="preserve">a </w:t>
      </w:r>
      <w:r w:rsidR="004756B1">
        <w:rPr>
          <w:rFonts w:ascii="Times New Roman" w:hAnsi="Times New Roman" w:cs="Times New Roman"/>
          <w:sz w:val="24"/>
          <w:szCs w:val="24"/>
        </w:rPr>
        <w:t xml:space="preserve">toleráns magatartás, </w:t>
      </w:r>
      <w:r w:rsidR="004756B1" w:rsidRPr="00154411">
        <w:rPr>
          <w:rFonts w:ascii="Times New Roman" w:hAnsi="Times New Roman" w:cs="Times New Roman"/>
          <w:sz w:val="24"/>
          <w:szCs w:val="24"/>
        </w:rPr>
        <w:t xml:space="preserve">alakulnak ki a közösségi szokások és hagyományok. </w:t>
      </w:r>
    </w:p>
    <w:p w:rsidR="00002291" w:rsidRDefault="00030358" w:rsidP="000303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óvodában a s</w:t>
      </w:r>
      <w:r w:rsidRPr="00154411">
        <w:rPr>
          <w:rFonts w:ascii="Times New Roman" w:hAnsi="Times New Roman" w:cs="Times New Roman"/>
          <w:sz w:val="24"/>
          <w:szCs w:val="24"/>
        </w:rPr>
        <w:t xml:space="preserve">okszínű és változatos tevékenységek </w:t>
      </w:r>
      <w:r>
        <w:rPr>
          <w:rFonts w:ascii="Times New Roman" w:hAnsi="Times New Roman" w:cs="Times New Roman"/>
          <w:sz w:val="24"/>
          <w:szCs w:val="24"/>
        </w:rPr>
        <w:t xml:space="preserve">során </w:t>
      </w:r>
      <w:r w:rsidR="004213D8">
        <w:rPr>
          <w:rFonts w:ascii="Times New Roman" w:hAnsi="Times New Roman" w:cs="Times New Roman"/>
          <w:sz w:val="24"/>
          <w:szCs w:val="24"/>
        </w:rPr>
        <w:t xml:space="preserve">a gyermekek </w:t>
      </w:r>
      <w:r w:rsidR="00154411" w:rsidRPr="00154411">
        <w:rPr>
          <w:rFonts w:ascii="Times New Roman" w:hAnsi="Times New Roman" w:cs="Times New Roman"/>
          <w:sz w:val="24"/>
          <w:szCs w:val="24"/>
        </w:rPr>
        <w:t xml:space="preserve">megtanulják az egymás felé fordulást, </w:t>
      </w:r>
      <w:r w:rsidR="00002291">
        <w:rPr>
          <w:rFonts w:ascii="Times New Roman" w:hAnsi="Times New Roman" w:cs="Times New Roman"/>
          <w:sz w:val="24"/>
          <w:szCs w:val="24"/>
        </w:rPr>
        <w:t xml:space="preserve">az együttműködést, </w:t>
      </w:r>
      <w:r w:rsidR="00154411" w:rsidRPr="00154411">
        <w:rPr>
          <w:rFonts w:ascii="Times New Roman" w:hAnsi="Times New Roman" w:cs="Times New Roman"/>
          <w:sz w:val="24"/>
          <w:szCs w:val="24"/>
        </w:rPr>
        <w:t>az egymás</w:t>
      </w:r>
      <w:r w:rsidR="004756B1">
        <w:rPr>
          <w:rFonts w:ascii="Times New Roman" w:hAnsi="Times New Roman" w:cs="Times New Roman"/>
          <w:sz w:val="24"/>
          <w:szCs w:val="24"/>
        </w:rPr>
        <w:t>,</w:t>
      </w:r>
      <w:r w:rsidR="00154411">
        <w:rPr>
          <w:rFonts w:ascii="Times New Roman" w:hAnsi="Times New Roman" w:cs="Times New Roman"/>
          <w:sz w:val="24"/>
          <w:szCs w:val="24"/>
        </w:rPr>
        <w:t xml:space="preserve"> </w:t>
      </w:r>
      <w:r w:rsidR="004756B1" w:rsidRPr="004756B1">
        <w:rPr>
          <w:rFonts w:ascii="Times New Roman" w:hAnsi="Times New Roman" w:cs="Times New Roman"/>
          <w:sz w:val="24"/>
          <w:szCs w:val="24"/>
        </w:rPr>
        <w:t>a másság és különbözőségek elfogadását, tiszteletét, melyek összehasonlítási lehetőséget kínálnak, ebből következően reális- önismeret, önértékelés kialakulását teszik lehetővé</w:t>
      </w:r>
      <w:r w:rsidR="00154411" w:rsidRPr="004756B1">
        <w:rPr>
          <w:rFonts w:ascii="Times New Roman" w:hAnsi="Times New Roman" w:cs="Times New Roman"/>
          <w:sz w:val="24"/>
          <w:szCs w:val="24"/>
        </w:rPr>
        <w:t xml:space="preserve">. </w:t>
      </w:r>
    </w:p>
    <w:p w:rsidR="00002291" w:rsidRDefault="006D12B0" w:rsidP="00030358">
      <w:pPr>
        <w:spacing w:after="0" w:line="360" w:lineRule="auto"/>
        <w:jc w:val="both"/>
        <w:rPr>
          <w:rFonts w:ascii="Times New Roman" w:hAnsi="Times New Roman" w:cs="Times New Roman"/>
          <w:sz w:val="24"/>
          <w:szCs w:val="24"/>
        </w:rPr>
      </w:pPr>
      <w:r w:rsidRPr="006709D4">
        <w:rPr>
          <w:rFonts w:ascii="Times New Roman" w:hAnsi="Times New Roman" w:cs="Times New Roman"/>
          <w:sz w:val="24"/>
          <w:szCs w:val="24"/>
        </w:rPr>
        <w:t xml:space="preserve">Az óvodai élet szervezése </w:t>
      </w:r>
      <w:r>
        <w:rPr>
          <w:rFonts w:ascii="Times New Roman" w:hAnsi="Times New Roman" w:cs="Times New Roman"/>
          <w:sz w:val="24"/>
          <w:szCs w:val="24"/>
        </w:rPr>
        <w:t>(</w:t>
      </w:r>
      <w:r w:rsidR="00EE58FB">
        <w:rPr>
          <w:rFonts w:ascii="Times New Roman" w:hAnsi="Times New Roman" w:cs="Times New Roman"/>
          <w:sz w:val="24"/>
          <w:szCs w:val="24"/>
        </w:rPr>
        <w:t xml:space="preserve">a </w:t>
      </w:r>
      <w:r w:rsidR="00EE58FB" w:rsidRPr="005726AA">
        <w:rPr>
          <w:rFonts w:ascii="Times New Roman" w:hAnsi="Times New Roman" w:cs="Times New Roman"/>
          <w:b/>
          <w:sz w:val="24"/>
          <w:szCs w:val="24"/>
        </w:rPr>
        <w:t>szabadjáték</w:t>
      </w:r>
      <w:r w:rsidR="00EE58FB">
        <w:rPr>
          <w:rFonts w:ascii="Times New Roman" w:hAnsi="Times New Roman" w:cs="Times New Roman"/>
          <w:sz w:val="24"/>
          <w:szCs w:val="24"/>
        </w:rPr>
        <w:t xml:space="preserve">, </w:t>
      </w:r>
      <w:r w:rsidR="00F729F1">
        <w:rPr>
          <w:rFonts w:ascii="Times New Roman" w:hAnsi="Times New Roman" w:cs="Times New Roman"/>
          <w:sz w:val="24"/>
          <w:szCs w:val="24"/>
        </w:rPr>
        <w:t xml:space="preserve">a </w:t>
      </w:r>
      <w:r w:rsidR="00002291" w:rsidRPr="005726AA">
        <w:rPr>
          <w:rFonts w:ascii="Times New Roman" w:hAnsi="Times New Roman" w:cs="Times New Roman"/>
          <w:b/>
          <w:sz w:val="24"/>
          <w:szCs w:val="24"/>
        </w:rPr>
        <w:t>korszerű pedagógiai módszerek</w:t>
      </w:r>
      <w:r w:rsidR="00002291">
        <w:rPr>
          <w:rFonts w:ascii="Times New Roman" w:hAnsi="Times New Roman" w:cs="Times New Roman"/>
          <w:sz w:val="24"/>
          <w:szCs w:val="24"/>
        </w:rPr>
        <w:t xml:space="preserve">kel megvalósuló párhuzamosan végezhető tevékenységek, </w:t>
      </w:r>
      <w:r w:rsidRPr="005726AA">
        <w:rPr>
          <w:rFonts w:ascii="Times New Roman" w:hAnsi="Times New Roman" w:cs="Times New Roman"/>
          <w:b/>
          <w:sz w:val="24"/>
          <w:szCs w:val="24"/>
        </w:rPr>
        <w:t>rugalmas, folyamatos napirend</w:t>
      </w:r>
      <w:r w:rsidR="00030358">
        <w:rPr>
          <w:rFonts w:ascii="Times New Roman" w:hAnsi="Times New Roman" w:cs="Times New Roman"/>
          <w:sz w:val="24"/>
          <w:szCs w:val="24"/>
        </w:rPr>
        <w:t>…</w:t>
      </w:r>
      <w:r>
        <w:rPr>
          <w:rFonts w:ascii="Times New Roman" w:hAnsi="Times New Roman" w:cs="Times New Roman"/>
          <w:sz w:val="24"/>
          <w:szCs w:val="24"/>
        </w:rPr>
        <w:t xml:space="preserve">) </w:t>
      </w:r>
      <w:r w:rsidRPr="006709D4">
        <w:rPr>
          <w:rFonts w:ascii="Times New Roman" w:hAnsi="Times New Roman" w:cs="Times New Roman"/>
          <w:sz w:val="24"/>
          <w:szCs w:val="24"/>
        </w:rPr>
        <w:t>segíti a gyermek</w:t>
      </w:r>
      <w:r w:rsidR="00002291">
        <w:rPr>
          <w:rFonts w:ascii="Times New Roman" w:hAnsi="Times New Roman" w:cs="Times New Roman"/>
          <w:sz w:val="24"/>
          <w:szCs w:val="24"/>
        </w:rPr>
        <w:t>ek</w:t>
      </w:r>
      <w:r w:rsidRPr="006709D4">
        <w:rPr>
          <w:rFonts w:ascii="Times New Roman" w:hAnsi="Times New Roman" w:cs="Times New Roman"/>
          <w:sz w:val="24"/>
          <w:szCs w:val="24"/>
        </w:rPr>
        <w:t xml:space="preserve"> erkölcsi tulajdonságainak (együttérzés, segítőkészség, figyelmesség, önzetlenség, elfogadás, igazmondás, tisztelet</w:t>
      </w:r>
      <w:r>
        <w:rPr>
          <w:rFonts w:ascii="Times New Roman" w:hAnsi="Times New Roman" w:cs="Times New Roman"/>
          <w:sz w:val="24"/>
          <w:szCs w:val="24"/>
        </w:rPr>
        <w:t>…</w:t>
      </w:r>
      <w:r w:rsidRPr="006709D4">
        <w:rPr>
          <w:rFonts w:ascii="Times New Roman" w:hAnsi="Times New Roman" w:cs="Times New Roman"/>
          <w:sz w:val="24"/>
          <w:szCs w:val="24"/>
        </w:rPr>
        <w:t>) és akaratának (önállóság, önfegyelem, kitartás</w:t>
      </w:r>
      <w:r w:rsidR="005A04D1">
        <w:rPr>
          <w:rFonts w:ascii="Times New Roman" w:hAnsi="Times New Roman" w:cs="Times New Roman"/>
          <w:sz w:val="24"/>
          <w:szCs w:val="24"/>
        </w:rPr>
        <w:t>,</w:t>
      </w:r>
      <w:r w:rsidRPr="006709D4">
        <w:rPr>
          <w:rFonts w:ascii="Times New Roman" w:hAnsi="Times New Roman" w:cs="Times New Roman"/>
          <w:sz w:val="24"/>
          <w:szCs w:val="24"/>
        </w:rPr>
        <w:t xml:space="preserve"> feladattudat, szabálytudat</w:t>
      </w:r>
      <w:r>
        <w:rPr>
          <w:rFonts w:ascii="Times New Roman" w:hAnsi="Times New Roman" w:cs="Times New Roman"/>
          <w:sz w:val="24"/>
          <w:szCs w:val="24"/>
        </w:rPr>
        <w:t>…</w:t>
      </w:r>
      <w:r w:rsidRPr="006709D4">
        <w:rPr>
          <w:rFonts w:ascii="Times New Roman" w:hAnsi="Times New Roman" w:cs="Times New Roman"/>
          <w:sz w:val="24"/>
          <w:szCs w:val="24"/>
        </w:rPr>
        <w:t>) a szokás-és nor</w:t>
      </w:r>
      <w:r>
        <w:rPr>
          <w:rFonts w:ascii="Times New Roman" w:hAnsi="Times New Roman" w:cs="Times New Roman"/>
          <w:sz w:val="24"/>
          <w:szCs w:val="24"/>
        </w:rPr>
        <w:t xml:space="preserve">marendszerének megalapozását. </w:t>
      </w:r>
    </w:p>
    <w:p w:rsidR="00FD0FBF" w:rsidRDefault="00154411" w:rsidP="00030358">
      <w:pPr>
        <w:spacing w:after="0" w:line="360" w:lineRule="auto"/>
        <w:jc w:val="both"/>
        <w:rPr>
          <w:rFonts w:ascii="Times New Roman" w:eastAsia="Times New Roman" w:hAnsi="Times New Roman" w:cs="Times New Roman"/>
          <w:kern w:val="28"/>
          <w:sz w:val="24"/>
          <w:szCs w:val="24"/>
          <w:lang w:eastAsia="hu-HU"/>
        </w:rPr>
      </w:pPr>
      <w:r w:rsidRPr="00154411">
        <w:rPr>
          <w:rFonts w:ascii="Times New Roman" w:hAnsi="Times New Roman" w:cs="Times New Roman"/>
          <w:sz w:val="24"/>
          <w:szCs w:val="24"/>
        </w:rPr>
        <w:t xml:space="preserve">A </w:t>
      </w:r>
      <w:r w:rsidR="006D12B0">
        <w:rPr>
          <w:rFonts w:ascii="Times New Roman" w:hAnsi="Times New Roman" w:cs="Times New Roman"/>
          <w:sz w:val="24"/>
          <w:szCs w:val="24"/>
        </w:rPr>
        <w:t xml:space="preserve">gyermekek modellkövetés útján </w:t>
      </w:r>
      <w:r w:rsidRPr="00154411">
        <w:rPr>
          <w:rFonts w:ascii="Times New Roman" w:hAnsi="Times New Roman" w:cs="Times New Roman"/>
          <w:sz w:val="24"/>
          <w:szCs w:val="24"/>
        </w:rPr>
        <w:t xml:space="preserve">sajátítják </w:t>
      </w:r>
      <w:r>
        <w:rPr>
          <w:rFonts w:ascii="Times New Roman" w:hAnsi="Times New Roman" w:cs="Times New Roman"/>
          <w:sz w:val="24"/>
          <w:szCs w:val="24"/>
        </w:rPr>
        <w:t xml:space="preserve">el </w:t>
      </w:r>
      <w:r w:rsidRPr="00154411">
        <w:rPr>
          <w:rFonts w:ascii="Times New Roman" w:hAnsi="Times New Roman" w:cs="Times New Roman"/>
          <w:sz w:val="24"/>
          <w:szCs w:val="24"/>
        </w:rPr>
        <w:t>azokat a magatartásmódokat, melyek szükségesek a közösségi léthez.</w:t>
      </w:r>
      <w:r>
        <w:rPr>
          <w:rFonts w:ascii="Times New Roman" w:eastAsia="Times New Roman" w:hAnsi="Times New Roman" w:cs="Times New Roman"/>
          <w:kern w:val="28"/>
          <w:sz w:val="24"/>
          <w:szCs w:val="24"/>
          <w:lang w:eastAsia="hu-HU"/>
        </w:rPr>
        <w:t xml:space="preserve"> </w:t>
      </w:r>
      <w:r w:rsidR="004213D8">
        <w:rPr>
          <w:rFonts w:ascii="Times New Roman" w:hAnsi="Times New Roman" w:cs="Times New Roman"/>
          <w:sz w:val="24"/>
          <w:szCs w:val="24"/>
        </w:rPr>
        <w:t>A</w:t>
      </w:r>
      <w:r w:rsidR="004213D8" w:rsidRPr="004213D8">
        <w:rPr>
          <w:rFonts w:ascii="Times New Roman" w:hAnsi="Times New Roman" w:cs="Times New Roman"/>
          <w:sz w:val="24"/>
          <w:szCs w:val="24"/>
        </w:rPr>
        <w:t>z együttjátszás</w:t>
      </w:r>
      <w:r w:rsidR="00A23F1C">
        <w:rPr>
          <w:rFonts w:ascii="Times New Roman" w:hAnsi="Times New Roman" w:cs="Times New Roman"/>
          <w:sz w:val="24"/>
          <w:szCs w:val="24"/>
        </w:rPr>
        <w:t xml:space="preserve"> során</w:t>
      </w:r>
      <w:r w:rsidR="004213D8" w:rsidRPr="004213D8">
        <w:rPr>
          <w:rFonts w:ascii="Times New Roman" w:hAnsi="Times New Roman" w:cs="Times New Roman"/>
          <w:sz w:val="24"/>
          <w:szCs w:val="24"/>
        </w:rPr>
        <w:t xml:space="preserve"> felmerülő konfliktusok </w:t>
      </w:r>
      <w:r w:rsidR="004213D8">
        <w:rPr>
          <w:rFonts w:ascii="Times New Roman" w:hAnsi="Times New Roman" w:cs="Times New Roman"/>
          <w:sz w:val="24"/>
          <w:szCs w:val="24"/>
        </w:rPr>
        <w:t xml:space="preserve">kezelésében, </w:t>
      </w:r>
      <w:r w:rsidR="004213D8" w:rsidRPr="004213D8">
        <w:rPr>
          <w:rFonts w:ascii="Times New Roman" w:hAnsi="Times New Roman" w:cs="Times New Roman"/>
          <w:sz w:val="24"/>
          <w:szCs w:val="24"/>
        </w:rPr>
        <w:t>megoldásában fontos szerepe van a felnőtteknek. Ennek elsődleges forrása a szülő által nyújtott modell.</w:t>
      </w:r>
      <w:r w:rsidR="004213D8">
        <w:rPr>
          <w:rFonts w:ascii="Times New Roman" w:hAnsi="Times New Roman" w:cs="Times New Roman"/>
          <w:sz w:val="24"/>
          <w:szCs w:val="24"/>
        </w:rPr>
        <w:t xml:space="preserve"> </w:t>
      </w:r>
      <w:r w:rsidR="004213D8" w:rsidRPr="004213D8">
        <w:rPr>
          <w:rFonts w:ascii="Times New Roman" w:hAnsi="Times New Roman" w:cs="Times New Roman"/>
          <w:sz w:val="24"/>
          <w:szCs w:val="24"/>
        </w:rPr>
        <w:t>Az óvodában felmerülő gyermekek közti konfliktusok megoldásának elősegítése</w:t>
      </w:r>
      <w:r w:rsidR="00F729F1">
        <w:rPr>
          <w:rFonts w:ascii="Times New Roman" w:hAnsi="Times New Roman" w:cs="Times New Roman"/>
          <w:sz w:val="24"/>
          <w:szCs w:val="24"/>
        </w:rPr>
        <w:t>, a gyermekekkel az erőszakmentes konfliktuskezelési technikák megismertetése</w:t>
      </w:r>
      <w:r w:rsidR="004213D8" w:rsidRPr="004213D8">
        <w:rPr>
          <w:rFonts w:ascii="Times New Roman" w:hAnsi="Times New Roman" w:cs="Times New Roman"/>
          <w:sz w:val="24"/>
          <w:szCs w:val="24"/>
        </w:rPr>
        <w:t xml:space="preserve"> elsősorban óvodapedagógusi </w:t>
      </w:r>
      <w:r w:rsidR="004213D8" w:rsidRPr="004213D8">
        <w:rPr>
          <w:rFonts w:ascii="Times New Roman" w:hAnsi="Times New Roman" w:cs="Times New Roman"/>
          <w:sz w:val="24"/>
          <w:szCs w:val="24"/>
        </w:rPr>
        <w:lastRenderedPageBreak/>
        <w:t>feladat, de a helyzet mérlegelése után esetenként a szülőket is tájékoztatni kell a felmerülő problémáról, extrém esetekben szakember bevonása is indokolttá válhat.</w:t>
      </w:r>
      <w:r w:rsidR="004213D8" w:rsidRPr="004213D8">
        <w:rPr>
          <w:rFonts w:ascii="Times New Roman" w:eastAsia="Times New Roman" w:hAnsi="Times New Roman" w:cs="Times New Roman"/>
          <w:kern w:val="28"/>
          <w:sz w:val="24"/>
          <w:szCs w:val="24"/>
          <w:lang w:eastAsia="hu-HU"/>
        </w:rPr>
        <w:t xml:space="preserve"> </w:t>
      </w:r>
    </w:p>
    <w:p w:rsidR="00FD0FBF" w:rsidRDefault="004213D8" w:rsidP="00030358">
      <w:pPr>
        <w:spacing w:after="0" w:line="360" w:lineRule="auto"/>
        <w:jc w:val="both"/>
        <w:rPr>
          <w:rFonts w:ascii="Times New Roman" w:hAnsi="Times New Roman" w:cs="Times New Roman"/>
          <w:sz w:val="24"/>
          <w:szCs w:val="24"/>
        </w:rPr>
      </w:pPr>
      <w:r w:rsidRPr="00422166">
        <w:rPr>
          <w:rFonts w:ascii="Times New Roman" w:eastAsia="Times New Roman" w:hAnsi="Times New Roman" w:cs="Times New Roman"/>
          <w:kern w:val="28"/>
          <w:sz w:val="24"/>
          <w:szCs w:val="24"/>
          <w:lang w:eastAsia="hu-HU"/>
        </w:rPr>
        <w:t>A</w:t>
      </w:r>
      <w:r w:rsidR="00FD0FBF">
        <w:rPr>
          <w:rFonts w:ascii="Times New Roman" w:eastAsia="Times New Roman" w:hAnsi="Times New Roman" w:cs="Times New Roman"/>
          <w:kern w:val="28"/>
          <w:sz w:val="24"/>
          <w:szCs w:val="24"/>
          <w:lang w:eastAsia="hu-HU"/>
        </w:rPr>
        <w:t>z óvodában dolgozó</w:t>
      </w:r>
      <w:r w:rsidRPr="00422166">
        <w:rPr>
          <w:rFonts w:ascii="Times New Roman" w:eastAsia="Times New Roman" w:hAnsi="Times New Roman" w:cs="Times New Roman"/>
          <w:kern w:val="28"/>
          <w:sz w:val="24"/>
          <w:szCs w:val="24"/>
          <w:lang w:eastAsia="hu-HU"/>
        </w:rPr>
        <w:t xml:space="preserve"> felnőttek viselkedésmintái meghatározó szerepet játszanak a gyermekek közösségi, társas viselkedésének alakulásában</w:t>
      </w:r>
      <w:r w:rsidRPr="00BE0033">
        <w:rPr>
          <w:rFonts w:ascii="Times New Roman" w:eastAsia="Times New Roman" w:hAnsi="Times New Roman" w:cs="Times New Roman"/>
          <w:kern w:val="28"/>
          <w:sz w:val="24"/>
          <w:szCs w:val="24"/>
          <w:lang w:eastAsia="hu-HU"/>
        </w:rPr>
        <w:t>.</w:t>
      </w:r>
      <w:r w:rsidRPr="00BE0033">
        <w:rPr>
          <w:rFonts w:ascii="Times New Roman" w:hAnsi="Times New Roman" w:cs="Times New Roman"/>
          <w:sz w:val="24"/>
          <w:szCs w:val="24"/>
        </w:rPr>
        <w:t xml:space="preserve"> </w:t>
      </w:r>
      <w:r w:rsidR="00002291" w:rsidRPr="00030358">
        <w:rPr>
          <w:rFonts w:ascii="Times New Roman" w:hAnsi="Times New Roman" w:cs="Times New Roman"/>
          <w:sz w:val="24"/>
          <w:szCs w:val="24"/>
        </w:rPr>
        <w:t>Az óvodapedagógus személyisége, kommunikációja, bánásmódja modell értékével hat a csoporttevékenységek folyamatára és a gyermek</w:t>
      </w:r>
      <w:r w:rsidR="00002291">
        <w:rPr>
          <w:rFonts w:ascii="Times New Roman" w:hAnsi="Times New Roman" w:cs="Times New Roman"/>
          <w:sz w:val="24"/>
          <w:szCs w:val="24"/>
        </w:rPr>
        <w:t>ek</w:t>
      </w:r>
      <w:r w:rsidR="00002291" w:rsidRPr="00030358">
        <w:rPr>
          <w:rFonts w:ascii="Times New Roman" w:hAnsi="Times New Roman" w:cs="Times New Roman"/>
          <w:sz w:val="24"/>
          <w:szCs w:val="24"/>
        </w:rPr>
        <w:t xml:space="preserve"> egyéni fejlődésére</w:t>
      </w:r>
      <w:r w:rsidR="00FD0FBF">
        <w:rPr>
          <w:rFonts w:ascii="Times New Roman" w:hAnsi="Times New Roman" w:cs="Times New Roman"/>
          <w:sz w:val="24"/>
          <w:szCs w:val="24"/>
        </w:rPr>
        <w:t>, továbbá a</w:t>
      </w:r>
      <w:r w:rsidR="00002291" w:rsidRPr="00030358">
        <w:rPr>
          <w:rFonts w:ascii="Times New Roman" w:hAnsi="Times New Roman" w:cs="Times New Roman"/>
          <w:sz w:val="24"/>
          <w:szCs w:val="24"/>
        </w:rPr>
        <w:t xml:space="preserve">z óvodapedagógus viszonya egy-egy gyermekhez hat a csoporton belüli gyermek-kapcsolatokra is. </w:t>
      </w:r>
    </w:p>
    <w:p w:rsidR="003F0069" w:rsidRPr="003F0069" w:rsidRDefault="003F0069" w:rsidP="00422166">
      <w:pPr>
        <w:spacing w:after="0" w:line="360" w:lineRule="auto"/>
        <w:jc w:val="both"/>
        <w:rPr>
          <w:rFonts w:ascii="Times New Roman" w:eastAsia="Times New Roman" w:hAnsi="Times New Roman" w:cs="Times New Roman"/>
          <w:kern w:val="28"/>
          <w:sz w:val="24"/>
          <w:szCs w:val="24"/>
          <w:lang w:eastAsia="hu-HU"/>
        </w:rPr>
      </w:pPr>
    </w:p>
    <w:p w:rsidR="00B176AC" w:rsidRPr="00952100"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952100">
        <w:rPr>
          <w:rFonts w:ascii="Times New Roman" w:eastAsia="Times New Roman" w:hAnsi="Times New Roman" w:cs="Times New Roman"/>
          <w:b/>
          <w:kern w:val="28"/>
          <w:sz w:val="24"/>
          <w:szCs w:val="24"/>
          <w:lang w:eastAsia="hu-HU"/>
        </w:rPr>
        <w:t>Célunk:</w:t>
      </w:r>
      <w:r w:rsidR="00B176AC" w:rsidRPr="00952100">
        <w:rPr>
          <w:rFonts w:ascii="Times New Roman" w:eastAsia="Times New Roman" w:hAnsi="Times New Roman" w:cs="Times New Roman"/>
          <w:b/>
          <w:kern w:val="28"/>
          <w:sz w:val="24"/>
          <w:szCs w:val="24"/>
          <w:lang w:eastAsia="hu-HU"/>
        </w:rPr>
        <w:t xml:space="preserve"> </w:t>
      </w:r>
    </w:p>
    <w:p w:rsidR="006131FB" w:rsidRDefault="006D2D23"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0765E0">
        <w:rPr>
          <w:rFonts w:ascii="Times New Roman" w:eastAsia="Times New Roman" w:hAnsi="Times New Roman" w:cs="Times New Roman"/>
          <w:kern w:val="28"/>
          <w:sz w:val="24"/>
          <w:szCs w:val="24"/>
          <w:lang w:eastAsia="hu-HU"/>
        </w:rPr>
        <w:t xml:space="preserve"> gyermekek </w:t>
      </w:r>
      <w:r>
        <w:rPr>
          <w:rFonts w:ascii="Times New Roman" w:eastAsia="Times New Roman" w:hAnsi="Times New Roman" w:cs="Times New Roman"/>
          <w:kern w:val="28"/>
          <w:sz w:val="24"/>
          <w:szCs w:val="24"/>
          <w:lang w:eastAsia="hu-HU"/>
        </w:rPr>
        <w:t xml:space="preserve">„lelki egészségének”, </w:t>
      </w:r>
      <w:r w:rsidRPr="000765E0">
        <w:rPr>
          <w:rFonts w:ascii="Times New Roman" w:eastAsia="Times New Roman" w:hAnsi="Times New Roman" w:cs="Times New Roman"/>
          <w:kern w:val="28"/>
          <w:sz w:val="24"/>
          <w:szCs w:val="24"/>
          <w:lang w:eastAsia="hu-HU"/>
        </w:rPr>
        <w:t xml:space="preserve">érzelmi intelligenciájának </w:t>
      </w:r>
      <w:r>
        <w:rPr>
          <w:rFonts w:ascii="Times New Roman" w:eastAsia="Times New Roman" w:hAnsi="Times New Roman" w:cs="Times New Roman"/>
          <w:kern w:val="28"/>
          <w:sz w:val="24"/>
          <w:szCs w:val="24"/>
          <w:lang w:eastAsia="hu-HU"/>
        </w:rPr>
        <w:t xml:space="preserve">optimális </w:t>
      </w:r>
      <w:r w:rsidRPr="000765E0">
        <w:rPr>
          <w:rFonts w:ascii="Times New Roman" w:eastAsia="Times New Roman" w:hAnsi="Times New Roman" w:cs="Times New Roman"/>
          <w:kern w:val="28"/>
          <w:sz w:val="24"/>
          <w:szCs w:val="24"/>
          <w:lang w:eastAsia="hu-HU"/>
        </w:rPr>
        <w:t>fejl</w:t>
      </w:r>
      <w:r>
        <w:rPr>
          <w:rFonts w:ascii="Times New Roman" w:eastAsia="Times New Roman" w:hAnsi="Times New Roman" w:cs="Times New Roman"/>
          <w:kern w:val="28"/>
          <w:sz w:val="24"/>
          <w:szCs w:val="24"/>
          <w:lang w:eastAsia="hu-HU"/>
        </w:rPr>
        <w:t xml:space="preserve">ődésének elősegítése, </w:t>
      </w:r>
      <w:r w:rsidRPr="000765E0">
        <w:rPr>
          <w:rFonts w:ascii="Times New Roman" w:eastAsia="Times New Roman" w:hAnsi="Times New Roman" w:cs="Times New Roman"/>
          <w:kern w:val="28"/>
          <w:sz w:val="24"/>
          <w:szCs w:val="24"/>
          <w:lang w:eastAsia="hu-HU"/>
        </w:rPr>
        <w:t>érzelmi biztonságának</w:t>
      </w:r>
      <w:r>
        <w:rPr>
          <w:rFonts w:ascii="Times New Roman" w:eastAsia="Times New Roman" w:hAnsi="Times New Roman" w:cs="Times New Roman"/>
          <w:kern w:val="28"/>
          <w:sz w:val="24"/>
          <w:szCs w:val="24"/>
          <w:lang w:eastAsia="hu-HU"/>
        </w:rPr>
        <w:t xml:space="preserve"> megteremtése. </w:t>
      </w:r>
      <w:r w:rsidR="000765E0" w:rsidRPr="006D2D23">
        <w:rPr>
          <w:rFonts w:ascii="Times New Roman" w:eastAsia="Times New Roman" w:hAnsi="Times New Roman" w:cs="Times New Roman"/>
          <w:kern w:val="28"/>
          <w:sz w:val="24"/>
          <w:szCs w:val="24"/>
          <w:lang w:eastAsia="hu-HU"/>
        </w:rPr>
        <w:t>Érzelmileg kiegyensúlyozott, őszinte, motivált gyermekek nevelése</w:t>
      </w:r>
      <w:r w:rsidR="006131FB">
        <w:rPr>
          <w:rFonts w:ascii="Times New Roman" w:eastAsia="Times New Roman" w:hAnsi="Times New Roman" w:cs="Times New Roman"/>
          <w:kern w:val="28"/>
          <w:sz w:val="24"/>
          <w:szCs w:val="24"/>
          <w:lang w:eastAsia="hu-HU"/>
        </w:rPr>
        <w:t>.</w:t>
      </w:r>
    </w:p>
    <w:p w:rsidR="00CF2D35" w:rsidRPr="00CF2D35" w:rsidRDefault="00422166"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B176AC">
        <w:rPr>
          <w:rFonts w:ascii="Times New Roman" w:eastAsia="Times New Roman" w:hAnsi="Times New Roman" w:cs="Times New Roman"/>
          <w:kern w:val="28"/>
          <w:sz w:val="24"/>
          <w:szCs w:val="24"/>
          <w:lang w:eastAsia="hu-HU"/>
        </w:rPr>
        <w:t>A társadalom, a közösségi élet szempontjából fontos értékek, tulajdonságok közvetítése</w:t>
      </w:r>
      <w:r w:rsidR="001C722D">
        <w:rPr>
          <w:rFonts w:ascii="Times New Roman" w:eastAsia="Times New Roman" w:hAnsi="Times New Roman" w:cs="Times New Roman"/>
          <w:kern w:val="28"/>
          <w:sz w:val="24"/>
          <w:szCs w:val="24"/>
          <w:lang w:eastAsia="hu-HU"/>
        </w:rPr>
        <w:t xml:space="preserve"> (</w:t>
      </w:r>
      <w:r w:rsidR="0001253F">
        <w:rPr>
          <w:rFonts w:ascii="Times New Roman" w:eastAsia="Times New Roman" w:hAnsi="Times New Roman" w:cs="Times New Roman"/>
          <w:kern w:val="28"/>
          <w:sz w:val="24"/>
          <w:szCs w:val="24"/>
          <w:lang w:eastAsia="hu-HU"/>
        </w:rPr>
        <w:t>hagyományápolás</w:t>
      </w:r>
      <w:r w:rsidR="003F7919">
        <w:rPr>
          <w:rFonts w:ascii="Times New Roman" w:eastAsia="Times New Roman" w:hAnsi="Times New Roman" w:cs="Times New Roman"/>
          <w:kern w:val="28"/>
          <w:sz w:val="24"/>
          <w:szCs w:val="24"/>
          <w:lang w:eastAsia="hu-HU"/>
        </w:rPr>
        <w:t xml:space="preserve">, </w:t>
      </w:r>
      <w:r w:rsidR="001C722D">
        <w:rPr>
          <w:rFonts w:ascii="Times New Roman" w:eastAsia="Times New Roman" w:hAnsi="Times New Roman" w:cs="Times New Roman"/>
          <w:kern w:val="28"/>
          <w:sz w:val="24"/>
          <w:szCs w:val="24"/>
          <w:lang w:eastAsia="hu-HU"/>
        </w:rPr>
        <w:t>környezettudatosság,</w:t>
      </w:r>
      <w:r w:rsidR="006131FB" w:rsidRPr="006131FB">
        <w:t xml:space="preserve"> </w:t>
      </w:r>
      <w:r w:rsidR="006131FB">
        <w:rPr>
          <w:rFonts w:ascii="Times New Roman" w:hAnsi="Times New Roman" w:cs="Times New Roman"/>
          <w:sz w:val="24"/>
          <w:szCs w:val="24"/>
        </w:rPr>
        <w:t>a</w:t>
      </w:r>
      <w:r w:rsidR="006131FB" w:rsidRPr="006131FB">
        <w:rPr>
          <w:rFonts w:ascii="Times New Roman" w:hAnsi="Times New Roman" w:cs="Times New Roman"/>
          <w:sz w:val="24"/>
          <w:szCs w:val="24"/>
        </w:rPr>
        <w:t xml:space="preserve"> szülőföldhöz fűződő pozitív érzelmi viszony alakítása</w:t>
      </w:r>
      <w:r w:rsidR="006131FB">
        <w:t>,</w:t>
      </w:r>
      <w:r w:rsidR="001C722D">
        <w:rPr>
          <w:rFonts w:ascii="Times New Roman" w:eastAsia="Times New Roman" w:hAnsi="Times New Roman" w:cs="Times New Roman"/>
          <w:kern w:val="28"/>
          <w:sz w:val="24"/>
          <w:szCs w:val="24"/>
          <w:lang w:eastAsia="hu-HU"/>
        </w:rPr>
        <w:t xml:space="preserve"> </w:t>
      </w:r>
      <w:r w:rsidR="003F7919">
        <w:rPr>
          <w:rFonts w:ascii="Times New Roman" w:eastAsia="Times New Roman" w:hAnsi="Times New Roman" w:cs="Times New Roman"/>
          <w:kern w:val="28"/>
          <w:sz w:val="24"/>
          <w:szCs w:val="24"/>
          <w:lang w:eastAsia="hu-HU"/>
        </w:rPr>
        <w:t>hazaszeretet</w:t>
      </w:r>
      <w:r w:rsidR="001C722D">
        <w:rPr>
          <w:rFonts w:ascii="Times New Roman" w:eastAsia="Times New Roman" w:hAnsi="Times New Roman" w:cs="Times New Roman"/>
          <w:kern w:val="28"/>
          <w:sz w:val="24"/>
          <w:szCs w:val="24"/>
          <w:lang w:eastAsia="hu-HU"/>
        </w:rPr>
        <w:t>…)</w:t>
      </w:r>
      <w:r w:rsidR="004670AE">
        <w:rPr>
          <w:rFonts w:ascii="Times New Roman" w:eastAsia="Times New Roman" w:hAnsi="Times New Roman" w:cs="Times New Roman"/>
          <w:kern w:val="28"/>
          <w:sz w:val="24"/>
          <w:szCs w:val="24"/>
          <w:lang w:eastAsia="hu-HU"/>
        </w:rPr>
        <w:t>, megismertetése a gyermekekkel</w:t>
      </w:r>
      <w:r w:rsidR="003F0069">
        <w:rPr>
          <w:rFonts w:ascii="Times New Roman" w:eastAsia="Times New Roman" w:hAnsi="Times New Roman" w:cs="Times New Roman"/>
          <w:kern w:val="28"/>
          <w:sz w:val="24"/>
          <w:szCs w:val="24"/>
          <w:lang w:eastAsia="hu-HU"/>
        </w:rPr>
        <w:t>.</w:t>
      </w:r>
      <w:r w:rsidRPr="00B176AC">
        <w:rPr>
          <w:rFonts w:ascii="Times New Roman" w:eastAsia="Times New Roman" w:hAnsi="Times New Roman" w:cs="Times New Roman"/>
          <w:kern w:val="28"/>
          <w:sz w:val="24"/>
          <w:szCs w:val="24"/>
          <w:lang w:eastAsia="hu-HU"/>
        </w:rPr>
        <w:t xml:space="preserve"> </w:t>
      </w:r>
      <w:r w:rsidR="00CF2D35" w:rsidRPr="00CF2D35">
        <w:rPr>
          <w:rFonts w:ascii="Times New Roman" w:hAnsi="Times New Roman" w:cs="Times New Roman"/>
          <w:sz w:val="24"/>
          <w:szCs w:val="24"/>
        </w:rPr>
        <w:t xml:space="preserve">Közösségi érzés, közösségi magatartás, közösségtudat </w:t>
      </w:r>
      <w:r w:rsidR="00CF2D35">
        <w:rPr>
          <w:rFonts w:ascii="Times New Roman" w:hAnsi="Times New Roman" w:cs="Times New Roman"/>
          <w:sz w:val="24"/>
          <w:szCs w:val="24"/>
        </w:rPr>
        <w:t>ki</w:t>
      </w:r>
      <w:r w:rsidR="00CF2D35" w:rsidRPr="00CF2D35">
        <w:rPr>
          <w:rFonts w:ascii="Times New Roman" w:hAnsi="Times New Roman" w:cs="Times New Roman"/>
          <w:sz w:val="24"/>
          <w:szCs w:val="24"/>
        </w:rPr>
        <w:t>alakítása</w:t>
      </w:r>
      <w:r w:rsidR="00CF2D35">
        <w:rPr>
          <w:rFonts w:ascii="Times New Roman" w:hAnsi="Times New Roman" w:cs="Times New Roman"/>
          <w:sz w:val="24"/>
          <w:szCs w:val="24"/>
        </w:rPr>
        <w:t>.</w:t>
      </w:r>
    </w:p>
    <w:p w:rsidR="00BA46BE" w:rsidRPr="006131FB" w:rsidRDefault="001C722D"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sidRPr="009B5076">
        <w:rPr>
          <w:rFonts w:ascii="Times New Roman" w:eastAsia="Times New Roman" w:hAnsi="Times New Roman" w:cs="Times New Roman"/>
          <w:kern w:val="28"/>
          <w:sz w:val="24"/>
          <w:szCs w:val="24"/>
          <w:lang w:eastAsia="hu-HU"/>
        </w:rPr>
        <w:t>A</w:t>
      </w:r>
      <w:r w:rsidR="000765E0" w:rsidRPr="009B5076">
        <w:rPr>
          <w:rFonts w:ascii="Times New Roman" w:eastAsia="Times New Roman" w:hAnsi="Times New Roman" w:cs="Times New Roman"/>
          <w:kern w:val="28"/>
          <w:sz w:val="24"/>
          <w:szCs w:val="24"/>
          <w:lang w:eastAsia="hu-HU"/>
        </w:rPr>
        <w:t xml:space="preserve">lapvető etikai </w:t>
      </w:r>
      <w:r w:rsidRPr="009B5076">
        <w:rPr>
          <w:rFonts w:ascii="Times New Roman" w:eastAsia="Times New Roman" w:hAnsi="Times New Roman" w:cs="Times New Roman"/>
          <w:kern w:val="28"/>
          <w:sz w:val="24"/>
          <w:szCs w:val="24"/>
          <w:lang w:eastAsia="hu-HU"/>
        </w:rPr>
        <w:t>normá</w:t>
      </w:r>
      <w:r w:rsidR="000765E0" w:rsidRPr="009B5076">
        <w:rPr>
          <w:rFonts w:ascii="Times New Roman" w:eastAsia="Times New Roman" w:hAnsi="Times New Roman" w:cs="Times New Roman"/>
          <w:kern w:val="28"/>
          <w:sz w:val="24"/>
          <w:szCs w:val="24"/>
          <w:lang w:eastAsia="hu-HU"/>
        </w:rPr>
        <w:t>k, szokás</w:t>
      </w:r>
      <w:r w:rsidR="009B5076" w:rsidRPr="009B5076">
        <w:rPr>
          <w:rFonts w:ascii="Times New Roman" w:eastAsia="Times New Roman" w:hAnsi="Times New Roman" w:cs="Times New Roman"/>
          <w:kern w:val="28"/>
          <w:sz w:val="24"/>
          <w:szCs w:val="24"/>
          <w:lang w:eastAsia="hu-HU"/>
        </w:rPr>
        <w:t>ok</w:t>
      </w:r>
      <w:r w:rsidR="000765E0" w:rsidRPr="009B5076">
        <w:rPr>
          <w:rFonts w:ascii="Times New Roman" w:eastAsia="Times New Roman" w:hAnsi="Times New Roman" w:cs="Times New Roman"/>
          <w:kern w:val="28"/>
          <w:sz w:val="24"/>
          <w:szCs w:val="24"/>
          <w:lang w:eastAsia="hu-HU"/>
        </w:rPr>
        <w:t xml:space="preserve"> szabály</w:t>
      </w:r>
      <w:r w:rsidR="009B5076" w:rsidRPr="009B5076">
        <w:rPr>
          <w:rFonts w:ascii="Times New Roman" w:eastAsia="Times New Roman" w:hAnsi="Times New Roman" w:cs="Times New Roman"/>
          <w:kern w:val="28"/>
          <w:sz w:val="24"/>
          <w:szCs w:val="24"/>
          <w:lang w:eastAsia="hu-HU"/>
        </w:rPr>
        <w:t>ok</w:t>
      </w:r>
      <w:r w:rsidR="003F0069">
        <w:rPr>
          <w:rFonts w:ascii="Times New Roman" w:eastAsia="Times New Roman" w:hAnsi="Times New Roman" w:cs="Times New Roman"/>
          <w:kern w:val="28"/>
          <w:sz w:val="24"/>
          <w:szCs w:val="24"/>
          <w:lang w:eastAsia="hu-HU"/>
        </w:rPr>
        <w:t xml:space="preserve"> megismertetése, elfogadtatása, </w:t>
      </w:r>
      <w:r w:rsidR="000765E0" w:rsidRPr="009B5076">
        <w:rPr>
          <w:rFonts w:ascii="Times New Roman" w:eastAsia="Times New Roman" w:hAnsi="Times New Roman" w:cs="Times New Roman"/>
          <w:kern w:val="28"/>
          <w:sz w:val="24"/>
          <w:szCs w:val="24"/>
          <w:lang w:eastAsia="hu-HU"/>
        </w:rPr>
        <w:t>elsajátít</w:t>
      </w:r>
      <w:r w:rsidR="003F0069">
        <w:rPr>
          <w:rFonts w:ascii="Times New Roman" w:eastAsia="Times New Roman" w:hAnsi="Times New Roman" w:cs="Times New Roman"/>
          <w:kern w:val="28"/>
          <w:sz w:val="24"/>
          <w:szCs w:val="24"/>
          <w:lang w:eastAsia="hu-HU"/>
        </w:rPr>
        <w:t>at</w:t>
      </w:r>
      <w:r w:rsidR="000765E0" w:rsidRPr="009B5076">
        <w:rPr>
          <w:rFonts w:ascii="Times New Roman" w:eastAsia="Times New Roman" w:hAnsi="Times New Roman" w:cs="Times New Roman"/>
          <w:kern w:val="28"/>
          <w:sz w:val="24"/>
          <w:szCs w:val="24"/>
          <w:lang w:eastAsia="hu-HU"/>
        </w:rPr>
        <w:t>ása</w:t>
      </w:r>
      <w:r w:rsidR="003F0069">
        <w:rPr>
          <w:rFonts w:ascii="Times New Roman" w:eastAsia="Times New Roman" w:hAnsi="Times New Roman" w:cs="Times New Roman"/>
          <w:kern w:val="28"/>
          <w:sz w:val="24"/>
          <w:szCs w:val="24"/>
          <w:lang w:eastAsia="hu-HU"/>
        </w:rPr>
        <w:t xml:space="preserve"> és betartatása a gyermekekkel</w:t>
      </w:r>
      <w:r w:rsidR="000765E0" w:rsidRPr="009B5076">
        <w:rPr>
          <w:rFonts w:ascii="Times New Roman" w:eastAsia="Times New Roman" w:hAnsi="Times New Roman" w:cs="Times New Roman"/>
          <w:kern w:val="28"/>
          <w:sz w:val="24"/>
          <w:szCs w:val="24"/>
          <w:lang w:eastAsia="hu-HU"/>
        </w:rPr>
        <w:t xml:space="preserve">. </w:t>
      </w:r>
    </w:p>
    <w:p w:rsidR="006131FB" w:rsidRDefault="007F4437"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 xml:space="preserve">A gyermekek egyéni </w:t>
      </w:r>
      <w:r w:rsidR="006131FB" w:rsidRPr="006131FB">
        <w:rPr>
          <w:rFonts w:ascii="Times New Roman" w:hAnsi="Times New Roman" w:cs="Times New Roman"/>
          <w:sz w:val="24"/>
          <w:szCs w:val="24"/>
        </w:rPr>
        <w:t>tulajdonságainak, képességeinek kibontakoztatása a közösségen belül, a csoport normáinak tiszteletben tartásával.</w:t>
      </w:r>
      <w:r w:rsidR="006131FB" w:rsidRPr="006131FB">
        <w:rPr>
          <w:rFonts w:ascii="Times New Roman" w:eastAsia="Times New Roman" w:hAnsi="Times New Roman" w:cs="Times New Roman"/>
          <w:kern w:val="28"/>
          <w:sz w:val="24"/>
          <w:szCs w:val="24"/>
          <w:lang w:eastAsia="hu-HU"/>
        </w:rPr>
        <w:t xml:space="preserve"> </w:t>
      </w:r>
    </w:p>
    <w:p w:rsidR="00CF2D35" w:rsidRPr="006131FB" w:rsidRDefault="00CF2D35"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iskolai élethez szükséges szociális képességek fejlődésének segítése, fejlesztése.</w:t>
      </w:r>
    </w:p>
    <w:p w:rsidR="00952100" w:rsidRPr="00BA46BE" w:rsidRDefault="00422166" w:rsidP="00BA46BE">
      <w:pPr>
        <w:spacing w:after="0" w:line="360" w:lineRule="auto"/>
        <w:jc w:val="both"/>
        <w:rPr>
          <w:rFonts w:ascii="Times New Roman" w:eastAsia="Times New Roman" w:hAnsi="Times New Roman" w:cs="Times New Roman"/>
          <w:b/>
          <w:kern w:val="28"/>
          <w:sz w:val="24"/>
          <w:szCs w:val="24"/>
          <w:lang w:eastAsia="hu-HU"/>
        </w:rPr>
      </w:pPr>
      <w:r w:rsidRPr="00BA46BE">
        <w:rPr>
          <w:rFonts w:ascii="Times New Roman" w:eastAsia="Times New Roman" w:hAnsi="Times New Roman" w:cs="Times New Roman"/>
          <w:b/>
          <w:kern w:val="28"/>
          <w:sz w:val="24"/>
          <w:szCs w:val="24"/>
          <w:lang w:eastAsia="hu-HU"/>
        </w:rPr>
        <w:t>Feladataink:</w:t>
      </w:r>
    </w:p>
    <w:p w:rsidR="00422166" w:rsidRPr="008342B7" w:rsidRDefault="00952100"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É</w:t>
      </w:r>
      <w:r w:rsidR="00422166" w:rsidRPr="00952100">
        <w:rPr>
          <w:rFonts w:ascii="Times New Roman" w:eastAsia="Times New Roman" w:hAnsi="Times New Roman" w:cs="Times New Roman"/>
          <w:kern w:val="28"/>
          <w:sz w:val="24"/>
          <w:szCs w:val="24"/>
          <w:lang w:eastAsia="hu-HU"/>
        </w:rPr>
        <w:t>rzelmi biztonságot nyújtó szeretetteljes, derűs, kiegyensúl</w:t>
      </w:r>
      <w:r>
        <w:rPr>
          <w:rFonts w:ascii="Times New Roman" w:eastAsia="Times New Roman" w:hAnsi="Times New Roman" w:cs="Times New Roman"/>
          <w:kern w:val="28"/>
          <w:sz w:val="24"/>
          <w:szCs w:val="24"/>
          <w:lang w:eastAsia="hu-HU"/>
        </w:rPr>
        <w:t>yozott légkör megteremtése.</w:t>
      </w:r>
    </w:p>
    <w:p w:rsidR="00D91AF0" w:rsidRDefault="0059761A"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59761A">
        <w:rPr>
          <w:rFonts w:ascii="Times New Roman" w:eastAsia="Times New Roman" w:hAnsi="Times New Roman" w:cs="Times New Roman"/>
          <w:kern w:val="28"/>
          <w:sz w:val="24"/>
          <w:szCs w:val="24"/>
          <w:lang w:eastAsia="hu-HU"/>
        </w:rPr>
        <w:t>Pozitív attitűd</w:t>
      </w:r>
      <w:r>
        <w:rPr>
          <w:rFonts w:ascii="Times New Roman" w:eastAsia="Times New Roman" w:hAnsi="Times New Roman" w:cs="Times New Roman"/>
          <w:kern w:val="28"/>
          <w:sz w:val="24"/>
          <w:szCs w:val="24"/>
          <w:lang w:eastAsia="hu-HU"/>
        </w:rPr>
        <w:t>, érzelmi viszonyulás kialakulásának segítése, ösztönzése a gyermek-gyermek; megteremtése, biztosítása a gyermek-felnőtt, felnőtt-felnőtt kapcsolatokban.</w:t>
      </w:r>
    </w:p>
    <w:p w:rsidR="007F4437" w:rsidRPr="007F4437" w:rsidRDefault="007F4437"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7F4437">
        <w:rPr>
          <w:rFonts w:ascii="Times New Roman" w:hAnsi="Times New Roman" w:cs="Times New Roman"/>
          <w:sz w:val="24"/>
          <w:szCs w:val="24"/>
        </w:rPr>
        <w:t xml:space="preserve">Az inkluzív nevelés megvalósulása érdekében olyan mintát közvetítünk, hogy a </w:t>
      </w:r>
      <w:r w:rsidRPr="007F4437">
        <w:rPr>
          <w:rFonts w:ascii="Times New Roman" w:eastAsia="Times New Roman" w:hAnsi="Times New Roman" w:cs="Times New Roman"/>
          <w:kern w:val="28"/>
          <w:sz w:val="24"/>
          <w:szCs w:val="24"/>
          <w:lang w:eastAsia="hu-HU"/>
        </w:rPr>
        <w:t xml:space="preserve">gyermekek elfogadják és megértsék, hogy az emberek különböznek egymástól és képesek legyenek </w:t>
      </w:r>
      <w:r>
        <w:rPr>
          <w:rFonts w:ascii="Times New Roman" w:eastAsia="Times New Roman" w:hAnsi="Times New Roman" w:cs="Times New Roman"/>
          <w:kern w:val="28"/>
          <w:sz w:val="24"/>
          <w:szCs w:val="24"/>
          <w:lang w:eastAsia="hu-HU"/>
        </w:rPr>
        <w:t xml:space="preserve">a </w:t>
      </w:r>
      <w:r w:rsidRPr="007F4437">
        <w:rPr>
          <w:rFonts w:ascii="Times New Roman" w:hAnsi="Times New Roman" w:cs="Times New Roman"/>
          <w:sz w:val="24"/>
          <w:szCs w:val="24"/>
        </w:rPr>
        <w:t xml:space="preserve">különbözőségek tiszteletben tartására és elfogadására. </w:t>
      </w:r>
    </w:p>
    <w:p w:rsidR="007F4437" w:rsidRPr="007F4437" w:rsidRDefault="007F4437"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sz w:val="24"/>
          <w:szCs w:val="24"/>
          <w:lang w:eastAsia="hu-HU"/>
        </w:rPr>
        <w:t>A változatos és sokszínű tevékenységek során hozzásegítjük</w:t>
      </w:r>
      <w:r w:rsidR="000765E0" w:rsidRPr="007F4437">
        <w:rPr>
          <w:rFonts w:ascii="Times New Roman" w:eastAsia="Times New Roman" w:hAnsi="Times New Roman" w:cs="Times New Roman"/>
          <w:sz w:val="24"/>
          <w:szCs w:val="24"/>
          <w:lang w:eastAsia="hu-HU"/>
        </w:rPr>
        <w:t xml:space="preserve"> a gyermeke</w:t>
      </w:r>
      <w:r w:rsidR="009B5076" w:rsidRPr="007F4437">
        <w:rPr>
          <w:rFonts w:ascii="Times New Roman" w:eastAsia="Times New Roman" w:hAnsi="Times New Roman" w:cs="Times New Roman"/>
          <w:sz w:val="24"/>
          <w:szCs w:val="24"/>
          <w:lang w:eastAsia="hu-HU"/>
        </w:rPr>
        <w:t>ke</w:t>
      </w:r>
      <w:r w:rsidR="000765E0" w:rsidRPr="007F4437">
        <w:rPr>
          <w:rFonts w:ascii="Times New Roman" w:eastAsia="Times New Roman" w:hAnsi="Times New Roman" w:cs="Times New Roman"/>
          <w:sz w:val="24"/>
          <w:szCs w:val="24"/>
          <w:lang w:eastAsia="hu-HU"/>
        </w:rPr>
        <w:t>t ahhoz, hogy megismerj</w:t>
      </w:r>
      <w:r w:rsidR="009B5076" w:rsidRPr="007F4437">
        <w:rPr>
          <w:rFonts w:ascii="Times New Roman" w:eastAsia="Times New Roman" w:hAnsi="Times New Roman" w:cs="Times New Roman"/>
          <w:sz w:val="24"/>
          <w:szCs w:val="24"/>
          <w:lang w:eastAsia="hu-HU"/>
        </w:rPr>
        <w:t>ék</w:t>
      </w:r>
      <w:r w:rsidR="000765E0" w:rsidRPr="007F4437">
        <w:rPr>
          <w:rFonts w:ascii="Times New Roman" w:eastAsia="Times New Roman" w:hAnsi="Times New Roman" w:cs="Times New Roman"/>
          <w:sz w:val="24"/>
          <w:szCs w:val="24"/>
          <w:lang w:eastAsia="hu-HU"/>
        </w:rPr>
        <w:t xml:space="preserve"> szűkebb és tágabb környezet</w:t>
      </w:r>
      <w:r w:rsidR="009B5076" w:rsidRPr="007F4437">
        <w:rPr>
          <w:rFonts w:ascii="Times New Roman" w:eastAsia="Times New Roman" w:hAnsi="Times New Roman" w:cs="Times New Roman"/>
          <w:sz w:val="24"/>
          <w:szCs w:val="24"/>
          <w:lang w:eastAsia="hu-HU"/>
        </w:rPr>
        <w:t>üket</w:t>
      </w:r>
      <w:r w:rsidR="000765E0" w:rsidRPr="007F4437">
        <w:rPr>
          <w:rFonts w:ascii="Times New Roman" w:eastAsia="Times New Roman" w:hAnsi="Times New Roman" w:cs="Times New Roman"/>
          <w:sz w:val="24"/>
          <w:szCs w:val="24"/>
          <w:lang w:eastAsia="hu-HU"/>
        </w:rPr>
        <w:t>, amely a hazaszeretet és a szülőföldhöz való kötődés alapja, hogy rá tudj</w:t>
      </w:r>
      <w:r w:rsidR="009B5076" w:rsidRPr="007F4437">
        <w:rPr>
          <w:rFonts w:ascii="Times New Roman" w:eastAsia="Times New Roman" w:hAnsi="Times New Roman" w:cs="Times New Roman"/>
          <w:sz w:val="24"/>
          <w:szCs w:val="24"/>
          <w:lang w:eastAsia="hu-HU"/>
        </w:rPr>
        <w:t>anak</w:t>
      </w:r>
      <w:r w:rsidR="000765E0" w:rsidRPr="007F4437">
        <w:rPr>
          <w:rFonts w:ascii="Times New Roman" w:eastAsia="Times New Roman" w:hAnsi="Times New Roman" w:cs="Times New Roman"/>
          <w:sz w:val="24"/>
          <w:szCs w:val="24"/>
          <w:lang w:eastAsia="hu-HU"/>
        </w:rPr>
        <w:t xml:space="preserve"> csodálkozni a természetben, az emberi környezetben megmutatkozó jóra és szépre, mindazok megbecsülésére.</w:t>
      </w:r>
      <w:r w:rsidR="00D91AF0" w:rsidRPr="007F4437">
        <w:rPr>
          <w:rFonts w:ascii="Times New Roman" w:eastAsia="Times New Roman" w:hAnsi="Times New Roman" w:cs="Times New Roman"/>
          <w:sz w:val="24"/>
          <w:szCs w:val="24"/>
          <w:lang w:eastAsia="hu-HU"/>
        </w:rPr>
        <w:t xml:space="preserve"> </w:t>
      </w:r>
    </w:p>
    <w:p w:rsidR="007F4437" w:rsidRPr="007F4437" w:rsidRDefault="007F4437"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7F4437">
        <w:rPr>
          <w:rFonts w:ascii="Times New Roman" w:hAnsi="Times New Roman" w:cs="Times New Roman"/>
          <w:sz w:val="24"/>
          <w:szCs w:val="24"/>
        </w:rPr>
        <w:lastRenderedPageBreak/>
        <w:t>Az óvodai élethez kapcsolódó szokások, hagyományok megteremtésével és ápolásával, ünnepekre és jeles napokra készülődéssel, élmények és tapasztalatok biztosításával segítjük a gyermekek közötti együttműködést, a közösség alakulását és fejlődését.</w:t>
      </w:r>
    </w:p>
    <w:p w:rsidR="00EE58FB" w:rsidRPr="00EE58FB" w:rsidRDefault="00EE58FB"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sidRPr="00EE58FB">
        <w:rPr>
          <w:rFonts w:ascii="Times New Roman" w:eastAsia="Times New Roman" w:hAnsi="Times New Roman" w:cs="Times New Roman"/>
          <w:kern w:val="28"/>
          <w:sz w:val="24"/>
          <w:szCs w:val="24"/>
          <w:lang w:eastAsia="hu-HU"/>
        </w:rPr>
        <w:t xml:space="preserve">A </w:t>
      </w:r>
      <w:r w:rsidR="004670AE" w:rsidRPr="00EE58FB">
        <w:rPr>
          <w:rFonts w:ascii="Times New Roman" w:eastAsia="Times New Roman" w:hAnsi="Times New Roman" w:cs="Times New Roman"/>
          <w:kern w:val="28"/>
          <w:sz w:val="24"/>
          <w:szCs w:val="24"/>
          <w:lang w:eastAsia="hu-HU"/>
        </w:rPr>
        <w:t>mesékkel, a drámajáték eszközeivel, bábozás, dramatizálás során, szituációs</w:t>
      </w:r>
      <w:r w:rsidR="00F5246C" w:rsidRPr="00EE58FB">
        <w:rPr>
          <w:rFonts w:ascii="Times New Roman" w:eastAsia="Times New Roman" w:hAnsi="Times New Roman" w:cs="Times New Roman"/>
          <w:kern w:val="28"/>
          <w:sz w:val="24"/>
          <w:szCs w:val="24"/>
          <w:lang w:eastAsia="hu-HU"/>
        </w:rPr>
        <w:t>, társas</w:t>
      </w:r>
      <w:r w:rsidR="004670AE" w:rsidRPr="00EE58FB">
        <w:rPr>
          <w:rFonts w:ascii="Times New Roman" w:eastAsia="Times New Roman" w:hAnsi="Times New Roman" w:cs="Times New Roman"/>
          <w:kern w:val="28"/>
          <w:sz w:val="24"/>
          <w:szCs w:val="24"/>
          <w:lang w:eastAsia="hu-HU"/>
        </w:rPr>
        <w:t xml:space="preserve"> játékok kezdeményezésével a </w:t>
      </w:r>
      <w:r w:rsidR="009B5076" w:rsidRPr="00EE58FB">
        <w:rPr>
          <w:rFonts w:ascii="Times New Roman" w:eastAsia="Times New Roman" w:hAnsi="Times New Roman" w:cs="Times New Roman"/>
          <w:kern w:val="28"/>
          <w:sz w:val="24"/>
          <w:szCs w:val="24"/>
          <w:lang w:eastAsia="hu-HU"/>
        </w:rPr>
        <w:t>gyermekek erkölcsi</w:t>
      </w:r>
      <w:r>
        <w:rPr>
          <w:rFonts w:ascii="Times New Roman" w:eastAsia="Times New Roman" w:hAnsi="Times New Roman" w:cs="Times New Roman"/>
          <w:kern w:val="28"/>
          <w:sz w:val="24"/>
          <w:szCs w:val="24"/>
          <w:lang w:eastAsia="hu-HU"/>
        </w:rPr>
        <w:t xml:space="preserve">, </w:t>
      </w:r>
      <w:r w:rsidR="009B5076" w:rsidRPr="00EE58FB">
        <w:rPr>
          <w:rFonts w:ascii="Times New Roman" w:eastAsia="Times New Roman" w:hAnsi="Times New Roman" w:cs="Times New Roman"/>
          <w:kern w:val="28"/>
          <w:sz w:val="24"/>
          <w:szCs w:val="24"/>
          <w:lang w:eastAsia="hu-HU"/>
        </w:rPr>
        <w:t>akarati tulajdonságainak (szociális érzékenység, együttérzés, segítőkészség, önzetlenség, figyelmesség</w:t>
      </w:r>
      <w:r w:rsidR="00D91AF0" w:rsidRPr="00EE58FB">
        <w:rPr>
          <w:rFonts w:ascii="Times New Roman" w:eastAsia="Times New Roman" w:hAnsi="Times New Roman" w:cs="Times New Roman"/>
          <w:kern w:val="28"/>
          <w:sz w:val="24"/>
          <w:szCs w:val="24"/>
          <w:lang w:eastAsia="hu-HU"/>
        </w:rPr>
        <w:t>,</w:t>
      </w:r>
      <w:r w:rsidR="009B5076" w:rsidRPr="00EE58FB">
        <w:rPr>
          <w:rFonts w:ascii="Times New Roman" w:eastAsia="Times New Roman" w:hAnsi="Times New Roman" w:cs="Times New Roman"/>
          <w:kern w:val="28"/>
          <w:sz w:val="24"/>
          <w:szCs w:val="24"/>
          <w:lang w:eastAsia="hu-HU"/>
        </w:rPr>
        <w:t xml:space="preserve"> önállóság, önfegyelem, kitartás, feladattudat, szabálytudat…) </w:t>
      </w:r>
      <w:r>
        <w:rPr>
          <w:rFonts w:ascii="Times New Roman" w:eastAsia="Times New Roman" w:hAnsi="Times New Roman" w:cs="Times New Roman"/>
          <w:kern w:val="28"/>
          <w:sz w:val="24"/>
          <w:szCs w:val="24"/>
          <w:lang w:eastAsia="hu-HU"/>
        </w:rPr>
        <w:t>szokás és normarendszerének megalapozása.</w:t>
      </w:r>
    </w:p>
    <w:p w:rsidR="009B5076" w:rsidRPr="00EE58FB" w:rsidRDefault="00F5246C"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sidRPr="00EE58FB">
        <w:rPr>
          <w:rFonts w:ascii="Times New Roman" w:eastAsia="Times New Roman" w:hAnsi="Times New Roman" w:cs="Times New Roman"/>
          <w:kern w:val="28"/>
          <w:sz w:val="24"/>
          <w:szCs w:val="24"/>
          <w:lang w:eastAsia="hu-HU"/>
        </w:rPr>
        <w:t xml:space="preserve">Az óvodapedagógus, pedagógiai asszisztens, dajka példaadásával és modellértékű szerepével a gyermek </w:t>
      </w:r>
      <w:r w:rsidR="009B5076" w:rsidRPr="00EE58FB">
        <w:rPr>
          <w:rFonts w:ascii="Times New Roman" w:eastAsia="Times New Roman" w:hAnsi="Times New Roman" w:cs="Times New Roman"/>
          <w:kern w:val="28"/>
          <w:sz w:val="24"/>
          <w:szCs w:val="24"/>
          <w:lang w:eastAsia="hu-HU"/>
        </w:rPr>
        <w:t xml:space="preserve">szociális magatartásformáinak (egymáshoz való alkalmazkodás, együttműködés, </w:t>
      </w:r>
      <w:r w:rsidR="007F4437" w:rsidRPr="00EE58FB">
        <w:rPr>
          <w:rFonts w:ascii="Times New Roman" w:eastAsia="Times New Roman" w:hAnsi="Times New Roman" w:cs="Times New Roman"/>
          <w:kern w:val="28"/>
          <w:sz w:val="24"/>
          <w:szCs w:val="24"/>
          <w:lang w:eastAsia="hu-HU"/>
        </w:rPr>
        <w:t xml:space="preserve">erőszakmentes </w:t>
      </w:r>
      <w:r w:rsidR="009B5076" w:rsidRPr="00EE58FB">
        <w:rPr>
          <w:rFonts w:ascii="Times New Roman" w:eastAsia="Times New Roman" w:hAnsi="Times New Roman" w:cs="Times New Roman"/>
          <w:kern w:val="28"/>
          <w:sz w:val="24"/>
          <w:szCs w:val="24"/>
          <w:lang w:eastAsia="hu-HU"/>
        </w:rPr>
        <w:t>konfliktuskezelés…) viselkedéskultúrájának fejlesztése, formálása</w:t>
      </w:r>
      <w:r w:rsidR="00EE58FB">
        <w:rPr>
          <w:rFonts w:ascii="Times New Roman" w:eastAsia="Times New Roman" w:hAnsi="Times New Roman" w:cs="Times New Roman"/>
          <w:kern w:val="28"/>
          <w:sz w:val="24"/>
          <w:szCs w:val="24"/>
          <w:lang w:eastAsia="hu-HU"/>
        </w:rPr>
        <w:t>.</w:t>
      </w:r>
      <w:r w:rsidR="009B5076" w:rsidRPr="00EE58FB">
        <w:rPr>
          <w:rFonts w:ascii="Times New Roman" w:eastAsia="Times New Roman" w:hAnsi="Times New Roman" w:cs="Times New Roman"/>
          <w:kern w:val="28"/>
          <w:sz w:val="24"/>
          <w:szCs w:val="24"/>
          <w:lang w:eastAsia="hu-HU"/>
        </w:rPr>
        <w:t xml:space="preserve"> </w:t>
      </w:r>
    </w:p>
    <w:p w:rsidR="007560D2" w:rsidRPr="004670AE" w:rsidRDefault="00D91AF0"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É</w:t>
      </w:r>
      <w:r w:rsidR="00422166" w:rsidRPr="00D91AF0">
        <w:rPr>
          <w:rFonts w:ascii="Times New Roman" w:eastAsia="Times New Roman" w:hAnsi="Times New Roman" w:cs="Times New Roman"/>
          <w:kern w:val="28"/>
          <w:sz w:val="24"/>
          <w:szCs w:val="24"/>
          <w:lang w:eastAsia="hu-HU"/>
        </w:rPr>
        <w:t>ntudatuk, pozitív énképük kialak</w:t>
      </w:r>
      <w:r>
        <w:rPr>
          <w:rFonts w:ascii="Times New Roman" w:eastAsia="Times New Roman" w:hAnsi="Times New Roman" w:cs="Times New Roman"/>
          <w:kern w:val="28"/>
          <w:sz w:val="24"/>
          <w:szCs w:val="24"/>
          <w:lang w:eastAsia="hu-HU"/>
        </w:rPr>
        <w:t>ulásának segítése</w:t>
      </w:r>
      <w:r w:rsidR="00422166" w:rsidRPr="00D91AF0">
        <w:rPr>
          <w:rFonts w:ascii="Times New Roman" w:eastAsia="Times New Roman" w:hAnsi="Times New Roman" w:cs="Times New Roman"/>
          <w:kern w:val="28"/>
          <w:sz w:val="24"/>
          <w:szCs w:val="24"/>
          <w:lang w:eastAsia="hu-HU"/>
        </w:rPr>
        <w:t>, önfejlesztő törekvéseik</w:t>
      </w:r>
      <w:r>
        <w:rPr>
          <w:rFonts w:ascii="Times New Roman" w:eastAsia="Times New Roman" w:hAnsi="Times New Roman" w:cs="Times New Roman"/>
          <w:kern w:val="28"/>
          <w:sz w:val="24"/>
          <w:szCs w:val="24"/>
          <w:lang w:eastAsia="hu-HU"/>
        </w:rPr>
        <w:t xml:space="preserve"> támogatása.</w:t>
      </w:r>
    </w:p>
    <w:p w:rsidR="00A9269C" w:rsidRPr="00D91AF0" w:rsidRDefault="00A9269C"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Fontosnak tartjuk a gyermekek személyiségére pozitívan ható baráti kapcsolatok támogatását.</w:t>
      </w:r>
    </w:p>
    <w:p w:rsidR="00BF743A" w:rsidRPr="00BF743A" w:rsidRDefault="00D91AF0"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D91AF0">
        <w:rPr>
          <w:rFonts w:ascii="Times New Roman" w:hAnsi="Times New Roman" w:cs="Times New Roman"/>
          <w:sz w:val="24"/>
          <w:szCs w:val="24"/>
        </w:rPr>
        <w:t xml:space="preserve">A kiemelt figyelmet, különleges bánásmódot igénylő, nehezen beilleszkedő, magatartási nehézséggel küzdő, lassabban fejlődő, sajátos nevelési igényű gyermekek optimális fejlődése és fejlesztése érdekében az óvodapedagógusnak kötelessége gyanú esetén a szakértői vizsgálat és </w:t>
      </w:r>
      <w:r>
        <w:rPr>
          <w:rFonts w:ascii="Times New Roman" w:hAnsi="Times New Roman" w:cs="Times New Roman"/>
          <w:sz w:val="24"/>
          <w:szCs w:val="24"/>
        </w:rPr>
        <w:t xml:space="preserve">szakértői </w:t>
      </w:r>
      <w:r w:rsidRPr="00D91AF0">
        <w:rPr>
          <w:rFonts w:ascii="Times New Roman" w:hAnsi="Times New Roman" w:cs="Times New Roman"/>
          <w:sz w:val="24"/>
          <w:szCs w:val="24"/>
        </w:rPr>
        <w:t>szakvélemény kérése, a megfelelő, kompetens szakemberek bevonása a nevelésbe</w:t>
      </w:r>
      <w:r w:rsidR="00BA46BE">
        <w:rPr>
          <w:rFonts w:ascii="Times New Roman" w:hAnsi="Times New Roman" w:cs="Times New Roman"/>
          <w:sz w:val="24"/>
          <w:szCs w:val="24"/>
        </w:rPr>
        <w:t>; a kompetencia határok betartása mellett a gyermekek egyéni fejlesztése.</w:t>
      </w:r>
    </w:p>
    <w:p w:rsidR="000D3D9A" w:rsidRDefault="000D3D9A" w:rsidP="00BF743A">
      <w:pPr>
        <w:spacing w:after="0" w:line="360" w:lineRule="auto"/>
        <w:jc w:val="both"/>
        <w:rPr>
          <w:rFonts w:ascii="Times New Roman" w:eastAsia="Times New Roman" w:hAnsi="Times New Roman" w:cs="Times New Roman"/>
          <w:b/>
          <w:kern w:val="28"/>
          <w:sz w:val="24"/>
          <w:szCs w:val="24"/>
          <w:lang w:eastAsia="hu-HU"/>
        </w:rPr>
      </w:pPr>
    </w:p>
    <w:p w:rsidR="000765E0" w:rsidRPr="00BF743A" w:rsidRDefault="00883B72" w:rsidP="00BF743A">
      <w:pPr>
        <w:spacing w:after="0" w:line="360" w:lineRule="auto"/>
        <w:jc w:val="both"/>
        <w:rPr>
          <w:rFonts w:ascii="Times New Roman" w:eastAsia="Times New Roman" w:hAnsi="Times New Roman" w:cs="Times New Roman"/>
          <w:kern w:val="28"/>
          <w:sz w:val="24"/>
          <w:szCs w:val="24"/>
          <w:lang w:eastAsia="hu-HU"/>
        </w:rPr>
      </w:pPr>
      <w:r w:rsidRPr="00BF743A">
        <w:rPr>
          <w:rFonts w:ascii="Times New Roman" w:eastAsia="Times New Roman" w:hAnsi="Times New Roman" w:cs="Times New Roman"/>
          <w:b/>
          <w:kern w:val="28"/>
          <w:sz w:val="24"/>
          <w:szCs w:val="24"/>
          <w:lang w:eastAsia="hu-HU"/>
        </w:rPr>
        <w:t>A fejlődés jellemzői az óvodáskor végére</w:t>
      </w:r>
      <w:r w:rsidR="000765E0" w:rsidRPr="00BF743A">
        <w:rPr>
          <w:rFonts w:ascii="Times New Roman" w:eastAsia="Times New Roman" w:hAnsi="Times New Roman" w:cs="Times New Roman"/>
          <w:kern w:val="28"/>
          <w:sz w:val="24"/>
          <w:szCs w:val="24"/>
          <w:lang w:eastAsia="hu-HU"/>
        </w:rPr>
        <w:t xml:space="preserve">: </w:t>
      </w:r>
    </w:p>
    <w:p w:rsidR="00A9269C"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A9269C">
        <w:rPr>
          <w:rFonts w:ascii="Times New Roman" w:eastAsia="Times New Roman" w:hAnsi="Times New Roman" w:cs="Times New Roman"/>
          <w:kern w:val="28"/>
          <w:sz w:val="24"/>
          <w:szCs w:val="24"/>
          <w:lang w:eastAsia="hu-HU"/>
        </w:rPr>
        <w:t xml:space="preserve">A gyermekek kötődnek az óvodához, </w:t>
      </w:r>
      <w:r w:rsidR="003F0069">
        <w:rPr>
          <w:rFonts w:ascii="Times New Roman" w:eastAsia="Times New Roman" w:hAnsi="Times New Roman" w:cs="Times New Roman"/>
          <w:kern w:val="28"/>
          <w:sz w:val="24"/>
          <w:szCs w:val="24"/>
          <w:lang w:eastAsia="hu-HU"/>
        </w:rPr>
        <w:t>szívesen jár</w:t>
      </w:r>
      <w:r w:rsidR="00A9269C" w:rsidRPr="00A9269C">
        <w:rPr>
          <w:rFonts w:ascii="Times New Roman" w:eastAsia="Times New Roman" w:hAnsi="Times New Roman" w:cs="Times New Roman"/>
          <w:kern w:val="28"/>
          <w:sz w:val="24"/>
          <w:szCs w:val="24"/>
          <w:lang w:eastAsia="hu-HU"/>
        </w:rPr>
        <w:t xml:space="preserve">nak az óvodába, jól </w:t>
      </w:r>
      <w:r w:rsidR="003F0069">
        <w:rPr>
          <w:rFonts w:ascii="Times New Roman" w:eastAsia="Times New Roman" w:hAnsi="Times New Roman" w:cs="Times New Roman"/>
          <w:kern w:val="28"/>
          <w:sz w:val="24"/>
          <w:szCs w:val="24"/>
          <w:lang w:eastAsia="hu-HU"/>
        </w:rPr>
        <w:t>ér</w:t>
      </w:r>
      <w:r w:rsidR="00A9269C" w:rsidRPr="00A9269C">
        <w:rPr>
          <w:rFonts w:ascii="Times New Roman" w:eastAsia="Times New Roman" w:hAnsi="Times New Roman" w:cs="Times New Roman"/>
          <w:kern w:val="28"/>
          <w:sz w:val="24"/>
          <w:szCs w:val="24"/>
          <w:lang w:eastAsia="hu-HU"/>
        </w:rPr>
        <w:t>zik magukat; elfogadják, szeretik egymást és a velük foglalkozó felnőtteket</w:t>
      </w:r>
      <w:r w:rsidR="00A9269C">
        <w:rPr>
          <w:rFonts w:ascii="Times New Roman" w:eastAsia="Times New Roman" w:hAnsi="Times New Roman" w:cs="Times New Roman"/>
          <w:kern w:val="28"/>
          <w:sz w:val="24"/>
          <w:szCs w:val="24"/>
          <w:lang w:eastAsia="hu-HU"/>
        </w:rPr>
        <w:t>.</w:t>
      </w:r>
    </w:p>
    <w:p w:rsidR="000765E0" w:rsidRPr="00A9269C"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A9269C">
        <w:rPr>
          <w:rFonts w:ascii="Times New Roman" w:eastAsia="Times New Roman" w:hAnsi="Times New Roman" w:cs="Times New Roman"/>
          <w:kern w:val="28"/>
          <w:sz w:val="24"/>
          <w:szCs w:val="24"/>
          <w:lang w:eastAsia="hu-HU"/>
        </w:rPr>
        <w:t>Környezetükben jól eligazodnak, képessé válnak a kapcsolatteremtésre és együttműködésre felnő</w:t>
      </w:r>
      <w:r w:rsidR="000765E0" w:rsidRPr="00A9269C">
        <w:rPr>
          <w:rFonts w:ascii="Times New Roman" w:eastAsia="Times New Roman" w:hAnsi="Times New Roman" w:cs="Times New Roman"/>
          <w:kern w:val="28"/>
          <w:sz w:val="24"/>
          <w:szCs w:val="24"/>
          <w:lang w:eastAsia="hu-HU"/>
        </w:rPr>
        <w:t xml:space="preserve">ttekkel, gyerekekkel egyaránt. </w:t>
      </w:r>
    </w:p>
    <w:p w:rsidR="000765E0"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0765E0">
        <w:rPr>
          <w:rFonts w:ascii="Times New Roman" w:eastAsia="Times New Roman" w:hAnsi="Times New Roman" w:cs="Times New Roman"/>
          <w:kern w:val="28"/>
          <w:sz w:val="24"/>
          <w:szCs w:val="24"/>
          <w:lang w:eastAsia="hu-HU"/>
        </w:rPr>
        <w:t>Képesek felmérni saját helyzetüket a csoportba</w:t>
      </w:r>
      <w:r w:rsidR="00D91AF0">
        <w:rPr>
          <w:rFonts w:ascii="Times New Roman" w:eastAsia="Times New Roman" w:hAnsi="Times New Roman" w:cs="Times New Roman"/>
          <w:kern w:val="28"/>
          <w:sz w:val="24"/>
          <w:szCs w:val="24"/>
          <w:lang w:eastAsia="hu-HU"/>
        </w:rPr>
        <w:t>n</w:t>
      </w:r>
      <w:r w:rsidR="00A9269C">
        <w:rPr>
          <w:rFonts w:ascii="Times New Roman" w:eastAsia="Times New Roman" w:hAnsi="Times New Roman" w:cs="Times New Roman"/>
          <w:kern w:val="28"/>
          <w:sz w:val="24"/>
          <w:szCs w:val="24"/>
          <w:lang w:eastAsia="hu-HU"/>
        </w:rPr>
        <w:t>.</w:t>
      </w:r>
    </w:p>
    <w:p w:rsidR="000765E0"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0765E0">
        <w:rPr>
          <w:rFonts w:ascii="Times New Roman" w:eastAsia="Times New Roman" w:hAnsi="Times New Roman" w:cs="Times New Roman"/>
          <w:kern w:val="28"/>
          <w:sz w:val="24"/>
          <w:szCs w:val="24"/>
          <w:lang w:eastAsia="hu-HU"/>
        </w:rPr>
        <w:t>Éntudatuk kialakult,</w:t>
      </w:r>
      <w:r w:rsidR="000765E0">
        <w:rPr>
          <w:rFonts w:ascii="Times New Roman" w:eastAsia="Times New Roman" w:hAnsi="Times New Roman" w:cs="Times New Roman"/>
          <w:kern w:val="28"/>
          <w:sz w:val="24"/>
          <w:szCs w:val="24"/>
          <w:lang w:eastAsia="hu-HU"/>
        </w:rPr>
        <w:t xml:space="preserve"> </w:t>
      </w:r>
      <w:r w:rsidRPr="000765E0">
        <w:rPr>
          <w:rFonts w:ascii="Times New Roman" w:eastAsia="Times New Roman" w:hAnsi="Times New Roman" w:cs="Times New Roman"/>
          <w:kern w:val="28"/>
          <w:sz w:val="24"/>
          <w:szCs w:val="24"/>
          <w:lang w:eastAsia="hu-HU"/>
        </w:rPr>
        <w:t>érzelmeiket érthetően kifejezik, szánd</w:t>
      </w:r>
      <w:r w:rsidR="000765E0">
        <w:rPr>
          <w:rFonts w:ascii="Times New Roman" w:eastAsia="Times New Roman" w:hAnsi="Times New Roman" w:cs="Times New Roman"/>
          <w:kern w:val="28"/>
          <w:sz w:val="24"/>
          <w:szCs w:val="24"/>
          <w:lang w:eastAsia="hu-HU"/>
        </w:rPr>
        <w:t>ékaikat képesek érvényesíteni.</w:t>
      </w:r>
    </w:p>
    <w:p w:rsidR="000765E0"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0765E0">
        <w:rPr>
          <w:rFonts w:ascii="Times New Roman" w:eastAsia="Times New Roman" w:hAnsi="Times New Roman" w:cs="Times New Roman"/>
          <w:kern w:val="28"/>
          <w:sz w:val="24"/>
          <w:szCs w:val="24"/>
          <w:lang w:eastAsia="hu-HU"/>
        </w:rPr>
        <w:t>Társas kapcsolataik megszilárdultak, baráti kapcs</w:t>
      </w:r>
      <w:r w:rsidR="000765E0">
        <w:rPr>
          <w:rFonts w:ascii="Times New Roman" w:eastAsia="Times New Roman" w:hAnsi="Times New Roman" w:cs="Times New Roman"/>
          <w:kern w:val="28"/>
          <w:sz w:val="24"/>
          <w:szCs w:val="24"/>
          <w:lang w:eastAsia="hu-HU"/>
        </w:rPr>
        <w:t>olatokat könnyen kialakítanak.</w:t>
      </w:r>
    </w:p>
    <w:p w:rsidR="000765E0" w:rsidRDefault="00A9269C"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Megértik, e</w:t>
      </w:r>
      <w:r w:rsidR="00883B72" w:rsidRPr="000765E0">
        <w:rPr>
          <w:rFonts w:ascii="Times New Roman" w:eastAsia="Times New Roman" w:hAnsi="Times New Roman" w:cs="Times New Roman"/>
          <w:kern w:val="28"/>
          <w:sz w:val="24"/>
          <w:szCs w:val="24"/>
          <w:lang w:eastAsia="hu-HU"/>
        </w:rPr>
        <w:t>lfogadják és tolerálják</w:t>
      </w:r>
      <w:r w:rsidR="000765E0">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 xml:space="preserve"> hogy az egyes emberek különbözőek.</w:t>
      </w:r>
      <w:r w:rsidR="00883B72" w:rsidRPr="000765E0">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S</w:t>
      </w:r>
      <w:r w:rsidR="00883B72" w:rsidRPr="000765E0">
        <w:rPr>
          <w:rFonts w:ascii="Times New Roman" w:eastAsia="Times New Roman" w:hAnsi="Times New Roman" w:cs="Times New Roman"/>
          <w:kern w:val="28"/>
          <w:sz w:val="24"/>
          <w:szCs w:val="24"/>
          <w:lang w:eastAsia="hu-HU"/>
        </w:rPr>
        <w:t>zükség esetén a tőlük elvárha</w:t>
      </w:r>
      <w:r w:rsidR="000765E0">
        <w:rPr>
          <w:rFonts w:ascii="Times New Roman" w:eastAsia="Times New Roman" w:hAnsi="Times New Roman" w:cs="Times New Roman"/>
          <w:kern w:val="28"/>
          <w:sz w:val="24"/>
          <w:szCs w:val="24"/>
          <w:lang w:eastAsia="hu-HU"/>
        </w:rPr>
        <w:t xml:space="preserve">tó módon segítséget nyújtanak. </w:t>
      </w:r>
    </w:p>
    <w:p w:rsidR="000765E0" w:rsidRPr="007560D2" w:rsidRDefault="007560D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0765E0">
        <w:rPr>
          <w:rFonts w:ascii="Times New Roman" w:eastAsia="Times New Roman" w:hAnsi="Times New Roman" w:cs="Times New Roman"/>
          <w:kern w:val="28"/>
          <w:sz w:val="24"/>
          <w:szCs w:val="24"/>
          <w:lang w:eastAsia="hu-HU"/>
        </w:rPr>
        <w:lastRenderedPageBreak/>
        <w:t>Magatartásuk érzelem- é</w:t>
      </w:r>
      <w:r>
        <w:rPr>
          <w:rFonts w:ascii="Times New Roman" w:eastAsia="Times New Roman" w:hAnsi="Times New Roman" w:cs="Times New Roman"/>
          <w:kern w:val="28"/>
          <w:sz w:val="24"/>
          <w:szCs w:val="24"/>
          <w:lang w:eastAsia="hu-HU"/>
        </w:rPr>
        <w:t>s indulatvezéreltsége csökken, k</w:t>
      </w:r>
      <w:r w:rsidR="00883B72" w:rsidRPr="007560D2">
        <w:rPr>
          <w:rFonts w:ascii="Times New Roman" w:eastAsia="Times New Roman" w:hAnsi="Times New Roman" w:cs="Times New Roman"/>
          <w:kern w:val="28"/>
          <w:sz w:val="24"/>
          <w:szCs w:val="24"/>
          <w:lang w:eastAsia="hu-HU"/>
        </w:rPr>
        <w:t>épesek vágyaik teljesülésének késleltetésére /önfegyelem/</w:t>
      </w:r>
      <w:r w:rsidR="000765E0" w:rsidRPr="007560D2">
        <w:rPr>
          <w:rFonts w:ascii="Times New Roman" w:eastAsia="Times New Roman" w:hAnsi="Times New Roman" w:cs="Times New Roman"/>
          <w:kern w:val="28"/>
          <w:sz w:val="24"/>
          <w:szCs w:val="24"/>
          <w:lang w:eastAsia="hu-HU"/>
        </w:rPr>
        <w:t>, a kudarcok elviselésére.</w:t>
      </w:r>
    </w:p>
    <w:p w:rsidR="000765E0"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0765E0">
        <w:rPr>
          <w:rFonts w:ascii="Times New Roman" w:eastAsia="Times New Roman" w:hAnsi="Times New Roman" w:cs="Times New Roman"/>
          <w:kern w:val="28"/>
          <w:sz w:val="24"/>
          <w:szCs w:val="24"/>
          <w:lang w:eastAsia="hu-HU"/>
        </w:rPr>
        <w:t>Képesek az akadályokat leküzdeni és a felmerülő problémákat önállóa</w:t>
      </w:r>
      <w:r w:rsidR="00A9269C">
        <w:rPr>
          <w:rFonts w:ascii="Times New Roman" w:eastAsia="Times New Roman" w:hAnsi="Times New Roman" w:cs="Times New Roman"/>
          <w:kern w:val="28"/>
          <w:sz w:val="24"/>
          <w:szCs w:val="24"/>
          <w:lang w:eastAsia="hu-HU"/>
        </w:rPr>
        <w:t xml:space="preserve">n, változatos módon megoldani, konfliktusaikat megfelelő módon </w:t>
      </w:r>
      <w:r w:rsidR="004670AE">
        <w:rPr>
          <w:rFonts w:ascii="Times New Roman" w:eastAsia="Times New Roman" w:hAnsi="Times New Roman" w:cs="Times New Roman"/>
          <w:kern w:val="28"/>
          <w:sz w:val="24"/>
          <w:szCs w:val="24"/>
          <w:lang w:eastAsia="hu-HU"/>
        </w:rPr>
        <w:t xml:space="preserve">erőszakmentesen </w:t>
      </w:r>
      <w:r w:rsidR="00A9269C">
        <w:rPr>
          <w:rFonts w:ascii="Times New Roman" w:eastAsia="Times New Roman" w:hAnsi="Times New Roman" w:cs="Times New Roman"/>
          <w:kern w:val="28"/>
          <w:sz w:val="24"/>
          <w:szCs w:val="24"/>
          <w:lang w:eastAsia="hu-HU"/>
        </w:rPr>
        <w:t>kezelni.</w:t>
      </w:r>
    </w:p>
    <w:p w:rsidR="000765E0"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0765E0">
        <w:rPr>
          <w:rFonts w:ascii="Times New Roman" w:eastAsia="Times New Roman" w:hAnsi="Times New Roman" w:cs="Times New Roman"/>
          <w:kern w:val="28"/>
          <w:sz w:val="24"/>
          <w:szCs w:val="24"/>
          <w:lang w:eastAsia="hu-HU"/>
        </w:rPr>
        <w:t>A szabályokat elfogadjá</w:t>
      </w:r>
      <w:r w:rsidR="000765E0">
        <w:rPr>
          <w:rFonts w:ascii="Times New Roman" w:eastAsia="Times New Roman" w:hAnsi="Times New Roman" w:cs="Times New Roman"/>
          <w:kern w:val="28"/>
          <w:sz w:val="24"/>
          <w:szCs w:val="24"/>
          <w:lang w:eastAsia="hu-HU"/>
        </w:rPr>
        <w:t xml:space="preserve">k és betartják /szabálytudat/. </w:t>
      </w:r>
    </w:p>
    <w:p w:rsidR="000765E0"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0765E0">
        <w:rPr>
          <w:rFonts w:ascii="Times New Roman" w:eastAsia="Times New Roman" w:hAnsi="Times New Roman" w:cs="Times New Roman"/>
          <w:kern w:val="28"/>
          <w:sz w:val="24"/>
          <w:szCs w:val="24"/>
          <w:lang w:eastAsia="hu-HU"/>
        </w:rPr>
        <w:t>Az elkezdett tevékenys</w:t>
      </w:r>
      <w:r w:rsidR="000765E0">
        <w:rPr>
          <w:rFonts w:ascii="Times New Roman" w:eastAsia="Times New Roman" w:hAnsi="Times New Roman" w:cs="Times New Roman"/>
          <w:kern w:val="28"/>
          <w:sz w:val="24"/>
          <w:szCs w:val="24"/>
          <w:lang w:eastAsia="hu-HU"/>
        </w:rPr>
        <w:t xml:space="preserve">éget befejezik /feladattudat/. </w:t>
      </w:r>
    </w:p>
    <w:p w:rsidR="00BA46BE"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0765E0">
        <w:rPr>
          <w:rFonts w:ascii="Times New Roman" w:eastAsia="Times New Roman" w:hAnsi="Times New Roman" w:cs="Times New Roman"/>
          <w:kern w:val="28"/>
          <w:sz w:val="24"/>
          <w:szCs w:val="24"/>
          <w:lang w:eastAsia="hu-HU"/>
        </w:rPr>
        <w:t>Kialakul a szülőföldhöz való kötődés, tisztelik és becsülik szűkebb és tágabb környezet</w:t>
      </w:r>
      <w:r w:rsidR="000765E0">
        <w:rPr>
          <w:rFonts w:ascii="Times New Roman" w:eastAsia="Times New Roman" w:hAnsi="Times New Roman" w:cs="Times New Roman"/>
          <w:kern w:val="28"/>
          <w:sz w:val="24"/>
          <w:szCs w:val="24"/>
          <w:lang w:eastAsia="hu-HU"/>
        </w:rPr>
        <w:t xml:space="preserve">üket, fejlődik hazaszeretetük. </w:t>
      </w:r>
    </w:p>
    <w:p w:rsidR="00422166" w:rsidRPr="00BA46BE" w:rsidRDefault="00883B72"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BA46BE">
        <w:rPr>
          <w:rFonts w:ascii="Times New Roman" w:eastAsia="Times New Roman" w:hAnsi="Times New Roman" w:cs="Times New Roman"/>
          <w:kern w:val="28"/>
          <w:sz w:val="24"/>
          <w:szCs w:val="24"/>
          <w:lang w:eastAsia="hu-HU"/>
        </w:rPr>
        <w:t>Az alapvető</w:t>
      </w:r>
      <w:r w:rsidR="007560D2" w:rsidRPr="00BA46BE">
        <w:rPr>
          <w:rFonts w:ascii="Times New Roman" w:eastAsia="Times New Roman" w:hAnsi="Times New Roman" w:cs="Times New Roman"/>
          <w:kern w:val="28"/>
          <w:sz w:val="24"/>
          <w:szCs w:val="24"/>
          <w:lang w:eastAsia="hu-HU"/>
        </w:rPr>
        <w:t xml:space="preserve"> viselkedési normákat követik, életkoruknak megfelelő </w:t>
      </w:r>
      <w:r w:rsidRPr="00BA46BE">
        <w:rPr>
          <w:rFonts w:ascii="Times New Roman" w:eastAsia="Times New Roman" w:hAnsi="Times New Roman" w:cs="Times New Roman"/>
          <w:kern w:val="28"/>
          <w:sz w:val="24"/>
          <w:szCs w:val="24"/>
          <w:lang w:eastAsia="hu-HU"/>
        </w:rPr>
        <w:t>erkölcsi és akarati tulajdonság</w:t>
      </w:r>
      <w:r w:rsidR="007560D2" w:rsidRPr="00BA46BE">
        <w:rPr>
          <w:rFonts w:ascii="Times New Roman" w:eastAsia="Times New Roman" w:hAnsi="Times New Roman" w:cs="Times New Roman"/>
          <w:kern w:val="28"/>
          <w:sz w:val="24"/>
          <w:szCs w:val="24"/>
          <w:lang w:eastAsia="hu-HU"/>
        </w:rPr>
        <w:t>okkal</w:t>
      </w:r>
      <w:r w:rsidRPr="00BA46BE">
        <w:rPr>
          <w:rFonts w:ascii="Times New Roman" w:eastAsia="Times New Roman" w:hAnsi="Times New Roman" w:cs="Times New Roman"/>
          <w:kern w:val="28"/>
          <w:sz w:val="24"/>
          <w:szCs w:val="24"/>
          <w:lang w:eastAsia="hu-HU"/>
        </w:rPr>
        <w:t>, szokás</w:t>
      </w:r>
      <w:r w:rsidR="007560D2" w:rsidRPr="00BA46BE">
        <w:rPr>
          <w:rFonts w:ascii="Times New Roman" w:eastAsia="Times New Roman" w:hAnsi="Times New Roman" w:cs="Times New Roman"/>
          <w:kern w:val="28"/>
          <w:sz w:val="24"/>
          <w:szCs w:val="24"/>
          <w:lang w:eastAsia="hu-HU"/>
        </w:rPr>
        <w:t>okkal rendelkeznek.</w:t>
      </w:r>
    </w:p>
    <w:p w:rsidR="00706545" w:rsidRDefault="00706545" w:rsidP="00545A9F">
      <w:pPr>
        <w:spacing w:after="0" w:line="360" w:lineRule="auto"/>
        <w:jc w:val="both"/>
        <w:rPr>
          <w:rFonts w:ascii="Times New Roman" w:eastAsia="Times New Roman" w:hAnsi="Times New Roman" w:cs="Times New Roman"/>
          <w:b/>
          <w:kern w:val="28"/>
          <w:sz w:val="24"/>
          <w:szCs w:val="24"/>
          <w:lang w:eastAsia="hu-HU"/>
        </w:rPr>
      </w:pPr>
    </w:p>
    <w:p w:rsidR="00545A9F" w:rsidRPr="00545A9F" w:rsidRDefault="00FB30E0" w:rsidP="00545A9F">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4.3. Az anyanyelvi</w:t>
      </w:r>
      <w:r w:rsidR="00545A9F" w:rsidRPr="00545A9F">
        <w:rPr>
          <w:rFonts w:ascii="Times New Roman" w:eastAsia="Times New Roman" w:hAnsi="Times New Roman" w:cs="Times New Roman"/>
          <w:b/>
          <w:kern w:val="28"/>
          <w:sz w:val="24"/>
          <w:szCs w:val="24"/>
          <w:lang w:eastAsia="hu-HU"/>
        </w:rPr>
        <w:t xml:space="preserve">, </w:t>
      </w:r>
      <w:r>
        <w:rPr>
          <w:rFonts w:ascii="Times New Roman" w:eastAsia="Times New Roman" w:hAnsi="Times New Roman" w:cs="Times New Roman"/>
          <w:b/>
          <w:kern w:val="28"/>
          <w:sz w:val="24"/>
          <w:szCs w:val="24"/>
          <w:lang w:eastAsia="hu-HU"/>
        </w:rPr>
        <w:t xml:space="preserve">az </w:t>
      </w:r>
      <w:r w:rsidR="00545A9F" w:rsidRPr="00545A9F">
        <w:rPr>
          <w:rFonts w:ascii="Times New Roman" w:eastAsia="Times New Roman" w:hAnsi="Times New Roman" w:cs="Times New Roman"/>
          <w:b/>
          <w:kern w:val="28"/>
          <w:sz w:val="24"/>
          <w:szCs w:val="24"/>
          <w:lang w:eastAsia="hu-HU"/>
        </w:rPr>
        <w:t>értelmi fejlesztés és nevelés megvalósítása</w:t>
      </w:r>
    </w:p>
    <w:p w:rsidR="00251FA0" w:rsidRPr="00251FA0" w:rsidRDefault="0043341C" w:rsidP="0043341C">
      <w:pPr>
        <w:spacing w:after="0" w:line="360" w:lineRule="auto"/>
        <w:jc w:val="both"/>
        <w:rPr>
          <w:rFonts w:ascii="Times New Roman" w:eastAsia="Times New Roman" w:hAnsi="Times New Roman" w:cs="Times New Roman"/>
          <w:b/>
          <w:kern w:val="28"/>
          <w:sz w:val="24"/>
          <w:szCs w:val="24"/>
          <w:lang w:eastAsia="hu-HU"/>
        </w:rPr>
      </w:pPr>
      <w:r w:rsidRPr="0043341C">
        <w:rPr>
          <w:rFonts w:ascii="Times New Roman" w:hAnsi="Times New Roman" w:cs="Times New Roman"/>
          <w:sz w:val="24"/>
          <w:szCs w:val="24"/>
        </w:rPr>
        <w:t xml:space="preserve">Az értelmi nevelés és anyanyelvi nevelés az óvodai </w:t>
      </w:r>
      <w:r w:rsidR="00177431">
        <w:rPr>
          <w:rFonts w:ascii="Times New Roman" w:hAnsi="Times New Roman" w:cs="Times New Roman"/>
          <w:sz w:val="24"/>
          <w:szCs w:val="24"/>
        </w:rPr>
        <w:t xml:space="preserve">nevelő-fejlesztő munka </w:t>
      </w:r>
      <w:r w:rsidRPr="0043341C">
        <w:rPr>
          <w:rFonts w:ascii="Times New Roman" w:hAnsi="Times New Roman" w:cs="Times New Roman"/>
          <w:sz w:val="24"/>
          <w:szCs w:val="24"/>
        </w:rPr>
        <w:t>egészét</w:t>
      </w:r>
      <w:r w:rsidR="00177431">
        <w:rPr>
          <w:rFonts w:ascii="Times New Roman" w:hAnsi="Times New Roman" w:cs="Times New Roman"/>
          <w:sz w:val="24"/>
          <w:szCs w:val="24"/>
        </w:rPr>
        <w:t>, minden területét</w:t>
      </w:r>
      <w:r w:rsidRPr="0043341C">
        <w:rPr>
          <w:rFonts w:ascii="Times New Roman" w:hAnsi="Times New Roman" w:cs="Times New Roman"/>
          <w:sz w:val="24"/>
          <w:szCs w:val="24"/>
        </w:rPr>
        <w:t xml:space="preserve"> áthatj</w:t>
      </w:r>
      <w:r w:rsidR="00C33CCB">
        <w:rPr>
          <w:rFonts w:ascii="Times New Roman" w:hAnsi="Times New Roman" w:cs="Times New Roman"/>
          <w:sz w:val="24"/>
          <w:szCs w:val="24"/>
        </w:rPr>
        <w:t>a</w:t>
      </w:r>
      <w:r w:rsidRPr="0043341C">
        <w:rPr>
          <w:rFonts w:ascii="Times New Roman" w:hAnsi="Times New Roman" w:cs="Times New Roman"/>
          <w:sz w:val="24"/>
          <w:szCs w:val="24"/>
        </w:rPr>
        <w:t>. Az anyanyelv fejlesztése, a kommunikáció</w:t>
      </w:r>
      <w:r w:rsidR="007D6D4C">
        <w:rPr>
          <w:rFonts w:ascii="Times New Roman" w:hAnsi="Times New Roman" w:cs="Times New Roman"/>
          <w:sz w:val="24"/>
          <w:szCs w:val="24"/>
        </w:rPr>
        <w:t xml:space="preserve"> különböző formáinak alakítása</w:t>
      </w:r>
      <w:r w:rsidRPr="0043341C">
        <w:rPr>
          <w:rFonts w:ascii="Times New Roman" w:hAnsi="Times New Roman" w:cs="Times New Roman"/>
          <w:sz w:val="24"/>
          <w:szCs w:val="24"/>
        </w:rPr>
        <w:t xml:space="preserve"> a nevelőtevékenység egészében jelen van. Az anyanyelv a környezettel való kapcsolat, az önkifejezés, a gondolkodás legfőbb eszköze. Az értelmi nevelés a gondolkodási folyamat fejlődésén keresztül megalapozza az információszerző, az információkat feldolgozó és azokat alkalmazó tanulási stratégiákat. Ezáltal az értelmi- és anyanyelvi nevelés egymásra épülő, egymástól elválaszthatatlan kapcsolatot alkot.</w:t>
      </w:r>
      <w:r w:rsidR="00251FA0" w:rsidRPr="00251FA0">
        <w:rPr>
          <w:rFonts w:ascii="Times New Roman" w:eastAsia="Times New Roman" w:hAnsi="Times New Roman" w:cs="Times New Roman"/>
          <w:kern w:val="28"/>
          <w:sz w:val="24"/>
          <w:szCs w:val="24"/>
          <w:lang w:eastAsia="hu-HU"/>
        </w:rPr>
        <w:t xml:space="preserve"> </w:t>
      </w:r>
    </w:p>
    <w:p w:rsidR="00321238" w:rsidRDefault="007D6D4C" w:rsidP="00545A9F">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m</w:t>
      </w:r>
      <w:r w:rsidRPr="007D6D4C">
        <w:rPr>
          <w:rFonts w:ascii="Times New Roman" w:eastAsia="Times New Roman" w:hAnsi="Times New Roman" w:cs="Times New Roman"/>
          <w:kern w:val="28"/>
          <w:sz w:val="24"/>
          <w:szCs w:val="24"/>
          <w:lang w:eastAsia="hu-HU"/>
        </w:rPr>
        <w:t xml:space="preserve">ozgás, beszéd és gondolkodás egymással szoros kölcsönhatásban fejlődnek. A megkésett mozgás gátolja a beszédfejlődést, a beszédfejlődés </w:t>
      </w:r>
      <w:r>
        <w:rPr>
          <w:rFonts w:ascii="Times New Roman" w:eastAsia="Times New Roman" w:hAnsi="Times New Roman" w:cs="Times New Roman"/>
          <w:kern w:val="28"/>
          <w:sz w:val="24"/>
          <w:szCs w:val="24"/>
          <w:lang w:eastAsia="hu-HU"/>
        </w:rPr>
        <w:t xml:space="preserve">megrekedése </w:t>
      </w:r>
      <w:r w:rsidR="00177431">
        <w:rPr>
          <w:rFonts w:ascii="Times New Roman" w:eastAsia="Times New Roman" w:hAnsi="Times New Roman" w:cs="Times New Roman"/>
          <w:kern w:val="28"/>
          <w:sz w:val="24"/>
          <w:szCs w:val="24"/>
          <w:lang w:eastAsia="hu-HU"/>
        </w:rPr>
        <w:t xml:space="preserve">pedig </w:t>
      </w:r>
      <w:r>
        <w:rPr>
          <w:rFonts w:ascii="Times New Roman" w:eastAsia="Times New Roman" w:hAnsi="Times New Roman" w:cs="Times New Roman"/>
          <w:kern w:val="28"/>
          <w:sz w:val="24"/>
          <w:szCs w:val="24"/>
          <w:lang w:eastAsia="hu-HU"/>
        </w:rPr>
        <w:t>l</w:t>
      </w:r>
      <w:r w:rsidR="00177431">
        <w:rPr>
          <w:rFonts w:ascii="Times New Roman" w:eastAsia="Times New Roman" w:hAnsi="Times New Roman" w:cs="Times New Roman"/>
          <w:kern w:val="28"/>
          <w:sz w:val="24"/>
          <w:szCs w:val="24"/>
          <w:lang w:eastAsia="hu-HU"/>
        </w:rPr>
        <w:t>assítja a gondolkodás fejlődését</w:t>
      </w:r>
      <w:r>
        <w:rPr>
          <w:rFonts w:ascii="Times New Roman" w:eastAsia="Times New Roman" w:hAnsi="Times New Roman" w:cs="Times New Roman"/>
          <w:kern w:val="28"/>
          <w:sz w:val="24"/>
          <w:szCs w:val="24"/>
          <w:lang w:eastAsia="hu-HU"/>
        </w:rPr>
        <w:t>.</w:t>
      </w:r>
      <w:r w:rsidRPr="007D6D4C">
        <w:rPr>
          <w:rFonts w:ascii="Times New Roman" w:eastAsia="Times New Roman" w:hAnsi="Times New Roman" w:cs="Times New Roman"/>
          <w:kern w:val="28"/>
          <w:sz w:val="24"/>
          <w:szCs w:val="24"/>
          <w:lang w:eastAsia="hu-HU"/>
        </w:rPr>
        <w:t xml:space="preserve"> </w:t>
      </w:r>
    </w:p>
    <w:p w:rsidR="000D3D9A" w:rsidRDefault="000D3D9A" w:rsidP="00545A9F">
      <w:pPr>
        <w:spacing w:after="0" w:line="360" w:lineRule="auto"/>
        <w:jc w:val="both"/>
        <w:rPr>
          <w:rFonts w:ascii="Times New Roman" w:eastAsia="Times New Roman" w:hAnsi="Times New Roman" w:cs="Times New Roman"/>
          <w:b/>
          <w:kern w:val="28"/>
          <w:sz w:val="24"/>
          <w:szCs w:val="24"/>
          <w:lang w:eastAsia="hu-HU"/>
        </w:rPr>
      </w:pPr>
    </w:p>
    <w:p w:rsidR="007D6D4C" w:rsidRPr="00BF743A" w:rsidRDefault="007D6D4C" w:rsidP="00545A9F">
      <w:pPr>
        <w:spacing w:after="0" w:line="360" w:lineRule="auto"/>
        <w:jc w:val="both"/>
        <w:rPr>
          <w:rFonts w:ascii="Times New Roman" w:eastAsia="Times New Roman" w:hAnsi="Times New Roman" w:cs="Times New Roman"/>
          <w:kern w:val="28"/>
          <w:sz w:val="24"/>
          <w:szCs w:val="24"/>
          <w:lang w:eastAsia="hu-HU"/>
        </w:rPr>
      </w:pPr>
      <w:r w:rsidRPr="007D6D4C">
        <w:rPr>
          <w:rFonts w:ascii="Times New Roman" w:eastAsia="Times New Roman" w:hAnsi="Times New Roman" w:cs="Times New Roman"/>
          <w:b/>
          <w:kern w:val="28"/>
          <w:sz w:val="24"/>
          <w:szCs w:val="24"/>
          <w:lang w:eastAsia="hu-HU"/>
        </w:rPr>
        <w:t>Anyanyelvi fejlesztés és nevelés</w:t>
      </w:r>
    </w:p>
    <w:p w:rsidR="00177431" w:rsidRDefault="007D6D4C" w:rsidP="00545A9F">
      <w:pPr>
        <w:spacing w:after="0" w:line="360" w:lineRule="auto"/>
        <w:jc w:val="both"/>
        <w:rPr>
          <w:rFonts w:ascii="Times New Roman" w:eastAsia="Times New Roman" w:hAnsi="Times New Roman" w:cs="Times New Roman"/>
          <w:kern w:val="28"/>
          <w:sz w:val="24"/>
          <w:szCs w:val="24"/>
          <w:lang w:eastAsia="hu-HU"/>
        </w:rPr>
      </w:pPr>
      <w:r w:rsidRPr="007D6D4C">
        <w:rPr>
          <w:rFonts w:ascii="Times New Roman" w:eastAsia="Times New Roman" w:hAnsi="Times New Roman" w:cs="Times New Roman"/>
          <w:kern w:val="28"/>
          <w:sz w:val="24"/>
          <w:szCs w:val="24"/>
          <w:lang w:eastAsia="hu-HU"/>
        </w:rPr>
        <w:t>A nyelv el</w:t>
      </w:r>
      <w:r w:rsidR="00177431">
        <w:rPr>
          <w:rFonts w:ascii="Times New Roman" w:eastAsia="Times New Roman" w:hAnsi="Times New Roman" w:cs="Times New Roman"/>
          <w:kern w:val="28"/>
          <w:sz w:val="24"/>
          <w:szCs w:val="24"/>
          <w:lang w:eastAsia="hu-HU"/>
        </w:rPr>
        <w:t xml:space="preserve">sajátítása során két folyamat – a </w:t>
      </w:r>
      <w:r w:rsidRPr="007D6D4C">
        <w:rPr>
          <w:rFonts w:ascii="Times New Roman" w:eastAsia="Times New Roman" w:hAnsi="Times New Roman" w:cs="Times New Roman"/>
          <w:kern w:val="28"/>
          <w:sz w:val="24"/>
          <w:szCs w:val="24"/>
          <w:lang w:eastAsia="hu-HU"/>
        </w:rPr>
        <w:t>beszéd megértése és a beszéd létrehozása – egymást feltételezve és támogatva fejlődik. A</w:t>
      </w:r>
      <w:r w:rsidR="00177431">
        <w:rPr>
          <w:rFonts w:ascii="Times New Roman" w:eastAsia="Times New Roman" w:hAnsi="Times New Roman" w:cs="Times New Roman"/>
          <w:kern w:val="28"/>
          <w:sz w:val="24"/>
          <w:szCs w:val="24"/>
          <w:lang w:eastAsia="hu-HU"/>
        </w:rPr>
        <w:t>z optimális</w:t>
      </w:r>
      <w:r w:rsidRPr="007D6D4C">
        <w:rPr>
          <w:rFonts w:ascii="Times New Roman" w:eastAsia="Times New Roman" w:hAnsi="Times New Roman" w:cs="Times New Roman"/>
          <w:kern w:val="28"/>
          <w:sz w:val="24"/>
          <w:szCs w:val="24"/>
          <w:lang w:eastAsia="hu-HU"/>
        </w:rPr>
        <w:t xml:space="preserve"> beszédfejlődéshez állandó társas kötődés (anya, gyermek, család</w:t>
      </w:r>
      <w:r w:rsidR="00FD0FBF">
        <w:rPr>
          <w:rFonts w:ascii="Times New Roman" w:eastAsia="Times New Roman" w:hAnsi="Times New Roman" w:cs="Times New Roman"/>
          <w:kern w:val="28"/>
          <w:sz w:val="24"/>
          <w:szCs w:val="24"/>
          <w:lang w:eastAsia="hu-HU"/>
        </w:rPr>
        <w:t>…</w:t>
      </w:r>
      <w:r w:rsidRPr="007D6D4C">
        <w:rPr>
          <w:rFonts w:ascii="Times New Roman" w:eastAsia="Times New Roman" w:hAnsi="Times New Roman" w:cs="Times New Roman"/>
          <w:kern w:val="28"/>
          <w:sz w:val="24"/>
          <w:szCs w:val="24"/>
          <w:lang w:eastAsia="hu-HU"/>
        </w:rPr>
        <w:t xml:space="preserve">), </w:t>
      </w:r>
      <w:r w:rsidR="00177431" w:rsidRPr="007D6D4C">
        <w:rPr>
          <w:rFonts w:ascii="Times New Roman" w:eastAsia="Times New Roman" w:hAnsi="Times New Roman" w:cs="Times New Roman"/>
          <w:kern w:val="28"/>
          <w:sz w:val="24"/>
          <w:szCs w:val="24"/>
          <w:lang w:eastAsia="hu-HU"/>
        </w:rPr>
        <w:t xml:space="preserve">megfelelő </w:t>
      </w:r>
      <w:r w:rsidRPr="007D6D4C">
        <w:rPr>
          <w:rFonts w:ascii="Times New Roman" w:eastAsia="Times New Roman" w:hAnsi="Times New Roman" w:cs="Times New Roman"/>
          <w:kern w:val="28"/>
          <w:sz w:val="24"/>
          <w:szCs w:val="24"/>
          <w:lang w:eastAsia="hu-HU"/>
        </w:rPr>
        <w:t xml:space="preserve">környezet, </w:t>
      </w:r>
      <w:r w:rsidR="00177431">
        <w:rPr>
          <w:rFonts w:ascii="Times New Roman" w:eastAsia="Times New Roman" w:hAnsi="Times New Roman" w:cs="Times New Roman"/>
          <w:kern w:val="28"/>
          <w:sz w:val="24"/>
          <w:szCs w:val="24"/>
          <w:lang w:eastAsia="hu-HU"/>
        </w:rPr>
        <w:t xml:space="preserve">az </w:t>
      </w:r>
      <w:r w:rsidRPr="007D6D4C">
        <w:rPr>
          <w:rFonts w:ascii="Times New Roman" w:eastAsia="Times New Roman" w:hAnsi="Times New Roman" w:cs="Times New Roman"/>
          <w:kern w:val="28"/>
          <w:sz w:val="24"/>
          <w:szCs w:val="24"/>
          <w:lang w:eastAsia="hu-HU"/>
        </w:rPr>
        <w:t>idegrendszer</w:t>
      </w:r>
      <w:r w:rsidR="00177431">
        <w:rPr>
          <w:rFonts w:ascii="Times New Roman" w:eastAsia="Times New Roman" w:hAnsi="Times New Roman" w:cs="Times New Roman"/>
          <w:kern w:val="28"/>
          <w:sz w:val="24"/>
          <w:szCs w:val="24"/>
          <w:lang w:eastAsia="hu-HU"/>
        </w:rPr>
        <w:t xml:space="preserve"> megfelelő érettsége</w:t>
      </w:r>
      <w:r w:rsidRPr="007D6D4C">
        <w:rPr>
          <w:rFonts w:ascii="Times New Roman" w:eastAsia="Times New Roman" w:hAnsi="Times New Roman" w:cs="Times New Roman"/>
          <w:kern w:val="28"/>
          <w:sz w:val="24"/>
          <w:szCs w:val="24"/>
          <w:lang w:eastAsia="hu-HU"/>
        </w:rPr>
        <w:t xml:space="preserve">, ép beszéd és hallásszervek kellenek. </w:t>
      </w:r>
    </w:p>
    <w:p w:rsidR="007D6D4C" w:rsidRDefault="007D6D4C" w:rsidP="00545A9F">
      <w:pPr>
        <w:spacing w:after="0" w:line="360" w:lineRule="auto"/>
        <w:jc w:val="both"/>
        <w:rPr>
          <w:rFonts w:ascii="Times New Roman" w:eastAsia="Times New Roman" w:hAnsi="Times New Roman" w:cs="Times New Roman"/>
          <w:kern w:val="28"/>
          <w:sz w:val="24"/>
          <w:szCs w:val="24"/>
          <w:lang w:eastAsia="hu-HU"/>
        </w:rPr>
      </w:pPr>
      <w:r w:rsidRPr="007D6D4C">
        <w:rPr>
          <w:rFonts w:ascii="Times New Roman" w:eastAsia="Times New Roman" w:hAnsi="Times New Roman" w:cs="Times New Roman"/>
          <w:kern w:val="28"/>
          <w:sz w:val="24"/>
          <w:szCs w:val="24"/>
          <w:lang w:eastAsia="hu-HU"/>
        </w:rPr>
        <w:t>A</w:t>
      </w:r>
      <w:r w:rsidR="00177431">
        <w:rPr>
          <w:rFonts w:ascii="Times New Roman" w:eastAsia="Times New Roman" w:hAnsi="Times New Roman" w:cs="Times New Roman"/>
          <w:kern w:val="28"/>
          <w:sz w:val="24"/>
          <w:szCs w:val="24"/>
          <w:lang w:eastAsia="hu-HU"/>
        </w:rPr>
        <w:t>z óvodában az</w:t>
      </w:r>
      <w:r w:rsidRPr="007D6D4C">
        <w:rPr>
          <w:rFonts w:ascii="Times New Roman" w:eastAsia="Times New Roman" w:hAnsi="Times New Roman" w:cs="Times New Roman"/>
          <w:kern w:val="28"/>
          <w:sz w:val="24"/>
          <w:szCs w:val="24"/>
          <w:lang w:eastAsia="hu-HU"/>
        </w:rPr>
        <w:t xml:space="preserve"> anyanyelvi </w:t>
      </w:r>
      <w:r w:rsidR="00177431">
        <w:rPr>
          <w:rFonts w:ascii="Times New Roman" w:eastAsia="Times New Roman" w:hAnsi="Times New Roman" w:cs="Times New Roman"/>
          <w:kern w:val="28"/>
          <w:sz w:val="24"/>
          <w:szCs w:val="24"/>
          <w:lang w:eastAsia="hu-HU"/>
        </w:rPr>
        <w:t xml:space="preserve">fejlesztés és </w:t>
      </w:r>
      <w:r w:rsidRPr="007D6D4C">
        <w:rPr>
          <w:rFonts w:ascii="Times New Roman" w:eastAsia="Times New Roman" w:hAnsi="Times New Roman" w:cs="Times New Roman"/>
          <w:kern w:val="28"/>
          <w:sz w:val="24"/>
          <w:szCs w:val="24"/>
          <w:lang w:eastAsia="hu-HU"/>
        </w:rPr>
        <w:t>nevelés alapja: az óvoda szóbeli közlést kiváltó derűs légköre</w:t>
      </w:r>
      <w:r w:rsidR="00177431">
        <w:rPr>
          <w:rFonts w:ascii="Times New Roman" w:eastAsia="Times New Roman" w:hAnsi="Times New Roman" w:cs="Times New Roman"/>
          <w:kern w:val="28"/>
          <w:sz w:val="24"/>
          <w:szCs w:val="24"/>
          <w:lang w:eastAsia="hu-HU"/>
        </w:rPr>
        <w:t xml:space="preserve">, a beszélő környezet és </w:t>
      </w:r>
      <w:r w:rsidR="00C378B6">
        <w:rPr>
          <w:rFonts w:ascii="Times New Roman" w:eastAsia="Times New Roman" w:hAnsi="Times New Roman" w:cs="Times New Roman"/>
          <w:kern w:val="28"/>
          <w:sz w:val="24"/>
          <w:szCs w:val="24"/>
          <w:lang w:eastAsia="hu-HU"/>
        </w:rPr>
        <w:t xml:space="preserve">a modellértékű </w:t>
      </w:r>
      <w:r w:rsidR="00177431">
        <w:rPr>
          <w:rFonts w:ascii="Times New Roman" w:eastAsia="Times New Roman" w:hAnsi="Times New Roman" w:cs="Times New Roman"/>
          <w:kern w:val="28"/>
          <w:sz w:val="24"/>
          <w:szCs w:val="24"/>
          <w:lang w:eastAsia="hu-HU"/>
        </w:rPr>
        <w:t>mintaadás</w:t>
      </w:r>
      <w:r w:rsidR="00C378B6">
        <w:rPr>
          <w:rFonts w:ascii="Times New Roman" w:eastAsia="Times New Roman" w:hAnsi="Times New Roman" w:cs="Times New Roman"/>
          <w:kern w:val="28"/>
          <w:sz w:val="24"/>
          <w:szCs w:val="24"/>
          <w:lang w:eastAsia="hu-HU"/>
        </w:rPr>
        <w:t>.</w:t>
      </w:r>
    </w:p>
    <w:p w:rsidR="00C378B6" w:rsidRDefault="00C378B6" w:rsidP="00C378B6">
      <w:pPr>
        <w:spacing w:after="0" w:line="360" w:lineRule="auto"/>
        <w:jc w:val="both"/>
        <w:rPr>
          <w:rFonts w:ascii="Times New Roman" w:eastAsia="Times New Roman" w:hAnsi="Times New Roman" w:cs="Times New Roman"/>
          <w:b/>
          <w:kern w:val="28"/>
          <w:sz w:val="24"/>
          <w:szCs w:val="24"/>
          <w:lang w:eastAsia="hu-HU"/>
        </w:rPr>
      </w:pPr>
    </w:p>
    <w:p w:rsidR="009E68F5" w:rsidRDefault="009E68F5" w:rsidP="00C378B6">
      <w:pPr>
        <w:spacing w:after="0" w:line="360" w:lineRule="auto"/>
        <w:jc w:val="both"/>
        <w:rPr>
          <w:rFonts w:ascii="Times New Roman" w:eastAsia="Times New Roman" w:hAnsi="Times New Roman" w:cs="Times New Roman"/>
          <w:b/>
          <w:kern w:val="28"/>
          <w:sz w:val="24"/>
          <w:szCs w:val="24"/>
          <w:lang w:eastAsia="hu-HU"/>
        </w:rPr>
      </w:pPr>
    </w:p>
    <w:p w:rsidR="00C378B6" w:rsidRDefault="00C378B6" w:rsidP="00C378B6">
      <w:pPr>
        <w:spacing w:after="0" w:line="360" w:lineRule="auto"/>
        <w:jc w:val="both"/>
        <w:rPr>
          <w:rFonts w:ascii="Times New Roman" w:eastAsia="Times New Roman" w:hAnsi="Times New Roman" w:cs="Times New Roman"/>
          <w:b/>
          <w:kern w:val="28"/>
          <w:sz w:val="24"/>
          <w:szCs w:val="24"/>
          <w:lang w:eastAsia="hu-HU"/>
        </w:rPr>
      </w:pPr>
      <w:r w:rsidRPr="000F10CE">
        <w:rPr>
          <w:rFonts w:ascii="Times New Roman" w:eastAsia="Times New Roman" w:hAnsi="Times New Roman" w:cs="Times New Roman"/>
          <w:b/>
          <w:kern w:val="28"/>
          <w:sz w:val="24"/>
          <w:szCs w:val="24"/>
          <w:lang w:eastAsia="hu-HU"/>
        </w:rPr>
        <w:lastRenderedPageBreak/>
        <w:t>Célunk:</w:t>
      </w:r>
    </w:p>
    <w:p w:rsidR="00C378B6" w:rsidRPr="000F10CE" w:rsidRDefault="00A84015"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A g</w:t>
      </w:r>
      <w:r w:rsidR="005A554A">
        <w:rPr>
          <w:rFonts w:ascii="Times New Roman" w:eastAsia="Times New Roman" w:hAnsi="Times New Roman" w:cs="Times New Roman"/>
          <w:kern w:val="28"/>
          <w:sz w:val="24"/>
          <w:szCs w:val="24"/>
          <w:lang w:eastAsia="hu-HU"/>
        </w:rPr>
        <w:t>yermekek</w:t>
      </w:r>
      <w:r w:rsidR="00C378B6" w:rsidRPr="000F10CE">
        <w:rPr>
          <w:rFonts w:ascii="Times New Roman" w:eastAsia="Times New Roman" w:hAnsi="Times New Roman" w:cs="Times New Roman"/>
          <w:kern w:val="28"/>
          <w:sz w:val="24"/>
          <w:szCs w:val="24"/>
          <w:lang w:eastAsia="hu-HU"/>
        </w:rPr>
        <w:t xml:space="preserve"> érthető, </w:t>
      </w:r>
      <w:r w:rsidR="00C378B6">
        <w:rPr>
          <w:rFonts w:ascii="Times New Roman" w:eastAsia="Times New Roman" w:hAnsi="Times New Roman" w:cs="Times New Roman"/>
          <w:kern w:val="28"/>
          <w:sz w:val="24"/>
          <w:szCs w:val="24"/>
          <w:lang w:eastAsia="hu-HU"/>
        </w:rPr>
        <w:t xml:space="preserve">tiszta, </w:t>
      </w:r>
      <w:r w:rsidR="00C378B6" w:rsidRPr="000F10CE">
        <w:rPr>
          <w:rFonts w:ascii="Times New Roman" w:eastAsia="Times New Roman" w:hAnsi="Times New Roman" w:cs="Times New Roman"/>
          <w:kern w:val="28"/>
          <w:sz w:val="24"/>
          <w:szCs w:val="24"/>
          <w:lang w:eastAsia="hu-HU"/>
        </w:rPr>
        <w:t>kifejező, hatásos és meggyőző</w:t>
      </w:r>
      <w:r w:rsidR="00C378B6">
        <w:rPr>
          <w:rFonts w:ascii="Times New Roman" w:eastAsia="Times New Roman" w:hAnsi="Times New Roman" w:cs="Times New Roman"/>
          <w:kern w:val="28"/>
          <w:sz w:val="24"/>
          <w:szCs w:val="24"/>
          <w:lang w:eastAsia="hu-HU"/>
        </w:rPr>
        <w:t>, megfelelő tempójú és hangsúlyú kommunikáció</w:t>
      </w:r>
      <w:r w:rsidR="005A554A">
        <w:rPr>
          <w:rFonts w:ascii="Times New Roman" w:eastAsia="Times New Roman" w:hAnsi="Times New Roman" w:cs="Times New Roman"/>
          <w:kern w:val="28"/>
          <w:sz w:val="24"/>
          <w:szCs w:val="24"/>
          <w:lang w:eastAsia="hu-HU"/>
        </w:rPr>
        <w:t>jának</w:t>
      </w:r>
      <w:r w:rsidR="00C378B6">
        <w:rPr>
          <w:rFonts w:ascii="Times New Roman" w:eastAsia="Times New Roman" w:hAnsi="Times New Roman" w:cs="Times New Roman"/>
          <w:kern w:val="28"/>
          <w:sz w:val="24"/>
          <w:szCs w:val="24"/>
          <w:lang w:eastAsia="hu-HU"/>
        </w:rPr>
        <w:t>,</w:t>
      </w:r>
      <w:r w:rsidR="00C378B6" w:rsidRPr="000F10CE">
        <w:rPr>
          <w:rFonts w:ascii="Times New Roman" w:eastAsia="Times New Roman" w:hAnsi="Times New Roman" w:cs="Times New Roman"/>
          <w:kern w:val="28"/>
          <w:sz w:val="24"/>
          <w:szCs w:val="24"/>
          <w:lang w:eastAsia="hu-HU"/>
        </w:rPr>
        <w:t xml:space="preserve"> beszéd készségének </w:t>
      </w:r>
      <w:r>
        <w:rPr>
          <w:rFonts w:ascii="Times New Roman" w:eastAsia="Times New Roman" w:hAnsi="Times New Roman" w:cs="Times New Roman"/>
          <w:kern w:val="28"/>
          <w:sz w:val="24"/>
          <w:szCs w:val="24"/>
          <w:lang w:eastAsia="hu-HU"/>
        </w:rPr>
        <w:t xml:space="preserve">a </w:t>
      </w:r>
      <w:r w:rsidR="00C378B6" w:rsidRPr="000F10CE">
        <w:rPr>
          <w:rFonts w:ascii="Times New Roman" w:eastAsia="Times New Roman" w:hAnsi="Times New Roman" w:cs="Times New Roman"/>
          <w:kern w:val="28"/>
          <w:sz w:val="24"/>
          <w:szCs w:val="24"/>
          <w:lang w:eastAsia="hu-HU"/>
        </w:rPr>
        <w:t xml:space="preserve">kialakítása. </w:t>
      </w:r>
    </w:p>
    <w:p w:rsidR="00F47D20" w:rsidRPr="00C33CCB" w:rsidRDefault="00C378B6"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A gazdag aktív</w:t>
      </w:r>
      <w:r w:rsidRPr="00C378B6">
        <w:rPr>
          <w:rFonts w:ascii="Times New Roman" w:hAnsi="Times New Roman" w:cs="Times New Roman"/>
          <w:sz w:val="24"/>
          <w:szCs w:val="24"/>
        </w:rPr>
        <w:t xml:space="preserve"> szókinccsel, fejlett kommunikációs készséggel</w:t>
      </w:r>
      <w:r>
        <w:rPr>
          <w:rFonts w:ascii="Times New Roman" w:hAnsi="Times New Roman" w:cs="Times New Roman"/>
          <w:sz w:val="24"/>
          <w:szCs w:val="24"/>
        </w:rPr>
        <w:t xml:space="preserve">, metakommunikációs bázissal rendelkező, </w:t>
      </w:r>
      <w:r>
        <w:rPr>
          <w:rFonts w:ascii="Times New Roman" w:eastAsia="Times New Roman" w:hAnsi="Times New Roman" w:cs="Times New Roman"/>
          <w:kern w:val="28"/>
          <w:sz w:val="24"/>
          <w:szCs w:val="24"/>
          <w:lang w:eastAsia="hu-HU"/>
        </w:rPr>
        <w:t>a</w:t>
      </w:r>
      <w:r w:rsidRPr="00C378B6">
        <w:rPr>
          <w:rFonts w:ascii="Times New Roman" w:eastAsia="Times New Roman" w:hAnsi="Times New Roman" w:cs="Times New Roman"/>
          <w:kern w:val="28"/>
          <w:sz w:val="24"/>
          <w:szCs w:val="24"/>
          <w:lang w:eastAsia="hu-HU"/>
        </w:rPr>
        <w:t>z</w:t>
      </w:r>
      <w:r>
        <w:rPr>
          <w:rFonts w:ascii="Times New Roman" w:eastAsia="Times New Roman" w:hAnsi="Times New Roman" w:cs="Times New Roman"/>
          <w:kern w:val="28"/>
          <w:sz w:val="24"/>
          <w:szCs w:val="24"/>
          <w:lang w:eastAsia="hu-HU"/>
        </w:rPr>
        <w:t xml:space="preserve"> önmagát, gondolatait, élményeit, elképzeléseit, érzelmeit kifejezni és megértetni, valamint másokat meghallgatni tudó gyermekek nevelése, akik helyesen használják a magyar nyelvet.</w:t>
      </w:r>
    </w:p>
    <w:p w:rsidR="005A554A" w:rsidRDefault="005A554A" w:rsidP="005A554A">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Feladataink:</w:t>
      </w:r>
    </w:p>
    <w:p w:rsidR="00201F6C" w:rsidRPr="00201F6C" w:rsidRDefault="005A554A"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5A554A">
        <w:rPr>
          <w:rFonts w:ascii="Times New Roman" w:hAnsi="Times New Roman" w:cs="Times New Roman"/>
          <w:sz w:val="24"/>
          <w:szCs w:val="24"/>
        </w:rPr>
        <w:t>Biztonságot nyújtó, elfogadó</w:t>
      </w:r>
      <w:r w:rsidR="00D36480">
        <w:rPr>
          <w:rFonts w:ascii="Times New Roman" w:hAnsi="Times New Roman" w:cs="Times New Roman"/>
          <w:sz w:val="24"/>
          <w:szCs w:val="24"/>
        </w:rPr>
        <w:t>,</w:t>
      </w:r>
      <w:r w:rsidRPr="005A554A">
        <w:rPr>
          <w:rFonts w:ascii="Times New Roman" w:hAnsi="Times New Roman" w:cs="Times New Roman"/>
          <w:sz w:val="24"/>
          <w:szCs w:val="24"/>
        </w:rPr>
        <w:t xml:space="preserve"> </w:t>
      </w:r>
      <w:r w:rsidR="00D36480">
        <w:rPr>
          <w:rFonts w:ascii="Times New Roman" w:hAnsi="Times New Roman" w:cs="Times New Roman"/>
          <w:sz w:val="24"/>
          <w:szCs w:val="24"/>
        </w:rPr>
        <w:t>beszédet motiváló</w:t>
      </w:r>
      <w:r w:rsidR="00D36480" w:rsidRPr="005A554A">
        <w:rPr>
          <w:rFonts w:ascii="Times New Roman" w:hAnsi="Times New Roman" w:cs="Times New Roman"/>
          <w:sz w:val="24"/>
          <w:szCs w:val="24"/>
        </w:rPr>
        <w:t xml:space="preserve"> </w:t>
      </w:r>
      <w:r w:rsidR="00D36480">
        <w:rPr>
          <w:rFonts w:ascii="Times New Roman" w:hAnsi="Times New Roman" w:cs="Times New Roman"/>
          <w:sz w:val="24"/>
          <w:szCs w:val="24"/>
        </w:rPr>
        <w:t xml:space="preserve">(képek, könyvek, újságok…) </w:t>
      </w:r>
      <w:r w:rsidRPr="005A554A">
        <w:rPr>
          <w:rFonts w:ascii="Times New Roman" w:hAnsi="Times New Roman" w:cs="Times New Roman"/>
          <w:sz w:val="24"/>
          <w:szCs w:val="24"/>
        </w:rPr>
        <w:t>környezet</w:t>
      </w:r>
      <w:r w:rsidR="00D36480">
        <w:rPr>
          <w:rFonts w:ascii="Times New Roman" w:hAnsi="Times New Roman" w:cs="Times New Roman"/>
          <w:sz w:val="24"/>
          <w:szCs w:val="24"/>
        </w:rPr>
        <w:t xml:space="preserve"> </w:t>
      </w:r>
      <w:r w:rsidRPr="005A554A">
        <w:rPr>
          <w:rFonts w:ascii="Times New Roman" w:hAnsi="Times New Roman" w:cs="Times New Roman"/>
          <w:sz w:val="24"/>
          <w:szCs w:val="24"/>
        </w:rPr>
        <w:t>megteremtése, ahol a gyermekek bátran megszólalhatnak és beszél</w:t>
      </w:r>
      <w:r w:rsidR="009B466D">
        <w:rPr>
          <w:rFonts w:ascii="Times New Roman" w:hAnsi="Times New Roman" w:cs="Times New Roman"/>
          <w:sz w:val="24"/>
          <w:szCs w:val="24"/>
        </w:rPr>
        <w:t>het</w:t>
      </w:r>
      <w:r w:rsidRPr="005A554A">
        <w:rPr>
          <w:rFonts w:ascii="Times New Roman" w:hAnsi="Times New Roman" w:cs="Times New Roman"/>
          <w:sz w:val="24"/>
          <w:szCs w:val="24"/>
        </w:rPr>
        <w:t>nek.</w:t>
      </w:r>
    </w:p>
    <w:p w:rsidR="005A554A" w:rsidRPr="005A554A" w:rsidRDefault="00201F6C"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A gyermekek beszédállapotának felmérése, megismerése.</w:t>
      </w:r>
      <w:r w:rsidR="005A554A" w:rsidRPr="005A554A">
        <w:rPr>
          <w:rFonts w:ascii="Times New Roman" w:hAnsi="Times New Roman" w:cs="Times New Roman"/>
          <w:sz w:val="24"/>
          <w:szCs w:val="24"/>
        </w:rPr>
        <w:t xml:space="preserve"> </w:t>
      </w:r>
    </w:p>
    <w:p w:rsidR="005A554A" w:rsidRPr="005A554A" w:rsidRDefault="005A554A"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5A554A">
        <w:rPr>
          <w:rFonts w:ascii="Times New Roman" w:hAnsi="Times New Roman" w:cs="Times New Roman"/>
          <w:sz w:val="24"/>
          <w:szCs w:val="24"/>
        </w:rPr>
        <w:t xml:space="preserve">A gyermekek meghallgatása, kérdéseik megválaszolása, beszédkedvük felkeltése és fenntartása. </w:t>
      </w:r>
    </w:p>
    <w:p w:rsidR="005A554A" w:rsidRPr="005A554A" w:rsidRDefault="005A554A" w:rsidP="00ED3C99">
      <w:pPr>
        <w:pStyle w:val="Listaszerbekezds"/>
        <w:numPr>
          <w:ilvl w:val="0"/>
          <w:numId w:val="35"/>
        </w:numPr>
        <w:spacing w:line="360" w:lineRule="auto"/>
        <w:jc w:val="both"/>
        <w:rPr>
          <w:rFonts w:ascii="Times New Roman" w:eastAsia="Times New Roman" w:hAnsi="Times New Roman" w:cs="Times New Roman"/>
          <w:kern w:val="28"/>
          <w:sz w:val="24"/>
          <w:szCs w:val="24"/>
          <w:lang w:eastAsia="hu-HU"/>
        </w:rPr>
      </w:pPr>
      <w:r w:rsidRPr="005A554A">
        <w:rPr>
          <w:rFonts w:ascii="Times New Roman" w:eastAsia="Times New Roman" w:hAnsi="Times New Roman" w:cs="Times New Roman"/>
          <w:kern w:val="28"/>
          <w:sz w:val="24"/>
          <w:szCs w:val="24"/>
          <w:lang w:eastAsia="hu-HU"/>
        </w:rPr>
        <w:t>A nyelvtani szabályoknak megfelelő beszédmodell nyújtásáva</w:t>
      </w:r>
      <w:r w:rsidR="00EB5A74">
        <w:rPr>
          <w:rFonts w:ascii="Times New Roman" w:eastAsia="Times New Roman" w:hAnsi="Times New Roman" w:cs="Times New Roman"/>
          <w:kern w:val="28"/>
          <w:sz w:val="24"/>
          <w:szCs w:val="24"/>
          <w:lang w:eastAsia="hu-HU"/>
        </w:rPr>
        <w:t xml:space="preserve">l a helyes beszéd kialakítása: a </w:t>
      </w:r>
      <w:r w:rsidRPr="005A554A">
        <w:rPr>
          <w:rFonts w:ascii="Times New Roman" w:eastAsia="Times New Roman" w:hAnsi="Times New Roman" w:cs="Times New Roman"/>
          <w:kern w:val="28"/>
          <w:sz w:val="24"/>
          <w:szCs w:val="24"/>
          <w:lang w:eastAsia="hu-HU"/>
        </w:rPr>
        <w:t xml:space="preserve">hangsúly, hanglejtés, hangszín, hangerősség, beszédritmus megfelelő használata. </w:t>
      </w:r>
    </w:p>
    <w:p w:rsidR="005A554A" w:rsidRDefault="00A84015"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anyanyelv ismeretére, megbecsülésére, szeretetére nevelés</w:t>
      </w:r>
      <w:r w:rsidR="00A74BF1">
        <w:rPr>
          <w:rFonts w:ascii="Times New Roman" w:eastAsia="Times New Roman" w:hAnsi="Times New Roman" w:cs="Times New Roman"/>
          <w:kern w:val="28"/>
          <w:sz w:val="24"/>
          <w:szCs w:val="24"/>
          <w:lang w:eastAsia="hu-HU"/>
        </w:rPr>
        <w:t>.</w:t>
      </w:r>
    </w:p>
    <w:p w:rsidR="005A554A" w:rsidRPr="009B466D" w:rsidRDefault="005A554A"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9B466D">
        <w:rPr>
          <w:rFonts w:ascii="Times New Roman" w:hAnsi="Times New Roman" w:cs="Times New Roman"/>
          <w:sz w:val="24"/>
          <w:szCs w:val="24"/>
        </w:rPr>
        <w:t>Beszédészlelés, beszédhallás és beszédmegértés fejlesztése.</w:t>
      </w:r>
    </w:p>
    <w:p w:rsidR="009B466D" w:rsidRPr="009B466D" w:rsidRDefault="009B466D"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A</w:t>
      </w:r>
      <w:r w:rsidRPr="009B466D">
        <w:rPr>
          <w:rFonts w:ascii="Times New Roman" w:hAnsi="Times New Roman" w:cs="Times New Roman"/>
          <w:sz w:val="24"/>
          <w:szCs w:val="24"/>
        </w:rPr>
        <w:t>z érzelmek, gondolatok, tapasztalatok szóbeli kifejezőkészségének fejlesztése</w:t>
      </w:r>
      <w:r w:rsidR="006E3BD4">
        <w:rPr>
          <w:rFonts w:ascii="Times New Roman" w:hAnsi="Times New Roman" w:cs="Times New Roman"/>
          <w:sz w:val="24"/>
          <w:szCs w:val="24"/>
        </w:rPr>
        <w:t>.</w:t>
      </w:r>
    </w:p>
    <w:p w:rsidR="005A554A" w:rsidRPr="00F47D20" w:rsidRDefault="005A554A"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5A554A">
        <w:rPr>
          <w:rFonts w:ascii="Times New Roman" w:hAnsi="Times New Roman" w:cs="Times New Roman"/>
          <w:sz w:val="24"/>
          <w:szCs w:val="24"/>
        </w:rPr>
        <w:t xml:space="preserve">Új fogalmak értelmezése, </w:t>
      </w:r>
      <w:r>
        <w:rPr>
          <w:rFonts w:ascii="Times New Roman" w:hAnsi="Times New Roman" w:cs="Times New Roman"/>
          <w:sz w:val="24"/>
          <w:szCs w:val="24"/>
        </w:rPr>
        <w:t xml:space="preserve">aktív </w:t>
      </w:r>
      <w:r w:rsidRPr="005A554A">
        <w:rPr>
          <w:rFonts w:ascii="Times New Roman" w:hAnsi="Times New Roman" w:cs="Times New Roman"/>
          <w:sz w:val="24"/>
          <w:szCs w:val="24"/>
        </w:rPr>
        <w:t>szókincs</w:t>
      </w:r>
      <w:r w:rsidR="004F7F91">
        <w:rPr>
          <w:rFonts w:ascii="Times New Roman" w:hAnsi="Times New Roman" w:cs="Times New Roman"/>
          <w:sz w:val="24"/>
          <w:szCs w:val="24"/>
        </w:rPr>
        <w:t xml:space="preserve"> </w:t>
      </w:r>
      <w:r w:rsidRPr="005A554A">
        <w:rPr>
          <w:rFonts w:ascii="Times New Roman" w:hAnsi="Times New Roman" w:cs="Times New Roman"/>
          <w:sz w:val="24"/>
          <w:szCs w:val="24"/>
        </w:rPr>
        <w:t>bővítés</w:t>
      </w:r>
      <w:r w:rsidR="004F7F91">
        <w:rPr>
          <w:rFonts w:ascii="Times New Roman" w:hAnsi="Times New Roman" w:cs="Times New Roman"/>
          <w:sz w:val="24"/>
          <w:szCs w:val="24"/>
        </w:rPr>
        <w:t>e</w:t>
      </w:r>
      <w:r w:rsidRPr="005A554A">
        <w:rPr>
          <w:rFonts w:ascii="Times New Roman" w:hAnsi="Times New Roman" w:cs="Times New Roman"/>
          <w:sz w:val="24"/>
          <w:szCs w:val="24"/>
        </w:rPr>
        <w:t xml:space="preserve">. </w:t>
      </w:r>
    </w:p>
    <w:p w:rsidR="005A554A" w:rsidRPr="005A554A" w:rsidRDefault="005A554A"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5A554A">
        <w:rPr>
          <w:rFonts w:ascii="Times New Roman" w:hAnsi="Times New Roman" w:cs="Times New Roman"/>
          <w:sz w:val="24"/>
          <w:szCs w:val="24"/>
        </w:rPr>
        <w:t>Metakommunikációs játékok alkalmazás</w:t>
      </w:r>
      <w:r w:rsidR="00A84015">
        <w:rPr>
          <w:rFonts w:ascii="Times New Roman" w:hAnsi="Times New Roman" w:cs="Times New Roman"/>
          <w:sz w:val="24"/>
          <w:szCs w:val="24"/>
        </w:rPr>
        <w:t>ával</w:t>
      </w:r>
      <w:r w:rsidRPr="005A554A">
        <w:rPr>
          <w:rFonts w:ascii="Times New Roman" w:hAnsi="Times New Roman" w:cs="Times New Roman"/>
          <w:sz w:val="24"/>
          <w:szCs w:val="24"/>
        </w:rPr>
        <w:t xml:space="preserve"> metakommunik</w:t>
      </w:r>
      <w:r>
        <w:rPr>
          <w:rFonts w:ascii="Times New Roman" w:hAnsi="Times New Roman" w:cs="Times New Roman"/>
          <w:sz w:val="24"/>
          <w:szCs w:val="24"/>
        </w:rPr>
        <w:t>ációs bázis bővítése</w:t>
      </w:r>
      <w:r w:rsidR="00A74BF1">
        <w:rPr>
          <w:rFonts w:ascii="Times New Roman" w:hAnsi="Times New Roman" w:cs="Times New Roman"/>
          <w:sz w:val="24"/>
          <w:szCs w:val="24"/>
        </w:rPr>
        <w:t>.</w:t>
      </w:r>
    </w:p>
    <w:p w:rsidR="00BE7084" w:rsidRPr="00BE7084" w:rsidRDefault="00BE7084"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I</w:t>
      </w:r>
      <w:r w:rsidRPr="00BE7084">
        <w:rPr>
          <w:rFonts w:ascii="Times New Roman" w:hAnsi="Times New Roman" w:cs="Times New Roman"/>
          <w:sz w:val="24"/>
          <w:szCs w:val="24"/>
        </w:rPr>
        <w:t>smert, kita</w:t>
      </w:r>
      <w:r w:rsidR="006E3BD4">
        <w:rPr>
          <w:rFonts w:ascii="Times New Roman" w:hAnsi="Times New Roman" w:cs="Times New Roman"/>
          <w:sz w:val="24"/>
          <w:szCs w:val="24"/>
        </w:rPr>
        <w:t>lált mesék, történetek elmondására ösztönzés.</w:t>
      </w:r>
    </w:p>
    <w:p w:rsidR="00321238" w:rsidRPr="00321238" w:rsidRDefault="005A554A"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5A554A">
        <w:rPr>
          <w:rFonts w:ascii="Times New Roman" w:hAnsi="Times New Roman" w:cs="Times New Roman"/>
          <w:sz w:val="24"/>
          <w:szCs w:val="24"/>
        </w:rPr>
        <w:t>Együttműködés a logopédus szakemberrel</w:t>
      </w:r>
      <w:r w:rsidR="00F47D20">
        <w:rPr>
          <w:rFonts w:ascii="Times New Roman" w:hAnsi="Times New Roman" w:cs="Times New Roman"/>
          <w:sz w:val="24"/>
          <w:szCs w:val="24"/>
        </w:rPr>
        <w:t xml:space="preserve"> (rögzített hangok gyakorlása)</w:t>
      </w:r>
      <w:r w:rsidRPr="005A554A">
        <w:rPr>
          <w:rFonts w:ascii="Times New Roman" w:hAnsi="Times New Roman" w:cs="Times New Roman"/>
          <w:sz w:val="24"/>
          <w:szCs w:val="24"/>
        </w:rPr>
        <w:t>.</w:t>
      </w:r>
    </w:p>
    <w:p w:rsidR="00201F6C" w:rsidRPr="00321238" w:rsidRDefault="00201F6C" w:rsidP="00321238">
      <w:pPr>
        <w:spacing w:after="0" w:line="360" w:lineRule="auto"/>
        <w:jc w:val="both"/>
        <w:rPr>
          <w:rFonts w:ascii="Times New Roman" w:eastAsia="Times New Roman" w:hAnsi="Times New Roman" w:cs="Times New Roman"/>
          <w:kern w:val="28"/>
          <w:sz w:val="24"/>
          <w:szCs w:val="24"/>
          <w:lang w:eastAsia="hu-HU"/>
        </w:rPr>
      </w:pPr>
      <w:r w:rsidRPr="00321238">
        <w:rPr>
          <w:rFonts w:ascii="Times New Roman" w:hAnsi="Times New Roman" w:cs="Times New Roman"/>
          <w:sz w:val="24"/>
          <w:szCs w:val="24"/>
        </w:rPr>
        <w:t xml:space="preserve">Az anyanyelvi fejlesztés alapja a gyermek beszédállapotának az ismerete. A gyermek kommunikációs nehézségei, interakciós zavarai, beszédfejlődésének nagymértékű elmaradása esetén az óvodapedagógusnak logopédus segítségét kell kérnie. </w:t>
      </w:r>
    </w:p>
    <w:p w:rsidR="00A74BF1" w:rsidRDefault="00F47D20" w:rsidP="00A74BF1">
      <w:pPr>
        <w:spacing w:after="0" w:line="360" w:lineRule="auto"/>
        <w:jc w:val="both"/>
        <w:rPr>
          <w:rFonts w:ascii="Times New Roman" w:hAnsi="Times New Roman" w:cs="Times New Roman"/>
          <w:sz w:val="24"/>
          <w:szCs w:val="24"/>
        </w:rPr>
      </w:pPr>
      <w:r w:rsidRPr="00F47D20">
        <w:rPr>
          <w:rFonts w:ascii="Times New Roman" w:hAnsi="Times New Roman" w:cs="Times New Roman"/>
          <w:sz w:val="24"/>
          <w:szCs w:val="24"/>
        </w:rPr>
        <w:t xml:space="preserve">A beszédfejlesztés leghatékonyabb eszköze az </w:t>
      </w:r>
      <w:r>
        <w:rPr>
          <w:rFonts w:ascii="Times New Roman" w:hAnsi="Times New Roman" w:cs="Times New Roman"/>
          <w:sz w:val="24"/>
          <w:szCs w:val="24"/>
        </w:rPr>
        <w:t>óvodapedagógus</w:t>
      </w:r>
      <w:r w:rsidRPr="00F47D20">
        <w:rPr>
          <w:rFonts w:ascii="Times New Roman" w:hAnsi="Times New Roman" w:cs="Times New Roman"/>
          <w:sz w:val="24"/>
          <w:szCs w:val="24"/>
        </w:rPr>
        <w:t xml:space="preserve"> példamutató bes</w:t>
      </w:r>
      <w:r>
        <w:rPr>
          <w:rFonts w:ascii="Times New Roman" w:hAnsi="Times New Roman" w:cs="Times New Roman"/>
          <w:sz w:val="24"/>
          <w:szCs w:val="24"/>
        </w:rPr>
        <w:t xml:space="preserve">zéde, kommunikatív viselkedése. </w:t>
      </w:r>
      <w:r w:rsidR="00A74BF1">
        <w:rPr>
          <w:rFonts w:ascii="Times New Roman" w:hAnsi="Times New Roman" w:cs="Times New Roman"/>
          <w:sz w:val="24"/>
          <w:szCs w:val="24"/>
        </w:rPr>
        <w:t>A gyermek a</w:t>
      </w:r>
      <w:r w:rsidR="00A74BF1" w:rsidRPr="00F47D20">
        <w:rPr>
          <w:rFonts w:ascii="Times New Roman" w:hAnsi="Times New Roman" w:cs="Times New Roman"/>
          <w:sz w:val="24"/>
          <w:szCs w:val="24"/>
        </w:rPr>
        <w:t>zt utánozza, amit hall és úgy</w:t>
      </w:r>
      <w:r w:rsidR="00A74BF1">
        <w:rPr>
          <w:rFonts w:ascii="Times New Roman" w:hAnsi="Times New Roman" w:cs="Times New Roman"/>
          <w:sz w:val="24"/>
          <w:szCs w:val="24"/>
        </w:rPr>
        <w:t>,</w:t>
      </w:r>
      <w:r w:rsidR="00A74BF1" w:rsidRPr="00F47D20">
        <w:rPr>
          <w:rFonts w:ascii="Times New Roman" w:hAnsi="Times New Roman" w:cs="Times New Roman"/>
          <w:sz w:val="24"/>
          <w:szCs w:val="24"/>
        </w:rPr>
        <w:t xml:space="preserve"> ahogyan hal</w:t>
      </w:r>
      <w:r w:rsidR="00A74BF1">
        <w:rPr>
          <w:rFonts w:ascii="Times New Roman" w:hAnsi="Times New Roman" w:cs="Times New Roman"/>
          <w:sz w:val="24"/>
          <w:szCs w:val="24"/>
        </w:rPr>
        <w:t>l</w:t>
      </w:r>
      <w:r w:rsidR="00A74BF1" w:rsidRPr="00F47D20">
        <w:rPr>
          <w:rFonts w:ascii="Times New Roman" w:hAnsi="Times New Roman" w:cs="Times New Roman"/>
          <w:sz w:val="24"/>
          <w:szCs w:val="24"/>
        </w:rPr>
        <w:t>otta, ezért lényeges a környezetéb</w:t>
      </w:r>
      <w:r w:rsidR="00A74BF1">
        <w:rPr>
          <w:rFonts w:ascii="Times New Roman" w:hAnsi="Times New Roman" w:cs="Times New Roman"/>
          <w:sz w:val="24"/>
          <w:szCs w:val="24"/>
        </w:rPr>
        <w:t xml:space="preserve">en élők helyes és szép beszéde. Az óvodapedagógusnak, pedagógiai asszisztensnek, dajkának </w:t>
      </w:r>
      <w:r w:rsidR="00A74BF1" w:rsidRPr="00F47D20">
        <w:rPr>
          <w:rFonts w:ascii="Times New Roman" w:hAnsi="Times New Roman" w:cs="Times New Roman"/>
          <w:sz w:val="24"/>
          <w:szCs w:val="24"/>
        </w:rPr>
        <w:t>töreked</w:t>
      </w:r>
      <w:r w:rsidR="00A74BF1">
        <w:rPr>
          <w:rFonts w:ascii="Times New Roman" w:hAnsi="Times New Roman" w:cs="Times New Roman"/>
          <w:sz w:val="24"/>
          <w:szCs w:val="24"/>
        </w:rPr>
        <w:t>nie kell beszélgetés közben</w:t>
      </w:r>
      <w:r w:rsidR="00A74BF1" w:rsidRPr="00F47D20">
        <w:rPr>
          <w:rFonts w:ascii="Times New Roman" w:hAnsi="Times New Roman" w:cs="Times New Roman"/>
          <w:sz w:val="24"/>
          <w:szCs w:val="24"/>
        </w:rPr>
        <w:t xml:space="preserve"> a szemléletességre, a képszerű kifejezések alkalmazására, mely segíti a </w:t>
      </w:r>
      <w:r w:rsidR="00A74BF1">
        <w:rPr>
          <w:rFonts w:ascii="Times New Roman" w:hAnsi="Times New Roman" w:cs="Times New Roman"/>
          <w:sz w:val="24"/>
          <w:szCs w:val="24"/>
        </w:rPr>
        <w:t xml:space="preserve">gyermek </w:t>
      </w:r>
      <w:r w:rsidR="00A74BF1" w:rsidRPr="00F47D20">
        <w:rPr>
          <w:rFonts w:ascii="Times New Roman" w:hAnsi="Times New Roman" w:cs="Times New Roman"/>
          <w:sz w:val="24"/>
          <w:szCs w:val="24"/>
        </w:rPr>
        <w:t>gondolkodás</w:t>
      </w:r>
      <w:r w:rsidR="00A74BF1">
        <w:rPr>
          <w:rFonts w:ascii="Times New Roman" w:hAnsi="Times New Roman" w:cs="Times New Roman"/>
          <w:sz w:val="24"/>
          <w:szCs w:val="24"/>
        </w:rPr>
        <w:t>ának, képzeletének</w:t>
      </w:r>
      <w:r w:rsidR="00A74BF1" w:rsidRPr="00F47D20">
        <w:rPr>
          <w:rFonts w:ascii="Times New Roman" w:hAnsi="Times New Roman" w:cs="Times New Roman"/>
          <w:sz w:val="24"/>
          <w:szCs w:val="24"/>
        </w:rPr>
        <w:t xml:space="preserve"> fejlődését is. </w:t>
      </w:r>
    </w:p>
    <w:p w:rsidR="009E68F5" w:rsidRDefault="009E68F5" w:rsidP="00A74BF1">
      <w:pPr>
        <w:spacing w:after="0" w:line="360" w:lineRule="auto"/>
        <w:jc w:val="both"/>
        <w:rPr>
          <w:rFonts w:ascii="Times New Roman" w:hAnsi="Times New Roman" w:cs="Times New Roman"/>
          <w:sz w:val="24"/>
          <w:szCs w:val="24"/>
        </w:rPr>
      </w:pPr>
    </w:p>
    <w:p w:rsidR="00171D9D" w:rsidRDefault="00F47D20" w:rsidP="0069477C">
      <w:pPr>
        <w:spacing w:after="0" w:line="360" w:lineRule="auto"/>
        <w:jc w:val="both"/>
        <w:rPr>
          <w:rFonts w:ascii="Times New Roman" w:hAnsi="Times New Roman" w:cs="Times New Roman"/>
          <w:sz w:val="24"/>
          <w:szCs w:val="24"/>
        </w:rPr>
      </w:pPr>
      <w:r w:rsidRPr="00F47D20">
        <w:rPr>
          <w:rFonts w:ascii="Times New Roman" w:hAnsi="Times New Roman" w:cs="Times New Roman"/>
          <w:sz w:val="24"/>
          <w:szCs w:val="24"/>
        </w:rPr>
        <w:lastRenderedPageBreak/>
        <w:t>A</w:t>
      </w:r>
      <w:r w:rsidR="00EB5A74">
        <w:rPr>
          <w:rFonts w:ascii="Times New Roman" w:hAnsi="Times New Roman" w:cs="Times New Roman"/>
          <w:sz w:val="24"/>
          <w:szCs w:val="24"/>
        </w:rPr>
        <w:t>z óvodában a</w:t>
      </w:r>
      <w:r w:rsidRPr="00F47D20">
        <w:rPr>
          <w:rFonts w:ascii="Times New Roman" w:hAnsi="Times New Roman" w:cs="Times New Roman"/>
          <w:sz w:val="24"/>
          <w:szCs w:val="24"/>
        </w:rPr>
        <w:t xml:space="preserve"> </w:t>
      </w:r>
      <w:r w:rsidR="00A65D61">
        <w:rPr>
          <w:rFonts w:ascii="Times New Roman" w:hAnsi="Times New Roman" w:cs="Times New Roman"/>
          <w:sz w:val="24"/>
          <w:szCs w:val="24"/>
        </w:rPr>
        <w:t xml:space="preserve">beszélő környezet hatására, a </w:t>
      </w:r>
      <w:r w:rsidRPr="00F47D20">
        <w:rPr>
          <w:rFonts w:ascii="Times New Roman" w:hAnsi="Times New Roman" w:cs="Times New Roman"/>
          <w:sz w:val="24"/>
          <w:szCs w:val="24"/>
        </w:rPr>
        <w:t>beszédhelyzetekben szerzett tapasztalatai során a gyermek átveszi</w:t>
      </w:r>
      <w:r w:rsidR="00A65D61">
        <w:rPr>
          <w:rFonts w:ascii="Times New Roman" w:hAnsi="Times New Roman" w:cs="Times New Roman"/>
          <w:sz w:val="24"/>
          <w:szCs w:val="24"/>
        </w:rPr>
        <w:t>, szinte észrevétlenül tanulja meg környezetétől</w:t>
      </w:r>
      <w:r w:rsidRPr="00F47D20">
        <w:rPr>
          <w:rFonts w:ascii="Times New Roman" w:hAnsi="Times New Roman" w:cs="Times New Roman"/>
          <w:sz w:val="24"/>
          <w:szCs w:val="24"/>
        </w:rPr>
        <w:t xml:space="preserve"> </w:t>
      </w:r>
      <w:r w:rsidR="00A65D61">
        <w:rPr>
          <w:rFonts w:ascii="Times New Roman" w:hAnsi="Times New Roman" w:cs="Times New Roman"/>
          <w:sz w:val="24"/>
          <w:szCs w:val="24"/>
        </w:rPr>
        <w:t xml:space="preserve">a </w:t>
      </w:r>
      <w:r w:rsidRPr="00F47D20">
        <w:rPr>
          <w:rFonts w:ascii="Times New Roman" w:hAnsi="Times New Roman" w:cs="Times New Roman"/>
          <w:sz w:val="24"/>
          <w:szCs w:val="24"/>
        </w:rPr>
        <w:t>nyelvtanilag helyesen felépített mondatok</w:t>
      </w:r>
      <w:r w:rsidR="00A65D61">
        <w:rPr>
          <w:rFonts w:ascii="Times New Roman" w:hAnsi="Times New Roman" w:cs="Times New Roman"/>
          <w:sz w:val="24"/>
          <w:szCs w:val="24"/>
        </w:rPr>
        <w:t xml:space="preserve"> szerkesztését. </w:t>
      </w:r>
    </w:p>
    <w:p w:rsidR="00825A2E" w:rsidRDefault="00F47D20" w:rsidP="0069477C">
      <w:pPr>
        <w:spacing w:after="0" w:line="360" w:lineRule="auto"/>
        <w:jc w:val="both"/>
        <w:rPr>
          <w:rFonts w:ascii="Times New Roman" w:hAnsi="Times New Roman" w:cs="Times New Roman"/>
          <w:sz w:val="24"/>
          <w:szCs w:val="24"/>
        </w:rPr>
      </w:pPr>
      <w:r w:rsidRPr="00F47D20">
        <w:rPr>
          <w:rFonts w:ascii="Times New Roman" w:hAnsi="Times New Roman" w:cs="Times New Roman"/>
          <w:sz w:val="24"/>
          <w:szCs w:val="24"/>
        </w:rPr>
        <w:t xml:space="preserve">A felnőttel való beszédkapcsolat az óvodában kiegészül a gyermektársakkal való tevékenység közbeni beszélgetéssel. </w:t>
      </w:r>
      <w:r w:rsidR="00C321F4">
        <w:rPr>
          <w:rFonts w:ascii="Times New Roman" w:hAnsi="Times New Roman" w:cs="Times New Roman"/>
          <w:sz w:val="24"/>
          <w:szCs w:val="24"/>
        </w:rPr>
        <w:t>A szabadjáték során t</w:t>
      </w:r>
      <w:r w:rsidRPr="00F47D20">
        <w:rPr>
          <w:rFonts w:ascii="Times New Roman" w:hAnsi="Times New Roman" w:cs="Times New Roman"/>
          <w:sz w:val="24"/>
          <w:szCs w:val="24"/>
        </w:rPr>
        <w:t xml:space="preserve">öbb társ beszédét, viselkedését kell a gyermeknek követnie, </w:t>
      </w:r>
      <w:r w:rsidR="00C321F4">
        <w:rPr>
          <w:rFonts w:ascii="Times New Roman" w:hAnsi="Times New Roman" w:cs="Times New Roman"/>
          <w:sz w:val="24"/>
          <w:szCs w:val="24"/>
        </w:rPr>
        <w:t>megértenie</w:t>
      </w:r>
      <w:r w:rsidR="009578D9">
        <w:rPr>
          <w:rFonts w:ascii="Times New Roman" w:hAnsi="Times New Roman" w:cs="Times New Roman"/>
          <w:sz w:val="24"/>
          <w:szCs w:val="24"/>
        </w:rPr>
        <w:t xml:space="preserve">, metakommunikatív jeleiket (tekintet, mimika, </w:t>
      </w:r>
      <w:r w:rsidR="009578D9" w:rsidRPr="00F47D20">
        <w:rPr>
          <w:rFonts w:ascii="Times New Roman" w:hAnsi="Times New Roman" w:cs="Times New Roman"/>
          <w:sz w:val="24"/>
          <w:szCs w:val="24"/>
        </w:rPr>
        <w:t>gesztus</w:t>
      </w:r>
      <w:r w:rsidR="009578D9">
        <w:rPr>
          <w:rFonts w:ascii="Times New Roman" w:hAnsi="Times New Roman" w:cs="Times New Roman"/>
          <w:sz w:val="24"/>
          <w:szCs w:val="24"/>
        </w:rPr>
        <w:t xml:space="preserve">…) megfejtenie. </w:t>
      </w:r>
      <w:r w:rsidRPr="00F47D20">
        <w:rPr>
          <w:rFonts w:ascii="Times New Roman" w:hAnsi="Times New Roman" w:cs="Times New Roman"/>
          <w:sz w:val="24"/>
          <w:szCs w:val="24"/>
        </w:rPr>
        <w:t xml:space="preserve">Fontosnak tartjuk, hogy </w:t>
      </w:r>
      <w:r w:rsidR="009578D9">
        <w:rPr>
          <w:rFonts w:ascii="Times New Roman" w:hAnsi="Times New Roman" w:cs="Times New Roman"/>
          <w:sz w:val="24"/>
          <w:szCs w:val="24"/>
        </w:rPr>
        <w:t xml:space="preserve">a szabadjátékon túl, </w:t>
      </w:r>
      <w:r w:rsidRPr="00F47D20">
        <w:rPr>
          <w:rFonts w:ascii="Times New Roman" w:hAnsi="Times New Roman" w:cs="Times New Roman"/>
          <w:sz w:val="24"/>
          <w:szCs w:val="24"/>
        </w:rPr>
        <w:t xml:space="preserve">életszerű helyzetekben, természetes módon minden gyermek beszélgessen arról, ami foglalkoztatja, érdekli. </w:t>
      </w:r>
    </w:p>
    <w:p w:rsidR="00A65D61" w:rsidRPr="0069477C" w:rsidRDefault="0069477C" w:rsidP="006947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óvodapedagógusok igyekeznek olyan kommunikációs helyzeteket teremteni,</w:t>
      </w:r>
      <w:r w:rsidRPr="0069477C">
        <w:t xml:space="preserve"> </w:t>
      </w:r>
      <w:r w:rsidRPr="0069477C">
        <w:rPr>
          <w:rFonts w:ascii="Times New Roman" w:hAnsi="Times New Roman" w:cs="Times New Roman"/>
          <w:sz w:val="24"/>
          <w:szCs w:val="24"/>
        </w:rPr>
        <w:t>ami</w:t>
      </w:r>
      <w:r>
        <w:rPr>
          <w:rFonts w:ascii="Times New Roman" w:hAnsi="Times New Roman" w:cs="Times New Roman"/>
          <w:sz w:val="24"/>
          <w:szCs w:val="24"/>
        </w:rPr>
        <w:t>k</w:t>
      </w:r>
      <w:r w:rsidRPr="0069477C">
        <w:rPr>
          <w:rFonts w:ascii="Times New Roman" w:hAnsi="Times New Roman" w:cs="Times New Roman"/>
          <w:sz w:val="24"/>
          <w:szCs w:val="24"/>
        </w:rPr>
        <w:t xml:space="preserve"> lehetőséget biztosít</w:t>
      </w:r>
      <w:r>
        <w:rPr>
          <w:rFonts w:ascii="Times New Roman" w:hAnsi="Times New Roman" w:cs="Times New Roman"/>
          <w:sz w:val="24"/>
          <w:szCs w:val="24"/>
        </w:rPr>
        <w:t>anak</w:t>
      </w:r>
      <w:r w:rsidRPr="0069477C">
        <w:rPr>
          <w:rFonts w:ascii="Times New Roman" w:hAnsi="Times New Roman" w:cs="Times New Roman"/>
          <w:sz w:val="24"/>
          <w:szCs w:val="24"/>
        </w:rPr>
        <w:t xml:space="preserve"> a párbeszéd</w:t>
      </w:r>
      <w:r w:rsidR="00171D9D">
        <w:rPr>
          <w:rFonts w:ascii="Times New Roman" w:hAnsi="Times New Roman" w:cs="Times New Roman"/>
          <w:sz w:val="24"/>
          <w:szCs w:val="24"/>
        </w:rPr>
        <w:t>ek</w:t>
      </w:r>
      <w:r>
        <w:rPr>
          <w:rFonts w:ascii="Times New Roman" w:hAnsi="Times New Roman" w:cs="Times New Roman"/>
          <w:sz w:val="24"/>
          <w:szCs w:val="24"/>
        </w:rPr>
        <w:t xml:space="preserve"> gyakorlására</w:t>
      </w:r>
      <w:r w:rsidRPr="0069477C">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69477C">
        <w:rPr>
          <w:rFonts w:ascii="Times New Roman" w:hAnsi="Times New Roman" w:cs="Times New Roman"/>
          <w:sz w:val="24"/>
          <w:szCs w:val="24"/>
        </w:rPr>
        <w:t>önkifejezésre</w:t>
      </w:r>
      <w:r>
        <w:rPr>
          <w:rFonts w:ascii="Times New Roman" w:hAnsi="Times New Roman" w:cs="Times New Roman"/>
          <w:sz w:val="24"/>
          <w:szCs w:val="24"/>
        </w:rPr>
        <w:t>, az</w:t>
      </w:r>
      <w:r w:rsidRPr="0069477C">
        <w:rPr>
          <w:rFonts w:ascii="Times New Roman" w:hAnsi="Times New Roman" w:cs="Times New Roman"/>
          <w:sz w:val="24"/>
          <w:szCs w:val="24"/>
        </w:rPr>
        <w:t xml:space="preserve"> </w:t>
      </w:r>
      <w:r>
        <w:rPr>
          <w:rFonts w:ascii="Times New Roman" w:hAnsi="Times New Roman" w:cs="Times New Roman"/>
          <w:sz w:val="24"/>
          <w:szCs w:val="24"/>
        </w:rPr>
        <w:t>é</w:t>
      </w:r>
      <w:r w:rsidRPr="0069477C">
        <w:rPr>
          <w:rFonts w:ascii="Times New Roman" w:hAnsi="Times New Roman" w:cs="Times New Roman"/>
          <w:sz w:val="24"/>
          <w:szCs w:val="24"/>
        </w:rPr>
        <w:t>lmények felelevenítésé</w:t>
      </w:r>
      <w:r>
        <w:rPr>
          <w:rFonts w:ascii="Times New Roman" w:hAnsi="Times New Roman" w:cs="Times New Roman"/>
          <w:sz w:val="24"/>
          <w:szCs w:val="24"/>
        </w:rPr>
        <w:t xml:space="preserve">re, mely </w:t>
      </w:r>
      <w:r w:rsidRPr="0069477C">
        <w:rPr>
          <w:rFonts w:ascii="Times New Roman" w:hAnsi="Times New Roman" w:cs="Times New Roman"/>
          <w:sz w:val="24"/>
          <w:szCs w:val="24"/>
        </w:rPr>
        <w:t xml:space="preserve">növeli a gyermekek </w:t>
      </w:r>
      <w:r w:rsidR="00171D9D">
        <w:rPr>
          <w:rFonts w:ascii="Times New Roman" w:hAnsi="Times New Roman" w:cs="Times New Roman"/>
          <w:sz w:val="24"/>
          <w:szCs w:val="24"/>
        </w:rPr>
        <w:t xml:space="preserve">beszédkedvét, </w:t>
      </w:r>
      <w:r w:rsidRPr="0069477C">
        <w:rPr>
          <w:rFonts w:ascii="Times New Roman" w:hAnsi="Times New Roman" w:cs="Times New Roman"/>
          <w:sz w:val="24"/>
          <w:szCs w:val="24"/>
        </w:rPr>
        <w:t>inter</w:t>
      </w:r>
      <w:r w:rsidR="00171D9D">
        <w:rPr>
          <w:rFonts w:ascii="Times New Roman" w:hAnsi="Times New Roman" w:cs="Times New Roman"/>
          <w:sz w:val="24"/>
          <w:szCs w:val="24"/>
        </w:rPr>
        <w:t>aktív kommunikációs aktivitását.</w:t>
      </w:r>
      <w:r w:rsidRPr="0069477C">
        <w:rPr>
          <w:rFonts w:ascii="Times New Roman" w:hAnsi="Times New Roman" w:cs="Times New Roman"/>
          <w:sz w:val="24"/>
          <w:szCs w:val="24"/>
        </w:rPr>
        <w:t xml:space="preserve"> </w:t>
      </w:r>
    </w:p>
    <w:p w:rsidR="00036EEC" w:rsidRPr="00036EEC" w:rsidRDefault="00F47D20" w:rsidP="00036EEC">
      <w:pPr>
        <w:spacing w:after="0" w:line="360" w:lineRule="auto"/>
        <w:jc w:val="both"/>
        <w:rPr>
          <w:rFonts w:ascii="Times New Roman" w:hAnsi="Times New Roman" w:cs="Times New Roman"/>
          <w:sz w:val="24"/>
          <w:szCs w:val="24"/>
        </w:rPr>
      </w:pPr>
      <w:r w:rsidRPr="00036EEC">
        <w:rPr>
          <w:rFonts w:ascii="Times New Roman" w:hAnsi="Times New Roman" w:cs="Times New Roman"/>
          <w:sz w:val="24"/>
          <w:szCs w:val="24"/>
        </w:rPr>
        <w:t xml:space="preserve">A </w:t>
      </w:r>
      <w:r w:rsidR="00C321F4" w:rsidRPr="00036EEC">
        <w:rPr>
          <w:rFonts w:ascii="Times New Roman" w:hAnsi="Times New Roman" w:cs="Times New Roman"/>
          <w:sz w:val="24"/>
          <w:szCs w:val="24"/>
        </w:rPr>
        <w:t xml:space="preserve">magyar </w:t>
      </w:r>
      <w:r w:rsidRPr="00036EEC">
        <w:rPr>
          <w:rFonts w:ascii="Times New Roman" w:hAnsi="Times New Roman" w:cs="Times New Roman"/>
          <w:sz w:val="24"/>
          <w:szCs w:val="24"/>
        </w:rPr>
        <w:t>népmesék, a népi mondókák</w:t>
      </w:r>
      <w:r w:rsidR="00EB5A74" w:rsidRPr="00036EEC">
        <w:rPr>
          <w:rFonts w:ascii="Times New Roman" w:hAnsi="Times New Roman" w:cs="Times New Roman"/>
          <w:sz w:val="24"/>
          <w:szCs w:val="24"/>
        </w:rPr>
        <w:t xml:space="preserve">, </w:t>
      </w:r>
      <w:r w:rsidR="00171D9D" w:rsidRPr="00036EEC">
        <w:rPr>
          <w:rFonts w:ascii="Times New Roman" w:hAnsi="Times New Roman" w:cs="Times New Roman"/>
          <w:sz w:val="24"/>
          <w:szCs w:val="24"/>
        </w:rPr>
        <w:t xml:space="preserve">versek, </w:t>
      </w:r>
      <w:r w:rsidR="00EB5A74" w:rsidRPr="00036EEC">
        <w:rPr>
          <w:rFonts w:ascii="Times New Roman" w:hAnsi="Times New Roman" w:cs="Times New Roman"/>
          <w:sz w:val="24"/>
          <w:szCs w:val="24"/>
        </w:rPr>
        <w:t>népdalok</w:t>
      </w:r>
      <w:r w:rsidRPr="00036EEC">
        <w:rPr>
          <w:rFonts w:ascii="Times New Roman" w:hAnsi="Times New Roman" w:cs="Times New Roman"/>
          <w:sz w:val="24"/>
          <w:szCs w:val="24"/>
        </w:rPr>
        <w:t xml:space="preserve"> </w:t>
      </w:r>
      <w:r w:rsidR="00C321F4" w:rsidRPr="00036EEC">
        <w:rPr>
          <w:rFonts w:ascii="Times New Roman" w:hAnsi="Times New Roman" w:cs="Times New Roman"/>
          <w:sz w:val="24"/>
          <w:szCs w:val="24"/>
        </w:rPr>
        <w:t xml:space="preserve">a </w:t>
      </w:r>
      <w:r w:rsidRPr="00036EEC">
        <w:rPr>
          <w:rFonts w:ascii="Times New Roman" w:hAnsi="Times New Roman" w:cs="Times New Roman"/>
          <w:sz w:val="24"/>
          <w:szCs w:val="24"/>
        </w:rPr>
        <w:t>legszebb</w:t>
      </w:r>
      <w:r w:rsidR="00C321F4" w:rsidRPr="00036EEC">
        <w:rPr>
          <w:rFonts w:ascii="Times New Roman" w:hAnsi="Times New Roman" w:cs="Times New Roman"/>
          <w:sz w:val="24"/>
          <w:szCs w:val="24"/>
        </w:rPr>
        <w:t xml:space="preserve"> és</w:t>
      </w:r>
      <w:r w:rsidRPr="00036EEC">
        <w:rPr>
          <w:rFonts w:ascii="Times New Roman" w:hAnsi="Times New Roman" w:cs="Times New Roman"/>
          <w:sz w:val="24"/>
          <w:szCs w:val="24"/>
        </w:rPr>
        <w:t xml:space="preserve"> legértékesebb </w:t>
      </w:r>
      <w:r w:rsidR="00C321F4" w:rsidRPr="00036EEC">
        <w:rPr>
          <w:rFonts w:ascii="Times New Roman" w:hAnsi="Times New Roman" w:cs="Times New Roman"/>
          <w:sz w:val="24"/>
          <w:szCs w:val="24"/>
        </w:rPr>
        <w:t>anyanyelvi fejlesztési eszközök</w:t>
      </w:r>
      <w:r w:rsidRPr="00036EEC">
        <w:rPr>
          <w:rFonts w:ascii="Times New Roman" w:hAnsi="Times New Roman" w:cs="Times New Roman"/>
          <w:sz w:val="24"/>
          <w:szCs w:val="24"/>
        </w:rPr>
        <w:t xml:space="preserve">. </w:t>
      </w:r>
      <w:r w:rsidR="00171D9D" w:rsidRPr="00036EEC">
        <w:rPr>
          <w:rFonts w:ascii="Times New Roman" w:hAnsi="Times New Roman" w:cs="Times New Roman"/>
          <w:sz w:val="24"/>
          <w:szCs w:val="24"/>
        </w:rPr>
        <w:t>A minden</w:t>
      </w:r>
      <w:r w:rsidR="00036EEC" w:rsidRPr="00036EEC">
        <w:rPr>
          <w:rFonts w:ascii="Times New Roman" w:hAnsi="Times New Roman" w:cs="Times New Roman"/>
          <w:sz w:val="24"/>
          <w:szCs w:val="24"/>
        </w:rPr>
        <w:t>napos mesélés, verselés, éneklés mellett számos hagyományos és korszerű módszerrel (bábozás, dramatizálás, dramatikus és szituációs játékok</w:t>
      </w:r>
      <w:r w:rsidR="00036EEC">
        <w:rPr>
          <w:rFonts w:ascii="Times New Roman" w:hAnsi="Times New Roman" w:cs="Times New Roman"/>
          <w:sz w:val="24"/>
          <w:szCs w:val="24"/>
        </w:rPr>
        <w:t xml:space="preserve"> segítségével</w:t>
      </w:r>
      <w:r w:rsidR="00036EEC" w:rsidRPr="00036EEC">
        <w:rPr>
          <w:rFonts w:ascii="Times New Roman" w:hAnsi="Times New Roman" w:cs="Times New Roman"/>
          <w:sz w:val="24"/>
          <w:szCs w:val="24"/>
        </w:rPr>
        <w:t xml:space="preserve">; </w:t>
      </w:r>
      <w:r w:rsidR="00036EEC" w:rsidRPr="00036EEC">
        <w:rPr>
          <w:rFonts w:ascii="Times New Roman" w:eastAsia="Times New Roman" w:hAnsi="Times New Roman" w:cs="Times New Roman"/>
          <w:kern w:val="28"/>
          <w:sz w:val="24"/>
          <w:szCs w:val="24"/>
          <w:lang w:eastAsia="hu-HU"/>
        </w:rPr>
        <w:t>anyanyelvi és beszédtechnikai játéko</w:t>
      </w:r>
      <w:r w:rsidR="00036EEC">
        <w:rPr>
          <w:rFonts w:ascii="Times New Roman" w:eastAsia="Times New Roman" w:hAnsi="Times New Roman" w:cs="Times New Roman"/>
          <w:kern w:val="28"/>
          <w:sz w:val="24"/>
          <w:szCs w:val="24"/>
          <w:lang w:eastAsia="hu-HU"/>
        </w:rPr>
        <w:t>k</w:t>
      </w:r>
      <w:r w:rsidR="00036EEC" w:rsidRPr="00036EEC">
        <w:rPr>
          <w:rFonts w:ascii="Times New Roman" w:eastAsia="Times New Roman" w:hAnsi="Times New Roman" w:cs="Times New Roman"/>
          <w:kern w:val="28"/>
          <w:sz w:val="24"/>
          <w:szCs w:val="24"/>
          <w:lang w:eastAsia="hu-HU"/>
        </w:rPr>
        <w:t>k</w:t>
      </w:r>
      <w:r w:rsidR="00036EEC">
        <w:rPr>
          <w:rFonts w:ascii="Times New Roman" w:eastAsia="Times New Roman" w:hAnsi="Times New Roman" w:cs="Times New Roman"/>
          <w:kern w:val="28"/>
          <w:sz w:val="24"/>
          <w:szCs w:val="24"/>
          <w:lang w:eastAsia="hu-HU"/>
        </w:rPr>
        <w:t xml:space="preserve">al) </w:t>
      </w:r>
      <w:r w:rsidR="00036EEC" w:rsidRPr="00036EEC">
        <w:rPr>
          <w:rFonts w:ascii="Times New Roman" w:hAnsi="Times New Roman" w:cs="Times New Roman"/>
          <w:sz w:val="24"/>
          <w:szCs w:val="24"/>
        </w:rPr>
        <w:t>igyekszünk gyermekeink optimális anyanyelvi fejlődését elősegíteni</w:t>
      </w:r>
      <w:r w:rsidR="00036EEC">
        <w:rPr>
          <w:rFonts w:ascii="Times New Roman" w:hAnsi="Times New Roman" w:cs="Times New Roman"/>
          <w:sz w:val="24"/>
          <w:szCs w:val="24"/>
        </w:rPr>
        <w:t xml:space="preserve">, biztosítani. </w:t>
      </w:r>
    </w:p>
    <w:p w:rsidR="00321238" w:rsidRDefault="00321238" w:rsidP="00F47D20">
      <w:pPr>
        <w:spacing w:after="0" w:line="360" w:lineRule="auto"/>
        <w:jc w:val="both"/>
        <w:rPr>
          <w:rFonts w:ascii="Times New Roman" w:hAnsi="Times New Roman" w:cs="Times New Roman"/>
          <w:b/>
          <w:sz w:val="24"/>
          <w:szCs w:val="24"/>
        </w:rPr>
      </w:pPr>
    </w:p>
    <w:p w:rsidR="00EB5A74" w:rsidRDefault="00F47D20" w:rsidP="00F47D20">
      <w:pPr>
        <w:spacing w:after="0" w:line="360" w:lineRule="auto"/>
        <w:jc w:val="both"/>
        <w:rPr>
          <w:rFonts w:ascii="Times New Roman" w:hAnsi="Times New Roman" w:cs="Times New Roman"/>
          <w:sz w:val="24"/>
          <w:szCs w:val="24"/>
        </w:rPr>
      </w:pPr>
      <w:r w:rsidRPr="00EB5A74">
        <w:rPr>
          <w:rFonts w:ascii="Times New Roman" w:hAnsi="Times New Roman" w:cs="Times New Roman"/>
          <w:b/>
          <w:sz w:val="24"/>
          <w:szCs w:val="24"/>
        </w:rPr>
        <w:t>A fejlődés várható jellemzői óvodáskor végére</w:t>
      </w:r>
      <w:r w:rsidRPr="00F47D20">
        <w:rPr>
          <w:rFonts w:ascii="Times New Roman" w:hAnsi="Times New Roman" w:cs="Times New Roman"/>
          <w:sz w:val="24"/>
          <w:szCs w:val="24"/>
        </w:rPr>
        <w:t xml:space="preserve"> </w:t>
      </w:r>
    </w:p>
    <w:p w:rsidR="00782392" w:rsidRPr="00782392" w:rsidRDefault="00F01310"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Gyermekeink k</w:t>
      </w:r>
      <w:r w:rsidR="006E3BD4">
        <w:rPr>
          <w:rFonts w:ascii="Times New Roman" w:eastAsia="Times New Roman" w:hAnsi="Times New Roman" w:cs="Times New Roman"/>
          <w:kern w:val="28"/>
          <w:sz w:val="24"/>
          <w:szCs w:val="24"/>
          <w:lang w:eastAsia="hu-HU"/>
        </w:rPr>
        <w:t>épesek</w:t>
      </w:r>
      <w:r w:rsidR="00782392" w:rsidRPr="00422166">
        <w:rPr>
          <w:rFonts w:ascii="Times New Roman" w:eastAsia="Times New Roman" w:hAnsi="Times New Roman" w:cs="Times New Roman"/>
          <w:kern w:val="28"/>
          <w:sz w:val="24"/>
          <w:szCs w:val="24"/>
          <w:lang w:eastAsia="hu-HU"/>
        </w:rPr>
        <w:t xml:space="preserve"> a hangok észlelésé</w:t>
      </w:r>
      <w:r w:rsidR="006E3BD4">
        <w:rPr>
          <w:rFonts w:ascii="Times New Roman" w:eastAsia="Times New Roman" w:hAnsi="Times New Roman" w:cs="Times New Roman"/>
          <w:kern w:val="28"/>
          <w:sz w:val="24"/>
          <w:szCs w:val="24"/>
          <w:lang w:eastAsia="hu-HU"/>
        </w:rPr>
        <w:t>re</w:t>
      </w:r>
      <w:r w:rsidR="00782392" w:rsidRPr="00422166">
        <w:rPr>
          <w:rFonts w:ascii="Times New Roman" w:eastAsia="Times New Roman" w:hAnsi="Times New Roman" w:cs="Times New Roman"/>
          <w:kern w:val="28"/>
          <w:sz w:val="24"/>
          <w:szCs w:val="24"/>
          <w:lang w:eastAsia="hu-HU"/>
        </w:rPr>
        <w:t>, helyes képzésé</w:t>
      </w:r>
      <w:r w:rsidR="006E3BD4">
        <w:rPr>
          <w:rFonts w:ascii="Times New Roman" w:eastAsia="Times New Roman" w:hAnsi="Times New Roman" w:cs="Times New Roman"/>
          <w:kern w:val="28"/>
          <w:sz w:val="24"/>
          <w:szCs w:val="24"/>
          <w:lang w:eastAsia="hu-HU"/>
        </w:rPr>
        <w:t>re</w:t>
      </w:r>
      <w:r w:rsidR="00782392" w:rsidRPr="00422166">
        <w:rPr>
          <w:rFonts w:ascii="Times New Roman" w:eastAsia="Times New Roman" w:hAnsi="Times New Roman" w:cs="Times New Roman"/>
          <w:kern w:val="28"/>
          <w:sz w:val="24"/>
          <w:szCs w:val="24"/>
          <w:lang w:eastAsia="hu-HU"/>
        </w:rPr>
        <w:t>, a szavak, illetve mondatok megértésé</w:t>
      </w:r>
      <w:r w:rsidR="006E3BD4">
        <w:rPr>
          <w:rFonts w:ascii="Times New Roman" w:eastAsia="Times New Roman" w:hAnsi="Times New Roman" w:cs="Times New Roman"/>
          <w:kern w:val="28"/>
          <w:sz w:val="24"/>
          <w:szCs w:val="24"/>
          <w:lang w:eastAsia="hu-HU"/>
        </w:rPr>
        <w:t>re</w:t>
      </w:r>
      <w:r w:rsidR="00782392" w:rsidRPr="00422166">
        <w:rPr>
          <w:rFonts w:ascii="Times New Roman" w:eastAsia="Times New Roman" w:hAnsi="Times New Roman" w:cs="Times New Roman"/>
          <w:kern w:val="28"/>
          <w:sz w:val="24"/>
          <w:szCs w:val="24"/>
          <w:lang w:eastAsia="hu-HU"/>
        </w:rPr>
        <w:t>, alkotásá</w:t>
      </w:r>
      <w:r w:rsidR="006E3BD4">
        <w:rPr>
          <w:rFonts w:ascii="Times New Roman" w:eastAsia="Times New Roman" w:hAnsi="Times New Roman" w:cs="Times New Roman"/>
          <w:kern w:val="28"/>
          <w:sz w:val="24"/>
          <w:szCs w:val="24"/>
          <w:lang w:eastAsia="hu-HU"/>
        </w:rPr>
        <w:t>ra</w:t>
      </w:r>
      <w:r w:rsidR="00782392">
        <w:rPr>
          <w:rFonts w:ascii="Times New Roman" w:eastAsia="Times New Roman" w:hAnsi="Times New Roman" w:cs="Times New Roman"/>
          <w:kern w:val="28"/>
          <w:sz w:val="24"/>
          <w:szCs w:val="24"/>
          <w:lang w:eastAsia="hu-HU"/>
        </w:rPr>
        <w:t>.</w:t>
      </w:r>
    </w:p>
    <w:p w:rsidR="00A74BF1" w:rsidRPr="006E3BD4" w:rsidRDefault="006E3BD4"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sidRPr="006E3BD4">
        <w:rPr>
          <w:rFonts w:ascii="Times New Roman" w:hAnsi="Times New Roman" w:cs="Times New Roman"/>
          <w:sz w:val="24"/>
          <w:szCs w:val="24"/>
        </w:rPr>
        <w:t>Mondatai</w:t>
      </w:r>
      <w:r>
        <w:rPr>
          <w:rFonts w:ascii="Times New Roman" w:hAnsi="Times New Roman" w:cs="Times New Roman"/>
          <w:sz w:val="24"/>
          <w:szCs w:val="24"/>
        </w:rPr>
        <w:t>k</w:t>
      </w:r>
      <w:r w:rsidRPr="006E3BD4">
        <w:rPr>
          <w:rFonts w:ascii="Times New Roman" w:hAnsi="Times New Roman" w:cs="Times New Roman"/>
          <w:sz w:val="24"/>
          <w:szCs w:val="24"/>
        </w:rPr>
        <w:t xml:space="preserve">ban változatosan </w:t>
      </w:r>
      <w:r w:rsidR="004C2A1E">
        <w:rPr>
          <w:rFonts w:ascii="Times New Roman" w:hAnsi="Times New Roman" w:cs="Times New Roman"/>
          <w:sz w:val="24"/>
          <w:szCs w:val="24"/>
        </w:rPr>
        <w:t xml:space="preserve">és helyesen </w:t>
      </w:r>
      <w:r>
        <w:rPr>
          <w:rFonts w:ascii="Times New Roman" w:hAnsi="Times New Roman" w:cs="Times New Roman"/>
          <w:sz w:val="24"/>
          <w:szCs w:val="24"/>
        </w:rPr>
        <w:t>használják a</w:t>
      </w:r>
      <w:r w:rsidRPr="006E3BD4">
        <w:rPr>
          <w:rFonts w:ascii="Times New Roman" w:hAnsi="Times New Roman" w:cs="Times New Roman"/>
          <w:sz w:val="24"/>
          <w:szCs w:val="24"/>
        </w:rPr>
        <w:t xml:space="preserve"> főneveket, igéket, mellékneveket, számneveket,</w:t>
      </w:r>
      <w:r w:rsidR="00825A2E" w:rsidRPr="006E3BD4">
        <w:rPr>
          <w:rFonts w:ascii="Times New Roman" w:hAnsi="Times New Roman" w:cs="Times New Roman"/>
          <w:sz w:val="24"/>
          <w:szCs w:val="24"/>
        </w:rPr>
        <w:t xml:space="preserve"> névutókat, igeidőket..</w:t>
      </w:r>
      <w:r w:rsidR="00F47D20" w:rsidRPr="006E3BD4">
        <w:rPr>
          <w:rFonts w:ascii="Times New Roman" w:hAnsi="Times New Roman" w:cs="Times New Roman"/>
          <w:sz w:val="24"/>
          <w:szCs w:val="24"/>
        </w:rPr>
        <w:t xml:space="preserve">. </w:t>
      </w:r>
    </w:p>
    <w:p w:rsidR="006E3BD4" w:rsidRPr="006E3BD4" w:rsidRDefault="006E3BD4"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sidRPr="006E3BD4">
        <w:rPr>
          <w:rFonts w:ascii="Times New Roman" w:hAnsi="Times New Roman" w:cs="Times New Roman"/>
          <w:sz w:val="24"/>
          <w:szCs w:val="24"/>
        </w:rPr>
        <w:t xml:space="preserve">Kialakult a beszédhelyzethez és az anyanyelvi szabályokhoz illeszkedő, jól érthető, többnyire megfelelő hangsúlyozású, hanglejtésű, hangerejű és sebességű beszéd. </w:t>
      </w:r>
    </w:p>
    <w:p w:rsidR="006E3BD4" w:rsidRPr="00A74BF1" w:rsidRDefault="006E3BD4"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sidRPr="00A74BF1">
        <w:rPr>
          <w:rFonts w:ascii="Times New Roman" w:hAnsi="Times New Roman" w:cs="Times New Roman"/>
          <w:sz w:val="24"/>
          <w:szCs w:val="24"/>
        </w:rPr>
        <w:t xml:space="preserve">Beszédüket érzelmeik által kiváltott természetes gesztus, arcjáték kíséri. </w:t>
      </w:r>
    </w:p>
    <w:p w:rsidR="006E3BD4" w:rsidRPr="006E3BD4" w:rsidRDefault="006E3BD4"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A</w:t>
      </w:r>
      <w:r w:rsidRPr="006E3BD4">
        <w:rPr>
          <w:rFonts w:ascii="Times New Roman" w:hAnsi="Times New Roman" w:cs="Times New Roman"/>
          <w:sz w:val="24"/>
          <w:szCs w:val="24"/>
        </w:rPr>
        <w:t xml:space="preserve">ktívan használják a tapasztalatok során bővült szókészletüket, választékosan, gazdag szókinccsel </w:t>
      </w:r>
      <w:r w:rsidR="004C2A1E">
        <w:rPr>
          <w:rFonts w:ascii="Times New Roman" w:hAnsi="Times New Roman" w:cs="Times New Roman"/>
          <w:sz w:val="24"/>
          <w:szCs w:val="24"/>
        </w:rPr>
        <w:t xml:space="preserve">beszélnek, </w:t>
      </w:r>
      <w:r w:rsidRPr="006E3BD4">
        <w:rPr>
          <w:rFonts w:ascii="Times New Roman" w:hAnsi="Times New Roman" w:cs="Times New Roman"/>
          <w:sz w:val="24"/>
          <w:szCs w:val="24"/>
        </w:rPr>
        <w:t>mesélnek.</w:t>
      </w:r>
      <w:r w:rsidR="00D36480">
        <w:rPr>
          <w:rFonts w:ascii="Times New Roman" w:hAnsi="Times New Roman" w:cs="Times New Roman"/>
          <w:sz w:val="24"/>
          <w:szCs w:val="24"/>
        </w:rPr>
        <w:t xml:space="preserve"> </w:t>
      </w:r>
      <w:r w:rsidR="00D36480" w:rsidRPr="00D36480">
        <w:rPr>
          <w:rFonts w:ascii="Times New Roman" w:hAnsi="Times New Roman" w:cs="Times New Roman"/>
          <w:sz w:val="24"/>
          <w:szCs w:val="24"/>
        </w:rPr>
        <w:t>Az új és ismeretlen kifejezések jelentésére rákérdez</w:t>
      </w:r>
      <w:r w:rsidR="00F01310">
        <w:rPr>
          <w:rFonts w:ascii="Times New Roman" w:hAnsi="Times New Roman" w:cs="Times New Roman"/>
          <w:sz w:val="24"/>
          <w:szCs w:val="24"/>
        </w:rPr>
        <w:t>nek</w:t>
      </w:r>
      <w:r w:rsidR="00D36480" w:rsidRPr="00D36480">
        <w:rPr>
          <w:rFonts w:ascii="Times New Roman" w:hAnsi="Times New Roman" w:cs="Times New Roman"/>
          <w:sz w:val="24"/>
          <w:szCs w:val="24"/>
        </w:rPr>
        <w:t>.</w:t>
      </w:r>
    </w:p>
    <w:p w:rsidR="006E3BD4" w:rsidRPr="00A74BF1" w:rsidRDefault="006E3BD4"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sidRPr="00EB5A74">
        <w:rPr>
          <w:rFonts w:ascii="Times New Roman" w:hAnsi="Times New Roman" w:cs="Times New Roman"/>
          <w:sz w:val="24"/>
          <w:szCs w:val="24"/>
        </w:rPr>
        <w:t xml:space="preserve">Beszédük összefüggő, elbeszélésük folyamatos, törekszenek a történések logikai, időrendi sorrendjének követésére. </w:t>
      </w:r>
    </w:p>
    <w:p w:rsidR="00825A2E" w:rsidRPr="00C33CCB" w:rsidRDefault="00F47D20"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sidRPr="00C33CCB">
        <w:rPr>
          <w:rFonts w:ascii="Times New Roman" w:hAnsi="Times New Roman" w:cs="Times New Roman"/>
          <w:sz w:val="24"/>
          <w:szCs w:val="24"/>
        </w:rPr>
        <w:t xml:space="preserve">Ismerik és használják az udvariassági szófordulatokat. </w:t>
      </w:r>
    </w:p>
    <w:p w:rsidR="00F47D20" w:rsidRPr="00D36480" w:rsidRDefault="00F47D20"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sidRPr="00825A2E">
        <w:rPr>
          <w:rFonts w:ascii="Times New Roman" w:hAnsi="Times New Roman" w:cs="Times New Roman"/>
          <w:sz w:val="24"/>
          <w:szCs w:val="24"/>
        </w:rPr>
        <w:t>A jellemző mesefordulatok kifejezései is megjelennek a mindennapi beszéd</w:t>
      </w:r>
      <w:r w:rsidR="00782392" w:rsidRPr="00825A2E">
        <w:rPr>
          <w:rFonts w:ascii="Times New Roman" w:hAnsi="Times New Roman" w:cs="Times New Roman"/>
          <w:sz w:val="24"/>
          <w:szCs w:val="24"/>
        </w:rPr>
        <w:t>jük</w:t>
      </w:r>
      <w:r w:rsidRPr="00825A2E">
        <w:rPr>
          <w:rFonts w:ascii="Times New Roman" w:hAnsi="Times New Roman" w:cs="Times New Roman"/>
          <w:sz w:val="24"/>
          <w:szCs w:val="24"/>
        </w:rPr>
        <w:t>ben.</w:t>
      </w:r>
    </w:p>
    <w:p w:rsidR="00D36480" w:rsidRPr="00D36480" w:rsidRDefault="00D36480"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sidRPr="00D36480">
        <w:rPr>
          <w:rFonts w:ascii="Times New Roman" w:hAnsi="Times New Roman" w:cs="Times New Roman"/>
          <w:sz w:val="24"/>
          <w:szCs w:val="24"/>
        </w:rPr>
        <w:t>Szívesen nézeget</w:t>
      </w:r>
      <w:r w:rsidR="009A16DA">
        <w:rPr>
          <w:rFonts w:ascii="Times New Roman" w:hAnsi="Times New Roman" w:cs="Times New Roman"/>
          <w:sz w:val="24"/>
          <w:szCs w:val="24"/>
        </w:rPr>
        <w:t>n</w:t>
      </w:r>
      <w:r>
        <w:rPr>
          <w:rFonts w:ascii="Times New Roman" w:hAnsi="Times New Roman" w:cs="Times New Roman"/>
          <w:sz w:val="24"/>
          <w:szCs w:val="24"/>
        </w:rPr>
        <w:t>ek</w:t>
      </w:r>
      <w:r w:rsidRPr="00D36480">
        <w:rPr>
          <w:rFonts w:ascii="Times New Roman" w:hAnsi="Times New Roman" w:cs="Times New Roman"/>
          <w:sz w:val="24"/>
          <w:szCs w:val="24"/>
        </w:rPr>
        <w:t xml:space="preserve"> könyveket</w:t>
      </w:r>
      <w:r>
        <w:rPr>
          <w:rFonts w:ascii="Times New Roman" w:hAnsi="Times New Roman" w:cs="Times New Roman"/>
          <w:sz w:val="24"/>
          <w:szCs w:val="24"/>
        </w:rPr>
        <w:t>, folyóiratokat, beszélnek</w:t>
      </w:r>
      <w:r w:rsidR="00F01310">
        <w:rPr>
          <w:rFonts w:ascii="Times New Roman" w:hAnsi="Times New Roman" w:cs="Times New Roman"/>
          <w:sz w:val="24"/>
          <w:szCs w:val="24"/>
        </w:rPr>
        <w:t>, mesélnek</w:t>
      </w:r>
      <w:r>
        <w:rPr>
          <w:rFonts w:ascii="Times New Roman" w:hAnsi="Times New Roman" w:cs="Times New Roman"/>
          <w:sz w:val="24"/>
          <w:szCs w:val="24"/>
        </w:rPr>
        <w:t xml:space="preserve"> a képekről.</w:t>
      </w:r>
    </w:p>
    <w:p w:rsidR="006E3BD4" w:rsidRPr="00825A2E" w:rsidRDefault="006E3BD4" w:rsidP="00ED3C99">
      <w:pPr>
        <w:pStyle w:val="Listaszerbekezds"/>
        <w:numPr>
          <w:ilvl w:val="0"/>
          <w:numId w:val="36"/>
        </w:numPr>
        <w:spacing w:after="0" w:line="360" w:lineRule="auto"/>
        <w:jc w:val="both"/>
        <w:rPr>
          <w:rFonts w:ascii="Times New Roman" w:eastAsia="Times New Roman" w:hAnsi="Times New Roman" w:cs="Times New Roman"/>
          <w:kern w:val="28"/>
          <w:sz w:val="24"/>
          <w:szCs w:val="24"/>
          <w:lang w:eastAsia="hu-HU"/>
        </w:rPr>
      </w:pPr>
      <w:r w:rsidRPr="00A74BF1">
        <w:rPr>
          <w:rFonts w:ascii="Times New Roman" w:hAnsi="Times New Roman" w:cs="Times New Roman"/>
          <w:sz w:val="24"/>
          <w:szCs w:val="24"/>
        </w:rPr>
        <w:lastRenderedPageBreak/>
        <w:t>Figyelmesen, nyugo</w:t>
      </w:r>
      <w:r w:rsidR="00C33CCB">
        <w:rPr>
          <w:rFonts w:ascii="Times New Roman" w:hAnsi="Times New Roman" w:cs="Times New Roman"/>
          <w:sz w:val="24"/>
          <w:szCs w:val="24"/>
        </w:rPr>
        <w:t>dtan képesek végighallgatni máso</w:t>
      </w:r>
      <w:r w:rsidRPr="00A74BF1">
        <w:rPr>
          <w:rFonts w:ascii="Times New Roman" w:hAnsi="Times New Roman" w:cs="Times New Roman"/>
          <w:sz w:val="24"/>
          <w:szCs w:val="24"/>
        </w:rPr>
        <w:t>k megnyilatkozásait</w:t>
      </w:r>
      <w:r w:rsidR="00C33CCB">
        <w:rPr>
          <w:rFonts w:ascii="Times New Roman" w:hAnsi="Times New Roman" w:cs="Times New Roman"/>
          <w:sz w:val="24"/>
          <w:szCs w:val="24"/>
        </w:rPr>
        <w:t>.</w:t>
      </w:r>
    </w:p>
    <w:p w:rsidR="00F47D20" w:rsidRDefault="00F47D20" w:rsidP="00545A9F">
      <w:pPr>
        <w:spacing w:after="0" w:line="360" w:lineRule="auto"/>
        <w:jc w:val="both"/>
        <w:rPr>
          <w:rFonts w:ascii="Times New Roman" w:eastAsia="Times New Roman" w:hAnsi="Times New Roman" w:cs="Times New Roman"/>
          <w:kern w:val="28"/>
          <w:sz w:val="24"/>
          <w:szCs w:val="24"/>
          <w:lang w:eastAsia="hu-HU"/>
        </w:rPr>
      </w:pPr>
    </w:p>
    <w:p w:rsidR="00177431" w:rsidRPr="00A74BF1" w:rsidRDefault="00177431" w:rsidP="00545A9F">
      <w:pPr>
        <w:spacing w:after="0" w:line="360" w:lineRule="auto"/>
        <w:jc w:val="both"/>
        <w:rPr>
          <w:rFonts w:ascii="Times New Roman" w:eastAsia="Times New Roman" w:hAnsi="Times New Roman" w:cs="Times New Roman"/>
          <w:b/>
          <w:kern w:val="28"/>
          <w:sz w:val="24"/>
          <w:szCs w:val="24"/>
          <w:lang w:eastAsia="hu-HU"/>
        </w:rPr>
      </w:pPr>
      <w:r w:rsidRPr="00A74BF1">
        <w:rPr>
          <w:rFonts w:ascii="Times New Roman" w:eastAsia="Times New Roman" w:hAnsi="Times New Roman" w:cs="Times New Roman"/>
          <w:b/>
          <w:kern w:val="28"/>
          <w:sz w:val="24"/>
          <w:szCs w:val="24"/>
          <w:lang w:eastAsia="hu-HU"/>
        </w:rPr>
        <w:t>Értelmi fejlesztés és nevelés</w:t>
      </w:r>
    </w:p>
    <w:p w:rsidR="00C378B6" w:rsidRPr="00782392" w:rsidRDefault="00377701" w:rsidP="00782392">
      <w:pPr>
        <w:spacing w:after="0" w:line="360" w:lineRule="auto"/>
        <w:jc w:val="both"/>
        <w:rPr>
          <w:rFonts w:ascii="Times New Roman" w:eastAsia="Times New Roman" w:hAnsi="Times New Roman" w:cs="Times New Roman"/>
          <w:b/>
          <w:kern w:val="28"/>
          <w:sz w:val="24"/>
          <w:szCs w:val="24"/>
          <w:lang w:eastAsia="hu-HU"/>
        </w:rPr>
      </w:pPr>
      <w:r w:rsidRPr="00377701">
        <w:rPr>
          <w:rFonts w:ascii="Times New Roman" w:eastAsia="Times New Roman" w:hAnsi="Times New Roman" w:cs="Times New Roman"/>
          <w:kern w:val="28"/>
          <w:sz w:val="24"/>
          <w:szCs w:val="24"/>
          <w:lang w:eastAsia="hu-HU"/>
        </w:rPr>
        <w:t xml:space="preserve">Az értelmi képességek kibontakoztatása, az önálló, az alkotó, az aktív gondolkodás alapjainak lerakása nagyon fontos helyet foglal el az óvodai nevelésben. A mindennapokban komplexen megvalósuló értelmi nevelést és fejlesztést a gyermekek kíváncsiságára építjük, melyhez változatos tevékenységeket, tapasztalatszerzési alkalmakat </w:t>
      </w:r>
      <w:r>
        <w:rPr>
          <w:rFonts w:ascii="Times New Roman" w:eastAsia="Times New Roman" w:hAnsi="Times New Roman" w:cs="Times New Roman"/>
          <w:kern w:val="28"/>
          <w:sz w:val="24"/>
          <w:szCs w:val="24"/>
          <w:lang w:eastAsia="hu-HU"/>
        </w:rPr>
        <w:t xml:space="preserve">(látens és perceptuális tanulási lehetőségeket) </w:t>
      </w:r>
      <w:r w:rsidRPr="00377701">
        <w:rPr>
          <w:rFonts w:ascii="Times New Roman" w:eastAsia="Times New Roman" w:hAnsi="Times New Roman" w:cs="Times New Roman"/>
          <w:kern w:val="28"/>
          <w:sz w:val="24"/>
          <w:szCs w:val="24"/>
          <w:lang w:eastAsia="hu-HU"/>
        </w:rPr>
        <w:t xml:space="preserve">biztosítunk. </w:t>
      </w:r>
      <w:r w:rsidR="00782392">
        <w:rPr>
          <w:rFonts w:ascii="Times New Roman" w:eastAsia="Times New Roman" w:hAnsi="Times New Roman" w:cs="Times New Roman"/>
          <w:kern w:val="28"/>
          <w:sz w:val="24"/>
          <w:szCs w:val="24"/>
          <w:lang w:eastAsia="hu-HU"/>
        </w:rPr>
        <w:t xml:space="preserve">A gyermekek a színes, változatos </w:t>
      </w:r>
      <w:r w:rsidR="00782392" w:rsidRPr="00782392">
        <w:rPr>
          <w:rFonts w:ascii="Times New Roman" w:eastAsia="Times New Roman" w:hAnsi="Times New Roman" w:cs="Times New Roman"/>
          <w:kern w:val="28"/>
          <w:sz w:val="24"/>
          <w:szCs w:val="24"/>
          <w:lang w:eastAsia="hu-HU"/>
        </w:rPr>
        <w:t>tevékenységeken keresztül</w:t>
      </w:r>
      <w:r w:rsidR="00782392" w:rsidRPr="00782392">
        <w:rPr>
          <w:rFonts w:ascii="Times New Roman" w:eastAsia="Times New Roman" w:hAnsi="Times New Roman" w:cs="Times New Roman"/>
          <w:sz w:val="27"/>
          <w:szCs w:val="27"/>
          <w:lang w:eastAsia="hu-HU"/>
        </w:rPr>
        <w:t xml:space="preserve"> </w:t>
      </w:r>
      <w:r w:rsidR="00782392" w:rsidRPr="0069636F">
        <w:rPr>
          <w:rFonts w:ascii="Times New Roman" w:eastAsia="Times New Roman" w:hAnsi="Times New Roman" w:cs="Times New Roman"/>
          <w:sz w:val="24"/>
          <w:szCs w:val="24"/>
          <w:lang w:eastAsia="hu-HU"/>
        </w:rPr>
        <w:t>további élményeket, tapasztalatokat szerezhet</w:t>
      </w:r>
      <w:r w:rsidR="00782392" w:rsidRPr="00782392">
        <w:rPr>
          <w:rFonts w:ascii="Times New Roman" w:eastAsia="Times New Roman" w:hAnsi="Times New Roman" w:cs="Times New Roman"/>
          <w:sz w:val="24"/>
          <w:szCs w:val="24"/>
          <w:lang w:eastAsia="hu-HU"/>
        </w:rPr>
        <w:t>nek</w:t>
      </w:r>
      <w:r w:rsidR="00782392" w:rsidRPr="0069636F">
        <w:rPr>
          <w:rFonts w:ascii="Times New Roman" w:eastAsia="Times New Roman" w:hAnsi="Times New Roman" w:cs="Times New Roman"/>
          <w:sz w:val="24"/>
          <w:szCs w:val="24"/>
          <w:lang w:eastAsia="hu-HU"/>
        </w:rPr>
        <w:t xml:space="preserve"> az ő</w:t>
      </w:r>
      <w:r w:rsidR="00782392">
        <w:rPr>
          <w:rFonts w:ascii="Times New Roman" w:eastAsia="Times New Roman" w:hAnsi="Times New Roman" w:cs="Times New Roman"/>
          <w:sz w:val="24"/>
          <w:szCs w:val="24"/>
          <w:lang w:eastAsia="hu-HU"/>
        </w:rPr>
        <w:t>ke</w:t>
      </w:r>
      <w:r w:rsidR="00782392" w:rsidRPr="0069636F">
        <w:rPr>
          <w:rFonts w:ascii="Times New Roman" w:eastAsia="Times New Roman" w:hAnsi="Times New Roman" w:cs="Times New Roman"/>
          <w:sz w:val="24"/>
          <w:szCs w:val="24"/>
          <w:lang w:eastAsia="hu-HU"/>
        </w:rPr>
        <w:t>t körülvevő természeti és társadalmi környezetről</w:t>
      </w:r>
      <w:r w:rsidR="00782392">
        <w:rPr>
          <w:rFonts w:ascii="Times New Roman" w:eastAsia="Times New Roman" w:hAnsi="Times New Roman" w:cs="Times New Roman"/>
          <w:sz w:val="24"/>
          <w:szCs w:val="24"/>
          <w:lang w:eastAsia="hu-HU"/>
        </w:rPr>
        <w:t>.</w:t>
      </w:r>
    </w:p>
    <w:p w:rsidR="000D3D9A" w:rsidRDefault="000D3D9A" w:rsidP="00C378B6">
      <w:pPr>
        <w:spacing w:after="0" w:line="360" w:lineRule="auto"/>
        <w:jc w:val="both"/>
        <w:rPr>
          <w:rFonts w:ascii="Times New Roman" w:eastAsia="Times New Roman" w:hAnsi="Times New Roman" w:cs="Times New Roman"/>
          <w:b/>
          <w:kern w:val="28"/>
          <w:sz w:val="24"/>
          <w:szCs w:val="24"/>
          <w:lang w:eastAsia="hu-HU"/>
        </w:rPr>
      </w:pPr>
    </w:p>
    <w:p w:rsidR="00C378B6" w:rsidRPr="00C378B6" w:rsidRDefault="00C378B6" w:rsidP="00C378B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Célunk</w:t>
      </w:r>
    </w:p>
    <w:p w:rsidR="00A86668" w:rsidRPr="0043341C" w:rsidRDefault="00A86668"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 xml:space="preserve">Az értelmi képességek </w:t>
      </w:r>
      <w:r w:rsidR="00080E53">
        <w:rPr>
          <w:rFonts w:ascii="Times New Roman" w:eastAsia="Times New Roman" w:hAnsi="Times New Roman" w:cs="Times New Roman"/>
          <w:kern w:val="28"/>
          <w:sz w:val="24"/>
          <w:szCs w:val="24"/>
          <w:lang w:eastAsia="hu-HU"/>
        </w:rPr>
        <w:t xml:space="preserve">optimális fejlődését elősegítő feltételek </w:t>
      </w:r>
      <w:r>
        <w:rPr>
          <w:rFonts w:ascii="Times New Roman" w:eastAsia="Times New Roman" w:hAnsi="Times New Roman" w:cs="Times New Roman"/>
          <w:kern w:val="28"/>
          <w:sz w:val="24"/>
          <w:szCs w:val="24"/>
          <w:lang w:eastAsia="hu-HU"/>
        </w:rPr>
        <w:t>megteremtése.</w:t>
      </w:r>
    </w:p>
    <w:p w:rsidR="0043341C" w:rsidRPr="0043341C" w:rsidRDefault="0043341C"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sidRPr="0043341C">
        <w:rPr>
          <w:rFonts w:ascii="Times New Roman" w:hAnsi="Times New Roman" w:cs="Times New Roman"/>
          <w:sz w:val="24"/>
          <w:szCs w:val="24"/>
        </w:rPr>
        <w:t>A gyermekek spontán szerzett tapasztalatainak, ismereteinek rendezése, célirányos bőv</w:t>
      </w:r>
      <w:r>
        <w:rPr>
          <w:rFonts w:ascii="Times New Roman" w:hAnsi="Times New Roman" w:cs="Times New Roman"/>
          <w:sz w:val="24"/>
          <w:szCs w:val="24"/>
        </w:rPr>
        <w:t>ítése, kognitív képességei</w:t>
      </w:r>
      <w:r w:rsidR="00377701">
        <w:rPr>
          <w:rFonts w:ascii="Times New Roman" w:hAnsi="Times New Roman" w:cs="Times New Roman"/>
          <w:sz w:val="24"/>
          <w:szCs w:val="24"/>
        </w:rPr>
        <w:t>k</w:t>
      </w:r>
      <w:r w:rsidR="00C50B45">
        <w:rPr>
          <w:rFonts w:ascii="Times New Roman" w:hAnsi="Times New Roman" w:cs="Times New Roman"/>
          <w:sz w:val="24"/>
          <w:szCs w:val="24"/>
        </w:rPr>
        <w:t xml:space="preserve">nek </w:t>
      </w:r>
      <w:r w:rsidRPr="0043341C">
        <w:rPr>
          <w:rFonts w:ascii="Times New Roman" w:hAnsi="Times New Roman" w:cs="Times New Roman"/>
          <w:sz w:val="24"/>
          <w:szCs w:val="24"/>
        </w:rPr>
        <w:t xml:space="preserve">fejlesztése. </w:t>
      </w:r>
    </w:p>
    <w:p w:rsidR="00377701" w:rsidRPr="00377701" w:rsidRDefault="0043341C"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sidRPr="0043341C">
        <w:rPr>
          <w:rFonts w:ascii="Times New Roman" w:hAnsi="Times New Roman" w:cs="Times New Roman"/>
          <w:sz w:val="24"/>
          <w:szCs w:val="24"/>
        </w:rPr>
        <w:t>A gyermekek olyan ismereteket, jártasságokat, készségeket sajátítsanak el, értelmi képességei</w:t>
      </w:r>
      <w:r>
        <w:rPr>
          <w:rFonts w:ascii="Times New Roman" w:hAnsi="Times New Roman" w:cs="Times New Roman"/>
          <w:sz w:val="24"/>
          <w:szCs w:val="24"/>
        </w:rPr>
        <w:t>k</w:t>
      </w:r>
      <w:r w:rsidRPr="0043341C">
        <w:rPr>
          <w:rFonts w:ascii="Times New Roman" w:hAnsi="Times New Roman" w:cs="Times New Roman"/>
          <w:sz w:val="24"/>
          <w:szCs w:val="24"/>
        </w:rPr>
        <w:t xml:space="preserve"> úgy fejlődjenek, hogy az élet egyre változó helyzeteiben jelentkező feladatokat meg tudják oldani, tudjanak eligazodni a világban. </w:t>
      </w:r>
    </w:p>
    <w:p w:rsidR="0043341C" w:rsidRPr="00F35DDD" w:rsidRDefault="0043341C" w:rsidP="00ED3C99">
      <w:pPr>
        <w:pStyle w:val="Listaszerbekezds"/>
        <w:numPr>
          <w:ilvl w:val="0"/>
          <w:numId w:val="35"/>
        </w:numPr>
        <w:spacing w:after="0" w:line="360" w:lineRule="auto"/>
        <w:jc w:val="both"/>
        <w:rPr>
          <w:rFonts w:ascii="Times New Roman" w:eastAsia="Times New Roman" w:hAnsi="Times New Roman" w:cs="Times New Roman"/>
          <w:b/>
          <w:kern w:val="28"/>
          <w:sz w:val="24"/>
          <w:szCs w:val="24"/>
          <w:lang w:eastAsia="hu-HU"/>
        </w:rPr>
      </w:pPr>
      <w:r w:rsidRPr="0043341C">
        <w:rPr>
          <w:rFonts w:ascii="Times New Roman" w:hAnsi="Times New Roman" w:cs="Times New Roman"/>
          <w:sz w:val="24"/>
          <w:szCs w:val="24"/>
        </w:rPr>
        <w:t>A tanuláshoz szükséges képességei</w:t>
      </w:r>
      <w:r w:rsidR="00377701">
        <w:rPr>
          <w:rFonts w:ascii="Times New Roman" w:hAnsi="Times New Roman" w:cs="Times New Roman"/>
          <w:sz w:val="24"/>
          <w:szCs w:val="24"/>
        </w:rPr>
        <w:t>k</w:t>
      </w:r>
      <w:r w:rsidRPr="0043341C">
        <w:rPr>
          <w:rFonts w:ascii="Times New Roman" w:hAnsi="Times New Roman" w:cs="Times New Roman"/>
          <w:sz w:val="24"/>
          <w:szCs w:val="24"/>
        </w:rPr>
        <w:t xml:space="preserve"> alkalmassá tegyék </w:t>
      </w:r>
      <w:r w:rsidR="00377701">
        <w:rPr>
          <w:rFonts w:ascii="Times New Roman" w:hAnsi="Times New Roman" w:cs="Times New Roman"/>
          <w:sz w:val="24"/>
          <w:szCs w:val="24"/>
        </w:rPr>
        <w:t xml:space="preserve">őket </w:t>
      </w:r>
      <w:r w:rsidRPr="0043341C">
        <w:rPr>
          <w:rFonts w:ascii="Times New Roman" w:hAnsi="Times New Roman" w:cs="Times New Roman"/>
          <w:sz w:val="24"/>
          <w:szCs w:val="24"/>
        </w:rPr>
        <w:t>az iskolai tanulás megkezdéséhez</w:t>
      </w:r>
      <w:r w:rsidR="00377701">
        <w:rPr>
          <w:rFonts w:ascii="Times New Roman" w:hAnsi="Times New Roman" w:cs="Times New Roman"/>
          <w:sz w:val="24"/>
          <w:szCs w:val="24"/>
        </w:rPr>
        <w:t>.</w:t>
      </w:r>
    </w:p>
    <w:p w:rsidR="00F35DDD" w:rsidRPr="00F35DDD" w:rsidRDefault="00F35DDD" w:rsidP="00F35DDD">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Feladataink:</w:t>
      </w:r>
    </w:p>
    <w:p w:rsidR="00A84C6C" w:rsidRPr="00080E53" w:rsidRDefault="00F35DDD"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A84C6C">
        <w:rPr>
          <w:rFonts w:ascii="Times New Roman" w:hAnsi="Times New Roman" w:cs="Times New Roman"/>
          <w:sz w:val="24"/>
          <w:szCs w:val="24"/>
        </w:rPr>
        <w:t>A belső érést, fejlődést segítő külső ráhatások, inger- és élmény gazdag</w:t>
      </w:r>
      <w:r w:rsidR="00A84C6C" w:rsidRPr="00A84C6C">
        <w:rPr>
          <w:rFonts w:ascii="Times New Roman" w:hAnsi="Times New Roman" w:cs="Times New Roman"/>
          <w:sz w:val="24"/>
          <w:szCs w:val="24"/>
        </w:rPr>
        <w:t xml:space="preserve"> környezet biztosítása</w:t>
      </w:r>
      <w:r w:rsidR="00A84C6C">
        <w:rPr>
          <w:rFonts w:ascii="Times New Roman" w:hAnsi="Times New Roman" w:cs="Times New Roman"/>
          <w:sz w:val="24"/>
          <w:szCs w:val="24"/>
        </w:rPr>
        <w:t>.</w:t>
      </w:r>
    </w:p>
    <w:p w:rsidR="00080E53" w:rsidRPr="00422166" w:rsidRDefault="00080E53" w:rsidP="00ED3C99">
      <w:pPr>
        <w:numPr>
          <w:ilvl w:val="0"/>
          <w:numId w:val="35"/>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 xml:space="preserve"> gyermeki </w:t>
      </w:r>
      <w:r w:rsidRPr="00422166">
        <w:rPr>
          <w:rFonts w:ascii="Times New Roman" w:eastAsia="Times New Roman" w:hAnsi="Times New Roman" w:cs="Times New Roman"/>
          <w:kern w:val="28"/>
          <w:sz w:val="24"/>
          <w:szCs w:val="24"/>
          <w:lang w:eastAsia="hu-HU"/>
        </w:rPr>
        <w:t>érdeklődés, kíváncsiság felébresztése, illetve fenntartása</w:t>
      </w:r>
      <w:r w:rsidR="00AA7B73">
        <w:rPr>
          <w:rFonts w:ascii="Times New Roman" w:eastAsia="Times New Roman" w:hAnsi="Times New Roman" w:cs="Times New Roman"/>
          <w:kern w:val="28"/>
          <w:sz w:val="24"/>
          <w:szCs w:val="24"/>
          <w:lang w:eastAsia="hu-HU"/>
        </w:rPr>
        <w:t>, a figyelem ráirányítása</w:t>
      </w:r>
      <w:r w:rsidRPr="00422166">
        <w:rPr>
          <w:rFonts w:ascii="Times New Roman" w:eastAsia="Times New Roman" w:hAnsi="Times New Roman" w:cs="Times New Roman"/>
          <w:kern w:val="28"/>
          <w:sz w:val="24"/>
          <w:szCs w:val="24"/>
          <w:lang w:eastAsia="hu-HU"/>
        </w:rPr>
        <w:t xml:space="preserve"> a környező világ </w:t>
      </w:r>
      <w:r w:rsidR="00AA7B73">
        <w:rPr>
          <w:rFonts w:ascii="Times New Roman" w:eastAsia="Times New Roman" w:hAnsi="Times New Roman" w:cs="Times New Roman"/>
          <w:kern w:val="28"/>
          <w:sz w:val="24"/>
          <w:szCs w:val="24"/>
          <w:lang w:eastAsia="hu-HU"/>
        </w:rPr>
        <w:t>szépségeire, érdekességeire, eseményeire</w:t>
      </w:r>
      <w:r w:rsidRPr="00422166">
        <w:rPr>
          <w:rFonts w:ascii="Times New Roman" w:eastAsia="Times New Roman" w:hAnsi="Times New Roman" w:cs="Times New Roman"/>
          <w:kern w:val="28"/>
          <w:sz w:val="24"/>
          <w:szCs w:val="24"/>
          <w:lang w:eastAsia="hu-HU"/>
        </w:rPr>
        <w:t>.</w:t>
      </w:r>
    </w:p>
    <w:p w:rsidR="00080E53" w:rsidRDefault="00A84C6C"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080E53">
        <w:rPr>
          <w:rFonts w:ascii="Times New Roman" w:eastAsia="Times New Roman" w:hAnsi="Times New Roman" w:cs="Times New Roman"/>
          <w:kern w:val="28"/>
          <w:sz w:val="24"/>
          <w:szCs w:val="24"/>
          <w:lang w:eastAsia="hu-HU"/>
        </w:rPr>
        <w:t>A gyermek</w:t>
      </w:r>
      <w:r w:rsidR="00080E53" w:rsidRPr="00080E53">
        <w:rPr>
          <w:rFonts w:ascii="Times New Roman" w:eastAsia="Times New Roman" w:hAnsi="Times New Roman" w:cs="Times New Roman"/>
          <w:kern w:val="28"/>
          <w:sz w:val="24"/>
          <w:szCs w:val="24"/>
          <w:lang w:eastAsia="hu-HU"/>
        </w:rPr>
        <w:t>ek</w:t>
      </w:r>
      <w:r w:rsidRPr="00080E53">
        <w:rPr>
          <w:rFonts w:ascii="Times New Roman" w:eastAsia="Times New Roman" w:hAnsi="Times New Roman" w:cs="Times New Roman"/>
          <w:kern w:val="28"/>
          <w:sz w:val="24"/>
          <w:szCs w:val="24"/>
          <w:lang w:eastAsia="hu-HU"/>
        </w:rPr>
        <w:t xml:space="preserve"> meglévő tapasztalataira, élményeire és ismereteire építve </w:t>
      </w:r>
      <w:r w:rsidR="00AA7B73">
        <w:rPr>
          <w:rFonts w:ascii="Times New Roman" w:eastAsia="Times New Roman" w:hAnsi="Times New Roman" w:cs="Times New Roman"/>
          <w:kern w:val="28"/>
          <w:sz w:val="24"/>
          <w:szCs w:val="24"/>
          <w:lang w:eastAsia="hu-HU"/>
        </w:rPr>
        <w:t>változatos tevékenységek biztosítása</w:t>
      </w:r>
      <w:r w:rsidRPr="00080E53">
        <w:rPr>
          <w:rFonts w:ascii="Times New Roman" w:eastAsia="Times New Roman" w:hAnsi="Times New Roman" w:cs="Times New Roman"/>
          <w:kern w:val="28"/>
          <w:sz w:val="24"/>
          <w:szCs w:val="24"/>
          <w:lang w:eastAsia="hu-HU"/>
        </w:rPr>
        <w:t>.</w:t>
      </w:r>
    </w:p>
    <w:p w:rsidR="00F01310" w:rsidRPr="00F01310" w:rsidRDefault="00F01310"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Játékos cselekedtetéssel, szenzitív, kooperatív tanulási módszerekkel, a projekt módszer, az élménypedagógia eszközeivel az észlelés, érzékelés, figyelem, emlékezet, képzelet, kreativitás, gondolkodás, elemi számolási készség fejlesztése.</w:t>
      </w:r>
      <w:r w:rsidRPr="00080E53">
        <w:rPr>
          <w:rFonts w:ascii="Times New Roman" w:eastAsia="Times New Roman" w:hAnsi="Times New Roman" w:cs="Times New Roman"/>
          <w:kern w:val="28"/>
          <w:sz w:val="24"/>
          <w:szCs w:val="24"/>
          <w:lang w:eastAsia="hu-HU"/>
        </w:rPr>
        <w:t xml:space="preserve">  </w:t>
      </w:r>
    </w:p>
    <w:p w:rsidR="00C50B45" w:rsidRPr="00C50B45" w:rsidRDefault="00C50B45"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Önálló ismeretszerzésre, </w:t>
      </w:r>
      <w:r w:rsidRPr="00A84C6C">
        <w:rPr>
          <w:rFonts w:ascii="Times New Roman" w:eastAsia="Times New Roman" w:hAnsi="Times New Roman" w:cs="Times New Roman"/>
          <w:kern w:val="28"/>
          <w:sz w:val="24"/>
          <w:szCs w:val="24"/>
          <w:lang w:eastAsia="hu-HU"/>
        </w:rPr>
        <w:t>cselekvésre,</w:t>
      </w:r>
      <w:r w:rsidR="00AA7B73">
        <w:rPr>
          <w:rFonts w:ascii="Times New Roman" w:eastAsia="Times New Roman" w:hAnsi="Times New Roman" w:cs="Times New Roman"/>
          <w:kern w:val="28"/>
          <w:sz w:val="24"/>
          <w:szCs w:val="24"/>
          <w:lang w:eastAsia="hu-HU"/>
        </w:rPr>
        <w:t xml:space="preserve"> aktív, alkotó </w:t>
      </w:r>
      <w:r>
        <w:rPr>
          <w:rFonts w:ascii="Times New Roman" w:eastAsia="Times New Roman" w:hAnsi="Times New Roman" w:cs="Times New Roman"/>
          <w:kern w:val="28"/>
          <w:sz w:val="24"/>
          <w:szCs w:val="24"/>
          <w:lang w:eastAsia="hu-HU"/>
        </w:rPr>
        <w:t xml:space="preserve">gondolkodásra </w:t>
      </w:r>
      <w:r w:rsidRPr="00C50B45">
        <w:rPr>
          <w:rFonts w:ascii="Times New Roman" w:eastAsia="Times New Roman" w:hAnsi="Times New Roman" w:cs="Times New Roman"/>
          <w:kern w:val="28"/>
          <w:sz w:val="24"/>
          <w:szCs w:val="24"/>
          <w:lang w:eastAsia="hu-HU"/>
        </w:rPr>
        <w:t>késztet</w:t>
      </w:r>
      <w:r w:rsidR="00AA7B73">
        <w:rPr>
          <w:rFonts w:ascii="Times New Roman" w:eastAsia="Times New Roman" w:hAnsi="Times New Roman" w:cs="Times New Roman"/>
          <w:kern w:val="28"/>
          <w:sz w:val="24"/>
          <w:szCs w:val="24"/>
          <w:lang w:eastAsia="hu-HU"/>
        </w:rPr>
        <w:t>és</w:t>
      </w:r>
      <w:r>
        <w:rPr>
          <w:rFonts w:ascii="Times New Roman" w:eastAsia="Times New Roman" w:hAnsi="Times New Roman" w:cs="Times New Roman"/>
          <w:kern w:val="28"/>
          <w:sz w:val="24"/>
          <w:szCs w:val="24"/>
          <w:lang w:eastAsia="hu-HU"/>
        </w:rPr>
        <w:t>.</w:t>
      </w:r>
    </w:p>
    <w:p w:rsidR="00545A9F" w:rsidRPr="009C5EBF" w:rsidRDefault="009C5EBF"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 xml:space="preserve">A </w:t>
      </w:r>
      <w:r w:rsidR="00825A2E">
        <w:rPr>
          <w:rFonts w:ascii="Times New Roman" w:eastAsia="Times New Roman" w:hAnsi="Times New Roman" w:cs="Times New Roman"/>
          <w:kern w:val="28"/>
          <w:sz w:val="24"/>
          <w:szCs w:val="24"/>
          <w:lang w:eastAsia="hu-HU"/>
        </w:rPr>
        <w:t>képesség</w:t>
      </w:r>
      <w:r>
        <w:rPr>
          <w:rFonts w:ascii="Times New Roman" w:eastAsia="Times New Roman" w:hAnsi="Times New Roman" w:cs="Times New Roman"/>
          <w:kern w:val="28"/>
          <w:sz w:val="24"/>
          <w:szCs w:val="24"/>
          <w:lang w:eastAsia="hu-HU"/>
        </w:rPr>
        <w:t>fejlesztés</w:t>
      </w:r>
      <w:r w:rsidR="00825A2E">
        <w:rPr>
          <w:rFonts w:ascii="Times New Roman" w:eastAsia="Times New Roman" w:hAnsi="Times New Roman" w:cs="Times New Roman"/>
          <w:kern w:val="28"/>
          <w:sz w:val="24"/>
          <w:szCs w:val="24"/>
          <w:lang w:eastAsia="hu-HU"/>
        </w:rPr>
        <w:t>t</w:t>
      </w:r>
      <w:r>
        <w:rPr>
          <w:rFonts w:ascii="Times New Roman" w:eastAsia="Times New Roman" w:hAnsi="Times New Roman" w:cs="Times New Roman"/>
          <w:kern w:val="28"/>
          <w:sz w:val="24"/>
          <w:szCs w:val="24"/>
          <w:lang w:eastAsia="hu-HU"/>
        </w:rPr>
        <w:t xml:space="preserve"> d</w:t>
      </w:r>
      <w:r w:rsidR="00545A9F" w:rsidRPr="009C5EBF">
        <w:rPr>
          <w:rFonts w:ascii="Times New Roman" w:eastAsia="Times New Roman" w:hAnsi="Times New Roman" w:cs="Times New Roman"/>
          <w:kern w:val="28"/>
          <w:sz w:val="24"/>
          <w:szCs w:val="24"/>
          <w:lang w:eastAsia="hu-HU"/>
        </w:rPr>
        <w:t>ifferenciált</w:t>
      </w:r>
      <w:r>
        <w:rPr>
          <w:rFonts w:ascii="Times New Roman" w:eastAsia="Times New Roman" w:hAnsi="Times New Roman" w:cs="Times New Roman"/>
          <w:kern w:val="28"/>
          <w:sz w:val="24"/>
          <w:szCs w:val="24"/>
          <w:lang w:eastAsia="hu-HU"/>
        </w:rPr>
        <w:t>an</w:t>
      </w:r>
      <w:r w:rsidR="00545A9F" w:rsidRPr="009C5EBF">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az </w:t>
      </w:r>
      <w:r w:rsidR="00545A9F" w:rsidRPr="009C5EBF">
        <w:rPr>
          <w:rFonts w:ascii="Times New Roman" w:eastAsia="Times New Roman" w:hAnsi="Times New Roman" w:cs="Times New Roman"/>
          <w:kern w:val="28"/>
          <w:sz w:val="24"/>
          <w:szCs w:val="24"/>
          <w:lang w:eastAsia="hu-HU"/>
        </w:rPr>
        <w:t>egyéni képességek</w:t>
      </w:r>
      <w:r>
        <w:rPr>
          <w:rFonts w:ascii="Times New Roman" w:eastAsia="Times New Roman" w:hAnsi="Times New Roman" w:cs="Times New Roman"/>
          <w:kern w:val="28"/>
          <w:sz w:val="24"/>
          <w:szCs w:val="24"/>
          <w:lang w:eastAsia="hu-HU"/>
        </w:rPr>
        <w:t xml:space="preserve">, és fejlődési ütem </w:t>
      </w:r>
      <w:r w:rsidR="00545A9F" w:rsidRPr="009C5EBF">
        <w:rPr>
          <w:rFonts w:ascii="Times New Roman" w:eastAsia="Times New Roman" w:hAnsi="Times New Roman" w:cs="Times New Roman"/>
          <w:kern w:val="28"/>
          <w:sz w:val="24"/>
          <w:szCs w:val="24"/>
          <w:lang w:eastAsia="hu-HU"/>
        </w:rPr>
        <w:t xml:space="preserve">figyelembevételével </w:t>
      </w:r>
      <w:r w:rsidR="00825A2E">
        <w:rPr>
          <w:rFonts w:ascii="Times New Roman" w:eastAsia="Times New Roman" w:hAnsi="Times New Roman" w:cs="Times New Roman"/>
          <w:kern w:val="28"/>
          <w:sz w:val="24"/>
          <w:szCs w:val="24"/>
          <w:lang w:eastAsia="hu-HU"/>
        </w:rPr>
        <w:t>végezzük</w:t>
      </w:r>
      <w:r w:rsidR="00545A9F" w:rsidRPr="009C5EBF">
        <w:rPr>
          <w:rFonts w:ascii="Times New Roman" w:eastAsia="Times New Roman" w:hAnsi="Times New Roman" w:cs="Times New Roman"/>
          <w:kern w:val="28"/>
          <w:sz w:val="24"/>
          <w:szCs w:val="24"/>
          <w:lang w:eastAsia="hu-HU"/>
        </w:rPr>
        <w:t xml:space="preserve">. </w:t>
      </w:r>
    </w:p>
    <w:p w:rsidR="004E08AD" w:rsidRDefault="004E08AD" w:rsidP="00545A9F">
      <w:pPr>
        <w:spacing w:after="0" w:line="360" w:lineRule="auto"/>
        <w:jc w:val="both"/>
        <w:rPr>
          <w:rFonts w:ascii="Times New Roman" w:eastAsia="Times New Roman" w:hAnsi="Times New Roman" w:cs="Times New Roman"/>
          <w:kern w:val="28"/>
          <w:sz w:val="24"/>
          <w:szCs w:val="24"/>
          <w:lang w:eastAsia="hu-HU"/>
        </w:rPr>
      </w:pPr>
    </w:p>
    <w:p w:rsidR="00545A9F" w:rsidRDefault="00545A9F" w:rsidP="00545A9F">
      <w:pPr>
        <w:spacing w:after="0" w:line="360" w:lineRule="auto"/>
        <w:jc w:val="both"/>
        <w:rPr>
          <w:rFonts w:ascii="Times New Roman" w:eastAsia="Times New Roman" w:hAnsi="Times New Roman" w:cs="Times New Roman"/>
          <w:b/>
          <w:kern w:val="28"/>
          <w:sz w:val="24"/>
          <w:szCs w:val="24"/>
          <w:lang w:eastAsia="hu-HU"/>
        </w:rPr>
      </w:pPr>
      <w:r w:rsidRPr="004E08AD">
        <w:rPr>
          <w:rFonts w:ascii="Times New Roman" w:eastAsia="Times New Roman" w:hAnsi="Times New Roman" w:cs="Times New Roman"/>
          <w:b/>
          <w:kern w:val="28"/>
          <w:sz w:val="24"/>
          <w:szCs w:val="24"/>
          <w:lang w:eastAsia="hu-HU"/>
        </w:rPr>
        <w:t>A fejlődés várható jellemzői az óvodáskor végére</w:t>
      </w:r>
    </w:p>
    <w:p w:rsidR="00E120A3" w:rsidRDefault="008B3CCC"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k</w:t>
      </w:r>
      <w:r w:rsidR="00E120A3">
        <w:rPr>
          <w:rFonts w:ascii="Times New Roman" w:eastAsia="Times New Roman" w:hAnsi="Times New Roman" w:cs="Times New Roman"/>
          <w:kern w:val="28"/>
          <w:sz w:val="24"/>
          <w:szCs w:val="24"/>
          <w:lang w:eastAsia="hu-HU"/>
        </w:rPr>
        <w:t>íváncsi</w:t>
      </w:r>
      <w:r>
        <w:rPr>
          <w:rFonts w:ascii="Times New Roman" w:eastAsia="Times New Roman" w:hAnsi="Times New Roman" w:cs="Times New Roman"/>
          <w:kern w:val="28"/>
          <w:sz w:val="24"/>
          <w:szCs w:val="24"/>
          <w:lang w:eastAsia="hu-HU"/>
        </w:rPr>
        <w:t>ak</w:t>
      </w:r>
      <w:r w:rsidR="00E120A3">
        <w:rPr>
          <w:rFonts w:ascii="Times New Roman" w:eastAsia="Times New Roman" w:hAnsi="Times New Roman" w:cs="Times New Roman"/>
          <w:kern w:val="28"/>
          <w:sz w:val="24"/>
          <w:szCs w:val="24"/>
          <w:lang w:eastAsia="hu-HU"/>
        </w:rPr>
        <w:t>, é</w:t>
      </w:r>
      <w:r w:rsidR="00545A9F" w:rsidRPr="00E120A3">
        <w:rPr>
          <w:rFonts w:ascii="Times New Roman" w:eastAsia="Times New Roman" w:hAnsi="Times New Roman" w:cs="Times New Roman"/>
          <w:kern w:val="28"/>
          <w:sz w:val="24"/>
          <w:szCs w:val="24"/>
          <w:lang w:eastAsia="hu-HU"/>
        </w:rPr>
        <w:t>rdeklőd</w:t>
      </w:r>
      <w:r>
        <w:rPr>
          <w:rFonts w:ascii="Times New Roman" w:eastAsia="Times New Roman" w:hAnsi="Times New Roman" w:cs="Times New Roman"/>
          <w:kern w:val="28"/>
          <w:sz w:val="24"/>
          <w:szCs w:val="24"/>
          <w:lang w:eastAsia="hu-HU"/>
        </w:rPr>
        <w:t>őek</w:t>
      </w:r>
      <w:r w:rsidR="00545A9F" w:rsidRPr="00E120A3">
        <w:rPr>
          <w:rFonts w:ascii="Times New Roman" w:eastAsia="Times New Roman" w:hAnsi="Times New Roman" w:cs="Times New Roman"/>
          <w:kern w:val="28"/>
          <w:sz w:val="24"/>
          <w:szCs w:val="24"/>
          <w:lang w:eastAsia="hu-HU"/>
        </w:rPr>
        <w:t xml:space="preserve"> környezet</w:t>
      </w:r>
      <w:r>
        <w:rPr>
          <w:rFonts w:ascii="Times New Roman" w:eastAsia="Times New Roman" w:hAnsi="Times New Roman" w:cs="Times New Roman"/>
          <w:kern w:val="28"/>
          <w:sz w:val="24"/>
          <w:szCs w:val="24"/>
          <w:lang w:eastAsia="hu-HU"/>
        </w:rPr>
        <w:t>ük</w:t>
      </w:r>
      <w:r w:rsidR="00545A9F" w:rsidRPr="00E120A3">
        <w:rPr>
          <w:rFonts w:ascii="Times New Roman" w:eastAsia="Times New Roman" w:hAnsi="Times New Roman" w:cs="Times New Roman"/>
          <w:kern w:val="28"/>
          <w:sz w:val="24"/>
          <w:szCs w:val="24"/>
          <w:lang w:eastAsia="hu-HU"/>
        </w:rPr>
        <w:t xml:space="preserve"> változásai, eseményei iránt.</w:t>
      </w:r>
    </w:p>
    <w:p w:rsidR="00E120A3" w:rsidRDefault="00E120A3"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Motivált</w:t>
      </w:r>
      <w:r w:rsidR="008B3CCC">
        <w:rPr>
          <w:rFonts w:ascii="Times New Roman" w:eastAsia="Times New Roman" w:hAnsi="Times New Roman" w:cs="Times New Roman"/>
          <w:kern w:val="28"/>
          <w:sz w:val="24"/>
          <w:szCs w:val="24"/>
          <w:lang w:eastAsia="hu-HU"/>
        </w:rPr>
        <w:t>ak</w:t>
      </w:r>
      <w:r>
        <w:rPr>
          <w:rFonts w:ascii="Times New Roman" w:eastAsia="Times New Roman" w:hAnsi="Times New Roman" w:cs="Times New Roman"/>
          <w:kern w:val="28"/>
          <w:sz w:val="24"/>
          <w:szCs w:val="24"/>
          <w:lang w:eastAsia="hu-HU"/>
        </w:rPr>
        <w:t>, k</w:t>
      </w:r>
      <w:r w:rsidR="00545A9F" w:rsidRPr="00E120A3">
        <w:rPr>
          <w:rFonts w:ascii="Times New Roman" w:eastAsia="Times New Roman" w:hAnsi="Times New Roman" w:cs="Times New Roman"/>
          <w:kern w:val="28"/>
          <w:sz w:val="24"/>
          <w:szCs w:val="24"/>
          <w:lang w:eastAsia="hu-HU"/>
        </w:rPr>
        <w:t>eresi</w:t>
      </w:r>
      <w:r w:rsidR="008B3CCC">
        <w:rPr>
          <w:rFonts w:ascii="Times New Roman" w:eastAsia="Times New Roman" w:hAnsi="Times New Roman" w:cs="Times New Roman"/>
          <w:kern w:val="28"/>
          <w:sz w:val="24"/>
          <w:szCs w:val="24"/>
          <w:lang w:eastAsia="hu-HU"/>
        </w:rPr>
        <w:t>k</w:t>
      </w:r>
      <w:r w:rsidR="00545A9F" w:rsidRPr="00E120A3">
        <w:rPr>
          <w:rFonts w:ascii="Times New Roman" w:eastAsia="Times New Roman" w:hAnsi="Times New Roman" w:cs="Times New Roman"/>
          <w:kern w:val="28"/>
          <w:sz w:val="24"/>
          <w:szCs w:val="24"/>
          <w:lang w:eastAsia="hu-HU"/>
        </w:rPr>
        <w:t>, kutatj</w:t>
      </w:r>
      <w:r w:rsidR="008B3CCC">
        <w:rPr>
          <w:rFonts w:ascii="Times New Roman" w:eastAsia="Times New Roman" w:hAnsi="Times New Roman" w:cs="Times New Roman"/>
          <w:kern w:val="28"/>
          <w:sz w:val="24"/>
          <w:szCs w:val="24"/>
          <w:lang w:eastAsia="hu-HU"/>
        </w:rPr>
        <w:t>ák</w:t>
      </w:r>
      <w:r w:rsidR="00545A9F" w:rsidRPr="00E120A3">
        <w:rPr>
          <w:rFonts w:ascii="Times New Roman" w:eastAsia="Times New Roman" w:hAnsi="Times New Roman" w:cs="Times New Roman"/>
          <w:kern w:val="28"/>
          <w:sz w:val="24"/>
          <w:szCs w:val="24"/>
          <w:lang w:eastAsia="hu-HU"/>
        </w:rPr>
        <w:t>, vizsgálj</w:t>
      </w:r>
      <w:r w:rsidR="008B3CCC">
        <w:rPr>
          <w:rFonts w:ascii="Times New Roman" w:eastAsia="Times New Roman" w:hAnsi="Times New Roman" w:cs="Times New Roman"/>
          <w:kern w:val="28"/>
          <w:sz w:val="24"/>
          <w:szCs w:val="24"/>
          <w:lang w:eastAsia="hu-HU"/>
        </w:rPr>
        <w:t>ák</w:t>
      </w:r>
      <w:r w:rsidR="00545A9F" w:rsidRPr="00E120A3">
        <w:rPr>
          <w:rFonts w:ascii="Times New Roman" w:eastAsia="Times New Roman" w:hAnsi="Times New Roman" w:cs="Times New Roman"/>
          <w:kern w:val="28"/>
          <w:sz w:val="24"/>
          <w:szCs w:val="24"/>
          <w:lang w:eastAsia="hu-HU"/>
        </w:rPr>
        <w:t xml:space="preserve"> a jelenségek okát.</w:t>
      </w:r>
    </w:p>
    <w:p w:rsidR="008B3CCC" w:rsidRDefault="00E120A3"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Képes</w:t>
      </w:r>
      <w:r w:rsidR="008B3CCC">
        <w:rPr>
          <w:rFonts w:ascii="Times New Roman" w:eastAsia="Times New Roman" w:hAnsi="Times New Roman" w:cs="Times New Roman"/>
          <w:kern w:val="28"/>
          <w:sz w:val="24"/>
          <w:szCs w:val="24"/>
          <w:lang w:eastAsia="hu-HU"/>
        </w:rPr>
        <w:t>ek</w:t>
      </w:r>
      <w:r>
        <w:rPr>
          <w:rFonts w:ascii="Times New Roman" w:eastAsia="Times New Roman" w:hAnsi="Times New Roman" w:cs="Times New Roman"/>
          <w:kern w:val="28"/>
          <w:sz w:val="24"/>
          <w:szCs w:val="24"/>
          <w:lang w:eastAsia="hu-HU"/>
        </w:rPr>
        <w:t xml:space="preserve"> a vel</w:t>
      </w:r>
      <w:r w:rsidR="008B3CCC">
        <w:rPr>
          <w:rFonts w:ascii="Times New Roman" w:eastAsia="Times New Roman" w:hAnsi="Times New Roman" w:cs="Times New Roman"/>
          <w:kern w:val="28"/>
          <w:sz w:val="24"/>
          <w:szCs w:val="24"/>
          <w:lang w:eastAsia="hu-HU"/>
        </w:rPr>
        <w:t>ük</w:t>
      </w:r>
      <w:r>
        <w:rPr>
          <w:rFonts w:ascii="Times New Roman" w:eastAsia="Times New Roman" w:hAnsi="Times New Roman" w:cs="Times New Roman"/>
          <w:kern w:val="28"/>
          <w:sz w:val="24"/>
          <w:szCs w:val="24"/>
          <w:lang w:eastAsia="hu-HU"/>
        </w:rPr>
        <w:t xml:space="preserve"> kapcsolatos élmények </w:t>
      </w:r>
      <w:r w:rsidR="00545A9F" w:rsidRPr="00E120A3">
        <w:rPr>
          <w:rFonts w:ascii="Times New Roman" w:eastAsia="Times New Roman" w:hAnsi="Times New Roman" w:cs="Times New Roman"/>
          <w:kern w:val="28"/>
          <w:sz w:val="24"/>
          <w:szCs w:val="24"/>
          <w:lang w:eastAsia="hu-HU"/>
        </w:rPr>
        <w:t>feldolgozására</w:t>
      </w:r>
      <w:r w:rsidR="008B3CCC">
        <w:rPr>
          <w:rFonts w:ascii="Times New Roman" w:eastAsia="Times New Roman" w:hAnsi="Times New Roman" w:cs="Times New Roman"/>
          <w:kern w:val="28"/>
          <w:sz w:val="24"/>
          <w:szCs w:val="24"/>
          <w:lang w:eastAsia="hu-HU"/>
        </w:rPr>
        <w:t>.</w:t>
      </w:r>
    </w:p>
    <w:p w:rsidR="008B3CCC" w:rsidRDefault="008B3CCC"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Koruknak megfelelően </w:t>
      </w:r>
      <w:r w:rsidR="00545A9F" w:rsidRPr="00E120A3">
        <w:rPr>
          <w:rFonts w:ascii="Times New Roman" w:eastAsia="Times New Roman" w:hAnsi="Times New Roman" w:cs="Times New Roman"/>
          <w:kern w:val="28"/>
          <w:sz w:val="24"/>
          <w:szCs w:val="24"/>
          <w:lang w:eastAsia="hu-HU"/>
        </w:rPr>
        <w:t>észlelés</w:t>
      </w:r>
      <w:r>
        <w:rPr>
          <w:rFonts w:ascii="Times New Roman" w:eastAsia="Times New Roman" w:hAnsi="Times New Roman" w:cs="Times New Roman"/>
          <w:kern w:val="28"/>
          <w:sz w:val="24"/>
          <w:szCs w:val="24"/>
          <w:lang w:eastAsia="hu-HU"/>
        </w:rPr>
        <w:t>ük</w:t>
      </w:r>
      <w:r w:rsidR="00E120A3">
        <w:rPr>
          <w:rFonts w:ascii="Times New Roman" w:eastAsia="Times New Roman" w:hAnsi="Times New Roman" w:cs="Times New Roman"/>
          <w:kern w:val="28"/>
          <w:sz w:val="24"/>
          <w:szCs w:val="24"/>
          <w:lang w:eastAsia="hu-HU"/>
        </w:rPr>
        <w:t xml:space="preserve"> differenciált</w:t>
      </w:r>
      <w:r>
        <w:rPr>
          <w:rFonts w:ascii="Times New Roman" w:eastAsia="Times New Roman" w:hAnsi="Times New Roman" w:cs="Times New Roman"/>
          <w:kern w:val="28"/>
          <w:sz w:val="24"/>
          <w:szCs w:val="24"/>
          <w:lang w:eastAsia="hu-HU"/>
        </w:rPr>
        <w:t>,</w:t>
      </w:r>
      <w:r w:rsidR="00545A9F" w:rsidRPr="00E120A3">
        <w:rPr>
          <w:rFonts w:ascii="Times New Roman" w:eastAsia="Times New Roman" w:hAnsi="Times New Roman" w:cs="Times New Roman"/>
          <w:kern w:val="28"/>
          <w:sz w:val="24"/>
          <w:szCs w:val="24"/>
          <w:lang w:eastAsia="hu-HU"/>
        </w:rPr>
        <w:t xml:space="preserve"> </w:t>
      </w:r>
      <w:r w:rsidR="00545A9F" w:rsidRPr="008B3CCC">
        <w:rPr>
          <w:rFonts w:ascii="Times New Roman" w:eastAsia="Times New Roman" w:hAnsi="Times New Roman" w:cs="Times New Roman"/>
          <w:kern w:val="28"/>
          <w:sz w:val="24"/>
          <w:szCs w:val="24"/>
          <w:lang w:eastAsia="hu-HU"/>
        </w:rPr>
        <w:t>megfigyelése</w:t>
      </w:r>
      <w:r>
        <w:rPr>
          <w:rFonts w:ascii="Times New Roman" w:eastAsia="Times New Roman" w:hAnsi="Times New Roman" w:cs="Times New Roman"/>
          <w:kern w:val="28"/>
          <w:sz w:val="24"/>
          <w:szCs w:val="24"/>
          <w:lang w:eastAsia="hu-HU"/>
        </w:rPr>
        <w:t>ik</w:t>
      </w:r>
      <w:r w:rsidR="00545A9F" w:rsidRPr="008B3CCC">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egyre pontosabbak</w:t>
      </w:r>
      <w:r w:rsidR="00545A9F" w:rsidRPr="008B3CCC">
        <w:rPr>
          <w:rFonts w:ascii="Times New Roman" w:eastAsia="Times New Roman" w:hAnsi="Times New Roman" w:cs="Times New Roman"/>
          <w:kern w:val="28"/>
          <w:sz w:val="24"/>
          <w:szCs w:val="24"/>
          <w:lang w:eastAsia="hu-HU"/>
        </w:rPr>
        <w:t>, felismeri</w:t>
      </w:r>
      <w:r>
        <w:rPr>
          <w:rFonts w:ascii="Times New Roman" w:eastAsia="Times New Roman" w:hAnsi="Times New Roman" w:cs="Times New Roman"/>
          <w:kern w:val="28"/>
          <w:sz w:val="24"/>
          <w:szCs w:val="24"/>
          <w:lang w:eastAsia="hu-HU"/>
        </w:rPr>
        <w:t>k</w:t>
      </w:r>
      <w:r w:rsidR="00545A9F" w:rsidRPr="008B3CCC">
        <w:rPr>
          <w:rFonts w:ascii="Times New Roman" w:eastAsia="Times New Roman" w:hAnsi="Times New Roman" w:cs="Times New Roman"/>
          <w:kern w:val="28"/>
          <w:sz w:val="24"/>
          <w:szCs w:val="24"/>
          <w:lang w:eastAsia="hu-HU"/>
        </w:rPr>
        <w:t xml:space="preserve"> és megnevez</w:t>
      </w:r>
      <w:r>
        <w:rPr>
          <w:rFonts w:ascii="Times New Roman" w:eastAsia="Times New Roman" w:hAnsi="Times New Roman" w:cs="Times New Roman"/>
          <w:kern w:val="28"/>
          <w:sz w:val="24"/>
          <w:szCs w:val="24"/>
          <w:lang w:eastAsia="hu-HU"/>
        </w:rPr>
        <w:t>ik</w:t>
      </w:r>
      <w:r w:rsidR="00545A9F" w:rsidRPr="008B3CCC">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 </w:t>
      </w:r>
      <w:r w:rsidR="00545A9F" w:rsidRPr="008B3CCC">
        <w:rPr>
          <w:rFonts w:ascii="Times New Roman" w:eastAsia="Times New Roman" w:hAnsi="Times New Roman" w:cs="Times New Roman"/>
          <w:kern w:val="28"/>
          <w:sz w:val="24"/>
          <w:szCs w:val="24"/>
          <w:lang w:eastAsia="hu-HU"/>
        </w:rPr>
        <w:t xml:space="preserve">mennyiségi, </w:t>
      </w:r>
      <w:r>
        <w:rPr>
          <w:rFonts w:ascii="Times New Roman" w:eastAsia="Times New Roman" w:hAnsi="Times New Roman" w:cs="Times New Roman"/>
          <w:kern w:val="28"/>
          <w:sz w:val="24"/>
          <w:szCs w:val="24"/>
          <w:lang w:eastAsia="hu-HU"/>
        </w:rPr>
        <w:t xml:space="preserve">térbeli, geometriai és időbeli viszonyokat, </w:t>
      </w:r>
      <w:r w:rsidR="00545A9F" w:rsidRPr="008B3CCC">
        <w:rPr>
          <w:rFonts w:ascii="Times New Roman" w:eastAsia="Times New Roman" w:hAnsi="Times New Roman" w:cs="Times New Roman"/>
          <w:kern w:val="28"/>
          <w:sz w:val="24"/>
          <w:szCs w:val="24"/>
          <w:lang w:eastAsia="hu-HU"/>
        </w:rPr>
        <w:t>képes</w:t>
      </w:r>
      <w:r>
        <w:rPr>
          <w:rFonts w:ascii="Times New Roman" w:eastAsia="Times New Roman" w:hAnsi="Times New Roman" w:cs="Times New Roman"/>
          <w:kern w:val="28"/>
          <w:sz w:val="24"/>
          <w:szCs w:val="24"/>
          <w:lang w:eastAsia="hu-HU"/>
        </w:rPr>
        <w:t>ek</w:t>
      </w:r>
      <w:r w:rsidR="00545A9F" w:rsidRPr="008B3CCC">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összehasonlítani, </w:t>
      </w:r>
      <w:r w:rsidR="009728D4">
        <w:rPr>
          <w:rFonts w:ascii="Times New Roman" w:eastAsia="Times New Roman" w:hAnsi="Times New Roman" w:cs="Times New Roman"/>
          <w:kern w:val="28"/>
          <w:sz w:val="24"/>
          <w:szCs w:val="24"/>
          <w:lang w:eastAsia="hu-HU"/>
        </w:rPr>
        <w:t>csoportosítani;</w:t>
      </w:r>
      <w:r w:rsidR="00D36480">
        <w:rPr>
          <w:rFonts w:ascii="Times New Roman" w:eastAsia="Times New Roman" w:hAnsi="Times New Roman" w:cs="Times New Roman"/>
          <w:kern w:val="28"/>
          <w:sz w:val="24"/>
          <w:szCs w:val="24"/>
          <w:lang w:eastAsia="hu-HU"/>
        </w:rPr>
        <w:t xml:space="preserve"> </w:t>
      </w:r>
      <w:r w:rsidR="00EF03C0">
        <w:rPr>
          <w:rFonts w:ascii="Times New Roman" w:eastAsia="Times New Roman" w:hAnsi="Times New Roman" w:cs="Times New Roman"/>
          <w:kern w:val="28"/>
          <w:sz w:val="24"/>
          <w:szCs w:val="24"/>
          <w:lang w:eastAsia="hu-HU"/>
        </w:rPr>
        <w:t>ok-okozati</w:t>
      </w:r>
      <w:r w:rsidR="009728D4">
        <w:rPr>
          <w:rFonts w:ascii="Times New Roman" w:eastAsia="Times New Roman" w:hAnsi="Times New Roman" w:cs="Times New Roman"/>
          <w:kern w:val="28"/>
          <w:sz w:val="24"/>
          <w:szCs w:val="24"/>
          <w:lang w:eastAsia="hu-HU"/>
        </w:rPr>
        <w:t>, időbeli</w:t>
      </w:r>
      <w:r w:rsidR="00EF03C0">
        <w:rPr>
          <w:rFonts w:ascii="Times New Roman" w:eastAsia="Times New Roman" w:hAnsi="Times New Roman" w:cs="Times New Roman"/>
          <w:kern w:val="28"/>
          <w:sz w:val="24"/>
          <w:szCs w:val="24"/>
          <w:lang w:eastAsia="hu-HU"/>
        </w:rPr>
        <w:t xml:space="preserve"> összefüggések értelmezésére</w:t>
      </w:r>
      <w:r w:rsidR="009728D4">
        <w:rPr>
          <w:rFonts w:ascii="Times New Roman" w:eastAsia="Times New Roman" w:hAnsi="Times New Roman" w:cs="Times New Roman"/>
          <w:kern w:val="28"/>
          <w:sz w:val="24"/>
          <w:szCs w:val="24"/>
          <w:lang w:eastAsia="hu-HU"/>
        </w:rPr>
        <w:t xml:space="preserve"> (kauzális gondolkodás);</w:t>
      </w:r>
      <w:r w:rsidR="00EF03C0">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elemi következtetéseket megfogalmaz</w:t>
      </w:r>
      <w:r w:rsidR="00D15E43">
        <w:rPr>
          <w:rFonts w:ascii="Times New Roman" w:eastAsia="Times New Roman" w:hAnsi="Times New Roman" w:cs="Times New Roman"/>
          <w:kern w:val="28"/>
          <w:sz w:val="24"/>
          <w:szCs w:val="24"/>
          <w:lang w:eastAsia="hu-HU"/>
        </w:rPr>
        <w:t>ására</w:t>
      </w:r>
      <w:r>
        <w:rPr>
          <w:rFonts w:ascii="Times New Roman" w:eastAsia="Times New Roman" w:hAnsi="Times New Roman" w:cs="Times New Roman"/>
          <w:kern w:val="28"/>
          <w:sz w:val="24"/>
          <w:szCs w:val="24"/>
          <w:lang w:eastAsia="hu-HU"/>
        </w:rPr>
        <w:t>.</w:t>
      </w:r>
    </w:p>
    <w:p w:rsidR="00F01310" w:rsidRPr="00EF03C0" w:rsidRDefault="00EF03C0"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A cselekvő szemléletes és szemléletes képszerű gondolkodáson túl megjelenik az elvont, nyelvi gondolkodás szintje.</w:t>
      </w:r>
    </w:p>
    <w:p w:rsidR="00EF03C0" w:rsidRPr="00D15E43" w:rsidRDefault="00EF03C0"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Képesek egyszerű problémák önálló megoldására</w:t>
      </w:r>
      <w:r w:rsidR="00D15E43">
        <w:rPr>
          <w:rFonts w:ascii="Times New Roman" w:hAnsi="Times New Roman" w:cs="Times New Roman"/>
          <w:sz w:val="24"/>
          <w:szCs w:val="24"/>
        </w:rPr>
        <w:t xml:space="preserve">, </w:t>
      </w:r>
      <w:r w:rsidR="00D15E43" w:rsidRPr="00D15E43">
        <w:rPr>
          <w:rFonts w:ascii="Times New Roman" w:hAnsi="Times New Roman" w:cs="Times New Roman"/>
          <w:sz w:val="24"/>
          <w:szCs w:val="24"/>
        </w:rPr>
        <w:t>ismeret</w:t>
      </w:r>
      <w:r w:rsidR="00D15E43">
        <w:rPr>
          <w:rFonts w:ascii="Times New Roman" w:hAnsi="Times New Roman" w:cs="Times New Roman"/>
          <w:sz w:val="24"/>
          <w:szCs w:val="24"/>
        </w:rPr>
        <w:t>eiket, tapasztalataikat</w:t>
      </w:r>
      <w:r w:rsidR="00D15E43" w:rsidRPr="00D15E43">
        <w:rPr>
          <w:rFonts w:ascii="Times New Roman" w:hAnsi="Times New Roman" w:cs="Times New Roman"/>
          <w:sz w:val="24"/>
          <w:szCs w:val="24"/>
        </w:rPr>
        <w:t xml:space="preserve"> (egyéni sajátosságaikhoz mérten) </w:t>
      </w:r>
      <w:r w:rsidR="00D15E43">
        <w:rPr>
          <w:rFonts w:ascii="Times New Roman" w:hAnsi="Times New Roman" w:cs="Times New Roman"/>
          <w:sz w:val="24"/>
          <w:szCs w:val="24"/>
        </w:rPr>
        <w:t>jól alkalmaz</w:t>
      </w:r>
      <w:r w:rsidR="002D2E8D">
        <w:rPr>
          <w:rFonts w:ascii="Times New Roman" w:hAnsi="Times New Roman" w:cs="Times New Roman"/>
          <w:sz w:val="24"/>
          <w:szCs w:val="24"/>
        </w:rPr>
        <w:t>zák a</w:t>
      </w:r>
      <w:r w:rsidR="00D15E43">
        <w:rPr>
          <w:rFonts w:ascii="Times New Roman" w:hAnsi="Times New Roman" w:cs="Times New Roman"/>
          <w:sz w:val="24"/>
          <w:szCs w:val="24"/>
        </w:rPr>
        <w:t xml:space="preserve"> különböző élethelyzetekben.</w:t>
      </w:r>
    </w:p>
    <w:p w:rsidR="00545A9F" w:rsidRDefault="008B3CCC"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É</w:t>
      </w:r>
      <w:r w:rsidR="00545A9F" w:rsidRPr="008B3CCC">
        <w:rPr>
          <w:rFonts w:ascii="Times New Roman" w:eastAsia="Times New Roman" w:hAnsi="Times New Roman" w:cs="Times New Roman"/>
          <w:kern w:val="28"/>
          <w:sz w:val="24"/>
          <w:szCs w:val="24"/>
          <w:lang w:eastAsia="hu-HU"/>
        </w:rPr>
        <w:t>lményei</w:t>
      </w:r>
      <w:r>
        <w:rPr>
          <w:rFonts w:ascii="Times New Roman" w:eastAsia="Times New Roman" w:hAnsi="Times New Roman" w:cs="Times New Roman"/>
          <w:kern w:val="28"/>
          <w:sz w:val="24"/>
          <w:szCs w:val="24"/>
          <w:lang w:eastAsia="hu-HU"/>
        </w:rPr>
        <w:t xml:space="preserve">ket képesek kreatív, sajátos, egyéni </w:t>
      </w:r>
      <w:r w:rsidR="00545A9F" w:rsidRPr="008B3CCC">
        <w:rPr>
          <w:rFonts w:ascii="Times New Roman" w:eastAsia="Times New Roman" w:hAnsi="Times New Roman" w:cs="Times New Roman"/>
          <w:kern w:val="28"/>
          <w:sz w:val="24"/>
          <w:szCs w:val="24"/>
          <w:lang w:eastAsia="hu-HU"/>
        </w:rPr>
        <w:t>módo</w:t>
      </w:r>
      <w:r>
        <w:rPr>
          <w:rFonts w:ascii="Times New Roman" w:eastAsia="Times New Roman" w:hAnsi="Times New Roman" w:cs="Times New Roman"/>
          <w:kern w:val="28"/>
          <w:sz w:val="24"/>
          <w:szCs w:val="24"/>
          <w:lang w:eastAsia="hu-HU"/>
        </w:rPr>
        <w:t xml:space="preserve">n, szabadon </w:t>
      </w:r>
      <w:r w:rsidR="00545A9F" w:rsidRPr="008B3CCC">
        <w:rPr>
          <w:rFonts w:ascii="Times New Roman" w:eastAsia="Times New Roman" w:hAnsi="Times New Roman" w:cs="Times New Roman"/>
          <w:kern w:val="28"/>
          <w:sz w:val="24"/>
          <w:szCs w:val="24"/>
          <w:lang w:eastAsia="hu-HU"/>
        </w:rPr>
        <w:t>kifejezi: mozgásban, játékban, vizuális alkotásokban.</w:t>
      </w:r>
    </w:p>
    <w:p w:rsidR="00D15E43" w:rsidRPr="00D15E43" w:rsidRDefault="00D15E43" w:rsidP="00ED3C99">
      <w:pPr>
        <w:pStyle w:val="Listaszerbekezds"/>
        <w:numPr>
          <w:ilvl w:val="0"/>
          <w:numId w:val="35"/>
        </w:numPr>
        <w:spacing w:after="0" w:line="360" w:lineRule="auto"/>
        <w:jc w:val="both"/>
        <w:rPr>
          <w:rFonts w:ascii="Times New Roman" w:eastAsia="Times New Roman" w:hAnsi="Times New Roman" w:cs="Times New Roman"/>
          <w:kern w:val="28"/>
          <w:sz w:val="24"/>
          <w:szCs w:val="24"/>
          <w:lang w:eastAsia="hu-HU"/>
        </w:rPr>
      </w:pPr>
      <w:r w:rsidRPr="00D15E43">
        <w:rPr>
          <w:rFonts w:ascii="Times New Roman" w:hAnsi="Times New Roman" w:cs="Times New Roman"/>
          <w:sz w:val="24"/>
          <w:szCs w:val="24"/>
        </w:rPr>
        <w:t xml:space="preserve">Rendelkeznek az iskolába lépéshez, a tanuláshoz szükséges pszichikus funkciókkal, </w:t>
      </w:r>
      <w:r w:rsidR="002D2E8D">
        <w:rPr>
          <w:rFonts w:ascii="Times New Roman" w:hAnsi="Times New Roman" w:cs="Times New Roman"/>
          <w:sz w:val="24"/>
          <w:szCs w:val="24"/>
        </w:rPr>
        <w:t xml:space="preserve">kognitív </w:t>
      </w:r>
      <w:r w:rsidRPr="00D15E43">
        <w:rPr>
          <w:rFonts w:ascii="Times New Roman" w:hAnsi="Times New Roman" w:cs="Times New Roman"/>
          <w:sz w:val="24"/>
          <w:szCs w:val="24"/>
        </w:rPr>
        <w:t xml:space="preserve">képességekkel (figyelemösszpontosításra való képesség, reproduktív emlékezet, gazdag képzelet, problémamegoldó gondolkodás, kommunikációs készség) </w:t>
      </w:r>
    </w:p>
    <w:p w:rsidR="00545A9F" w:rsidRDefault="00545A9F" w:rsidP="00545A9F">
      <w:pPr>
        <w:spacing w:after="0" w:line="360" w:lineRule="auto"/>
        <w:jc w:val="both"/>
        <w:rPr>
          <w:rFonts w:ascii="Times New Roman" w:eastAsia="Times New Roman" w:hAnsi="Times New Roman" w:cs="Times New Roman"/>
          <w:kern w:val="28"/>
          <w:sz w:val="24"/>
          <w:szCs w:val="24"/>
          <w:lang w:eastAsia="hu-HU"/>
        </w:rPr>
      </w:pPr>
    </w:p>
    <w:p w:rsidR="00F058A8" w:rsidRDefault="00F058A8" w:rsidP="00422166">
      <w:pPr>
        <w:spacing w:after="0" w:line="360" w:lineRule="auto"/>
        <w:jc w:val="both"/>
        <w:rPr>
          <w:rFonts w:ascii="Times New Roman" w:eastAsia="Times New Roman" w:hAnsi="Times New Roman" w:cs="Times New Roman"/>
          <w:b/>
          <w:kern w:val="28"/>
          <w:sz w:val="24"/>
          <w:szCs w:val="24"/>
          <w:lang w:eastAsia="hu-HU"/>
        </w:rPr>
      </w:pPr>
      <w:r w:rsidRPr="00F058A8">
        <w:rPr>
          <w:rFonts w:ascii="Times New Roman" w:eastAsia="Times New Roman" w:hAnsi="Times New Roman" w:cs="Times New Roman"/>
          <w:b/>
          <w:kern w:val="28"/>
          <w:sz w:val="24"/>
          <w:szCs w:val="24"/>
          <w:lang w:eastAsia="hu-HU"/>
        </w:rPr>
        <w:t>5.</w:t>
      </w:r>
      <w:r>
        <w:rPr>
          <w:rFonts w:ascii="Times New Roman" w:eastAsia="Times New Roman" w:hAnsi="Times New Roman" w:cs="Times New Roman"/>
          <w:b/>
          <w:kern w:val="28"/>
          <w:sz w:val="24"/>
          <w:szCs w:val="24"/>
          <w:lang w:eastAsia="hu-HU"/>
        </w:rPr>
        <w:t xml:space="preserve"> Az óvodai élet </w:t>
      </w:r>
      <w:r w:rsidR="003605B7">
        <w:rPr>
          <w:rFonts w:ascii="Times New Roman" w:eastAsia="Times New Roman" w:hAnsi="Times New Roman" w:cs="Times New Roman"/>
          <w:b/>
          <w:kern w:val="28"/>
          <w:sz w:val="24"/>
          <w:szCs w:val="24"/>
          <w:lang w:eastAsia="hu-HU"/>
        </w:rPr>
        <w:t xml:space="preserve">tevékenységformái, </w:t>
      </w:r>
      <w:r w:rsidR="00A1051C">
        <w:rPr>
          <w:rFonts w:ascii="Times New Roman" w:eastAsia="Times New Roman" w:hAnsi="Times New Roman" w:cs="Times New Roman"/>
          <w:b/>
          <w:kern w:val="28"/>
          <w:sz w:val="24"/>
          <w:szCs w:val="24"/>
          <w:lang w:eastAsia="hu-HU"/>
        </w:rPr>
        <w:t xml:space="preserve">az óvodapedagógus és a NOKS </w:t>
      </w:r>
      <w:r w:rsidR="00230CD5">
        <w:rPr>
          <w:rFonts w:ascii="Times New Roman" w:eastAsia="Times New Roman" w:hAnsi="Times New Roman" w:cs="Times New Roman"/>
          <w:b/>
          <w:kern w:val="28"/>
          <w:sz w:val="24"/>
          <w:szCs w:val="24"/>
          <w:lang w:eastAsia="hu-HU"/>
        </w:rPr>
        <w:t xml:space="preserve">munkatársak </w:t>
      </w:r>
      <w:r w:rsidR="00A1051C">
        <w:rPr>
          <w:rFonts w:ascii="Times New Roman" w:eastAsia="Times New Roman" w:hAnsi="Times New Roman" w:cs="Times New Roman"/>
          <w:b/>
          <w:kern w:val="28"/>
          <w:sz w:val="24"/>
          <w:szCs w:val="24"/>
          <w:lang w:eastAsia="hu-HU"/>
        </w:rPr>
        <w:t>feladatai</w:t>
      </w:r>
    </w:p>
    <w:p w:rsidR="000D3D9A" w:rsidRDefault="000D3D9A" w:rsidP="00422166">
      <w:pPr>
        <w:spacing w:after="0" w:line="360" w:lineRule="auto"/>
        <w:jc w:val="both"/>
        <w:rPr>
          <w:rFonts w:ascii="Times New Roman" w:eastAsia="Times New Roman" w:hAnsi="Times New Roman" w:cs="Times New Roman"/>
          <w:b/>
          <w:kern w:val="28"/>
          <w:sz w:val="24"/>
          <w:szCs w:val="24"/>
          <w:lang w:eastAsia="hu-HU"/>
        </w:rPr>
      </w:pPr>
    </w:p>
    <w:p w:rsidR="00F058A8" w:rsidRDefault="00F058A8" w:rsidP="0042216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5.1.  A játék</w:t>
      </w:r>
    </w:p>
    <w:p w:rsidR="00A3533A" w:rsidRPr="00A3533A" w:rsidRDefault="00F058A8" w:rsidP="00A3533A">
      <w:pPr>
        <w:spacing w:after="0" w:line="360" w:lineRule="auto"/>
        <w:jc w:val="both"/>
        <w:rPr>
          <w:rFonts w:ascii="Times New Roman" w:eastAsia="Times New Roman" w:hAnsi="Times New Roman" w:cs="Times New Roman"/>
          <w:b/>
          <w:bCs/>
          <w:sz w:val="24"/>
          <w:szCs w:val="24"/>
        </w:rPr>
      </w:pPr>
      <w:r w:rsidRPr="00422166">
        <w:rPr>
          <w:rFonts w:ascii="Times New Roman" w:eastAsia="Times New Roman" w:hAnsi="Times New Roman" w:cs="Times New Roman"/>
          <w:kern w:val="28"/>
          <w:sz w:val="24"/>
          <w:szCs w:val="24"/>
          <w:lang w:eastAsia="hu-HU"/>
        </w:rPr>
        <w:t xml:space="preserve">A játék a gyermek legfontosabb és legfejlesztőbb tevékenysége, ezért az óvodai nevelés leghatékonyabb </w:t>
      </w:r>
      <w:r w:rsidR="001E3E12">
        <w:rPr>
          <w:rFonts w:ascii="Times New Roman" w:eastAsia="Times New Roman" w:hAnsi="Times New Roman" w:cs="Times New Roman"/>
          <w:kern w:val="28"/>
          <w:sz w:val="24"/>
          <w:szCs w:val="24"/>
          <w:lang w:eastAsia="hu-HU"/>
        </w:rPr>
        <w:t xml:space="preserve">nevelési, fejlesztési </w:t>
      </w:r>
      <w:r w:rsidRPr="00422166">
        <w:rPr>
          <w:rFonts w:ascii="Times New Roman" w:eastAsia="Times New Roman" w:hAnsi="Times New Roman" w:cs="Times New Roman"/>
          <w:kern w:val="28"/>
          <w:sz w:val="24"/>
          <w:szCs w:val="24"/>
          <w:lang w:eastAsia="hu-HU"/>
        </w:rPr>
        <w:t xml:space="preserve">eszköze. </w:t>
      </w:r>
      <w:r w:rsidR="00A3533A" w:rsidRPr="00AB42B6">
        <w:rPr>
          <w:rFonts w:ascii="Times New Roman" w:eastAsia="Times New Roman" w:hAnsi="Times New Roman" w:cs="Times New Roman"/>
          <w:bCs/>
          <w:sz w:val="24"/>
          <w:szCs w:val="24"/>
        </w:rPr>
        <w:t xml:space="preserve">A játék elválaszthatatlan a fejlődés egészétől, elválaszthatatlan a kognitív, az érzelmi, akarati, </w:t>
      </w:r>
      <w:r w:rsidR="00980351">
        <w:rPr>
          <w:rFonts w:ascii="Times New Roman" w:eastAsia="Times New Roman" w:hAnsi="Times New Roman" w:cs="Times New Roman"/>
          <w:bCs/>
          <w:sz w:val="24"/>
          <w:szCs w:val="24"/>
        </w:rPr>
        <w:t>szociális, társas fejlődés</w:t>
      </w:r>
      <w:r w:rsidR="00AB42B6">
        <w:rPr>
          <w:rFonts w:ascii="Times New Roman" w:eastAsia="Times New Roman" w:hAnsi="Times New Roman" w:cs="Times New Roman"/>
          <w:bCs/>
          <w:sz w:val="24"/>
          <w:szCs w:val="24"/>
        </w:rPr>
        <w:t xml:space="preserve">től, </w:t>
      </w:r>
      <w:r w:rsidR="00A3533A" w:rsidRPr="00AB42B6">
        <w:rPr>
          <w:rFonts w:ascii="Times New Roman" w:eastAsia="Times New Roman" w:hAnsi="Times New Roman" w:cs="Times New Roman"/>
          <w:bCs/>
          <w:sz w:val="24"/>
          <w:szCs w:val="24"/>
        </w:rPr>
        <w:t>a mozgástól, a világkép és a tudat kialakulásától.</w:t>
      </w:r>
      <w:r w:rsidR="00AB42B6">
        <w:rPr>
          <w:rFonts w:ascii="Times New Roman" w:eastAsia="Times New Roman" w:hAnsi="Times New Roman" w:cs="Times New Roman"/>
          <w:b/>
          <w:bCs/>
          <w:sz w:val="24"/>
          <w:szCs w:val="24"/>
        </w:rPr>
        <w:t xml:space="preserve"> </w:t>
      </w:r>
      <w:r w:rsidR="004A6BB2" w:rsidRPr="00422166">
        <w:rPr>
          <w:rFonts w:ascii="Times New Roman" w:eastAsia="Times New Roman" w:hAnsi="Times New Roman" w:cs="Times New Roman"/>
          <w:kern w:val="28"/>
          <w:sz w:val="24"/>
          <w:szCs w:val="24"/>
          <w:lang w:eastAsia="hu-HU"/>
        </w:rPr>
        <w:t>A játék a gyermek önmegvalósítása, érzelmeinek és vágyainak, lelkiállapotának önkifejezése, fejlettségének legjobb mutatója.</w:t>
      </w:r>
      <w:r w:rsidR="004A6BB2">
        <w:rPr>
          <w:rFonts w:ascii="Times New Roman" w:eastAsia="Times New Roman" w:hAnsi="Times New Roman" w:cs="Times New Roman"/>
          <w:b/>
          <w:bCs/>
          <w:sz w:val="24"/>
          <w:szCs w:val="24"/>
        </w:rPr>
        <w:t xml:space="preserve"> </w:t>
      </w:r>
      <w:r w:rsidR="00AB42B6" w:rsidRPr="00A3533A">
        <w:rPr>
          <w:rFonts w:ascii="Times New Roman" w:eastAsia="Times New Roman" w:hAnsi="Times New Roman" w:cs="Times New Roman"/>
          <w:sz w:val="24"/>
          <w:szCs w:val="24"/>
        </w:rPr>
        <w:t xml:space="preserve">A játék fejlődése </w:t>
      </w:r>
      <w:r w:rsidR="00AB42B6">
        <w:rPr>
          <w:rFonts w:ascii="Times New Roman" w:eastAsia="Times New Roman" w:hAnsi="Times New Roman" w:cs="Times New Roman"/>
          <w:sz w:val="24"/>
          <w:szCs w:val="24"/>
        </w:rPr>
        <w:t>a gyermek személyiség</w:t>
      </w:r>
      <w:r w:rsidR="00AB42B6" w:rsidRPr="00A3533A">
        <w:rPr>
          <w:rFonts w:ascii="Times New Roman" w:eastAsia="Times New Roman" w:hAnsi="Times New Roman" w:cs="Times New Roman"/>
          <w:sz w:val="24"/>
          <w:szCs w:val="24"/>
        </w:rPr>
        <w:t>fejlődés</w:t>
      </w:r>
      <w:r w:rsidR="00AB42B6">
        <w:rPr>
          <w:rFonts w:ascii="Times New Roman" w:eastAsia="Times New Roman" w:hAnsi="Times New Roman" w:cs="Times New Roman"/>
          <w:sz w:val="24"/>
          <w:szCs w:val="24"/>
        </w:rPr>
        <w:t xml:space="preserve">ének a </w:t>
      </w:r>
      <w:r w:rsidR="00AB42B6" w:rsidRPr="00A3533A">
        <w:rPr>
          <w:rFonts w:ascii="Times New Roman" w:eastAsia="Times New Roman" w:hAnsi="Times New Roman" w:cs="Times New Roman"/>
          <w:sz w:val="24"/>
          <w:szCs w:val="24"/>
        </w:rPr>
        <w:t>tükre</w:t>
      </w:r>
      <w:r w:rsidR="00AB42B6">
        <w:rPr>
          <w:rFonts w:ascii="Times New Roman" w:eastAsia="Times New Roman" w:hAnsi="Times New Roman" w:cs="Times New Roman"/>
          <w:sz w:val="24"/>
          <w:szCs w:val="24"/>
        </w:rPr>
        <w:t>.</w:t>
      </w:r>
      <w:r w:rsidR="004A6BB2">
        <w:rPr>
          <w:rFonts w:ascii="Times New Roman" w:eastAsia="Times New Roman" w:hAnsi="Times New Roman" w:cs="Times New Roman"/>
          <w:sz w:val="24"/>
          <w:szCs w:val="24"/>
        </w:rPr>
        <w:t xml:space="preserve"> </w:t>
      </w:r>
    </w:p>
    <w:p w:rsidR="00A3533A" w:rsidRDefault="00F058A8" w:rsidP="00F058A8">
      <w:pPr>
        <w:spacing w:after="0" w:line="360" w:lineRule="auto"/>
        <w:jc w:val="both"/>
        <w:rPr>
          <w:rFonts w:ascii="Times New Roman" w:eastAsia="Times New Roman" w:hAnsi="Times New Roman" w:cs="Times New Roman"/>
          <w:kern w:val="28"/>
          <w:sz w:val="24"/>
          <w:szCs w:val="24"/>
          <w:lang w:eastAsia="hu-HU"/>
        </w:rPr>
      </w:pPr>
      <w:r w:rsidRPr="00AB42B6">
        <w:rPr>
          <w:rFonts w:ascii="Times New Roman" w:eastAsia="Times New Roman" w:hAnsi="Times New Roman" w:cs="Times New Roman"/>
          <w:b/>
          <w:kern w:val="28"/>
          <w:sz w:val="24"/>
          <w:szCs w:val="24"/>
          <w:lang w:eastAsia="hu-HU"/>
        </w:rPr>
        <w:lastRenderedPageBreak/>
        <w:t xml:space="preserve">A gyermek </w:t>
      </w:r>
      <w:r w:rsidR="00DE74CC">
        <w:rPr>
          <w:rFonts w:ascii="Times New Roman" w:eastAsia="Times New Roman" w:hAnsi="Times New Roman" w:cs="Times New Roman"/>
          <w:b/>
          <w:kern w:val="28"/>
          <w:sz w:val="24"/>
          <w:szCs w:val="24"/>
          <w:lang w:eastAsia="hu-HU"/>
        </w:rPr>
        <w:t>személyiség</w:t>
      </w:r>
      <w:r w:rsidRPr="00AB42B6">
        <w:rPr>
          <w:rFonts w:ascii="Times New Roman" w:eastAsia="Times New Roman" w:hAnsi="Times New Roman" w:cs="Times New Roman"/>
          <w:b/>
          <w:kern w:val="28"/>
          <w:sz w:val="24"/>
          <w:szCs w:val="24"/>
          <w:lang w:eastAsia="hu-HU"/>
        </w:rPr>
        <w:t xml:space="preserve">fejlődése a </w:t>
      </w:r>
      <w:r w:rsidR="004A6BB2">
        <w:rPr>
          <w:rFonts w:ascii="Times New Roman" w:eastAsia="Times New Roman" w:hAnsi="Times New Roman" w:cs="Times New Roman"/>
          <w:b/>
          <w:kern w:val="28"/>
          <w:sz w:val="24"/>
          <w:szCs w:val="24"/>
          <w:lang w:eastAsia="hu-HU"/>
        </w:rPr>
        <w:t>szabad</w:t>
      </w:r>
      <w:r w:rsidRPr="00AB42B6">
        <w:rPr>
          <w:rFonts w:ascii="Times New Roman" w:eastAsia="Times New Roman" w:hAnsi="Times New Roman" w:cs="Times New Roman"/>
          <w:b/>
          <w:kern w:val="28"/>
          <w:sz w:val="24"/>
          <w:szCs w:val="24"/>
          <w:lang w:eastAsia="hu-HU"/>
        </w:rPr>
        <w:t>játékban a legintenzívebb</w:t>
      </w:r>
      <w:r w:rsidRPr="00AB42B6">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Az utánzás, a tevékenységi vágy, az önállósulás, az értelmi, motoros képességek, a kommunikációs készség, az érzelmi, akarati tulajdonságok, a szociális magatartás mind-mind a játékban fejlődik ki. </w:t>
      </w:r>
    </w:p>
    <w:p w:rsidR="00AB42B6" w:rsidRDefault="00AB42B6" w:rsidP="00A3533A">
      <w:pPr>
        <w:spacing w:after="0" w:line="360" w:lineRule="auto"/>
        <w:jc w:val="both"/>
        <w:rPr>
          <w:rFonts w:ascii="Times New Roman" w:eastAsia="Times New Roman" w:hAnsi="Times New Roman" w:cs="Times New Roman"/>
          <w:sz w:val="24"/>
          <w:szCs w:val="24"/>
        </w:rPr>
      </w:pPr>
    </w:p>
    <w:p w:rsidR="00A3533A" w:rsidRPr="00A3533A" w:rsidRDefault="00A3533A" w:rsidP="00A3533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A3533A">
        <w:rPr>
          <w:rFonts w:ascii="Times New Roman" w:eastAsia="Times New Roman" w:hAnsi="Times New Roman" w:cs="Times New Roman"/>
          <w:sz w:val="24"/>
          <w:szCs w:val="24"/>
        </w:rPr>
        <w:t>z egészséges, harmonikusan fejlődő gyermekek esetében az egyéni szintek kibontakoztatását, a kreatív önkifejezés kifejlődésének lehetőségét</w:t>
      </w:r>
      <w:r>
        <w:rPr>
          <w:rFonts w:ascii="Times New Roman" w:eastAsia="Times New Roman" w:hAnsi="Times New Roman" w:cs="Times New Roman"/>
          <w:sz w:val="24"/>
          <w:szCs w:val="24"/>
        </w:rPr>
        <w:t xml:space="preserve">, a </w:t>
      </w:r>
      <w:r w:rsidRPr="00A3533A">
        <w:rPr>
          <w:rFonts w:ascii="Times New Roman" w:eastAsia="Times New Roman" w:hAnsi="Times New Roman" w:cs="Times New Roman"/>
          <w:sz w:val="24"/>
          <w:szCs w:val="24"/>
        </w:rPr>
        <w:t>tehetség</w:t>
      </w:r>
      <w:r>
        <w:rPr>
          <w:rFonts w:ascii="Times New Roman" w:eastAsia="Times New Roman" w:hAnsi="Times New Roman" w:cs="Times New Roman"/>
          <w:sz w:val="24"/>
          <w:szCs w:val="24"/>
        </w:rPr>
        <w:t xml:space="preserve">ígéretek kompetenciáinak kiemelt fejlesztését </w:t>
      </w:r>
      <w:r w:rsidRPr="00A3533A">
        <w:rPr>
          <w:rFonts w:ascii="Times New Roman" w:eastAsia="Times New Roman" w:hAnsi="Times New Roman" w:cs="Times New Roman"/>
          <w:sz w:val="24"/>
          <w:szCs w:val="24"/>
        </w:rPr>
        <w:t>támogatjuk, ehhez adunk érzelmi biztonságot, inger</w:t>
      </w:r>
      <w:r>
        <w:rPr>
          <w:rFonts w:ascii="Times New Roman" w:eastAsia="Times New Roman" w:hAnsi="Times New Roman" w:cs="Times New Roman"/>
          <w:sz w:val="24"/>
          <w:szCs w:val="24"/>
        </w:rPr>
        <w:t xml:space="preserve"> </w:t>
      </w:r>
      <w:r w:rsidRPr="00A3533A">
        <w:rPr>
          <w:rFonts w:ascii="Times New Roman" w:eastAsia="Times New Roman" w:hAnsi="Times New Roman" w:cs="Times New Roman"/>
          <w:sz w:val="24"/>
          <w:szCs w:val="24"/>
        </w:rPr>
        <w:t>gazdag környezetet, és biztosítjuk a szabadjáték minden feltételét.</w:t>
      </w:r>
    </w:p>
    <w:p w:rsidR="00E26FCD" w:rsidRDefault="00A3533A" w:rsidP="00E26FCD">
      <w:pPr>
        <w:spacing w:after="0" w:line="360" w:lineRule="auto"/>
        <w:jc w:val="both"/>
        <w:rPr>
          <w:rFonts w:ascii="Times New Roman" w:eastAsia="Times New Roman" w:hAnsi="Times New Roman" w:cs="Times New Roman"/>
          <w:sz w:val="24"/>
          <w:szCs w:val="24"/>
        </w:rPr>
      </w:pPr>
      <w:r w:rsidRPr="00A3533A">
        <w:rPr>
          <w:rFonts w:ascii="Times New Roman" w:eastAsia="Times New Roman" w:hAnsi="Times New Roman" w:cs="Times New Roman"/>
          <w:sz w:val="24"/>
          <w:szCs w:val="24"/>
        </w:rPr>
        <w:t xml:space="preserve">Az egyenlőtlen fejlődés, </w:t>
      </w:r>
      <w:r w:rsidR="004A6BB2">
        <w:rPr>
          <w:rFonts w:ascii="Times New Roman" w:eastAsia="Times New Roman" w:hAnsi="Times New Roman" w:cs="Times New Roman"/>
          <w:sz w:val="24"/>
          <w:szCs w:val="24"/>
        </w:rPr>
        <w:t xml:space="preserve">regresszió esetén </w:t>
      </w:r>
      <w:r w:rsidRPr="00A3533A">
        <w:rPr>
          <w:rFonts w:ascii="Times New Roman" w:eastAsia="Times New Roman" w:hAnsi="Times New Roman" w:cs="Times New Roman"/>
          <w:sz w:val="24"/>
          <w:szCs w:val="24"/>
        </w:rPr>
        <w:t>a plasztikus, fejlődőképes idegrendszer öngyógyító tendenciái</w:t>
      </w:r>
      <w:r w:rsidR="004A6BB2">
        <w:rPr>
          <w:rFonts w:ascii="Times New Roman" w:eastAsia="Times New Roman" w:hAnsi="Times New Roman" w:cs="Times New Roman"/>
          <w:sz w:val="24"/>
          <w:szCs w:val="24"/>
        </w:rPr>
        <w:t>nak</w:t>
      </w:r>
      <w:r w:rsidRPr="00A3533A">
        <w:rPr>
          <w:rFonts w:ascii="Times New Roman" w:eastAsia="Times New Roman" w:hAnsi="Times New Roman" w:cs="Times New Roman"/>
          <w:sz w:val="24"/>
          <w:szCs w:val="24"/>
        </w:rPr>
        <w:t xml:space="preserve"> erősítését támogatjuk</w:t>
      </w:r>
      <w:r w:rsidR="00E23417">
        <w:rPr>
          <w:rFonts w:ascii="Times New Roman" w:eastAsia="Times New Roman" w:hAnsi="Times New Roman" w:cs="Times New Roman"/>
          <w:sz w:val="24"/>
          <w:szCs w:val="24"/>
        </w:rPr>
        <w:t xml:space="preserve">. </w:t>
      </w:r>
      <w:r w:rsidRPr="00A3533A">
        <w:rPr>
          <w:rFonts w:ascii="Times New Roman" w:eastAsia="Times New Roman" w:hAnsi="Times New Roman" w:cs="Times New Roman"/>
          <w:sz w:val="24"/>
          <w:szCs w:val="24"/>
        </w:rPr>
        <w:t xml:space="preserve">A </w:t>
      </w:r>
      <w:r w:rsidR="00E23417">
        <w:rPr>
          <w:rFonts w:ascii="Times New Roman" w:eastAsia="Times New Roman" w:hAnsi="Times New Roman" w:cs="Times New Roman"/>
          <w:sz w:val="24"/>
          <w:szCs w:val="24"/>
        </w:rPr>
        <w:t xml:space="preserve">szabadjáték </w:t>
      </w:r>
      <w:r w:rsidRPr="00A3533A">
        <w:rPr>
          <w:rFonts w:ascii="Times New Roman" w:eastAsia="Times New Roman" w:hAnsi="Times New Roman" w:cs="Times New Roman"/>
          <w:sz w:val="24"/>
          <w:szCs w:val="24"/>
        </w:rPr>
        <w:t>feltéte</w:t>
      </w:r>
      <w:r w:rsidR="00E23417">
        <w:rPr>
          <w:rFonts w:ascii="Times New Roman" w:eastAsia="Times New Roman" w:hAnsi="Times New Roman" w:cs="Times New Roman"/>
          <w:sz w:val="24"/>
          <w:szCs w:val="24"/>
        </w:rPr>
        <w:t>leinek</w:t>
      </w:r>
      <w:r w:rsidRPr="00A3533A">
        <w:rPr>
          <w:rFonts w:ascii="Times New Roman" w:eastAsia="Times New Roman" w:hAnsi="Times New Roman" w:cs="Times New Roman"/>
          <w:sz w:val="24"/>
          <w:szCs w:val="24"/>
        </w:rPr>
        <w:t xml:space="preserve"> </w:t>
      </w:r>
      <w:r w:rsidR="00E23417">
        <w:rPr>
          <w:rFonts w:ascii="Times New Roman" w:eastAsia="Times New Roman" w:hAnsi="Times New Roman" w:cs="Times New Roman"/>
          <w:sz w:val="24"/>
          <w:szCs w:val="24"/>
        </w:rPr>
        <w:t>megteremtésével</w:t>
      </w:r>
      <w:r w:rsidRPr="00A3533A">
        <w:rPr>
          <w:rFonts w:ascii="Times New Roman" w:eastAsia="Times New Roman" w:hAnsi="Times New Roman" w:cs="Times New Roman"/>
          <w:sz w:val="24"/>
          <w:szCs w:val="24"/>
        </w:rPr>
        <w:t>, a tevékenységek megszervezésével, de elsősorban a gyermek saját aktív tevékenységén keresztül segítjük fejlődését</w:t>
      </w:r>
      <w:r w:rsidR="007167D1">
        <w:rPr>
          <w:rFonts w:ascii="Times New Roman" w:eastAsia="Times New Roman" w:hAnsi="Times New Roman" w:cs="Times New Roman"/>
          <w:sz w:val="24"/>
          <w:szCs w:val="24"/>
        </w:rPr>
        <w:t xml:space="preserve">, </w:t>
      </w:r>
      <w:r w:rsidR="00E23417">
        <w:rPr>
          <w:rFonts w:ascii="Times New Roman" w:eastAsia="Times New Roman" w:hAnsi="Times New Roman" w:cs="Times New Roman"/>
          <w:sz w:val="24"/>
          <w:szCs w:val="24"/>
        </w:rPr>
        <w:t>illetve kezdeményezett játékok segítségével a</w:t>
      </w:r>
      <w:r w:rsidR="007167D1">
        <w:rPr>
          <w:rFonts w:ascii="Times New Roman" w:eastAsia="Times New Roman" w:hAnsi="Times New Roman" w:cs="Times New Roman"/>
          <w:sz w:val="24"/>
          <w:szCs w:val="24"/>
        </w:rPr>
        <w:t xml:space="preserve"> kompetencia határok betartása mellett fejlesztjük képességeit.</w:t>
      </w:r>
      <w:r w:rsidR="00E26FCD">
        <w:rPr>
          <w:rFonts w:ascii="Times New Roman" w:eastAsia="Times New Roman" w:hAnsi="Times New Roman" w:cs="Times New Roman"/>
          <w:sz w:val="24"/>
          <w:szCs w:val="24"/>
        </w:rPr>
        <w:t xml:space="preserve"> </w:t>
      </w:r>
    </w:p>
    <w:p w:rsidR="00980351" w:rsidRDefault="00F058A8" w:rsidP="00F058A8">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Játék közben a gyermek derűs, felszabadult, </w:t>
      </w:r>
      <w:r w:rsidRPr="009C078F">
        <w:rPr>
          <w:rFonts w:ascii="Times New Roman" w:eastAsia="Times New Roman" w:hAnsi="Times New Roman" w:cs="Times New Roman"/>
          <w:b/>
          <w:kern w:val="28"/>
          <w:sz w:val="24"/>
          <w:szCs w:val="24"/>
          <w:lang w:eastAsia="hu-HU"/>
        </w:rPr>
        <w:t>a játék örömforrás</w:t>
      </w:r>
      <w:r w:rsidRPr="00422166">
        <w:rPr>
          <w:rFonts w:ascii="Times New Roman" w:eastAsia="Times New Roman" w:hAnsi="Times New Roman" w:cs="Times New Roman"/>
          <w:kern w:val="28"/>
          <w:sz w:val="24"/>
          <w:szCs w:val="24"/>
          <w:lang w:eastAsia="hu-HU"/>
        </w:rPr>
        <w:t xml:space="preserve"> számára, maga a cselekvés, a manipuláció, az elképzelés szerez örömet. </w:t>
      </w:r>
      <w:r w:rsidR="00E26FCD" w:rsidRPr="00422166">
        <w:rPr>
          <w:rFonts w:ascii="Times New Roman" w:eastAsia="Times New Roman" w:hAnsi="Times New Roman" w:cs="Times New Roman"/>
          <w:kern w:val="28"/>
          <w:sz w:val="24"/>
          <w:szCs w:val="24"/>
          <w:lang w:eastAsia="hu-HU"/>
        </w:rPr>
        <w:t>A gyermek tapasztalatait, élményeit játssza el sajátos, gyakran átalakított formában.</w:t>
      </w:r>
      <w:r w:rsidR="00E26FCD">
        <w:rPr>
          <w:rFonts w:ascii="Times New Roman" w:eastAsia="Times New Roman" w:hAnsi="Times New Roman" w:cs="Times New Roman"/>
          <w:sz w:val="24"/>
          <w:szCs w:val="24"/>
        </w:rPr>
        <w:t xml:space="preserve"> </w:t>
      </w:r>
      <w:r w:rsidRPr="00422166">
        <w:rPr>
          <w:rFonts w:ascii="Times New Roman" w:eastAsia="Times New Roman" w:hAnsi="Times New Roman" w:cs="Times New Roman"/>
          <w:kern w:val="28"/>
          <w:sz w:val="24"/>
          <w:szCs w:val="24"/>
          <w:lang w:eastAsia="hu-HU"/>
        </w:rPr>
        <w:t>A</w:t>
      </w:r>
      <w:r w:rsidR="00E23417">
        <w:rPr>
          <w:rFonts w:ascii="Times New Roman" w:eastAsia="Times New Roman" w:hAnsi="Times New Roman" w:cs="Times New Roman"/>
          <w:kern w:val="28"/>
          <w:sz w:val="24"/>
          <w:szCs w:val="24"/>
          <w:lang w:eastAsia="hu-HU"/>
        </w:rPr>
        <w:t xml:space="preserve"> saját értelmezésben</w:t>
      </w:r>
      <w:r w:rsidR="00980351">
        <w:rPr>
          <w:rFonts w:ascii="Times New Roman" w:eastAsia="Times New Roman" w:hAnsi="Times New Roman" w:cs="Times New Roman"/>
          <w:kern w:val="28"/>
          <w:sz w:val="24"/>
          <w:szCs w:val="24"/>
          <w:lang w:eastAsia="hu-HU"/>
        </w:rPr>
        <w:t>,</w:t>
      </w:r>
      <w:r w:rsidR="00E23417">
        <w:rPr>
          <w:rFonts w:ascii="Times New Roman" w:eastAsia="Times New Roman" w:hAnsi="Times New Roman" w:cs="Times New Roman"/>
          <w:kern w:val="28"/>
          <w:sz w:val="24"/>
          <w:szCs w:val="24"/>
          <w:lang w:eastAsia="hu-HU"/>
        </w:rPr>
        <w:t xml:space="preserve"> újra átélt élmények</w:t>
      </w:r>
      <w:r w:rsidRPr="00422166">
        <w:rPr>
          <w:rFonts w:ascii="Times New Roman" w:eastAsia="Times New Roman" w:hAnsi="Times New Roman" w:cs="Times New Roman"/>
          <w:kern w:val="28"/>
          <w:sz w:val="24"/>
          <w:szCs w:val="24"/>
          <w:lang w:eastAsia="hu-HU"/>
        </w:rPr>
        <w:t xml:space="preserve"> </w:t>
      </w:r>
      <w:r w:rsidR="00980351" w:rsidRPr="009C078F">
        <w:rPr>
          <w:rFonts w:ascii="Times New Roman" w:eastAsia="Times New Roman" w:hAnsi="Times New Roman" w:cs="Times New Roman"/>
          <w:b/>
          <w:kern w:val="28"/>
          <w:sz w:val="24"/>
          <w:szCs w:val="24"/>
          <w:lang w:eastAsia="hu-HU"/>
        </w:rPr>
        <w:t>feszültségoldó hatá</w:t>
      </w:r>
      <w:r w:rsidR="00980351" w:rsidRPr="00230CD5">
        <w:rPr>
          <w:rFonts w:ascii="Times New Roman" w:eastAsia="Times New Roman" w:hAnsi="Times New Roman" w:cs="Times New Roman"/>
          <w:b/>
          <w:kern w:val="28"/>
          <w:sz w:val="24"/>
          <w:szCs w:val="24"/>
          <w:lang w:eastAsia="hu-HU"/>
        </w:rPr>
        <w:t>sú</w:t>
      </w:r>
      <w:r w:rsidR="00980351">
        <w:rPr>
          <w:rFonts w:ascii="Times New Roman" w:eastAsia="Times New Roman" w:hAnsi="Times New Roman" w:cs="Times New Roman"/>
          <w:kern w:val="28"/>
          <w:sz w:val="24"/>
          <w:szCs w:val="24"/>
          <w:lang w:eastAsia="hu-HU"/>
        </w:rPr>
        <w:t xml:space="preserve">ak, melyek pozitívan hatnak a fejlődő gyermeki személyiségre. </w:t>
      </w:r>
    </w:p>
    <w:p w:rsidR="00F058A8" w:rsidRPr="00422166" w:rsidRDefault="004A6BB2" w:rsidP="00F058A8">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szabadjáték közben az óvodapedagógus támogat</w:t>
      </w:r>
      <w:r w:rsidR="000D786F">
        <w:rPr>
          <w:rFonts w:ascii="Times New Roman" w:eastAsia="Times New Roman" w:hAnsi="Times New Roman" w:cs="Times New Roman"/>
          <w:kern w:val="28"/>
          <w:sz w:val="24"/>
          <w:szCs w:val="24"/>
          <w:lang w:eastAsia="hu-HU"/>
        </w:rPr>
        <w:t>ása</w:t>
      </w:r>
      <w:r>
        <w:rPr>
          <w:rFonts w:ascii="Times New Roman" w:eastAsia="Times New Roman" w:hAnsi="Times New Roman" w:cs="Times New Roman"/>
          <w:kern w:val="28"/>
          <w:sz w:val="24"/>
          <w:szCs w:val="24"/>
          <w:lang w:eastAsia="hu-HU"/>
        </w:rPr>
        <w:t>, segít</w:t>
      </w:r>
      <w:r w:rsidR="000D786F">
        <w:rPr>
          <w:rFonts w:ascii="Times New Roman" w:eastAsia="Times New Roman" w:hAnsi="Times New Roman" w:cs="Times New Roman"/>
          <w:kern w:val="28"/>
          <w:sz w:val="24"/>
          <w:szCs w:val="24"/>
          <w:lang w:eastAsia="hu-HU"/>
        </w:rPr>
        <w:t xml:space="preserve">sége, ötletadása a gyermek igényeihez igazodik. </w:t>
      </w:r>
      <w:r w:rsidR="00F058A8" w:rsidRPr="00422166">
        <w:rPr>
          <w:rFonts w:ascii="Times New Roman" w:eastAsia="Times New Roman" w:hAnsi="Times New Roman" w:cs="Times New Roman"/>
          <w:kern w:val="28"/>
          <w:sz w:val="24"/>
          <w:szCs w:val="24"/>
          <w:lang w:eastAsia="hu-HU"/>
        </w:rPr>
        <w:t xml:space="preserve">A gyermek kötetlenül, szabadon eldöntheti, hogy </w:t>
      </w:r>
      <w:r w:rsidR="000D786F">
        <w:rPr>
          <w:rFonts w:ascii="Times New Roman" w:eastAsia="Times New Roman" w:hAnsi="Times New Roman" w:cs="Times New Roman"/>
          <w:kern w:val="28"/>
          <w:sz w:val="24"/>
          <w:szCs w:val="24"/>
          <w:lang w:eastAsia="hu-HU"/>
        </w:rPr>
        <w:t>a játék</w:t>
      </w:r>
      <w:r w:rsidR="00F058A8" w:rsidRPr="00422166">
        <w:rPr>
          <w:rFonts w:ascii="Times New Roman" w:eastAsia="Times New Roman" w:hAnsi="Times New Roman" w:cs="Times New Roman"/>
          <w:kern w:val="28"/>
          <w:sz w:val="24"/>
          <w:szCs w:val="24"/>
          <w:lang w:eastAsia="hu-HU"/>
        </w:rPr>
        <w:t xml:space="preserve">ból mikor kíván kilépni, illetve meddig akar benne részt venni. </w:t>
      </w:r>
    </w:p>
    <w:p w:rsidR="00E26FCD" w:rsidRPr="00A3533A" w:rsidRDefault="00E26FCD" w:rsidP="00E26FC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gyermek j</w:t>
      </w:r>
      <w:r w:rsidRPr="00A3533A">
        <w:rPr>
          <w:rFonts w:ascii="Times New Roman" w:eastAsia="Times New Roman" w:hAnsi="Times New Roman" w:cs="Times New Roman"/>
          <w:sz w:val="24"/>
          <w:szCs w:val="24"/>
        </w:rPr>
        <w:t xml:space="preserve">áték közben szinte észrevétlenül tanul. Ezért napirendünkben a rugalmasságot szem előtt tartva a párhuzamosan végezhető tevékenységekre helyezzük a hangsúlyt, </w:t>
      </w:r>
      <w:r>
        <w:rPr>
          <w:rFonts w:ascii="Times New Roman" w:eastAsia="Times New Roman" w:hAnsi="Times New Roman" w:cs="Times New Roman"/>
          <w:sz w:val="24"/>
          <w:szCs w:val="24"/>
        </w:rPr>
        <w:t>így a gyermekek elsődleges tevékenységére a játékra fordított egybefüggő, viszonylag hosszú</w:t>
      </w:r>
      <w:r w:rsidRPr="00A3533A">
        <w:rPr>
          <w:rFonts w:ascii="Times New Roman" w:eastAsia="Times New Roman" w:hAnsi="Times New Roman" w:cs="Times New Roman"/>
          <w:sz w:val="24"/>
          <w:szCs w:val="24"/>
        </w:rPr>
        <w:t xml:space="preserve"> idő </w:t>
      </w:r>
      <w:r>
        <w:rPr>
          <w:rFonts w:ascii="Times New Roman" w:eastAsia="Times New Roman" w:hAnsi="Times New Roman" w:cs="Times New Roman"/>
          <w:sz w:val="24"/>
          <w:szCs w:val="24"/>
        </w:rPr>
        <w:t>biztosított</w:t>
      </w:r>
      <w:r w:rsidRPr="00A3533A">
        <w:rPr>
          <w:rFonts w:ascii="Times New Roman" w:eastAsia="Times New Roman" w:hAnsi="Times New Roman" w:cs="Times New Roman"/>
          <w:sz w:val="24"/>
          <w:szCs w:val="24"/>
        </w:rPr>
        <w:t>.</w:t>
      </w:r>
    </w:p>
    <w:p w:rsidR="001D78AC" w:rsidRDefault="001D78AC" w:rsidP="001D78AC">
      <w:pPr>
        <w:spacing w:after="0" w:line="360" w:lineRule="auto"/>
        <w:jc w:val="both"/>
        <w:rPr>
          <w:rFonts w:ascii="Times New Roman" w:eastAsia="Times New Roman" w:hAnsi="Times New Roman" w:cs="Times New Roman"/>
          <w:sz w:val="24"/>
          <w:szCs w:val="24"/>
        </w:rPr>
      </w:pPr>
    </w:p>
    <w:p w:rsidR="001D78AC" w:rsidRPr="001D78AC" w:rsidRDefault="001D78AC" w:rsidP="001D78AC">
      <w:pPr>
        <w:spacing w:after="0" w:line="360" w:lineRule="auto"/>
        <w:jc w:val="both"/>
        <w:rPr>
          <w:rFonts w:ascii="Times New Roman" w:eastAsia="Times New Roman" w:hAnsi="Times New Roman" w:cs="Times New Roman"/>
          <w:sz w:val="24"/>
          <w:szCs w:val="24"/>
        </w:rPr>
      </w:pPr>
      <w:r w:rsidRPr="001D78AC">
        <w:rPr>
          <w:rFonts w:ascii="Times New Roman" w:eastAsia="Times New Roman" w:hAnsi="Times New Roman" w:cs="Times New Roman"/>
          <w:sz w:val="24"/>
          <w:szCs w:val="24"/>
        </w:rPr>
        <w:t xml:space="preserve">A </w:t>
      </w:r>
      <w:r w:rsidR="00E80CD8">
        <w:rPr>
          <w:rFonts w:ascii="Times New Roman" w:eastAsia="Times New Roman" w:hAnsi="Times New Roman" w:cs="Times New Roman"/>
          <w:sz w:val="24"/>
          <w:szCs w:val="24"/>
        </w:rPr>
        <w:t>játék lehet a gyermek szabad</w:t>
      </w:r>
      <w:r w:rsidRPr="001D78AC">
        <w:rPr>
          <w:rFonts w:ascii="Times New Roman" w:eastAsia="Times New Roman" w:hAnsi="Times New Roman" w:cs="Times New Roman"/>
          <w:sz w:val="24"/>
          <w:szCs w:val="24"/>
        </w:rPr>
        <w:t>játéka és lehet az óv</w:t>
      </w:r>
      <w:r w:rsidR="000D786F">
        <w:rPr>
          <w:rFonts w:ascii="Times New Roman" w:eastAsia="Times New Roman" w:hAnsi="Times New Roman" w:cs="Times New Roman"/>
          <w:sz w:val="24"/>
          <w:szCs w:val="24"/>
        </w:rPr>
        <w:t>odapedagógus</w:t>
      </w:r>
      <w:r w:rsidRPr="001D78AC">
        <w:rPr>
          <w:rFonts w:ascii="Times New Roman" w:eastAsia="Times New Roman" w:hAnsi="Times New Roman" w:cs="Times New Roman"/>
          <w:sz w:val="24"/>
          <w:szCs w:val="24"/>
        </w:rPr>
        <w:t xml:space="preserve"> által kezdeményezett játék. </w:t>
      </w:r>
    </w:p>
    <w:p w:rsidR="001D78AC" w:rsidRPr="000D786F" w:rsidRDefault="00E80CD8" w:rsidP="001D78A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Szabad</w:t>
      </w:r>
      <w:r w:rsidR="000D786F">
        <w:rPr>
          <w:rFonts w:ascii="Times New Roman" w:eastAsia="Times New Roman" w:hAnsi="Times New Roman" w:cs="Times New Roman"/>
          <w:b/>
          <w:bCs/>
          <w:sz w:val="24"/>
          <w:szCs w:val="24"/>
        </w:rPr>
        <w:t xml:space="preserve">játék </w:t>
      </w:r>
      <w:r w:rsidR="000D786F" w:rsidRPr="000D786F">
        <w:rPr>
          <w:rFonts w:ascii="Times New Roman" w:eastAsia="Times New Roman" w:hAnsi="Times New Roman" w:cs="Times New Roman"/>
          <w:bCs/>
          <w:sz w:val="24"/>
          <w:szCs w:val="24"/>
        </w:rPr>
        <w:t>során</w:t>
      </w:r>
      <w:r w:rsidR="000D786F">
        <w:rPr>
          <w:rFonts w:ascii="Times New Roman" w:eastAsia="Times New Roman" w:hAnsi="Times New Roman" w:cs="Times New Roman"/>
          <w:b/>
          <w:bCs/>
          <w:sz w:val="24"/>
          <w:szCs w:val="24"/>
        </w:rPr>
        <w:t xml:space="preserve"> </w:t>
      </w:r>
      <w:r w:rsidR="001D78AC" w:rsidRPr="001D78AC">
        <w:rPr>
          <w:rFonts w:ascii="Times New Roman" w:eastAsia="Times New Roman" w:hAnsi="Times New Roman" w:cs="Times New Roman"/>
          <w:sz w:val="24"/>
          <w:szCs w:val="24"/>
        </w:rPr>
        <w:t xml:space="preserve">az </w:t>
      </w:r>
      <w:r w:rsidR="000D786F">
        <w:rPr>
          <w:rFonts w:ascii="Times New Roman" w:eastAsia="Times New Roman" w:hAnsi="Times New Roman" w:cs="Times New Roman"/>
          <w:sz w:val="24"/>
          <w:szCs w:val="24"/>
        </w:rPr>
        <w:t>óvodapedagógus</w:t>
      </w:r>
      <w:r w:rsidR="001D78AC" w:rsidRPr="001D78AC">
        <w:rPr>
          <w:rFonts w:ascii="Times New Roman" w:eastAsia="Times New Roman" w:hAnsi="Times New Roman" w:cs="Times New Roman"/>
          <w:sz w:val="24"/>
          <w:szCs w:val="24"/>
        </w:rPr>
        <w:t xml:space="preserve"> biztosítja a gyermek számá</w:t>
      </w:r>
      <w:r w:rsidR="000D786F">
        <w:rPr>
          <w:rFonts w:ascii="Times New Roman" w:eastAsia="Times New Roman" w:hAnsi="Times New Roman" w:cs="Times New Roman"/>
          <w:sz w:val="24"/>
          <w:szCs w:val="24"/>
        </w:rPr>
        <w:t>ra az önállóságot, szabadságot:</w:t>
      </w:r>
    </w:p>
    <w:p w:rsidR="000D786F" w:rsidRDefault="000D786F"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1D78AC" w:rsidRPr="000D786F">
        <w:rPr>
          <w:rFonts w:ascii="Times New Roman" w:eastAsia="Times New Roman" w:hAnsi="Times New Roman" w:cs="Times New Roman"/>
          <w:sz w:val="24"/>
          <w:szCs w:val="24"/>
        </w:rPr>
        <w:t>játéktevékenység kiválasztásában,</w:t>
      </w:r>
    </w:p>
    <w:p w:rsidR="000D786F"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0D786F">
        <w:rPr>
          <w:rFonts w:ascii="Times New Roman" w:eastAsia="Times New Roman" w:hAnsi="Times New Roman" w:cs="Times New Roman"/>
          <w:sz w:val="24"/>
          <w:szCs w:val="24"/>
        </w:rPr>
        <w:t>játékeszközök megválasztásában,</w:t>
      </w:r>
    </w:p>
    <w:p w:rsidR="000D786F"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0D786F">
        <w:rPr>
          <w:rFonts w:ascii="Times New Roman" w:eastAsia="Times New Roman" w:hAnsi="Times New Roman" w:cs="Times New Roman"/>
          <w:sz w:val="24"/>
          <w:szCs w:val="24"/>
        </w:rPr>
        <w:t>társak megválasztásában</w:t>
      </w:r>
      <w:r w:rsidR="008A712C">
        <w:rPr>
          <w:rFonts w:ascii="Times New Roman" w:eastAsia="Times New Roman" w:hAnsi="Times New Roman" w:cs="Times New Roman"/>
          <w:sz w:val="24"/>
          <w:szCs w:val="24"/>
        </w:rPr>
        <w:t>,</w:t>
      </w:r>
    </w:p>
    <w:p w:rsidR="000D786F" w:rsidRDefault="008A712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1D78AC" w:rsidRPr="000D786F">
        <w:rPr>
          <w:rFonts w:ascii="Times New Roman" w:eastAsia="Times New Roman" w:hAnsi="Times New Roman" w:cs="Times New Roman"/>
          <w:sz w:val="24"/>
          <w:szCs w:val="24"/>
        </w:rPr>
        <w:t>gyermeki játékelgondolás</w:t>
      </w:r>
      <w:r>
        <w:rPr>
          <w:rFonts w:ascii="Times New Roman" w:eastAsia="Times New Roman" w:hAnsi="Times New Roman" w:cs="Times New Roman"/>
          <w:sz w:val="24"/>
          <w:szCs w:val="24"/>
        </w:rPr>
        <w:t>, játéktéma</w:t>
      </w:r>
      <w:r w:rsidR="001D78AC" w:rsidRPr="000D786F">
        <w:rPr>
          <w:rFonts w:ascii="Times New Roman" w:eastAsia="Times New Roman" w:hAnsi="Times New Roman" w:cs="Times New Roman"/>
          <w:sz w:val="24"/>
          <w:szCs w:val="24"/>
        </w:rPr>
        <w:t xml:space="preserve"> megvalósulásában,</w:t>
      </w:r>
    </w:p>
    <w:p w:rsidR="001D78AC" w:rsidRPr="000D786F" w:rsidRDefault="008A712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1D78AC" w:rsidRPr="000D786F">
        <w:rPr>
          <w:rFonts w:ascii="Times New Roman" w:eastAsia="Times New Roman" w:hAnsi="Times New Roman" w:cs="Times New Roman"/>
          <w:sz w:val="24"/>
          <w:szCs w:val="24"/>
        </w:rPr>
        <w:t>játszóhely megválasztásában és kialakításában.</w:t>
      </w:r>
    </w:p>
    <w:p w:rsidR="001D78AC" w:rsidRPr="001D78AC" w:rsidRDefault="00E80CD8" w:rsidP="001D78A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szabad</w:t>
      </w:r>
      <w:r w:rsidR="001D78AC" w:rsidRPr="001D78AC">
        <w:rPr>
          <w:rFonts w:ascii="Times New Roman" w:eastAsia="Times New Roman" w:hAnsi="Times New Roman" w:cs="Times New Roman"/>
          <w:sz w:val="24"/>
          <w:szCs w:val="24"/>
        </w:rPr>
        <w:t xml:space="preserve">játék folyamatosságának érdekében az </w:t>
      </w:r>
      <w:r w:rsidR="000D786F">
        <w:rPr>
          <w:rFonts w:ascii="Times New Roman" w:eastAsia="Times New Roman" w:hAnsi="Times New Roman" w:cs="Times New Roman"/>
          <w:sz w:val="24"/>
          <w:szCs w:val="24"/>
        </w:rPr>
        <w:t xml:space="preserve">óvodapedagógus </w:t>
      </w:r>
      <w:r w:rsidR="001D78AC" w:rsidRPr="001D78AC">
        <w:rPr>
          <w:rFonts w:ascii="Times New Roman" w:eastAsia="Times New Roman" w:hAnsi="Times New Roman" w:cs="Times New Roman"/>
          <w:sz w:val="24"/>
          <w:szCs w:val="24"/>
        </w:rPr>
        <w:t xml:space="preserve">elegendő időt </w:t>
      </w:r>
      <w:r w:rsidR="000D786F">
        <w:rPr>
          <w:rFonts w:ascii="Times New Roman" w:eastAsia="Times New Roman" w:hAnsi="Times New Roman" w:cs="Times New Roman"/>
          <w:sz w:val="24"/>
          <w:szCs w:val="24"/>
        </w:rPr>
        <w:t xml:space="preserve">ad az elmélyült játék kibontakozására, </w:t>
      </w:r>
      <w:r w:rsidR="001D78AC" w:rsidRPr="001D78AC">
        <w:rPr>
          <w:rFonts w:ascii="Times New Roman" w:eastAsia="Times New Roman" w:hAnsi="Times New Roman" w:cs="Times New Roman"/>
          <w:sz w:val="24"/>
          <w:szCs w:val="24"/>
        </w:rPr>
        <w:t xml:space="preserve">a játék befejezésére, </w:t>
      </w:r>
      <w:r w:rsidR="000D786F">
        <w:rPr>
          <w:rFonts w:ascii="Times New Roman" w:eastAsia="Times New Roman" w:hAnsi="Times New Roman" w:cs="Times New Roman"/>
          <w:sz w:val="24"/>
          <w:szCs w:val="24"/>
        </w:rPr>
        <w:t xml:space="preserve">a játék megszakítása esetén lehetőséget </w:t>
      </w:r>
      <w:r w:rsidR="001D78AC" w:rsidRPr="001D78AC">
        <w:rPr>
          <w:rFonts w:ascii="Times New Roman" w:eastAsia="Times New Roman" w:hAnsi="Times New Roman" w:cs="Times New Roman"/>
          <w:sz w:val="24"/>
          <w:szCs w:val="24"/>
        </w:rPr>
        <w:t>ad a játék későbbi folytatására.</w:t>
      </w:r>
    </w:p>
    <w:p w:rsidR="00986721" w:rsidRDefault="00986721" w:rsidP="001D78AC">
      <w:pPr>
        <w:spacing w:after="0" w:line="360" w:lineRule="auto"/>
        <w:jc w:val="both"/>
        <w:rPr>
          <w:rFonts w:ascii="Times New Roman" w:eastAsia="Times New Roman" w:hAnsi="Times New Roman" w:cs="Times New Roman"/>
          <w:b/>
          <w:bCs/>
          <w:sz w:val="24"/>
          <w:szCs w:val="24"/>
        </w:rPr>
      </w:pPr>
    </w:p>
    <w:p w:rsidR="001D78AC" w:rsidRPr="000D786F" w:rsidRDefault="001D78AC" w:rsidP="001D78AC">
      <w:pPr>
        <w:spacing w:after="0" w:line="360" w:lineRule="auto"/>
        <w:jc w:val="both"/>
        <w:rPr>
          <w:rFonts w:ascii="Times New Roman" w:eastAsia="Times New Roman" w:hAnsi="Times New Roman" w:cs="Times New Roman"/>
          <w:b/>
          <w:bCs/>
          <w:sz w:val="24"/>
          <w:szCs w:val="24"/>
        </w:rPr>
      </w:pPr>
      <w:r w:rsidRPr="000D786F">
        <w:rPr>
          <w:rFonts w:ascii="Times New Roman" w:eastAsia="Times New Roman" w:hAnsi="Times New Roman" w:cs="Times New Roman"/>
          <w:b/>
          <w:bCs/>
          <w:sz w:val="24"/>
          <w:szCs w:val="24"/>
        </w:rPr>
        <w:t>Kezdeményezett játék</w:t>
      </w:r>
    </w:p>
    <w:p w:rsidR="001D78AC" w:rsidRDefault="00986721" w:rsidP="001D78A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óvodapedagógus által pedagógiai szándékkal kezdeményezett, tervezett játékszituáció, játékos cselekedtetés, </w:t>
      </w:r>
      <w:r w:rsidR="001D78AC" w:rsidRPr="001D78AC">
        <w:rPr>
          <w:rFonts w:ascii="Times New Roman" w:eastAsia="Times New Roman" w:hAnsi="Times New Roman" w:cs="Times New Roman"/>
          <w:sz w:val="24"/>
          <w:szCs w:val="24"/>
        </w:rPr>
        <w:t xml:space="preserve">melyben a gyermek egyéni érdeklődési körének, egyéni fejlettségének ismeretében ajánl fel játéktevékenységet. </w:t>
      </w:r>
      <w:r>
        <w:rPr>
          <w:rFonts w:ascii="Times New Roman" w:eastAsia="Times New Roman" w:hAnsi="Times New Roman" w:cs="Times New Roman"/>
          <w:sz w:val="24"/>
          <w:szCs w:val="24"/>
        </w:rPr>
        <w:t xml:space="preserve"> </w:t>
      </w:r>
    </w:p>
    <w:p w:rsidR="00677A6E" w:rsidRDefault="00677A6E" w:rsidP="00E00449">
      <w:pPr>
        <w:spacing w:after="0"/>
        <w:jc w:val="both"/>
        <w:rPr>
          <w:rFonts w:ascii="Times New Roman" w:eastAsia="Times New Roman" w:hAnsi="Times New Roman" w:cs="Times New Roman"/>
          <w:b/>
          <w:bCs/>
          <w:sz w:val="24"/>
          <w:szCs w:val="24"/>
        </w:rPr>
      </w:pPr>
    </w:p>
    <w:p w:rsidR="00E00449" w:rsidRPr="00E00449" w:rsidRDefault="00E00449" w:rsidP="00E00449">
      <w:pPr>
        <w:spacing w:after="0"/>
        <w:jc w:val="both"/>
        <w:rPr>
          <w:rFonts w:ascii="Times New Roman" w:eastAsia="Times New Roman" w:hAnsi="Times New Roman" w:cs="Times New Roman"/>
          <w:b/>
          <w:bCs/>
          <w:sz w:val="24"/>
          <w:szCs w:val="24"/>
        </w:rPr>
      </w:pPr>
      <w:r w:rsidRPr="00E00449">
        <w:rPr>
          <w:rFonts w:ascii="Times New Roman" w:eastAsia="Times New Roman" w:hAnsi="Times New Roman" w:cs="Times New Roman"/>
          <w:b/>
          <w:bCs/>
          <w:sz w:val="24"/>
          <w:szCs w:val="24"/>
        </w:rPr>
        <w:t>Az egyes játékfajták kiemelt személyiségformáló hatása</w:t>
      </w:r>
    </w:p>
    <w:p w:rsidR="00E00449" w:rsidRPr="00E00449" w:rsidRDefault="00E00449" w:rsidP="00E00449">
      <w:pPr>
        <w:spacing w:after="0"/>
        <w:jc w:val="both"/>
        <w:rPr>
          <w:rFonts w:ascii="Times New Roman" w:eastAsia="Times New Roman" w:hAnsi="Times New Roman" w:cs="Times New Roman"/>
          <w:b/>
          <w:bCs/>
          <w:sz w:val="24"/>
          <w:szCs w:val="24"/>
        </w:rPr>
      </w:pPr>
    </w:p>
    <w:p w:rsidR="00077636" w:rsidRDefault="00077636" w:rsidP="00E00449">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Mivel a gyermek legfőbb fejlődési mutatója a játék, így a </w:t>
      </w:r>
      <w:r>
        <w:rPr>
          <w:rFonts w:ascii="Times New Roman" w:eastAsia="Times New Roman" w:hAnsi="Times New Roman" w:cs="Times New Roman"/>
          <w:kern w:val="28"/>
          <w:sz w:val="24"/>
          <w:szCs w:val="24"/>
          <w:lang w:eastAsia="hu-HU"/>
        </w:rPr>
        <w:t xml:space="preserve">gyermekek </w:t>
      </w:r>
      <w:r w:rsidRPr="00422166">
        <w:rPr>
          <w:rFonts w:ascii="Times New Roman" w:eastAsia="Times New Roman" w:hAnsi="Times New Roman" w:cs="Times New Roman"/>
          <w:kern w:val="28"/>
          <w:sz w:val="24"/>
          <w:szCs w:val="24"/>
          <w:lang w:eastAsia="hu-HU"/>
        </w:rPr>
        <w:t>játék</w:t>
      </w:r>
      <w:r>
        <w:rPr>
          <w:rFonts w:ascii="Times New Roman" w:eastAsia="Times New Roman" w:hAnsi="Times New Roman" w:cs="Times New Roman"/>
          <w:kern w:val="28"/>
          <w:sz w:val="24"/>
          <w:szCs w:val="24"/>
          <w:lang w:eastAsia="hu-HU"/>
        </w:rPr>
        <w:t>tevékenységének</w:t>
      </w:r>
      <w:r w:rsidRPr="00422166">
        <w:rPr>
          <w:rFonts w:ascii="Times New Roman" w:eastAsia="Times New Roman" w:hAnsi="Times New Roman" w:cs="Times New Roman"/>
          <w:kern w:val="28"/>
          <w:sz w:val="24"/>
          <w:szCs w:val="24"/>
          <w:lang w:eastAsia="hu-HU"/>
        </w:rPr>
        <w:t xml:space="preserve"> megfigyelése </w:t>
      </w:r>
      <w:r>
        <w:rPr>
          <w:rFonts w:ascii="Times New Roman" w:eastAsia="Times New Roman" w:hAnsi="Times New Roman" w:cs="Times New Roman"/>
          <w:kern w:val="28"/>
          <w:sz w:val="24"/>
          <w:szCs w:val="24"/>
          <w:lang w:eastAsia="hu-HU"/>
        </w:rPr>
        <w:t xml:space="preserve">során </w:t>
      </w:r>
      <w:r w:rsidRPr="00422166">
        <w:rPr>
          <w:rFonts w:ascii="Times New Roman" w:eastAsia="Times New Roman" w:hAnsi="Times New Roman" w:cs="Times New Roman"/>
          <w:kern w:val="28"/>
          <w:sz w:val="24"/>
          <w:szCs w:val="24"/>
          <w:lang w:eastAsia="hu-HU"/>
        </w:rPr>
        <w:t>az óv</w:t>
      </w:r>
      <w:r>
        <w:rPr>
          <w:rFonts w:ascii="Times New Roman" w:eastAsia="Times New Roman" w:hAnsi="Times New Roman" w:cs="Times New Roman"/>
          <w:kern w:val="28"/>
          <w:sz w:val="24"/>
          <w:szCs w:val="24"/>
          <w:lang w:eastAsia="hu-HU"/>
        </w:rPr>
        <w:t xml:space="preserve">odapedagógus </w:t>
      </w:r>
      <w:r w:rsidRPr="00422166">
        <w:rPr>
          <w:rFonts w:ascii="Times New Roman" w:eastAsia="Times New Roman" w:hAnsi="Times New Roman" w:cs="Times New Roman"/>
          <w:kern w:val="28"/>
          <w:sz w:val="24"/>
          <w:szCs w:val="24"/>
          <w:lang w:eastAsia="hu-HU"/>
        </w:rPr>
        <w:t>értékes tapasztalatokat szerezhet az egyes gyermekek fejlődéséről (érzelmi-hangulati állapot, érzelmi sérülések, értelmi kép</w:t>
      </w:r>
      <w:r>
        <w:rPr>
          <w:rFonts w:ascii="Times New Roman" w:eastAsia="Times New Roman" w:hAnsi="Times New Roman" w:cs="Times New Roman"/>
          <w:kern w:val="28"/>
          <w:sz w:val="24"/>
          <w:szCs w:val="24"/>
          <w:lang w:eastAsia="hu-HU"/>
        </w:rPr>
        <w:t>ességek, beszédfejlődés</w:t>
      </w:r>
      <w:r w:rsidRPr="00422166">
        <w:rPr>
          <w:rFonts w:ascii="Times New Roman" w:eastAsia="Times New Roman" w:hAnsi="Times New Roman" w:cs="Times New Roman"/>
          <w:kern w:val="28"/>
          <w:sz w:val="24"/>
          <w:szCs w:val="24"/>
          <w:lang w:eastAsia="hu-HU"/>
        </w:rPr>
        <w:t>), valamint társas kapcsolatainak (barátságok, együtt játszó csoportok, alá-, fölé-, mellérendeltségi viszony, irányítás, elfogadás) alakulásáról.</w:t>
      </w:r>
    </w:p>
    <w:p w:rsidR="00E00449" w:rsidRPr="00E00449" w:rsidRDefault="00E00449" w:rsidP="00E00449">
      <w:pPr>
        <w:spacing w:after="0" w:line="360" w:lineRule="auto"/>
        <w:jc w:val="both"/>
        <w:rPr>
          <w:rFonts w:ascii="Times New Roman" w:eastAsia="Times New Roman" w:hAnsi="Times New Roman" w:cs="Times New Roman"/>
          <w:kern w:val="28"/>
          <w:sz w:val="24"/>
          <w:szCs w:val="24"/>
          <w:lang w:eastAsia="hu-HU"/>
        </w:rPr>
      </w:pPr>
      <w:r w:rsidRPr="009718DF">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g</w:t>
      </w:r>
      <w:r w:rsidRPr="00E00449">
        <w:rPr>
          <w:rFonts w:ascii="Times New Roman" w:eastAsia="Times New Roman" w:hAnsi="Times New Roman" w:cs="Times New Roman"/>
          <w:b/>
          <w:sz w:val="24"/>
          <w:szCs w:val="24"/>
        </w:rPr>
        <w:t>yakorlójáték</w:t>
      </w:r>
      <w:r>
        <w:rPr>
          <w:rFonts w:ascii="Times New Roman" w:eastAsia="Times New Roman" w:hAnsi="Times New Roman" w:cs="Times New Roman"/>
          <w:b/>
          <w:sz w:val="24"/>
          <w:szCs w:val="24"/>
        </w:rPr>
        <w:t xml:space="preserve"> </w:t>
      </w:r>
      <w:r w:rsidRPr="00E00449">
        <w:rPr>
          <w:rFonts w:ascii="Times New Roman" w:eastAsia="Times New Roman" w:hAnsi="Times New Roman" w:cs="Times New Roman"/>
          <w:sz w:val="24"/>
          <w:szCs w:val="24"/>
        </w:rPr>
        <w:t>legfőbb</w:t>
      </w:r>
      <w:r w:rsidRPr="00E00449">
        <w:rPr>
          <w:rFonts w:ascii="Times New Roman" w:eastAsia="Times New Roman" w:hAnsi="Times New Roman" w:cs="Times New Roman"/>
          <w:b/>
          <w:sz w:val="24"/>
          <w:szCs w:val="24"/>
        </w:rPr>
        <w:t xml:space="preserve"> </w:t>
      </w:r>
      <w:r w:rsidRPr="00E00449">
        <w:rPr>
          <w:rFonts w:ascii="Times New Roman" w:eastAsia="Times New Roman" w:hAnsi="Times New Roman" w:cs="Times New Roman"/>
          <w:sz w:val="24"/>
          <w:szCs w:val="24"/>
        </w:rPr>
        <w:t>jellemzője</w:t>
      </w:r>
      <w:r>
        <w:rPr>
          <w:rFonts w:ascii="Times New Roman" w:eastAsia="Times New Roman" w:hAnsi="Times New Roman" w:cs="Times New Roman"/>
          <w:sz w:val="24"/>
          <w:szCs w:val="24"/>
        </w:rPr>
        <w:t xml:space="preserve"> a funkció öröm. A tevékenység során a gyermek</w:t>
      </w:r>
      <w:r w:rsidR="00D235C3">
        <w:rPr>
          <w:rFonts w:ascii="Times New Roman" w:eastAsia="Times New Roman" w:hAnsi="Times New Roman" w:cs="Times New Roman"/>
          <w:sz w:val="24"/>
          <w:szCs w:val="24"/>
        </w:rPr>
        <w:t>ek</w:t>
      </w:r>
      <w:r>
        <w:rPr>
          <w:rFonts w:ascii="Times New Roman" w:eastAsia="Times New Roman" w:hAnsi="Times New Roman" w:cs="Times New Roman"/>
          <w:sz w:val="24"/>
          <w:szCs w:val="24"/>
        </w:rPr>
        <w:t xml:space="preserve"> </w:t>
      </w:r>
      <w:r>
        <w:rPr>
          <w:rFonts w:ascii="Times New Roman" w:hAnsi="Times New Roman" w:cs="Times New Roman"/>
          <w:sz w:val="24"/>
          <w:szCs w:val="24"/>
          <w:shd w:val="clear" w:color="auto" w:fill="FFFFFF"/>
        </w:rPr>
        <w:t>m</w:t>
      </w:r>
      <w:r w:rsidRPr="00E00449">
        <w:rPr>
          <w:rFonts w:ascii="Times New Roman" w:hAnsi="Times New Roman" w:cs="Times New Roman"/>
          <w:sz w:val="24"/>
          <w:szCs w:val="24"/>
          <w:shd w:val="clear" w:color="auto" w:fill="FFFFFF"/>
        </w:rPr>
        <w:t>egismeri</w:t>
      </w:r>
      <w:r w:rsidR="00D235C3">
        <w:rPr>
          <w:rFonts w:ascii="Times New Roman" w:hAnsi="Times New Roman" w:cs="Times New Roman"/>
          <w:sz w:val="24"/>
          <w:szCs w:val="24"/>
          <w:shd w:val="clear" w:color="auto" w:fill="FFFFFF"/>
        </w:rPr>
        <w:t>k</w:t>
      </w:r>
      <w:r w:rsidRPr="00E00449">
        <w:rPr>
          <w:rFonts w:ascii="Times New Roman" w:hAnsi="Times New Roman" w:cs="Times New Roman"/>
          <w:sz w:val="24"/>
          <w:szCs w:val="24"/>
          <w:shd w:val="clear" w:color="auto" w:fill="FFFFFF"/>
        </w:rPr>
        <w:t xml:space="preserve"> önmag</w:t>
      </w:r>
      <w:r w:rsidR="00D235C3">
        <w:rPr>
          <w:rFonts w:ascii="Times New Roman" w:hAnsi="Times New Roman" w:cs="Times New Roman"/>
          <w:sz w:val="24"/>
          <w:szCs w:val="24"/>
          <w:shd w:val="clear" w:color="auto" w:fill="FFFFFF"/>
        </w:rPr>
        <w:t>uka</w:t>
      </w:r>
      <w:r w:rsidRPr="00E00449">
        <w:rPr>
          <w:rFonts w:ascii="Times New Roman" w:hAnsi="Times New Roman" w:cs="Times New Roman"/>
          <w:sz w:val="24"/>
          <w:szCs w:val="24"/>
          <w:shd w:val="clear" w:color="auto" w:fill="FFFFFF"/>
        </w:rPr>
        <w:t>t, gyakorolj</w:t>
      </w:r>
      <w:r w:rsidR="00D235C3">
        <w:rPr>
          <w:rFonts w:ascii="Times New Roman" w:hAnsi="Times New Roman" w:cs="Times New Roman"/>
          <w:sz w:val="24"/>
          <w:szCs w:val="24"/>
          <w:shd w:val="clear" w:color="auto" w:fill="FFFFFF"/>
        </w:rPr>
        <w:t>ák</w:t>
      </w:r>
      <w:r w:rsidRPr="00E00449">
        <w:rPr>
          <w:rFonts w:ascii="Times New Roman" w:hAnsi="Times New Roman" w:cs="Times New Roman"/>
          <w:sz w:val="24"/>
          <w:szCs w:val="24"/>
          <w:shd w:val="clear" w:color="auto" w:fill="FFFFFF"/>
        </w:rPr>
        <w:t xml:space="preserve"> a nagymozgásokat, megtanulj</w:t>
      </w:r>
      <w:r w:rsidR="00D235C3">
        <w:rPr>
          <w:rFonts w:ascii="Times New Roman" w:hAnsi="Times New Roman" w:cs="Times New Roman"/>
          <w:sz w:val="24"/>
          <w:szCs w:val="24"/>
          <w:shd w:val="clear" w:color="auto" w:fill="FFFFFF"/>
        </w:rPr>
        <w:t>ák</w:t>
      </w:r>
      <w:r w:rsidRPr="00E00449">
        <w:rPr>
          <w:rFonts w:ascii="Times New Roman" w:hAnsi="Times New Roman" w:cs="Times New Roman"/>
          <w:sz w:val="24"/>
          <w:szCs w:val="24"/>
          <w:shd w:val="clear" w:color="auto" w:fill="FFFFFF"/>
        </w:rPr>
        <w:t xml:space="preserve"> összehangolni a mozdulatai</w:t>
      </w:r>
      <w:r w:rsidR="00D235C3">
        <w:rPr>
          <w:rFonts w:ascii="Times New Roman" w:hAnsi="Times New Roman" w:cs="Times New Roman"/>
          <w:sz w:val="24"/>
          <w:szCs w:val="24"/>
          <w:shd w:val="clear" w:color="auto" w:fill="FFFFFF"/>
        </w:rPr>
        <w:t>kat, ismerkedne</w:t>
      </w:r>
      <w:r w:rsidRPr="00E00449">
        <w:rPr>
          <w:rFonts w:ascii="Times New Roman" w:hAnsi="Times New Roman" w:cs="Times New Roman"/>
          <w:sz w:val="24"/>
          <w:szCs w:val="24"/>
          <w:shd w:val="clear" w:color="auto" w:fill="FFFFFF"/>
        </w:rPr>
        <w:t>k tárgyi környezet</w:t>
      </w:r>
      <w:r w:rsidR="00D235C3">
        <w:rPr>
          <w:rFonts w:ascii="Times New Roman" w:hAnsi="Times New Roman" w:cs="Times New Roman"/>
          <w:sz w:val="24"/>
          <w:szCs w:val="24"/>
          <w:shd w:val="clear" w:color="auto" w:fill="FFFFFF"/>
        </w:rPr>
        <w:t>ükk</w:t>
      </w:r>
      <w:r w:rsidRPr="00E00449">
        <w:rPr>
          <w:rFonts w:ascii="Times New Roman" w:hAnsi="Times New Roman" w:cs="Times New Roman"/>
          <w:sz w:val="24"/>
          <w:szCs w:val="24"/>
          <w:shd w:val="clear" w:color="auto" w:fill="FFFFFF"/>
        </w:rPr>
        <w:t>el, az ő</w:t>
      </w:r>
      <w:r w:rsidR="00D235C3">
        <w:rPr>
          <w:rFonts w:ascii="Times New Roman" w:hAnsi="Times New Roman" w:cs="Times New Roman"/>
          <w:sz w:val="24"/>
          <w:szCs w:val="24"/>
          <w:shd w:val="clear" w:color="auto" w:fill="FFFFFF"/>
        </w:rPr>
        <w:t>ke</w:t>
      </w:r>
      <w:r w:rsidRPr="00E00449">
        <w:rPr>
          <w:rFonts w:ascii="Times New Roman" w:hAnsi="Times New Roman" w:cs="Times New Roman"/>
          <w:sz w:val="24"/>
          <w:szCs w:val="24"/>
          <w:shd w:val="clear" w:color="auto" w:fill="FFFFFF"/>
        </w:rPr>
        <w:t>t körülvevő tárgyi világ fizikai jellemzőivel</w:t>
      </w:r>
      <w:r w:rsidR="00321ED4">
        <w:rPr>
          <w:rFonts w:ascii="Times New Roman" w:hAnsi="Times New Roman" w:cs="Times New Roman"/>
          <w:sz w:val="24"/>
          <w:szCs w:val="24"/>
          <w:shd w:val="clear" w:color="auto" w:fill="FFFFFF"/>
        </w:rPr>
        <w:t>. A játék, gyakorlás során fejlődnek érzékszervei</w:t>
      </w:r>
      <w:r w:rsidR="00D235C3">
        <w:rPr>
          <w:rFonts w:ascii="Times New Roman" w:hAnsi="Times New Roman" w:cs="Times New Roman"/>
          <w:sz w:val="24"/>
          <w:szCs w:val="24"/>
          <w:shd w:val="clear" w:color="auto" w:fill="FFFFFF"/>
        </w:rPr>
        <w:t>k</w:t>
      </w:r>
      <w:r w:rsidR="00321ED4">
        <w:rPr>
          <w:rFonts w:ascii="Times New Roman" w:hAnsi="Times New Roman" w:cs="Times New Roman"/>
          <w:sz w:val="24"/>
          <w:szCs w:val="24"/>
          <w:shd w:val="clear" w:color="auto" w:fill="FFFFFF"/>
        </w:rPr>
        <w:t>,</w:t>
      </w:r>
      <w:r w:rsidRPr="00E00449">
        <w:rPr>
          <w:rFonts w:ascii="Times New Roman" w:eastAsia="Times New Roman" w:hAnsi="Times New Roman" w:cs="Times New Roman"/>
          <w:b/>
          <w:sz w:val="24"/>
          <w:szCs w:val="24"/>
        </w:rPr>
        <w:t xml:space="preserve"> </w:t>
      </w:r>
      <w:r w:rsidRPr="00E00449">
        <w:rPr>
          <w:rFonts w:ascii="Times New Roman" w:eastAsia="Times New Roman" w:hAnsi="Times New Roman" w:cs="Times New Roman"/>
          <w:sz w:val="24"/>
          <w:szCs w:val="24"/>
        </w:rPr>
        <w:t>fejlődik nagymozgás</w:t>
      </w:r>
      <w:r w:rsidR="00D235C3">
        <w:rPr>
          <w:rFonts w:ascii="Times New Roman" w:eastAsia="Times New Roman" w:hAnsi="Times New Roman" w:cs="Times New Roman"/>
          <w:sz w:val="24"/>
          <w:szCs w:val="24"/>
        </w:rPr>
        <w:t>uk</w:t>
      </w:r>
      <w:r w:rsidRPr="00E00449">
        <w:rPr>
          <w:rFonts w:ascii="Times New Roman" w:eastAsia="Times New Roman" w:hAnsi="Times New Roman" w:cs="Times New Roman"/>
          <w:sz w:val="24"/>
          <w:szCs w:val="24"/>
        </w:rPr>
        <w:t>, finommotorikáj</w:t>
      </w:r>
      <w:r w:rsidR="00D235C3">
        <w:rPr>
          <w:rFonts w:ascii="Times New Roman" w:eastAsia="Times New Roman" w:hAnsi="Times New Roman" w:cs="Times New Roman"/>
          <w:sz w:val="24"/>
          <w:szCs w:val="24"/>
        </w:rPr>
        <w:t>uk</w:t>
      </w:r>
      <w:r w:rsidRPr="00E00449">
        <w:rPr>
          <w:rFonts w:ascii="Times New Roman" w:eastAsia="Times New Roman" w:hAnsi="Times New Roman" w:cs="Times New Roman"/>
          <w:sz w:val="24"/>
          <w:szCs w:val="24"/>
        </w:rPr>
        <w:t>, mozgáskoordinációj</w:t>
      </w:r>
      <w:r w:rsidR="00D235C3">
        <w:rPr>
          <w:rFonts w:ascii="Times New Roman" w:eastAsia="Times New Roman" w:hAnsi="Times New Roman" w:cs="Times New Roman"/>
          <w:sz w:val="24"/>
          <w:szCs w:val="24"/>
        </w:rPr>
        <w:t>uk</w:t>
      </w:r>
      <w:r w:rsidRPr="00E00449">
        <w:rPr>
          <w:rFonts w:ascii="Times New Roman" w:eastAsia="Times New Roman" w:hAnsi="Times New Roman" w:cs="Times New Roman"/>
          <w:sz w:val="24"/>
          <w:szCs w:val="24"/>
        </w:rPr>
        <w:t>, térészlelés</w:t>
      </w:r>
      <w:r w:rsidR="00D235C3">
        <w:rPr>
          <w:rFonts w:ascii="Times New Roman" w:eastAsia="Times New Roman" w:hAnsi="Times New Roman" w:cs="Times New Roman"/>
          <w:sz w:val="24"/>
          <w:szCs w:val="24"/>
        </w:rPr>
        <w:t>ük</w:t>
      </w:r>
      <w:r w:rsidRPr="00E00449">
        <w:rPr>
          <w:rFonts w:ascii="Times New Roman" w:eastAsia="Times New Roman" w:hAnsi="Times New Roman" w:cs="Times New Roman"/>
          <w:sz w:val="24"/>
          <w:szCs w:val="24"/>
        </w:rPr>
        <w:t>, tapintásos észlelés</w:t>
      </w:r>
      <w:r w:rsidR="00D235C3">
        <w:rPr>
          <w:rFonts w:ascii="Times New Roman" w:eastAsia="Times New Roman" w:hAnsi="Times New Roman" w:cs="Times New Roman"/>
          <w:sz w:val="24"/>
          <w:szCs w:val="24"/>
        </w:rPr>
        <w:t>ük</w:t>
      </w:r>
      <w:r w:rsidRPr="00E00449">
        <w:rPr>
          <w:rFonts w:ascii="Times New Roman" w:eastAsia="Times New Roman" w:hAnsi="Times New Roman" w:cs="Times New Roman"/>
          <w:sz w:val="24"/>
          <w:szCs w:val="24"/>
        </w:rPr>
        <w:t>, verbális készség</w:t>
      </w:r>
      <w:r w:rsidR="00D235C3">
        <w:rPr>
          <w:rFonts w:ascii="Times New Roman" w:eastAsia="Times New Roman" w:hAnsi="Times New Roman" w:cs="Times New Roman"/>
          <w:sz w:val="24"/>
          <w:szCs w:val="24"/>
        </w:rPr>
        <w:t>ük</w:t>
      </w:r>
      <w:r w:rsidRPr="00E004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1ED4">
        <w:rPr>
          <w:rFonts w:ascii="Times New Roman" w:eastAsia="Times New Roman" w:hAnsi="Times New Roman" w:cs="Times New Roman"/>
          <w:sz w:val="24"/>
          <w:szCs w:val="24"/>
        </w:rPr>
        <w:t xml:space="preserve">A gyakorló játék </w:t>
      </w:r>
      <w:r w:rsidR="00321ED4">
        <w:rPr>
          <w:rFonts w:ascii="Times New Roman" w:hAnsi="Times New Roman" w:cs="Times New Roman"/>
          <w:sz w:val="24"/>
          <w:szCs w:val="24"/>
          <w:shd w:val="clear" w:color="auto" w:fill="FFFFFF"/>
        </w:rPr>
        <w:t>e</w:t>
      </w:r>
      <w:r w:rsidRPr="00E00449">
        <w:rPr>
          <w:rFonts w:ascii="Times New Roman" w:hAnsi="Times New Roman" w:cs="Times New Roman"/>
          <w:sz w:val="24"/>
          <w:szCs w:val="24"/>
          <w:shd w:val="clear" w:color="auto" w:fill="FFFFFF"/>
        </w:rPr>
        <w:t xml:space="preserve">lemei </w:t>
      </w:r>
      <w:r w:rsidR="00321ED4">
        <w:rPr>
          <w:rFonts w:ascii="Times New Roman" w:hAnsi="Times New Roman" w:cs="Times New Roman"/>
          <w:sz w:val="24"/>
          <w:szCs w:val="24"/>
          <w:shd w:val="clear" w:color="auto" w:fill="FFFFFF"/>
        </w:rPr>
        <w:t>(mászás, futás, rakosgatás…) a későbbiekben</w:t>
      </w:r>
      <w:r w:rsidRPr="00E00449">
        <w:rPr>
          <w:rFonts w:ascii="Times New Roman" w:hAnsi="Times New Roman" w:cs="Times New Roman"/>
          <w:sz w:val="24"/>
          <w:szCs w:val="24"/>
          <w:shd w:val="clear" w:color="auto" w:fill="FFFFFF"/>
        </w:rPr>
        <w:t xml:space="preserve"> bonyolultabb, összetettebb játékokban is megőrződik.</w:t>
      </w:r>
    </w:p>
    <w:p w:rsidR="00F44001" w:rsidRDefault="00F44001" w:rsidP="00E00449">
      <w:pPr>
        <w:spacing w:after="0" w:line="360" w:lineRule="auto"/>
        <w:jc w:val="both"/>
        <w:rPr>
          <w:rFonts w:ascii="Times New Roman" w:eastAsia="Times New Roman" w:hAnsi="Times New Roman" w:cs="Times New Roman"/>
          <w:sz w:val="24"/>
          <w:szCs w:val="24"/>
        </w:rPr>
      </w:pPr>
    </w:p>
    <w:p w:rsidR="00E00449" w:rsidRDefault="00321ED4" w:rsidP="00E00449">
      <w:pPr>
        <w:spacing w:after="0" w:line="360" w:lineRule="auto"/>
        <w:jc w:val="both"/>
        <w:rPr>
          <w:rFonts w:ascii="Times New Roman" w:eastAsia="Times New Roman" w:hAnsi="Times New Roman" w:cs="Times New Roman"/>
          <w:sz w:val="24"/>
          <w:szCs w:val="24"/>
        </w:rPr>
      </w:pPr>
      <w:r w:rsidRPr="009718DF">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s</w:t>
      </w:r>
      <w:r w:rsidR="00E00449" w:rsidRPr="00E00449">
        <w:rPr>
          <w:rFonts w:ascii="Times New Roman" w:eastAsia="Times New Roman" w:hAnsi="Times New Roman" w:cs="Times New Roman"/>
          <w:b/>
          <w:sz w:val="24"/>
          <w:szCs w:val="24"/>
        </w:rPr>
        <w:t>zimbolikus szerepjáték</w:t>
      </w:r>
      <w:r>
        <w:rPr>
          <w:rFonts w:ascii="Times New Roman" w:eastAsia="Times New Roman" w:hAnsi="Times New Roman" w:cs="Times New Roman"/>
          <w:b/>
          <w:sz w:val="24"/>
          <w:szCs w:val="24"/>
        </w:rPr>
        <w:t xml:space="preserve">ok </w:t>
      </w:r>
      <w:r w:rsidR="004D18AF" w:rsidRPr="004D18AF">
        <w:rPr>
          <w:rFonts w:ascii="Times New Roman" w:eastAsia="Times New Roman" w:hAnsi="Times New Roman" w:cs="Times New Roman"/>
          <w:sz w:val="24"/>
          <w:szCs w:val="24"/>
        </w:rPr>
        <w:t>(</w:t>
      </w:r>
      <w:r w:rsidR="004D18AF">
        <w:rPr>
          <w:rFonts w:ascii="Times New Roman" w:eastAsia="Times New Roman" w:hAnsi="Times New Roman" w:cs="Times New Roman"/>
          <w:sz w:val="24"/>
          <w:szCs w:val="24"/>
        </w:rPr>
        <w:t xml:space="preserve">a </w:t>
      </w:r>
      <w:r w:rsidR="004D18AF" w:rsidRPr="004D18AF">
        <w:rPr>
          <w:rFonts w:ascii="Times New Roman" w:eastAsia="Times New Roman" w:hAnsi="Times New Roman" w:cs="Times New Roman"/>
          <w:sz w:val="24"/>
          <w:szCs w:val="24"/>
        </w:rPr>
        <w:t>színlelő,</w:t>
      </w:r>
      <w:r w:rsidR="004D18AF">
        <w:rPr>
          <w:rFonts w:ascii="Times New Roman" w:eastAsia="Times New Roman" w:hAnsi="Times New Roman" w:cs="Times New Roman"/>
          <w:b/>
          <w:sz w:val="24"/>
          <w:szCs w:val="24"/>
        </w:rPr>
        <w:t xml:space="preserve"> </w:t>
      </w:r>
      <w:r w:rsidR="004D18AF" w:rsidRPr="004D18AF">
        <w:rPr>
          <w:rFonts w:ascii="Times New Roman" w:eastAsia="Times New Roman" w:hAnsi="Times New Roman" w:cs="Times New Roman"/>
          <w:sz w:val="24"/>
          <w:szCs w:val="24"/>
        </w:rPr>
        <w:t>fantázia,</w:t>
      </w:r>
      <w:r w:rsidR="004D18AF">
        <w:rPr>
          <w:rFonts w:ascii="Times New Roman" w:eastAsia="Times New Roman" w:hAnsi="Times New Roman" w:cs="Times New Roman"/>
          <w:sz w:val="24"/>
          <w:szCs w:val="24"/>
        </w:rPr>
        <w:t xml:space="preserve"> fikciós, alkotó, dramatikusjátékok)</w:t>
      </w:r>
      <w:r w:rsidR="004D18AF">
        <w:rPr>
          <w:rFonts w:ascii="Times New Roman" w:eastAsia="Times New Roman" w:hAnsi="Times New Roman" w:cs="Times New Roman"/>
          <w:b/>
          <w:sz w:val="24"/>
          <w:szCs w:val="24"/>
        </w:rPr>
        <w:t xml:space="preserve"> </w:t>
      </w:r>
      <w:r w:rsidR="00D235C3">
        <w:rPr>
          <w:rFonts w:ascii="Times New Roman" w:eastAsia="Times New Roman" w:hAnsi="Times New Roman" w:cs="Times New Roman"/>
          <w:sz w:val="24"/>
          <w:szCs w:val="24"/>
        </w:rPr>
        <w:t xml:space="preserve">során a </w:t>
      </w:r>
      <w:r w:rsidRPr="00321ED4">
        <w:rPr>
          <w:rFonts w:ascii="Times New Roman" w:eastAsia="Times New Roman" w:hAnsi="Times New Roman" w:cs="Times New Roman"/>
          <w:sz w:val="24"/>
          <w:szCs w:val="24"/>
        </w:rPr>
        <w:t xml:space="preserve">gyermekek az őket körülvevő világból szerzett benyomásaikat, élményeiket képezik le. Eljátszhatják örömeiket, vágyaikat, </w:t>
      </w:r>
      <w:r w:rsidR="00D235C3" w:rsidRPr="00321ED4">
        <w:rPr>
          <w:rFonts w:ascii="Times New Roman" w:eastAsia="Times New Roman" w:hAnsi="Times New Roman" w:cs="Times New Roman"/>
          <w:sz w:val="24"/>
          <w:szCs w:val="24"/>
        </w:rPr>
        <w:t>félelmeiket,</w:t>
      </w:r>
      <w:r>
        <w:rPr>
          <w:rFonts w:ascii="Times New Roman" w:eastAsia="Times New Roman" w:hAnsi="Times New Roman" w:cs="Times New Roman"/>
          <w:b/>
          <w:sz w:val="24"/>
          <w:szCs w:val="24"/>
        </w:rPr>
        <w:t xml:space="preserve"> </w:t>
      </w:r>
      <w:r w:rsidR="00D235C3" w:rsidRPr="00D235C3">
        <w:rPr>
          <w:rFonts w:ascii="Times New Roman" w:eastAsia="Times New Roman" w:hAnsi="Times New Roman" w:cs="Times New Roman"/>
          <w:sz w:val="24"/>
          <w:szCs w:val="24"/>
        </w:rPr>
        <w:t>haragjukat, a valóság számukra lényeges elemeit.</w:t>
      </w:r>
      <w:r w:rsidR="00D235C3" w:rsidRPr="00D235C3">
        <w:rPr>
          <w:rFonts w:ascii="Times New Roman" w:eastAsia="Times New Roman" w:hAnsi="Times New Roman" w:cs="Times New Roman"/>
          <w:b/>
          <w:sz w:val="24"/>
          <w:szCs w:val="24"/>
        </w:rPr>
        <w:t xml:space="preserve"> </w:t>
      </w:r>
      <w:r w:rsidR="00D437F8" w:rsidRPr="00422166">
        <w:rPr>
          <w:rFonts w:ascii="Times New Roman" w:eastAsia="Times New Roman" w:hAnsi="Times New Roman" w:cs="Times New Roman"/>
          <w:kern w:val="28"/>
          <w:sz w:val="24"/>
          <w:szCs w:val="24"/>
          <w:lang w:eastAsia="hu-HU"/>
        </w:rPr>
        <w:t xml:space="preserve">Lehetőséget biztosítunk arra, hogy a gyermekek irodalmi, és személyes élményeiket szabadon választott kötetlen módon </w:t>
      </w:r>
      <w:r w:rsidR="00D437F8" w:rsidRPr="00D437F8">
        <w:rPr>
          <w:rFonts w:ascii="Times New Roman" w:eastAsia="Times New Roman" w:hAnsi="Times New Roman" w:cs="Times New Roman"/>
          <w:b/>
          <w:kern w:val="28"/>
          <w:sz w:val="24"/>
          <w:szCs w:val="24"/>
          <w:lang w:eastAsia="hu-HU"/>
        </w:rPr>
        <w:t>dramatizálás</w:t>
      </w:r>
      <w:r w:rsidR="00D437F8" w:rsidRPr="00422166">
        <w:rPr>
          <w:rFonts w:ascii="Times New Roman" w:eastAsia="Times New Roman" w:hAnsi="Times New Roman" w:cs="Times New Roman"/>
          <w:kern w:val="28"/>
          <w:sz w:val="24"/>
          <w:szCs w:val="24"/>
          <w:lang w:eastAsia="hu-HU"/>
        </w:rPr>
        <w:t xml:space="preserve">sal és/ vagy </w:t>
      </w:r>
      <w:r w:rsidR="00D437F8" w:rsidRPr="00D437F8">
        <w:rPr>
          <w:rFonts w:ascii="Times New Roman" w:eastAsia="Times New Roman" w:hAnsi="Times New Roman" w:cs="Times New Roman"/>
          <w:b/>
          <w:kern w:val="28"/>
          <w:sz w:val="24"/>
          <w:szCs w:val="24"/>
          <w:lang w:eastAsia="hu-HU"/>
        </w:rPr>
        <w:t>bábozás</w:t>
      </w:r>
      <w:r w:rsidR="00D437F8" w:rsidRPr="00422166">
        <w:rPr>
          <w:rFonts w:ascii="Times New Roman" w:eastAsia="Times New Roman" w:hAnsi="Times New Roman" w:cs="Times New Roman"/>
          <w:kern w:val="28"/>
          <w:sz w:val="24"/>
          <w:szCs w:val="24"/>
          <w:lang w:eastAsia="hu-HU"/>
        </w:rPr>
        <w:t>sal is fel</w:t>
      </w:r>
      <w:r w:rsidR="00D437F8">
        <w:rPr>
          <w:rFonts w:ascii="Times New Roman" w:eastAsia="Times New Roman" w:hAnsi="Times New Roman" w:cs="Times New Roman"/>
          <w:kern w:val="28"/>
          <w:sz w:val="24"/>
          <w:szCs w:val="24"/>
          <w:lang w:eastAsia="hu-HU"/>
        </w:rPr>
        <w:t xml:space="preserve">dolgozhassák, megjeleníthessék. </w:t>
      </w:r>
      <w:r w:rsidR="00D235C3" w:rsidRPr="00D235C3">
        <w:rPr>
          <w:rFonts w:ascii="Times New Roman" w:eastAsia="Times New Roman" w:hAnsi="Times New Roman" w:cs="Times New Roman"/>
          <w:sz w:val="24"/>
          <w:szCs w:val="24"/>
        </w:rPr>
        <w:t>A játék</w:t>
      </w:r>
      <w:r w:rsidR="00D235C3">
        <w:rPr>
          <w:rFonts w:ascii="Times New Roman" w:eastAsia="Times New Roman" w:hAnsi="Times New Roman" w:cs="Times New Roman"/>
          <w:b/>
          <w:sz w:val="24"/>
          <w:szCs w:val="24"/>
        </w:rPr>
        <w:t xml:space="preserve"> </w:t>
      </w:r>
      <w:r w:rsidRPr="00321ED4">
        <w:rPr>
          <w:rFonts w:ascii="Times New Roman" w:eastAsia="Times New Roman" w:hAnsi="Times New Roman" w:cs="Times New Roman"/>
          <w:sz w:val="24"/>
          <w:szCs w:val="24"/>
        </w:rPr>
        <w:t>során</w:t>
      </w:r>
      <w:r w:rsidR="00E00449" w:rsidRPr="00E00449">
        <w:rPr>
          <w:rFonts w:ascii="Times New Roman" w:eastAsia="Times New Roman" w:hAnsi="Times New Roman" w:cs="Times New Roman"/>
          <w:sz w:val="24"/>
          <w:szCs w:val="24"/>
        </w:rPr>
        <w:t xml:space="preserve"> alakul szocializációs készség</w:t>
      </w:r>
      <w:r w:rsidR="00D235C3">
        <w:rPr>
          <w:rFonts w:ascii="Times New Roman" w:eastAsia="Times New Roman" w:hAnsi="Times New Roman" w:cs="Times New Roman"/>
          <w:sz w:val="24"/>
          <w:szCs w:val="24"/>
        </w:rPr>
        <w:t>ük, közösségi magatartásuk, társas kapcsolataik, kommunikációjuk</w:t>
      </w:r>
      <w:r w:rsidR="00E00449" w:rsidRPr="00E00449">
        <w:rPr>
          <w:rFonts w:ascii="Times New Roman" w:eastAsia="Times New Roman" w:hAnsi="Times New Roman" w:cs="Times New Roman"/>
          <w:sz w:val="24"/>
          <w:szCs w:val="24"/>
        </w:rPr>
        <w:t>, erkölcsi, akarati tulajdonságai</w:t>
      </w:r>
      <w:r w:rsidR="00D235C3">
        <w:rPr>
          <w:rFonts w:ascii="Times New Roman" w:eastAsia="Times New Roman" w:hAnsi="Times New Roman" w:cs="Times New Roman"/>
          <w:sz w:val="24"/>
          <w:szCs w:val="24"/>
        </w:rPr>
        <w:t>k</w:t>
      </w:r>
      <w:r w:rsidR="00E00449" w:rsidRPr="00E00449">
        <w:rPr>
          <w:rFonts w:ascii="Times New Roman" w:eastAsia="Times New Roman" w:hAnsi="Times New Roman" w:cs="Times New Roman"/>
          <w:sz w:val="24"/>
          <w:szCs w:val="24"/>
        </w:rPr>
        <w:t>, kognitív képességei</w:t>
      </w:r>
      <w:r w:rsidR="00D235C3">
        <w:rPr>
          <w:rFonts w:ascii="Times New Roman" w:eastAsia="Times New Roman" w:hAnsi="Times New Roman" w:cs="Times New Roman"/>
          <w:sz w:val="24"/>
          <w:szCs w:val="24"/>
        </w:rPr>
        <w:t>k.</w:t>
      </w:r>
    </w:p>
    <w:p w:rsidR="00D437F8" w:rsidRPr="00422166" w:rsidRDefault="00D437F8" w:rsidP="00D437F8">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szerepjátékban a gyermekek élethelyzeteket alkotnak újra. Ehhez számos eszközre van szükségük. A </w:t>
      </w:r>
      <w:r w:rsidRPr="00D437F8">
        <w:rPr>
          <w:rFonts w:ascii="Times New Roman" w:eastAsia="Times New Roman" w:hAnsi="Times New Roman" w:cs="Times New Roman"/>
          <w:b/>
          <w:kern w:val="28"/>
          <w:sz w:val="24"/>
          <w:szCs w:val="24"/>
          <w:lang w:eastAsia="hu-HU"/>
        </w:rPr>
        <w:t>barkácsolás</w:t>
      </w:r>
      <w:r w:rsidRPr="00422166">
        <w:rPr>
          <w:rFonts w:ascii="Times New Roman" w:eastAsia="Times New Roman" w:hAnsi="Times New Roman" w:cs="Times New Roman"/>
          <w:kern w:val="28"/>
          <w:sz w:val="24"/>
          <w:szCs w:val="24"/>
          <w:lang w:eastAsia="hu-HU"/>
        </w:rPr>
        <w:t xml:space="preserve"> a játék igényéből indul ki, tehát kötetlen, szabadon választott </w:t>
      </w:r>
      <w:r w:rsidRPr="00422166">
        <w:rPr>
          <w:rFonts w:ascii="Times New Roman" w:eastAsia="Times New Roman" w:hAnsi="Times New Roman" w:cs="Times New Roman"/>
          <w:kern w:val="28"/>
          <w:sz w:val="24"/>
          <w:szCs w:val="24"/>
          <w:lang w:eastAsia="hu-HU"/>
        </w:rPr>
        <w:lastRenderedPageBreak/>
        <w:t xml:space="preserve">tevékenység. Időpontját a játékhelyzet határozza meg. </w:t>
      </w:r>
      <w:r>
        <w:rPr>
          <w:rFonts w:ascii="Times New Roman" w:eastAsia="Times New Roman" w:hAnsi="Times New Roman" w:cs="Times New Roman"/>
          <w:kern w:val="28"/>
          <w:sz w:val="24"/>
          <w:szCs w:val="24"/>
          <w:lang w:eastAsia="hu-HU"/>
        </w:rPr>
        <w:t>Feladatunk: a barkácsoláshoz szükséges hely</w:t>
      </w:r>
      <w:r w:rsidRPr="00422166">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alapanyagok, </w:t>
      </w:r>
      <w:r w:rsidRPr="00422166">
        <w:rPr>
          <w:rFonts w:ascii="Times New Roman" w:eastAsia="Times New Roman" w:hAnsi="Times New Roman" w:cs="Times New Roman"/>
          <w:kern w:val="28"/>
          <w:sz w:val="24"/>
          <w:szCs w:val="24"/>
          <w:lang w:eastAsia="hu-HU"/>
        </w:rPr>
        <w:t>és kifogástalan, a gyermekek</w:t>
      </w:r>
      <w:r>
        <w:rPr>
          <w:rFonts w:ascii="Times New Roman" w:eastAsia="Times New Roman" w:hAnsi="Times New Roman" w:cs="Times New Roman"/>
          <w:kern w:val="28"/>
          <w:sz w:val="24"/>
          <w:szCs w:val="24"/>
          <w:lang w:eastAsia="hu-HU"/>
        </w:rPr>
        <w:t xml:space="preserve"> számára megfelelő szerszámok biztosítása</w:t>
      </w:r>
      <w:r w:rsidRPr="00422166">
        <w:rPr>
          <w:rFonts w:ascii="Times New Roman" w:eastAsia="Times New Roman" w:hAnsi="Times New Roman" w:cs="Times New Roman"/>
          <w:kern w:val="28"/>
          <w:sz w:val="24"/>
          <w:szCs w:val="24"/>
          <w:lang w:eastAsia="hu-HU"/>
        </w:rPr>
        <w:t>. Az óv</w:t>
      </w:r>
      <w:r>
        <w:rPr>
          <w:rFonts w:ascii="Times New Roman" w:eastAsia="Times New Roman" w:hAnsi="Times New Roman" w:cs="Times New Roman"/>
          <w:kern w:val="28"/>
          <w:sz w:val="24"/>
          <w:szCs w:val="24"/>
          <w:lang w:eastAsia="hu-HU"/>
        </w:rPr>
        <w:t>odapedagógus</w:t>
      </w:r>
      <w:r w:rsidRPr="00422166">
        <w:rPr>
          <w:rFonts w:ascii="Times New Roman" w:eastAsia="Times New Roman" w:hAnsi="Times New Roman" w:cs="Times New Roman"/>
          <w:kern w:val="28"/>
          <w:sz w:val="24"/>
          <w:szCs w:val="24"/>
          <w:lang w:eastAsia="hu-HU"/>
        </w:rPr>
        <w:t xml:space="preserve"> a barkácsolás folyamat</w:t>
      </w:r>
      <w:r>
        <w:rPr>
          <w:rFonts w:ascii="Times New Roman" w:eastAsia="Times New Roman" w:hAnsi="Times New Roman" w:cs="Times New Roman"/>
          <w:kern w:val="28"/>
          <w:sz w:val="24"/>
          <w:szCs w:val="24"/>
          <w:lang w:eastAsia="hu-HU"/>
        </w:rPr>
        <w:t>a során csak a</w:t>
      </w:r>
      <w:r w:rsidRPr="00422166">
        <w:rPr>
          <w:rFonts w:ascii="Times New Roman" w:eastAsia="Times New Roman" w:hAnsi="Times New Roman" w:cs="Times New Roman"/>
          <w:kern w:val="28"/>
          <w:sz w:val="24"/>
          <w:szCs w:val="24"/>
          <w:lang w:eastAsia="hu-HU"/>
        </w:rPr>
        <w:t xml:space="preserve">nnyi segítséget nyújt, amennyit a gyermekek igényelnek, és amennyi feltétlenül </w:t>
      </w:r>
      <w:r w:rsidR="005527A0">
        <w:rPr>
          <w:rFonts w:ascii="Times New Roman" w:eastAsia="Times New Roman" w:hAnsi="Times New Roman" w:cs="Times New Roman"/>
          <w:kern w:val="28"/>
          <w:sz w:val="24"/>
          <w:szCs w:val="24"/>
          <w:lang w:eastAsia="hu-HU"/>
        </w:rPr>
        <w:t>szükséges</w:t>
      </w:r>
      <w:r w:rsidRPr="00422166">
        <w:rPr>
          <w:rFonts w:ascii="Times New Roman" w:eastAsia="Times New Roman" w:hAnsi="Times New Roman" w:cs="Times New Roman"/>
          <w:kern w:val="28"/>
          <w:sz w:val="24"/>
          <w:szCs w:val="24"/>
          <w:lang w:eastAsia="hu-HU"/>
        </w:rPr>
        <w:t xml:space="preserve">. </w:t>
      </w:r>
    </w:p>
    <w:p w:rsidR="00D437F8" w:rsidRPr="00E00449" w:rsidRDefault="00D437F8" w:rsidP="00E00449">
      <w:pPr>
        <w:spacing w:after="0" w:line="360" w:lineRule="auto"/>
        <w:jc w:val="both"/>
        <w:rPr>
          <w:rFonts w:ascii="Times New Roman" w:eastAsia="Times New Roman" w:hAnsi="Times New Roman" w:cs="Times New Roman"/>
          <w:kern w:val="28"/>
          <w:sz w:val="24"/>
          <w:szCs w:val="24"/>
          <w:lang w:eastAsia="hu-HU"/>
        </w:rPr>
      </w:pPr>
    </w:p>
    <w:p w:rsidR="00E00449" w:rsidRPr="00E00449" w:rsidRDefault="00D235C3" w:rsidP="00E00449">
      <w:pPr>
        <w:spacing w:after="0" w:line="360" w:lineRule="auto"/>
        <w:jc w:val="both"/>
        <w:rPr>
          <w:rFonts w:ascii="Times New Roman" w:eastAsia="Times New Roman" w:hAnsi="Times New Roman" w:cs="Times New Roman"/>
          <w:b/>
          <w:sz w:val="24"/>
          <w:szCs w:val="24"/>
        </w:rPr>
      </w:pPr>
      <w:r w:rsidRPr="009718DF">
        <w:rPr>
          <w:rFonts w:ascii="Times New Roman" w:eastAsia="Times New Roman" w:hAnsi="Times New Roman" w:cs="Times New Roman"/>
          <w:sz w:val="24"/>
          <w:szCs w:val="24"/>
        </w:rPr>
        <w:t>Az</w:t>
      </w:r>
      <w:r>
        <w:rPr>
          <w:rFonts w:ascii="Times New Roman" w:eastAsia="Times New Roman" w:hAnsi="Times New Roman" w:cs="Times New Roman"/>
          <w:b/>
          <w:sz w:val="24"/>
          <w:szCs w:val="24"/>
        </w:rPr>
        <w:t xml:space="preserve"> építő- és k</w:t>
      </w:r>
      <w:r w:rsidR="00E00449" w:rsidRPr="00E00449">
        <w:rPr>
          <w:rFonts w:ascii="Times New Roman" w:eastAsia="Times New Roman" w:hAnsi="Times New Roman" w:cs="Times New Roman"/>
          <w:b/>
          <w:sz w:val="24"/>
          <w:szCs w:val="24"/>
        </w:rPr>
        <w:t>onstruáló játék</w:t>
      </w:r>
      <w:r>
        <w:rPr>
          <w:rFonts w:ascii="Times New Roman" w:eastAsia="Times New Roman" w:hAnsi="Times New Roman" w:cs="Times New Roman"/>
          <w:b/>
          <w:sz w:val="24"/>
          <w:szCs w:val="24"/>
        </w:rPr>
        <w:t>ok</w:t>
      </w:r>
      <w:r w:rsidR="00077636">
        <w:rPr>
          <w:rFonts w:ascii="Times New Roman" w:eastAsia="Times New Roman" w:hAnsi="Times New Roman" w:cs="Times New Roman"/>
          <w:b/>
          <w:sz w:val="24"/>
          <w:szCs w:val="24"/>
        </w:rPr>
        <w:t xml:space="preserve"> </w:t>
      </w:r>
      <w:r w:rsidR="006C222C">
        <w:rPr>
          <w:rFonts w:ascii="Times New Roman" w:eastAsia="Times New Roman" w:hAnsi="Times New Roman" w:cs="Times New Roman"/>
          <w:sz w:val="24"/>
          <w:szCs w:val="24"/>
        </w:rPr>
        <w:t>alkalmával</w:t>
      </w:r>
      <w:r w:rsidR="00077636" w:rsidRPr="00077636">
        <w:rPr>
          <w:rFonts w:ascii="Times New Roman" w:eastAsia="Times New Roman" w:hAnsi="Times New Roman" w:cs="Times New Roman"/>
          <w:sz w:val="24"/>
          <w:szCs w:val="24"/>
        </w:rPr>
        <w:t>, a létrehozás öröme kerül előtérbe</w:t>
      </w:r>
      <w:r w:rsidR="00077636">
        <w:rPr>
          <w:rFonts w:ascii="Times New Roman" w:eastAsia="Times New Roman" w:hAnsi="Times New Roman" w:cs="Times New Roman"/>
          <w:sz w:val="24"/>
          <w:szCs w:val="24"/>
        </w:rPr>
        <w:t>: a</w:t>
      </w:r>
      <w:r w:rsidR="00077636" w:rsidRPr="00077636">
        <w:rPr>
          <w:rFonts w:ascii="Times New Roman" w:eastAsia="Times New Roman" w:hAnsi="Times New Roman" w:cs="Times New Roman"/>
          <w:sz w:val="24"/>
          <w:szCs w:val="24"/>
        </w:rPr>
        <w:t xml:space="preserve">z „én alkottam”, </w:t>
      </w:r>
      <w:r w:rsidR="00077636">
        <w:rPr>
          <w:rFonts w:ascii="Times New Roman" w:eastAsia="Times New Roman" w:hAnsi="Times New Roman" w:cs="Times New Roman"/>
          <w:sz w:val="24"/>
          <w:szCs w:val="24"/>
        </w:rPr>
        <w:t xml:space="preserve">majd a </w:t>
      </w:r>
      <w:r w:rsidR="00077636" w:rsidRPr="00077636">
        <w:rPr>
          <w:rFonts w:ascii="Times New Roman" w:eastAsia="Times New Roman" w:hAnsi="Times New Roman" w:cs="Times New Roman"/>
          <w:sz w:val="24"/>
          <w:szCs w:val="24"/>
        </w:rPr>
        <w:t xml:space="preserve">„mi csináltuk” élménye. </w:t>
      </w:r>
      <w:r w:rsidR="009718DF">
        <w:rPr>
          <w:rFonts w:ascii="Times New Roman" w:eastAsia="Times New Roman" w:hAnsi="Times New Roman" w:cs="Times New Roman"/>
          <w:sz w:val="24"/>
          <w:szCs w:val="24"/>
        </w:rPr>
        <w:t>Fiatalabb</w:t>
      </w:r>
      <w:r w:rsidR="00077636" w:rsidRPr="00077636">
        <w:rPr>
          <w:rFonts w:ascii="Times New Roman" w:eastAsia="Times New Roman" w:hAnsi="Times New Roman" w:cs="Times New Roman"/>
          <w:sz w:val="24"/>
          <w:szCs w:val="24"/>
        </w:rPr>
        <w:t xml:space="preserve"> gyermekeknél a gyakorlójáték fejlettebb formájaként jelentkezik, </w:t>
      </w:r>
      <w:r w:rsidR="009718DF">
        <w:rPr>
          <w:rFonts w:ascii="Times New Roman" w:eastAsia="Times New Roman" w:hAnsi="Times New Roman" w:cs="Times New Roman"/>
          <w:sz w:val="24"/>
          <w:szCs w:val="24"/>
        </w:rPr>
        <w:t>az idősebbek</w:t>
      </w:r>
      <w:r w:rsidR="00077636" w:rsidRPr="00077636">
        <w:rPr>
          <w:rFonts w:ascii="Times New Roman" w:eastAsia="Times New Roman" w:hAnsi="Times New Roman" w:cs="Times New Roman"/>
          <w:sz w:val="24"/>
          <w:szCs w:val="24"/>
        </w:rPr>
        <w:t xml:space="preserve"> már tudatosan konstruálnak. Csoportszobáinkban változatos játékeszközökkel ösztönözzük a gyermekeket egyszerűbb vagy bonyolultabb építmények létrehozására (pl. </w:t>
      </w:r>
      <w:proofErr w:type="spellStart"/>
      <w:r w:rsidR="00077636" w:rsidRPr="00077636">
        <w:rPr>
          <w:rFonts w:ascii="Times New Roman" w:eastAsia="Times New Roman" w:hAnsi="Times New Roman" w:cs="Times New Roman"/>
          <w:sz w:val="24"/>
          <w:szCs w:val="24"/>
        </w:rPr>
        <w:t>legó</w:t>
      </w:r>
      <w:proofErr w:type="spellEnd"/>
      <w:r w:rsidR="00077636" w:rsidRPr="00077636">
        <w:rPr>
          <w:rFonts w:ascii="Times New Roman" w:eastAsia="Times New Roman" w:hAnsi="Times New Roman" w:cs="Times New Roman"/>
          <w:sz w:val="24"/>
          <w:szCs w:val="24"/>
        </w:rPr>
        <w:t xml:space="preserve">, fa- és műanyag építőeszközök, </w:t>
      </w:r>
      <w:proofErr w:type="spellStart"/>
      <w:r w:rsidR="00077636">
        <w:rPr>
          <w:rFonts w:ascii="Times New Roman" w:eastAsia="Times New Roman" w:hAnsi="Times New Roman" w:cs="Times New Roman"/>
          <w:sz w:val="24"/>
          <w:szCs w:val="24"/>
        </w:rPr>
        <w:t>geomag</w:t>
      </w:r>
      <w:proofErr w:type="spellEnd"/>
      <w:r w:rsidR="00077636">
        <w:rPr>
          <w:rFonts w:ascii="Times New Roman" w:eastAsia="Times New Roman" w:hAnsi="Times New Roman" w:cs="Times New Roman"/>
          <w:sz w:val="24"/>
          <w:szCs w:val="24"/>
        </w:rPr>
        <w:t>, j</w:t>
      </w:r>
      <w:r w:rsidR="00077636" w:rsidRPr="00077636">
        <w:rPr>
          <w:rFonts w:ascii="Times New Roman" w:eastAsia="Times New Roman" w:hAnsi="Times New Roman" w:cs="Times New Roman"/>
          <w:sz w:val="24"/>
          <w:szCs w:val="24"/>
        </w:rPr>
        <w:t xml:space="preserve">ava, </w:t>
      </w:r>
      <w:proofErr w:type="spellStart"/>
      <w:r w:rsidR="00077636">
        <w:rPr>
          <w:rFonts w:ascii="Times New Roman" w:eastAsia="Times New Roman" w:hAnsi="Times New Roman" w:cs="Times New Roman"/>
          <w:sz w:val="24"/>
          <w:szCs w:val="24"/>
        </w:rPr>
        <w:t>p</w:t>
      </w:r>
      <w:r w:rsidR="00077636" w:rsidRPr="00077636">
        <w:rPr>
          <w:rFonts w:ascii="Times New Roman" w:eastAsia="Times New Roman" w:hAnsi="Times New Roman" w:cs="Times New Roman"/>
          <w:sz w:val="24"/>
          <w:szCs w:val="24"/>
        </w:rPr>
        <w:t>ötyi</w:t>
      </w:r>
      <w:proofErr w:type="spellEnd"/>
      <w:r w:rsidR="00077636" w:rsidRPr="00077636">
        <w:rPr>
          <w:rFonts w:ascii="Times New Roman" w:eastAsia="Times New Roman" w:hAnsi="Times New Roman" w:cs="Times New Roman"/>
          <w:sz w:val="24"/>
          <w:szCs w:val="24"/>
        </w:rPr>
        <w:t xml:space="preserve"> stb.)</w:t>
      </w:r>
      <w:r w:rsidR="006C222C">
        <w:rPr>
          <w:rFonts w:ascii="Times New Roman" w:eastAsia="Times New Roman" w:hAnsi="Times New Roman" w:cs="Times New Roman"/>
          <w:sz w:val="24"/>
          <w:szCs w:val="24"/>
        </w:rPr>
        <w:t>. Játék közben</w:t>
      </w:r>
      <w:r w:rsidR="00E00449" w:rsidRPr="00E00449">
        <w:rPr>
          <w:rFonts w:ascii="Times New Roman" w:eastAsia="Times New Roman" w:hAnsi="Times New Roman" w:cs="Times New Roman"/>
          <w:sz w:val="24"/>
          <w:szCs w:val="24"/>
        </w:rPr>
        <w:t xml:space="preserve"> </w:t>
      </w:r>
      <w:r w:rsidR="006C222C">
        <w:rPr>
          <w:rFonts w:ascii="Times New Roman" w:eastAsia="Times New Roman" w:hAnsi="Times New Roman" w:cs="Times New Roman"/>
          <w:sz w:val="24"/>
          <w:szCs w:val="24"/>
        </w:rPr>
        <w:t xml:space="preserve">fejlődik </w:t>
      </w:r>
      <w:r w:rsidR="00E00449" w:rsidRPr="00E00449">
        <w:rPr>
          <w:rFonts w:ascii="Times New Roman" w:eastAsia="Times New Roman" w:hAnsi="Times New Roman" w:cs="Times New Roman"/>
          <w:sz w:val="24"/>
          <w:szCs w:val="24"/>
        </w:rPr>
        <w:t>szem-kéz koordinációj</w:t>
      </w:r>
      <w:r w:rsidR="006C222C">
        <w:rPr>
          <w:rFonts w:ascii="Times New Roman" w:eastAsia="Times New Roman" w:hAnsi="Times New Roman" w:cs="Times New Roman"/>
          <w:sz w:val="24"/>
          <w:szCs w:val="24"/>
        </w:rPr>
        <w:t>uk</w:t>
      </w:r>
      <w:r w:rsidR="00E00449" w:rsidRPr="00E00449">
        <w:rPr>
          <w:rFonts w:ascii="Times New Roman" w:eastAsia="Times New Roman" w:hAnsi="Times New Roman" w:cs="Times New Roman"/>
          <w:sz w:val="24"/>
          <w:szCs w:val="24"/>
        </w:rPr>
        <w:t>, finommotorikáj</w:t>
      </w:r>
      <w:r w:rsidR="006C222C">
        <w:rPr>
          <w:rFonts w:ascii="Times New Roman" w:eastAsia="Times New Roman" w:hAnsi="Times New Roman" w:cs="Times New Roman"/>
          <w:sz w:val="24"/>
          <w:szCs w:val="24"/>
        </w:rPr>
        <w:t>uk</w:t>
      </w:r>
      <w:r w:rsidR="00E00449" w:rsidRPr="00E00449">
        <w:rPr>
          <w:rFonts w:ascii="Times New Roman" w:eastAsia="Times New Roman" w:hAnsi="Times New Roman" w:cs="Times New Roman"/>
          <w:sz w:val="24"/>
          <w:szCs w:val="24"/>
        </w:rPr>
        <w:t>, térészlelés</w:t>
      </w:r>
      <w:r w:rsidR="006C222C">
        <w:rPr>
          <w:rFonts w:ascii="Times New Roman" w:eastAsia="Times New Roman" w:hAnsi="Times New Roman" w:cs="Times New Roman"/>
          <w:sz w:val="24"/>
          <w:szCs w:val="24"/>
        </w:rPr>
        <w:t>ük, alak-és formaállandóság érzékük</w:t>
      </w:r>
      <w:r w:rsidR="00E00449" w:rsidRPr="00E00449">
        <w:rPr>
          <w:rFonts w:ascii="Times New Roman" w:eastAsia="Times New Roman" w:hAnsi="Times New Roman" w:cs="Times New Roman"/>
          <w:sz w:val="24"/>
          <w:szCs w:val="24"/>
        </w:rPr>
        <w:t xml:space="preserve">, </w:t>
      </w:r>
      <w:r w:rsidR="006C222C">
        <w:rPr>
          <w:rFonts w:ascii="Times New Roman" w:eastAsia="Times New Roman" w:hAnsi="Times New Roman" w:cs="Times New Roman"/>
          <w:sz w:val="24"/>
          <w:szCs w:val="24"/>
        </w:rPr>
        <w:t xml:space="preserve">a </w:t>
      </w:r>
      <w:r w:rsidR="00E00449" w:rsidRPr="00E00449">
        <w:rPr>
          <w:rFonts w:ascii="Times New Roman" w:eastAsia="Times New Roman" w:hAnsi="Times New Roman" w:cs="Times New Roman"/>
          <w:sz w:val="24"/>
          <w:szCs w:val="24"/>
        </w:rPr>
        <w:t>rész és egész viszonyának észlelése, képzelet</w:t>
      </w:r>
      <w:r w:rsidR="006C222C">
        <w:rPr>
          <w:rFonts w:ascii="Times New Roman" w:eastAsia="Times New Roman" w:hAnsi="Times New Roman" w:cs="Times New Roman"/>
          <w:sz w:val="24"/>
          <w:szCs w:val="24"/>
        </w:rPr>
        <w:t>ük</w:t>
      </w:r>
      <w:r w:rsidR="00E00449" w:rsidRPr="00E00449">
        <w:rPr>
          <w:rFonts w:ascii="Times New Roman" w:eastAsia="Times New Roman" w:hAnsi="Times New Roman" w:cs="Times New Roman"/>
          <w:sz w:val="24"/>
          <w:szCs w:val="24"/>
        </w:rPr>
        <w:t>, kreativitás</w:t>
      </w:r>
      <w:r w:rsidR="006C222C">
        <w:rPr>
          <w:rFonts w:ascii="Times New Roman" w:eastAsia="Times New Roman" w:hAnsi="Times New Roman" w:cs="Times New Roman"/>
          <w:sz w:val="24"/>
          <w:szCs w:val="24"/>
        </w:rPr>
        <w:t>uk</w:t>
      </w:r>
      <w:r w:rsidR="00E00449" w:rsidRPr="00E00449">
        <w:rPr>
          <w:rFonts w:ascii="Times New Roman" w:eastAsia="Times New Roman" w:hAnsi="Times New Roman" w:cs="Times New Roman"/>
          <w:sz w:val="24"/>
          <w:szCs w:val="24"/>
        </w:rPr>
        <w:t>, vizuális memóriáj</w:t>
      </w:r>
      <w:r w:rsidR="006C222C">
        <w:rPr>
          <w:rFonts w:ascii="Times New Roman" w:eastAsia="Times New Roman" w:hAnsi="Times New Roman" w:cs="Times New Roman"/>
          <w:sz w:val="24"/>
          <w:szCs w:val="24"/>
        </w:rPr>
        <w:t>uk</w:t>
      </w:r>
      <w:r w:rsidR="00E00449" w:rsidRPr="00E00449">
        <w:rPr>
          <w:rFonts w:ascii="Times New Roman" w:eastAsia="Times New Roman" w:hAnsi="Times New Roman" w:cs="Times New Roman"/>
          <w:sz w:val="24"/>
          <w:szCs w:val="24"/>
        </w:rPr>
        <w:t>.</w:t>
      </w:r>
    </w:p>
    <w:p w:rsidR="00F44001" w:rsidRDefault="00F44001" w:rsidP="00E00449">
      <w:pPr>
        <w:spacing w:after="0" w:line="360" w:lineRule="auto"/>
        <w:jc w:val="both"/>
        <w:rPr>
          <w:rFonts w:ascii="Times New Roman" w:eastAsia="Times New Roman" w:hAnsi="Times New Roman" w:cs="Times New Roman"/>
          <w:sz w:val="24"/>
          <w:szCs w:val="24"/>
        </w:rPr>
      </w:pPr>
    </w:p>
    <w:p w:rsidR="00E00449" w:rsidRPr="00E00449" w:rsidRDefault="004D18AF" w:rsidP="00E00449">
      <w:pPr>
        <w:spacing w:after="0" w:line="360" w:lineRule="auto"/>
        <w:jc w:val="both"/>
        <w:rPr>
          <w:rFonts w:ascii="Times New Roman" w:eastAsia="Times New Roman" w:hAnsi="Times New Roman" w:cs="Times New Roman"/>
          <w:b/>
          <w:sz w:val="24"/>
          <w:szCs w:val="24"/>
        </w:rPr>
      </w:pPr>
      <w:r w:rsidRPr="009718DF">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s</w:t>
      </w:r>
      <w:r w:rsidR="00E00449" w:rsidRPr="00E00449">
        <w:rPr>
          <w:rFonts w:ascii="Times New Roman" w:eastAsia="Times New Roman" w:hAnsi="Times New Roman" w:cs="Times New Roman"/>
          <w:b/>
          <w:sz w:val="24"/>
          <w:szCs w:val="24"/>
        </w:rPr>
        <w:t>zabályjáték</w:t>
      </w:r>
      <w:r>
        <w:rPr>
          <w:rFonts w:ascii="Times New Roman" w:eastAsia="Times New Roman" w:hAnsi="Times New Roman" w:cs="Times New Roman"/>
          <w:b/>
          <w:sz w:val="24"/>
          <w:szCs w:val="24"/>
        </w:rPr>
        <w:t>ok</w:t>
      </w:r>
      <w:r w:rsidR="00E00449" w:rsidRPr="00E00449">
        <w:rPr>
          <w:rFonts w:ascii="Times New Roman" w:eastAsia="Times New Roman" w:hAnsi="Times New Roman" w:cs="Times New Roman"/>
          <w:sz w:val="24"/>
          <w:szCs w:val="24"/>
        </w:rPr>
        <w:t xml:space="preserve"> </w:t>
      </w:r>
      <w:r w:rsidRPr="004D18AF">
        <w:rPr>
          <w:rFonts w:ascii="Times New Roman" w:eastAsia="Times New Roman" w:hAnsi="Times New Roman" w:cs="Times New Roman"/>
          <w:sz w:val="24"/>
          <w:szCs w:val="24"/>
        </w:rPr>
        <w:t xml:space="preserve">előre meghatározott szabályok szerint folynak. </w:t>
      </w:r>
      <w:r>
        <w:rPr>
          <w:rFonts w:ascii="Times New Roman" w:eastAsia="Times New Roman" w:hAnsi="Times New Roman" w:cs="Times New Roman"/>
          <w:sz w:val="24"/>
          <w:szCs w:val="24"/>
        </w:rPr>
        <w:t>A leggyak</w:t>
      </w:r>
      <w:r w:rsidR="00DE74CC">
        <w:rPr>
          <w:rFonts w:ascii="Times New Roman" w:eastAsia="Times New Roman" w:hAnsi="Times New Roman" w:cs="Times New Roman"/>
          <w:sz w:val="24"/>
          <w:szCs w:val="24"/>
        </w:rPr>
        <w:t>rabba</w:t>
      </w:r>
      <w:r w:rsidR="009718DF">
        <w:rPr>
          <w:rFonts w:ascii="Times New Roman" w:eastAsia="Times New Roman" w:hAnsi="Times New Roman" w:cs="Times New Roman"/>
          <w:sz w:val="24"/>
          <w:szCs w:val="24"/>
        </w:rPr>
        <w:t>n</w:t>
      </w:r>
      <w:r w:rsidR="00DE74CC">
        <w:rPr>
          <w:rFonts w:ascii="Times New Roman" w:eastAsia="Times New Roman" w:hAnsi="Times New Roman" w:cs="Times New Roman"/>
          <w:sz w:val="24"/>
          <w:szCs w:val="24"/>
        </w:rPr>
        <w:t xml:space="preserve"> játszott </w:t>
      </w:r>
      <w:r>
        <w:rPr>
          <w:rFonts w:ascii="Times New Roman" w:eastAsia="Times New Roman" w:hAnsi="Times New Roman" w:cs="Times New Roman"/>
          <w:sz w:val="24"/>
          <w:szCs w:val="24"/>
        </w:rPr>
        <w:t xml:space="preserve">óvodai szabályjátékok a </w:t>
      </w:r>
      <w:r w:rsidRPr="004D18AF">
        <w:rPr>
          <w:rFonts w:ascii="Times New Roman" w:eastAsia="Times New Roman" w:hAnsi="Times New Roman" w:cs="Times New Roman"/>
          <w:sz w:val="24"/>
          <w:szCs w:val="24"/>
        </w:rPr>
        <w:t xml:space="preserve">mozgásfejlesztő (pl. fogócska, bújócska, labdajáték) és értelmi képességeket fejlesztő játékok (pl. memória, kirakó, </w:t>
      </w:r>
      <w:r w:rsidR="001E13A1">
        <w:rPr>
          <w:rFonts w:ascii="Times New Roman" w:eastAsia="Times New Roman" w:hAnsi="Times New Roman" w:cs="Times New Roman"/>
          <w:sz w:val="24"/>
          <w:szCs w:val="24"/>
        </w:rPr>
        <w:t xml:space="preserve">társas, kártya, </w:t>
      </w:r>
      <w:r w:rsidRPr="004D18AF">
        <w:rPr>
          <w:rFonts w:ascii="Times New Roman" w:eastAsia="Times New Roman" w:hAnsi="Times New Roman" w:cs="Times New Roman"/>
          <w:sz w:val="24"/>
          <w:szCs w:val="24"/>
        </w:rPr>
        <w:t>logikai</w:t>
      </w:r>
      <w:r w:rsidR="00DE74CC">
        <w:rPr>
          <w:rFonts w:ascii="Times New Roman" w:eastAsia="Times New Roman" w:hAnsi="Times New Roman" w:cs="Times New Roman"/>
          <w:sz w:val="24"/>
          <w:szCs w:val="24"/>
        </w:rPr>
        <w:t>, stratégiai</w:t>
      </w:r>
      <w:r w:rsidR="001E13A1">
        <w:rPr>
          <w:rFonts w:ascii="Times New Roman" w:eastAsia="Times New Roman" w:hAnsi="Times New Roman" w:cs="Times New Roman"/>
          <w:sz w:val="24"/>
          <w:szCs w:val="24"/>
        </w:rPr>
        <w:t>…</w:t>
      </w:r>
      <w:r w:rsidR="00DE74CC">
        <w:rPr>
          <w:rFonts w:ascii="Times New Roman" w:eastAsia="Times New Roman" w:hAnsi="Times New Roman" w:cs="Times New Roman"/>
          <w:sz w:val="24"/>
          <w:szCs w:val="24"/>
        </w:rPr>
        <w:t>), valamint az énekes játékok és népi játékok</w:t>
      </w:r>
      <w:r w:rsidRPr="004D18AF">
        <w:rPr>
          <w:rFonts w:ascii="Times New Roman" w:eastAsia="Times New Roman" w:hAnsi="Times New Roman" w:cs="Times New Roman"/>
          <w:sz w:val="24"/>
          <w:szCs w:val="24"/>
        </w:rPr>
        <w:t xml:space="preserve">. A </w:t>
      </w:r>
      <w:r w:rsidR="009718DF">
        <w:rPr>
          <w:rFonts w:ascii="Times New Roman" w:eastAsia="Times New Roman" w:hAnsi="Times New Roman" w:cs="Times New Roman"/>
          <w:sz w:val="24"/>
          <w:szCs w:val="24"/>
        </w:rPr>
        <w:t>tevékenységek során fejlődnek</w:t>
      </w:r>
      <w:r w:rsidR="00D437F8">
        <w:rPr>
          <w:rFonts w:ascii="Times New Roman" w:eastAsia="Times New Roman" w:hAnsi="Times New Roman" w:cs="Times New Roman"/>
          <w:sz w:val="24"/>
          <w:szCs w:val="24"/>
        </w:rPr>
        <w:t xml:space="preserve"> a gyermekek</w:t>
      </w:r>
      <w:r w:rsidR="009718DF">
        <w:rPr>
          <w:rFonts w:ascii="Times New Roman" w:eastAsia="Times New Roman" w:hAnsi="Times New Roman" w:cs="Times New Roman"/>
          <w:sz w:val="24"/>
          <w:szCs w:val="24"/>
        </w:rPr>
        <w:t xml:space="preserve"> </w:t>
      </w:r>
      <w:r w:rsidR="009718DF" w:rsidRPr="00E00449">
        <w:rPr>
          <w:rFonts w:ascii="Times New Roman" w:eastAsia="Times New Roman" w:hAnsi="Times New Roman" w:cs="Times New Roman"/>
          <w:sz w:val="24"/>
          <w:szCs w:val="24"/>
        </w:rPr>
        <w:t>kognitív képességei</w:t>
      </w:r>
      <w:r w:rsidR="009718DF">
        <w:rPr>
          <w:rFonts w:ascii="Times New Roman" w:eastAsia="Times New Roman" w:hAnsi="Times New Roman" w:cs="Times New Roman"/>
          <w:sz w:val="24"/>
          <w:szCs w:val="24"/>
        </w:rPr>
        <w:t xml:space="preserve">, </w:t>
      </w:r>
      <w:r w:rsidR="009718DF" w:rsidRPr="00E00449">
        <w:rPr>
          <w:rFonts w:ascii="Times New Roman" w:eastAsia="Times New Roman" w:hAnsi="Times New Roman" w:cs="Times New Roman"/>
          <w:sz w:val="24"/>
          <w:szCs w:val="24"/>
        </w:rPr>
        <w:t>formálódnak akarati tulajdonságai</w:t>
      </w:r>
      <w:r w:rsidR="009718DF">
        <w:rPr>
          <w:rFonts w:ascii="Times New Roman" w:eastAsia="Times New Roman" w:hAnsi="Times New Roman" w:cs="Times New Roman"/>
          <w:sz w:val="24"/>
          <w:szCs w:val="24"/>
        </w:rPr>
        <w:t>k</w:t>
      </w:r>
      <w:r w:rsidR="009718DF" w:rsidRPr="00E00449">
        <w:rPr>
          <w:rFonts w:ascii="Times New Roman" w:eastAsia="Times New Roman" w:hAnsi="Times New Roman" w:cs="Times New Roman"/>
          <w:sz w:val="24"/>
          <w:szCs w:val="24"/>
        </w:rPr>
        <w:t>,</w:t>
      </w:r>
      <w:r w:rsidR="009718DF">
        <w:rPr>
          <w:rFonts w:ascii="Times New Roman" w:eastAsia="Times New Roman" w:hAnsi="Times New Roman" w:cs="Times New Roman"/>
          <w:sz w:val="24"/>
          <w:szCs w:val="24"/>
        </w:rPr>
        <w:t xml:space="preserve"> fejlődik </w:t>
      </w:r>
      <w:r w:rsidR="009718DF" w:rsidRPr="00E00449">
        <w:rPr>
          <w:rFonts w:ascii="Times New Roman" w:eastAsia="Times New Roman" w:hAnsi="Times New Roman" w:cs="Times New Roman"/>
          <w:sz w:val="24"/>
          <w:szCs w:val="24"/>
        </w:rPr>
        <w:t>szocializációs készség</w:t>
      </w:r>
      <w:r w:rsidR="009718DF">
        <w:rPr>
          <w:rFonts w:ascii="Times New Roman" w:eastAsia="Times New Roman" w:hAnsi="Times New Roman" w:cs="Times New Roman"/>
          <w:sz w:val="24"/>
          <w:szCs w:val="24"/>
        </w:rPr>
        <w:t>ük,</w:t>
      </w:r>
      <w:r w:rsidR="009718DF" w:rsidRPr="004D18AF">
        <w:rPr>
          <w:rFonts w:ascii="Times New Roman" w:eastAsia="Times New Roman" w:hAnsi="Times New Roman" w:cs="Times New Roman"/>
          <w:sz w:val="24"/>
          <w:szCs w:val="24"/>
        </w:rPr>
        <w:t xml:space="preserve"> </w:t>
      </w:r>
      <w:r w:rsidRPr="004D18AF">
        <w:rPr>
          <w:rFonts w:ascii="Times New Roman" w:eastAsia="Times New Roman" w:hAnsi="Times New Roman" w:cs="Times New Roman"/>
          <w:sz w:val="24"/>
          <w:szCs w:val="24"/>
        </w:rPr>
        <w:t>szabálytudat</w:t>
      </w:r>
      <w:r w:rsidR="009718DF">
        <w:rPr>
          <w:rFonts w:ascii="Times New Roman" w:eastAsia="Times New Roman" w:hAnsi="Times New Roman" w:cs="Times New Roman"/>
          <w:sz w:val="24"/>
          <w:szCs w:val="24"/>
        </w:rPr>
        <w:t xml:space="preserve">uk, </w:t>
      </w:r>
      <w:r w:rsidRPr="004D18AF">
        <w:rPr>
          <w:rFonts w:ascii="Times New Roman" w:eastAsia="Times New Roman" w:hAnsi="Times New Roman" w:cs="Times New Roman"/>
          <w:sz w:val="24"/>
          <w:szCs w:val="24"/>
        </w:rPr>
        <w:t>önfegyelm</w:t>
      </w:r>
      <w:r w:rsidR="009718DF">
        <w:rPr>
          <w:rFonts w:ascii="Times New Roman" w:eastAsia="Times New Roman" w:hAnsi="Times New Roman" w:cs="Times New Roman"/>
          <w:sz w:val="24"/>
          <w:szCs w:val="24"/>
        </w:rPr>
        <w:t>ük</w:t>
      </w:r>
      <w:r w:rsidRPr="004D18AF">
        <w:rPr>
          <w:rFonts w:ascii="Times New Roman" w:eastAsia="Times New Roman" w:hAnsi="Times New Roman" w:cs="Times New Roman"/>
          <w:sz w:val="24"/>
          <w:szCs w:val="24"/>
        </w:rPr>
        <w:t xml:space="preserve">, </w:t>
      </w:r>
      <w:r w:rsidR="009718DF">
        <w:rPr>
          <w:rFonts w:ascii="Times New Roman" w:eastAsia="Times New Roman" w:hAnsi="Times New Roman" w:cs="Times New Roman"/>
          <w:sz w:val="24"/>
          <w:szCs w:val="24"/>
        </w:rPr>
        <w:t>önismeretük, önértékelésük</w:t>
      </w:r>
      <w:r w:rsidRPr="004D18AF">
        <w:rPr>
          <w:rFonts w:ascii="Times New Roman" w:eastAsia="Times New Roman" w:hAnsi="Times New Roman" w:cs="Times New Roman"/>
          <w:sz w:val="24"/>
          <w:szCs w:val="24"/>
        </w:rPr>
        <w:t>.</w:t>
      </w:r>
      <w:r w:rsidR="00E00449" w:rsidRPr="00E00449">
        <w:rPr>
          <w:rFonts w:ascii="Times New Roman" w:eastAsia="Times New Roman" w:hAnsi="Times New Roman" w:cs="Times New Roman"/>
          <w:sz w:val="24"/>
          <w:szCs w:val="24"/>
        </w:rPr>
        <w:t xml:space="preserve"> </w:t>
      </w:r>
    </w:p>
    <w:p w:rsidR="009C078F" w:rsidRPr="009C078F" w:rsidRDefault="009C078F" w:rsidP="001D78AC">
      <w:pPr>
        <w:spacing w:after="0" w:line="360" w:lineRule="auto"/>
        <w:jc w:val="both"/>
        <w:rPr>
          <w:rFonts w:ascii="Times New Roman" w:eastAsia="Times New Roman" w:hAnsi="Times New Roman" w:cs="Times New Roman"/>
          <w:b/>
          <w:sz w:val="24"/>
          <w:szCs w:val="24"/>
        </w:rPr>
      </w:pPr>
    </w:p>
    <w:p w:rsidR="001D78AC" w:rsidRDefault="008A712C" w:rsidP="001D78A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Célunk</w:t>
      </w:r>
      <w:r w:rsidR="001D78AC" w:rsidRPr="001D78AC">
        <w:rPr>
          <w:rFonts w:ascii="Times New Roman" w:eastAsia="Times New Roman" w:hAnsi="Times New Roman" w:cs="Times New Roman"/>
          <w:b/>
          <w:bCs/>
          <w:sz w:val="24"/>
          <w:szCs w:val="24"/>
        </w:rPr>
        <w:t>:</w:t>
      </w:r>
    </w:p>
    <w:p w:rsidR="00986721" w:rsidRDefault="00986721" w:rsidP="00ED3C99">
      <w:pPr>
        <w:pStyle w:val="Listaszerbekezds"/>
        <w:numPr>
          <w:ilvl w:val="0"/>
          <w:numId w:val="35"/>
        </w:numPr>
        <w:spacing w:after="0" w:line="360" w:lineRule="auto"/>
        <w:jc w:val="both"/>
        <w:rPr>
          <w:rFonts w:ascii="Times New Roman" w:eastAsia="Times New Roman" w:hAnsi="Times New Roman" w:cs="Times New Roman"/>
          <w:bCs/>
          <w:sz w:val="24"/>
          <w:szCs w:val="24"/>
        </w:rPr>
      </w:pPr>
      <w:r w:rsidRPr="00986721">
        <w:rPr>
          <w:rFonts w:ascii="Times New Roman" w:eastAsia="Times New Roman" w:hAnsi="Times New Roman" w:cs="Times New Roman"/>
          <w:bCs/>
          <w:sz w:val="24"/>
          <w:szCs w:val="24"/>
        </w:rPr>
        <w:t>a gyermek</w:t>
      </w:r>
      <w:r w:rsidR="009718DF">
        <w:rPr>
          <w:rFonts w:ascii="Times New Roman" w:eastAsia="Times New Roman" w:hAnsi="Times New Roman" w:cs="Times New Roman"/>
          <w:bCs/>
          <w:sz w:val="24"/>
          <w:szCs w:val="24"/>
        </w:rPr>
        <w:t>ek</w:t>
      </w:r>
      <w:r w:rsidRPr="00986721">
        <w:rPr>
          <w:rFonts w:ascii="Times New Roman" w:eastAsia="Times New Roman" w:hAnsi="Times New Roman" w:cs="Times New Roman"/>
          <w:bCs/>
          <w:sz w:val="24"/>
          <w:szCs w:val="24"/>
        </w:rPr>
        <w:t xml:space="preserve"> </w:t>
      </w:r>
      <w:r w:rsidR="008A712C">
        <w:rPr>
          <w:rFonts w:ascii="Times New Roman" w:eastAsia="Times New Roman" w:hAnsi="Times New Roman" w:cs="Times New Roman"/>
          <w:bCs/>
          <w:sz w:val="24"/>
          <w:szCs w:val="24"/>
        </w:rPr>
        <w:t xml:space="preserve">személyiségének </w:t>
      </w:r>
      <w:r w:rsidRPr="00986721">
        <w:rPr>
          <w:rFonts w:ascii="Times New Roman" w:eastAsia="Times New Roman" w:hAnsi="Times New Roman" w:cs="Times New Roman"/>
          <w:bCs/>
          <w:sz w:val="24"/>
          <w:szCs w:val="24"/>
        </w:rPr>
        <w:t>optimális</w:t>
      </w:r>
      <w:r w:rsidR="002C0669">
        <w:rPr>
          <w:rFonts w:ascii="Times New Roman" w:eastAsia="Times New Roman" w:hAnsi="Times New Roman" w:cs="Times New Roman"/>
          <w:bCs/>
          <w:sz w:val="24"/>
          <w:szCs w:val="24"/>
        </w:rPr>
        <w:t>,</w:t>
      </w:r>
      <w:r w:rsidRPr="00986721">
        <w:rPr>
          <w:rFonts w:ascii="Times New Roman" w:eastAsia="Times New Roman" w:hAnsi="Times New Roman" w:cs="Times New Roman"/>
          <w:bCs/>
          <w:sz w:val="24"/>
          <w:szCs w:val="24"/>
        </w:rPr>
        <w:t xml:space="preserve"> </w:t>
      </w:r>
      <w:r w:rsidR="002C0669">
        <w:rPr>
          <w:rFonts w:ascii="Times New Roman" w:eastAsia="Times New Roman" w:hAnsi="Times New Roman" w:cs="Times New Roman"/>
          <w:bCs/>
          <w:sz w:val="24"/>
          <w:szCs w:val="24"/>
        </w:rPr>
        <w:t>harmoni</w:t>
      </w:r>
      <w:r w:rsidR="009A16DA">
        <w:rPr>
          <w:rFonts w:ascii="Times New Roman" w:eastAsia="Times New Roman" w:hAnsi="Times New Roman" w:cs="Times New Roman"/>
          <w:bCs/>
          <w:sz w:val="24"/>
          <w:szCs w:val="24"/>
        </w:rPr>
        <w:t>kus</w:t>
      </w:r>
      <w:r w:rsidR="002C0669">
        <w:rPr>
          <w:rFonts w:ascii="Times New Roman" w:eastAsia="Times New Roman" w:hAnsi="Times New Roman" w:cs="Times New Roman"/>
          <w:bCs/>
          <w:sz w:val="24"/>
          <w:szCs w:val="24"/>
        </w:rPr>
        <w:t xml:space="preserve"> </w:t>
      </w:r>
      <w:r w:rsidRPr="00986721">
        <w:rPr>
          <w:rFonts w:ascii="Times New Roman" w:eastAsia="Times New Roman" w:hAnsi="Times New Roman" w:cs="Times New Roman"/>
          <w:bCs/>
          <w:sz w:val="24"/>
          <w:szCs w:val="24"/>
        </w:rPr>
        <w:t>fejlődésének</w:t>
      </w:r>
      <w:r>
        <w:rPr>
          <w:rFonts w:ascii="Times New Roman" w:eastAsia="Times New Roman" w:hAnsi="Times New Roman" w:cs="Times New Roman"/>
          <w:bCs/>
          <w:sz w:val="24"/>
          <w:szCs w:val="24"/>
        </w:rPr>
        <w:t xml:space="preserve"> biztosítása;</w:t>
      </w:r>
    </w:p>
    <w:p w:rsidR="007D5F02" w:rsidRPr="007D5F02" w:rsidRDefault="001D78AC" w:rsidP="00ED3C99">
      <w:pPr>
        <w:pStyle w:val="Listaszerbekezds"/>
        <w:numPr>
          <w:ilvl w:val="0"/>
          <w:numId w:val="35"/>
        </w:numPr>
        <w:spacing w:after="0" w:line="360" w:lineRule="auto"/>
        <w:jc w:val="both"/>
        <w:rPr>
          <w:rFonts w:ascii="Times New Roman" w:eastAsia="Times New Roman" w:hAnsi="Times New Roman" w:cs="Times New Roman"/>
          <w:bCs/>
          <w:sz w:val="24"/>
          <w:szCs w:val="24"/>
        </w:rPr>
      </w:pPr>
      <w:r w:rsidRPr="00986721">
        <w:rPr>
          <w:rFonts w:ascii="Times New Roman" w:eastAsia="Times New Roman" w:hAnsi="Times New Roman" w:cs="Times New Roman"/>
          <w:sz w:val="24"/>
          <w:szCs w:val="24"/>
        </w:rPr>
        <w:t>képességei</w:t>
      </w:r>
      <w:r w:rsidR="002C0669">
        <w:rPr>
          <w:rFonts w:ascii="Times New Roman" w:eastAsia="Times New Roman" w:hAnsi="Times New Roman" w:cs="Times New Roman"/>
          <w:sz w:val="24"/>
          <w:szCs w:val="24"/>
        </w:rPr>
        <w:t>k, kompetenciá</w:t>
      </w:r>
      <w:r w:rsidR="009718DF">
        <w:rPr>
          <w:rFonts w:ascii="Times New Roman" w:eastAsia="Times New Roman" w:hAnsi="Times New Roman" w:cs="Times New Roman"/>
          <w:sz w:val="24"/>
          <w:szCs w:val="24"/>
        </w:rPr>
        <w:t>ik</w:t>
      </w:r>
      <w:r w:rsidR="002C0669">
        <w:rPr>
          <w:rFonts w:ascii="Times New Roman" w:eastAsia="Times New Roman" w:hAnsi="Times New Roman" w:cs="Times New Roman"/>
          <w:sz w:val="24"/>
          <w:szCs w:val="24"/>
        </w:rPr>
        <w:t xml:space="preserve"> fejlesztése</w:t>
      </w:r>
      <w:r w:rsidR="00980351">
        <w:rPr>
          <w:rFonts w:ascii="Times New Roman" w:eastAsia="Times New Roman" w:hAnsi="Times New Roman" w:cs="Times New Roman"/>
          <w:sz w:val="24"/>
          <w:szCs w:val="24"/>
        </w:rPr>
        <w:t>;</w:t>
      </w:r>
      <w:r w:rsidRPr="00986721">
        <w:rPr>
          <w:rFonts w:ascii="Times New Roman" w:eastAsia="Times New Roman" w:hAnsi="Times New Roman" w:cs="Times New Roman"/>
          <w:sz w:val="24"/>
          <w:szCs w:val="24"/>
        </w:rPr>
        <w:t xml:space="preserve"> </w:t>
      </w:r>
    </w:p>
    <w:p w:rsidR="009718DF" w:rsidRPr="007D5F02" w:rsidRDefault="001D78AC" w:rsidP="00ED3C99">
      <w:pPr>
        <w:pStyle w:val="Listaszerbekezds"/>
        <w:numPr>
          <w:ilvl w:val="0"/>
          <w:numId w:val="35"/>
        </w:numPr>
        <w:spacing w:after="0" w:line="360" w:lineRule="auto"/>
        <w:jc w:val="both"/>
        <w:rPr>
          <w:rFonts w:ascii="Times New Roman" w:eastAsia="Times New Roman" w:hAnsi="Times New Roman" w:cs="Times New Roman"/>
          <w:bCs/>
          <w:sz w:val="24"/>
          <w:szCs w:val="24"/>
        </w:rPr>
      </w:pPr>
      <w:r w:rsidRPr="007D5F02">
        <w:rPr>
          <w:rFonts w:ascii="Times New Roman" w:eastAsia="Times New Roman" w:hAnsi="Times New Roman" w:cs="Times New Roman"/>
          <w:sz w:val="24"/>
          <w:szCs w:val="24"/>
        </w:rPr>
        <w:t xml:space="preserve">a </w:t>
      </w:r>
      <w:r w:rsidR="008A712C" w:rsidRPr="007D5F02">
        <w:rPr>
          <w:rFonts w:ascii="Times New Roman" w:eastAsia="Times New Roman" w:hAnsi="Times New Roman" w:cs="Times New Roman"/>
          <w:sz w:val="24"/>
          <w:szCs w:val="24"/>
        </w:rPr>
        <w:t>játék</w:t>
      </w:r>
      <w:r w:rsidRPr="007D5F02">
        <w:rPr>
          <w:rFonts w:ascii="Times New Roman" w:eastAsia="Times New Roman" w:hAnsi="Times New Roman" w:cs="Times New Roman"/>
          <w:sz w:val="24"/>
          <w:szCs w:val="24"/>
        </w:rPr>
        <w:t xml:space="preserve">tevékenységen keresztül </w:t>
      </w:r>
      <w:r w:rsidR="009718DF" w:rsidRPr="007D5F02">
        <w:rPr>
          <w:rFonts w:ascii="Times New Roman" w:eastAsia="Times New Roman" w:hAnsi="Times New Roman" w:cs="Times New Roman"/>
          <w:sz w:val="24"/>
          <w:szCs w:val="24"/>
        </w:rPr>
        <w:t>érzelmi, akarati tulajdonságai</w:t>
      </w:r>
      <w:r w:rsidRPr="007D5F02">
        <w:rPr>
          <w:rFonts w:ascii="Times New Roman" w:eastAsia="Times New Roman" w:hAnsi="Times New Roman" w:cs="Times New Roman"/>
          <w:sz w:val="24"/>
          <w:szCs w:val="24"/>
        </w:rPr>
        <w:t>k alakítása;</w:t>
      </w:r>
      <w:r w:rsidR="00980351" w:rsidRPr="007D5F02">
        <w:rPr>
          <w:rFonts w:ascii="Times New Roman" w:eastAsia="Times New Roman" w:hAnsi="Times New Roman" w:cs="Times New Roman"/>
          <w:sz w:val="24"/>
          <w:szCs w:val="24"/>
        </w:rPr>
        <w:t xml:space="preserve"> </w:t>
      </w:r>
      <w:r w:rsidRPr="007D5F02">
        <w:rPr>
          <w:rFonts w:ascii="Times New Roman" w:eastAsia="Times New Roman" w:hAnsi="Times New Roman" w:cs="Times New Roman"/>
          <w:sz w:val="24"/>
          <w:szCs w:val="24"/>
        </w:rPr>
        <w:t>szociális, társas viselkedés</w:t>
      </w:r>
      <w:r w:rsidR="009718DF" w:rsidRPr="007D5F02">
        <w:rPr>
          <w:rFonts w:ascii="Times New Roman" w:eastAsia="Times New Roman" w:hAnsi="Times New Roman" w:cs="Times New Roman"/>
          <w:sz w:val="24"/>
          <w:szCs w:val="24"/>
        </w:rPr>
        <w:t>ük, magatartásu</w:t>
      </w:r>
      <w:r w:rsidRPr="007D5F02">
        <w:rPr>
          <w:rFonts w:ascii="Times New Roman" w:eastAsia="Times New Roman" w:hAnsi="Times New Roman" w:cs="Times New Roman"/>
          <w:sz w:val="24"/>
          <w:szCs w:val="24"/>
        </w:rPr>
        <w:t>k formálása.</w:t>
      </w:r>
    </w:p>
    <w:p w:rsidR="00F44001" w:rsidRDefault="00F44001" w:rsidP="009718DF">
      <w:pPr>
        <w:spacing w:after="0" w:line="360" w:lineRule="auto"/>
        <w:jc w:val="both"/>
        <w:rPr>
          <w:rFonts w:ascii="Times New Roman" w:eastAsia="Times New Roman" w:hAnsi="Times New Roman" w:cs="Times New Roman"/>
          <w:b/>
          <w:bCs/>
          <w:sz w:val="24"/>
          <w:szCs w:val="24"/>
        </w:rPr>
      </w:pPr>
    </w:p>
    <w:p w:rsidR="001D78AC" w:rsidRPr="009718DF" w:rsidRDefault="008A712C" w:rsidP="009718DF">
      <w:pPr>
        <w:spacing w:after="0" w:line="360" w:lineRule="auto"/>
        <w:jc w:val="both"/>
        <w:rPr>
          <w:rFonts w:ascii="Times New Roman" w:eastAsia="Times New Roman" w:hAnsi="Times New Roman" w:cs="Times New Roman"/>
          <w:bCs/>
          <w:sz w:val="24"/>
          <w:szCs w:val="24"/>
        </w:rPr>
      </w:pPr>
      <w:r w:rsidRPr="009718DF">
        <w:rPr>
          <w:rFonts w:ascii="Times New Roman" w:eastAsia="Times New Roman" w:hAnsi="Times New Roman" w:cs="Times New Roman"/>
          <w:b/>
          <w:bCs/>
          <w:sz w:val="24"/>
          <w:szCs w:val="24"/>
        </w:rPr>
        <w:t xml:space="preserve">Feladataink: </w:t>
      </w:r>
    </w:p>
    <w:p w:rsidR="001D78AC" w:rsidRPr="001D78AC" w:rsidRDefault="00A528BA" w:rsidP="001D78AC">
      <w:p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b/>
          <w:sz w:val="24"/>
          <w:szCs w:val="24"/>
        </w:rPr>
        <w:t>A játéktevékenységhez szükséges f</w:t>
      </w:r>
      <w:r w:rsidR="001D78AC" w:rsidRPr="00A528BA">
        <w:rPr>
          <w:rFonts w:ascii="Times New Roman" w:eastAsia="Times New Roman" w:hAnsi="Times New Roman" w:cs="Times New Roman"/>
          <w:b/>
          <w:sz w:val="24"/>
          <w:szCs w:val="24"/>
        </w:rPr>
        <w:t>eltételek biztosítása</w:t>
      </w:r>
      <w:r w:rsidR="001D78AC" w:rsidRPr="001D78AC">
        <w:rPr>
          <w:rFonts w:ascii="Times New Roman" w:eastAsia="Times New Roman" w:hAnsi="Times New Roman" w:cs="Times New Roman"/>
          <w:sz w:val="24"/>
          <w:szCs w:val="24"/>
        </w:rPr>
        <w:t>:</w:t>
      </w:r>
    </w:p>
    <w:p w:rsidR="00A528BA"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Nyugodt, érzelmi biztonságot adó légkör megteremtése, és folyamatos fenntartása.</w:t>
      </w:r>
    </w:p>
    <w:p w:rsidR="00A528BA" w:rsidRDefault="00A528BA"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Inger gazdag</w:t>
      </w:r>
      <w:r w:rsidR="001D78AC" w:rsidRPr="00A528BA">
        <w:rPr>
          <w:rFonts w:ascii="Times New Roman" w:eastAsia="Times New Roman" w:hAnsi="Times New Roman" w:cs="Times New Roman"/>
          <w:sz w:val="24"/>
          <w:szCs w:val="24"/>
        </w:rPr>
        <w:t>, cselekvésre inspiráló, a gyermek kíváncsiságát felkeltő, esztétikus, harmóniát sugárzó környezet kialakítása.</w:t>
      </w:r>
    </w:p>
    <w:p w:rsidR="00A528BA" w:rsidRDefault="00A528BA"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sidR="00B15346">
        <w:rPr>
          <w:rFonts w:ascii="Times New Roman" w:eastAsia="Times New Roman" w:hAnsi="Times New Roman" w:cs="Times New Roman"/>
          <w:sz w:val="24"/>
          <w:szCs w:val="24"/>
        </w:rPr>
        <w:t xml:space="preserve">különböző játékfajták eszközeinek </w:t>
      </w:r>
      <w:r>
        <w:rPr>
          <w:rFonts w:ascii="Times New Roman" w:eastAsia="Times New Roman" w:hAnsi="Times New Roman" w:cs="Times New Roman"/>
          <w:sz w:val="24"/>
          <w:szCs w:val="24"/>
        </w:rPr>
        <w:t>a gyermekek számára</w:t>
      </w:r>
      <w:r w:rsidR="001D78AC" w:rsidRPr="00A528BA">
        <w:rPr>
          <w:rFonts w:ascii="Times New Roman" w:eastAsia="Times New Roman" w:hAnsi="Times New Roman" w:cs="Times New Roman"/>
          <w:sz w:val="24"/>
          <w:szCs w:val="24"/>
        </w:rPr>
        <w:t xml:space="preserve"> által jól látható és elérhető helyen történő elhelyezése. </w:t>
      </w:r>
      <w:r>
        <w:rPr>
          <w:rFonts w:ascii="Times New Roman" w:eastAsia="Times New Roman" w:hAnsi="Times New Roman" w:cs="Times New Roman"/>
          <w:sz w:val="24"/>
          <w:szCs w:val="24"/>
        </w:rPr>
        <w:t xml:space="preserve">(Áttekinthető tárolás, optimális mennyiségű </w:t>
      </w:r>
      <w:r w:rsidR="001D78AC" w:rsidRPr="00A528BA">
        <w:rPr>
          <w:rFonts w:ascii="Times New Roman" w:eastAsia="Times New Roman" w:hAnsi="Times New Roman" w:cs="Times New Roman"/>
          <w:sz w:val="24"/>
          <w:szCs w:val="24"/>
        </w:rPr>
        <w:t>játék</w:t>
      </w:r>
      <w:r>
        <w:rPr>
          <w:rFonts w:ascii="Times New Roman" w:eastAsia="Times New Roman" w:hAnsi="Times New Roman" w:cs="Times New Roman"/>
          <w:sz w:val="24"/>
          <w:szCs w:val="24"/>
        </w:rPr>
        <w:t>eszközök, és a játékcsere biztosítása.)</w:t>
      </w:r>
    </w:p>
    <w:p w:rsidR="00A528BA"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A játéktér olyan mobilizálható kialakítása, hogy a gyermekek játékigényüknek megfelelően maguk is szabadon átrendezhessék.</w:t>
      </w:r>
    </w:p>
    <w:p w:rsidR="00A528BA"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A csoportszobában is használható mozgásos játék biztosítása (pl. hopp-labda, mini-trambulin</w:t>
      </w:r>
      <w:r w:rsidR="00A528BA">
        <w:rPr>
          <w:rFonts w:ascii="Times New Roman" w:eastAsia="Times New Roman" w:hAnsi="Times New Roman" w:cs="Times New Roman"/>
          <w:sz w:val="24"/>
          <w:szCs w:val="24"/>
        </w:rPr>
        <w:t>, bobo-car, mozgáskotta…</w:t>
      </w:r>
      <w:r w:rsidRPr="00A528BA">
        <w:rPr>
          <w:rFonts w:ascii="Times New Roman" w:eastAsia="Times New Roman" w:hAnsi="Times New Roman" w:cs="Times New Roman"/>
          <w:sz w:val="24"/>
          <w:szCs w:val="24"/>
        </w:rPr>
        <w:t>).</w:t>
      </w:r>
    </w:p>
    <w:p w:rsidR="00A528BA"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Sokszínű tapasztalatszerzési lehetőség biztosítása, mely élményforrás lehet a gyermek számára.</w:t>
      </w:r>
    </w:p>
    <w:p w:rsidR="00A528BA"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A gyermekek ismeretében élményeket előhívó</w:t>
      </w:r>
      <w:r w:rsidR="00A528BA">
        <w:rPr>
          <w:rFonts w:ascii="Times New Roman" w:eastAsia="Times New Roman" w:hAnsi="Times New Roman" w:cs="Times New Roman"/>
          <w:sz w:val="24"/>
          <w:szCs w:val="24"/>
        </w:rPr>
        <w:t>, az önálló tapasztalatszerzést elősegítő</w:t>
      </w:r>
      <w:r w:rsidRPr="00A528BA">
        <w:rPr>
          <w:rFonts w:ascii="Times New Roman" w:eastAsia="Times New Roman" w:hAnsi="Times New Roman" w:cs="Times New Roman"/>
          <w:sz w:val="24"/>
          <w:szCs w:val="24"/>
        </w:rPr>
        <w:t xml:space="preserve"> tárgyakról való gondoskodás.</w:t>
      </w:r>
    </w:p>
    <w:p w:rsidR="001D78AC" w:rsidRPr="00A528BA"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A szülők szemléletformálása: ötletadás játékvásárláshoz.</w:t>
      </w:r>
    </w:p>
    <w:p w:rsidR="001D78AC" w:rsidRPr="001D78AC" w:rsidRDefault="001D78AC" w:rsidP="001D78AC">
      <w:pPr>
        <w:spacing w:after="0" w:line="360" w:lineRule="auto"/>
        <w:jc w:val="both"/>
        <w:rPr>
          <w:rFonts w:ascii="Times New Roman" w:eastAsia="Times New Roman" w:hAnsi="Times New Roman" w:cs="Times New Roman"/>
          <w:b/>
          <w:bCs/>
          <w:sz w:val="24"/>
          <w:szCs w:val="24"/>
        </w:rPr>
      </w:pPr>
      <w:r w:rsidRPr="001D78AC">
        <w:rPr>
          <w:rFonts w:ascii="Times New Roman" w:eastAsia="Times New Roman" w:hAnsi="Times New Roman" w:cs="Times New Roman"/>
          <w:b/>
          <w:bCs/>
          <w:sz w:val="24"/>
          <w:szCs w:val="24"/>
        </w:rPr>
        <w:t>A játék támogatása:</w:t>
      </w:r>
    </w:p>
    <w:p w:rsidR="00A528BA"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 xml:space="preserve">A </w:t>
      </w:r>
      <w:r w:rsidR="00A528BA" w:rsidRPr="00A528BA">
        <w:rPr>
          <w:rFonts w:ascii="Times New Roman" w:eastAsia="Times New Roman" w:hAnsi="Times New Roman" w:cs="Times New Roman"/>
          <w:sz w:val="24"/>
          <w:szCs w:val="24"/>
        </w:rPr>
        <w:t>gyermekjáték</w:t>
      </w:r>
      <w:r w:rsidR="00A528BA">
        <w:rPr>
          <w:rFonts w:ascii="Times New Roman" w:eastAsia="Times New Roman" w:hAnsi="Times New Roman" w:cs="Times New Roman"/>
          <w:sz w:val="24"/>
          <w:szCs w:val="24"/>
        </w:rPr>
        <w:t xml:space="preserve"> </w:t>
      </w:r>
      <w:r w:rsidRPr="00A528BA">
        <w:rPr>
          <w:rFonts w:ascii="Times New Roman" w:eastAsia="Times New Roman" w:hAnsi="Times New Roman" w:cs="Times New Roman"/>
          <w:sz w:val="24"/>
          <w:szCs w:val="24"/>
        </w:rPr>
        <w:t>választásának tiszteletben tartása.</w:t>
      </w:r>
    </w:p>
    <w:p w:rsidR="00A528BA"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Reflektív szemléletű jelenlét a játékban: a gyermekjáték fejlődésének nyomon követése, differenciált reagálás, egyéni bánásmód megvalósítása.</w:t>
      </w:r>
    </w:p>
    <w:p w:rsidR="00A528BA"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Az új játék használatának megismert</w:t>
      </w:r>
      <w:r w:rsidR="00A528BA">
        <w:rPr>
          <w:rFonts w:ascii="Times New Roman" w:eastAsia="Times New Roman" w:hAnsi="Times New Roman" w:cs="Times New Roman"/>
          <w:sz w:val="24"/>
          <w:szCs w:val="24"/>
        </w:rPr>
        <w:t>etése az érdeklődő gyermekekkel, együttjátszás.</w:t>
      </w:r>
    </w:p>
    <w:p w:rsidR="001E3E12"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A528BA">
        <w:rPr>
          <w:rFonts w:ascii="Times New Roman" w:eastAsia="Times New Roman" w:hAnsi="Times New Roman" w:cs="Times New Roman"/>
          <w:sz w:val="24"/>
          <w:szCs w:val="24"/>
        </w:rPr>
        <w:t>A kreatív önkifejezés fejlődésének segítése.</w:t>
      </w:r>
      <w:r w:rsidR="001E3E12">
        <w:rPr>
          <w:rFonts w:ascii="Times New Roman" w:eastAsia="Times New Roman" w:hAnsi="Times New Roman" w:cs="Times New Roman"/>
          <w:sz w:val="24"/>
          <w:szCs w:val="24"/>
        </w:rPr>
        <w:t xml:space="preserve"> </w:t>
      </w:r>
    </w:p>
    <w:p w:rsidR="001E3E12" w:rsidRDefault="001E3E12"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gyermekekkel foglalkozó felnőttek (óvodapedagógus, pedagógiai asszisztens, dajka) m</w:t>
      </w:r>
      <w:r w:rsidR="001D78AC" w:rsidRPr="001E3E12">
        <w:rPr>
          <w:rFonts w:ascii="Times New Roman" w:eastAsia="Times New Roman" w:hAnsi="Times New Roman" w:cs="Times New Roman"/>
          <w:sz w:val="24"/>
          <w:szCs w:val="24"/>
        </w:rPr>
        <w:t>odellértékű viselkedés</w:t>
      </w:r>
      <w:r>
        <w:rPr>
          <w:rFonts w:ascii="Times New Roman" w:eastAsia="Times New Roman" w:hAnsi="Times New Roman" w:cs="Times New Roman"/>
          <w:sz w:val="24"/>
          <w:szCs w:val="24"/>
        </w:rPr>
        <w:t>e</w:t>
      </w:r>
      <w:r w:rsidR="001D78AC" w:rsidRPr="001E3E12">
        <w:rPr>
          <w:rFonts w:ascii="Times New Roman" w:eastAsia="Times New Roman" w:hAnsi="Times New Roman" w:cs="Times New Roman"/>
          <w:sz w:val="24"/>
          <w:szCs w:val="24"/>
        </w:rPr>
        <w:t xml:space="preserve">, kongruens </w:t>
      </w:r>
      <w:r>
        <w:rPr>
          <w:rFonts w:ascii="Times New Roman" w:eastAsia="Times New Roman" w:hAnsi="Times New Roman" w:cs="Times New Roman"/>
          <w:sz w:val="24"/>
          <w:szCs w:val="24"/>
        </w:rPr>
        <w:t xml:space="preserve">(hiteles) </w:t>
      </w:r>
      <w:r w:rsidR="001D78AC" w:rsidRPr="001E3E12">
        <w:rPr>
          <w:rFonts w:ascii="Times New Roman" w:eastAsia="Times New Roman" w:hAnsi="Times New Roman" w:cs="Times New Roman"/>
          <w:sz w:val="24"/>
          <w:szCs w:val="24"/>
        </w:rPr>
        <w:t>kommunikáció</w:t>
      </w:r>
      <w:r>
        <w:rPr>
          <w:rFonts w:ascii="Times New Roman" w:eastAsia="Times New Roman" w:hAnsi="Times New Roman" w:cs="Times New Roman"/>
          <w:sz w:val="24"/>
          <w:szCs w:val="24"/>
        </w:rPr>
        <w:t>ja.</w:t>
      </w:r>
    </w:p>
    <w:p w:rsidR="00EB1E2C"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EB1E2C">
        <w:rPr>
          <w:rFonts w:ascii="Times New Roman" w:eastAsia="Times New Roman" w:hAnsi="Times New Roman" w:cs="Times New Roman"/>
          <w:sz w:val="24"/>
          <w:szCs w:val="24"/>
        </w:rPr>
        <w:t>Csak szükség esetén történő beavatkozás</w:t>
      </w:r>
      <w:r w:rsidR="00B15346" w:rsidRPr="00EB1E2C">
        <w:rPr>
          <w:rFonts w:ascii="Times New Roman" w:eastAsia="Times New Roman" w:hAnsi="Times New Roman" w:cs="Times New Roman"/>
          <w:sz w:val="24"/>
          <w:szCs w:val="24"/>
        </w:rPr>
        <w:t xml:space="preserve">: testi épségüket veszélyeztetik, a konfliktust nem képesek önállóan megoldani, </w:t>
      </w:r>
      <w:r w:rsidR="00EB1E2C">
        <w:rPr>
          <w:rFonts w:ascii="Times New Roman" w:eastAsia="Times New Roman" w:hAnsi="Times New Roman" w:cs="Times New Roman"/>
          <w:sz w:val="24"/>
          <w:szCs w:val="24"/>
        </w:rPr>
        <w:t>zavarják egymást;</w:t>
      </w:r>
      <w:r w:rsidR="00B15346" w:rsidRPr="00EB1E2C">
        <w:rPr>
          <w:rFonts w:ascii="Times New Roman" w:eastAsia="Times New Roman" w:hAnsi="Times New Roman" w:cs="Times New Roman"/>
          <w:sz w:val="24"/>
          <w:szCs w:val="24"/>
        </w:rPr>
        <w:t xml:space="preserve"> </w:t>
      </w:r>
      <w:r w:rsidR="00EB1E2C">
        <w:rPr>
          <w:rFonts w:ascii="Times New Roman" w:eastAsia="Times New Roman" w:hAnsi="Times New Roman" w:cs="Times New Roman"/>
          <w:sz w:val="24"/>
          <w:szCs w:val="24"/>
        </w:rPr>
        <w:t xml:space="preserve">továbbá a </w:t>
      </w:r>
      <w:r w:rsidR="00B15346" w:rsidRPr="00EB1E2C">
        <w:rPr>
          <w:rFonts w:ascii="Times New Roman" w:eastAsia="Times New Roman" w:hAnsi="Times New Roman" w:cs="Times New Roman"/>
          <w:sz w:val="24"/>
          <w:szCs w:val="24"/>
        </w:rPr>
        <w:t>játékok épségének megóvása</w:t>
      </w:r>
      <w:r w:rsidR="00EB1E2C">
        <w:rPr>
          <w:rFonts w:ascii="Times New Roman" w:eastAsia="Times New Roman" w:hAnsi="Times New Roman" w:cs="Times New Roman"/>
          <w:sz w:val="24"/>
          <w:szCs w:val="24"/>
        </w:rPr>
        <w:t>, baleset megelőzés céljából.</w:t>
      </w:r>
    </w:p>
    <w:p w:rsidR="001E3E12" w:rsidRPr="00EB1E2C"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EB1E2C">
        <w:rPr>
          <w:rFonts w:ascii="Times New Roman" w:eastAsia="Times New Roman" w:hAnsi="Times New Roman" w:cs="Times New Roman"/>
          <w:sz w:val="24"/>
          <w:szCs w:val="24"/>
        </w:rPr>
        <w:t>Ha a szituáció úgy kívánja, és a gyermeke</w:t>
      </w:r>
      <w:r w:rsidR="009A16DA" w:rsidRPr="00EB1E2C">
        <w:rPr>
          <w:rFonts w:ascii="Times New Roman" w:eastAsia="Times New Roman" w:hAnsi="Times New Roman" w:cs="Times New Roman"/>
          <w:sz w:val="24"/>
          <w:szCs w:val="24"/>
        </w:rPr>
        <w:t>k</w:t>
      </w:r>
      <w:r w:rsidRPr="00EB1E2C">
        <w:rPr>
          <w:rFonts w:ascii="Times New Roman" w:eastAsia="Times New Roman" w:hAnsi="Times New Roman" w:cs="Times New Roman"/>
          <w:sz w:val="24"/>
          <w:szCs w:val="24"/>
        </w:rPr>
        <w:t xml:space="preserve"> igénylik, </w:t>
      </w:r>
      <w:r w:rsidR="001E3E12" w:rsidRPr="00EB1E2C">
        <w:rPr>
          <w:rFonts w:ascii="Times New Roman" w:eastAsia="Times New Roman" w:hAnsi="Times New Roman" w:cs="Times New Roman"/>
          <w:sz w:val="24"/>
          <w:szCs w:val="24"/>
        </w:rPr>
        <w:t xml:space="preserve">a felnőttek </w:t>
      </w:r>
      <w:r w:rsidRPr="00EB1E2C">
        <w:rPr>
          <w:rFonts w:ascii="Times New Roman" w:eastAsia="Times New Roman" w:hAnsi="Times New Roman" w:cs="Times New Roman"/>
          <w:sz w:val="24"/>
          <w:szCs w:val="24"/>
        </w:rPr>
        <w:t>is játszótársként ve</w:t>
      </w:r>
      <w:r w:rsidR="001E3E12" w:rsidRPr="00EB1E2C">
        <w:rPr>
          <w:rFonts w:ascii="Times New Roman" w:eastAsia="Times New Roman" w:hAnsi="Times New Roman" w:cs="Times New Roman"/>
          <w:sz w:val="24"/>
          <w:szCs w:val="24"/>
        </w:rPr>
        <w:t>gyenek</w:t>
      </w:r>
      <w:r w:rsidRPr="00EB1E2C">
        <w:rPr>
          <w:rFonts w:ascii="Times New Roman" w:eastAsia="Times New Roman" w:hAnsi="Times New Roman" w:cs="Times New Roman"/>
          <w:sz w:val="24"/>
          <w:szCs w:val="24"/>
        </w:rPr>
        <w:t xml:space="preserve"> részt a játékban.</w:t>
      </w:r>
    </w:p>
    <w:p w:rsidR="001E3E12"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1E3E12">
        <w:rPr>
          <w:rFonts w:ascii="Times New Roman" w:eastAsia="Times New Roman" w:hAnsi="Times New Roman" w:cs="Times New Roman"/>
          <w:sz w:val="24"/>
          <w:szCs w:val="24"/>
        </w:rPr>
        <w:t>A játék fenntarthatósága érdekében szolgáló szabályrendszer a gyermekekkel együtt történő alakítása.</w:t>
      </w:r>
    </w:p>
    <w:p w:rsidR="001E3E12"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1E3E12">
        <w:rPr>
          <w:rFonts w:ascii="Times New Roman" w:eastAsia="Times New Roman" w:hAnsi="Times New Roman" w:cs="Times New Roman"/>
          <w:sz w:val="24"/>
          <w:szCs w:val="24"/>
        </w:rPr>
        <w:t>Egészséges versenyszellem megalapozása.</w:t>
      </w:r>
    </w:p>
    <w:p w:rsidR="001D78AC" w:rsidRPr="001E3E12" w:rsidRDefault="001D78AC" w:rsidP="00ED3C99">
      <w:pPr>
        <w:pStyle w:val="Listaszerbekezds"/>
        <w:numPr>
          <w:ilvl w:val="0"/>
          <w:numId w:val="35"/>
        </w:numPr>
        <w:spacing w:after="0" w:line="360" w:lineRule="auto"/>
        <w:jc w:val="both"/>
        <w:rPr>
          <w:rFonts w:ascii="Times New Roman" w:eastAsia="Times New Roman" w:hAnsi="Times New Roman" w:cs="Times New Roman"/>
          <w:sz w:val="24"/>
          <w:szCs w:val="24"/>
        </w:rPr>
      </w:pPr>
      <w:r w:rsidRPr="001E3E12">
        <w:rPr>
          <w:rFonts w:ascii="Times New Roman" w:eastAsia="Times New Roman" w:hAnsi="Times New Roman" w:cs="Times New Roman"/>
          <w:sz w:val="24"/>
          <w:szCs w:val="24"/>
        </w:rPr>
        <w:t>A gyermekek közti érzelmi kötődések, kapcsolatok támogatása.</w:t>
      </w:r>
    </w:p>
    <w:p w:rsidR="001D78AC" w:rsidRPr="001D78AC" w:rsidRDefault="001D78AC" w:rsidP="001D78AC">
      <w:pPr>
        <w:spacing w:after="0" w:line="360" w:lineRule="auto"/>
        <w:jc w:val="both"/>
        <w:rPr>
          <w:rFonts w:ascii="Calibri" w:eastAsia="Times New Roman" w:hAnsi="Calibri" w:cs="Times New Roman"/>
        </w:rPr>
      </w:pPr>
    </w:p>
    <w:p w:rsidR="001D78AC" w:rsidRPr="001D78AC" w:rsidRDefault="001E3E12" w:rsidP="001D78A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1D78AC" w:rsidRPr="001D78AC">
        <w:rPr>
          <w:rFonts w:ascii="Times New Roman" w:eastAsia="Times New Roman" w:hAnsi="Times New Roman" w:cs="Times New Roman"/>
          <w:b/>
          <w:bCs/>
          <w:sz w:val="24"/>
          <w:szCs w:val="24"/>
        </w:rPr>
        <w:t xml:space="preserve"> fejlődés várható eredményei óvodáskor végére</w:t>
      </w:r>
    </w:p>
    <w:p w:rsidR="00EB1E2C" w:rsidRDefault="00EB1E2C" w:rsidP="00ED3C99">
      <w:pPr>
        <w:pStyle w:val="Listaszerbekezds"/>
        <w:numPr>
          <w:ilvl w:val="0"/>
          <w:numId w:val="37"/>
        </w:numPr>
        <w:spacing w:after="0" w:line="360" w:lineRule="auto"/>
        <w:jc w:val="both"/>
        <w:rPr>
          <w:rFonts w:ascii="Times New Roman" w:eastAsia="Times New Roman" w:hAnsi="Times New Roman" w:cs="Times New Roman"/>
          <w:sz w:val="24"/>
          <w:szCs w:val="24"/>
        </w:rPr>
      </w:pPr>
      <w:r w:rsidRPr="00EB1E2C">
        <w:rPr>
          <w:rFonts w:ascii="Times New Roman" w:eastAsia="Times New Roman" w:hAnsi="Times New Roman" w:cs="Times New Roman"/>
          <w:sz w:val="24"/>
          <w:szCs w:val="24"/>
        </w:rPr>
        <w:t>Örömmel, önfeledten játszanak.</w:t>
      </w:r>
    </w:p>
    <w:p w:rsidR="00D16976" w:rsidRPr="001D78AC" w:rsidRDefault="00D16976" w:rsidP="00ED3C99">
      <w:pPr>
        <w:numPr>
          <w:ilvl w:val="0"/>
          <w:numId w:val="37"/>
        </w:numPr>
        <w:spacing w:after="0" w:line="360" w:lineRule="auto"/>
        <w:jc w:val="both"/>
        <w:rPr>
          <w:rFonts w:ascii="Times New Roman" w:eastAsia="Times New Roman" w:hAnsi="Times New Roman" w:cs="Times New Roman"/>
          <w:sz w:val="24"/>
          <w:szCs w:val="24"/>
        </w:rPr>
      </w:pPr>
      <w:r w:rsidRPr="001D78AC">
        <w:rPr>
          <w:rFonts w:ascii="Times New Roman" w:eastAsia="Times New Roman" w:hAnsi="Times New Roman" w:cs="Times New Roman"/>
          <w:sz w:val="24"/>
          <w:szCs w:val="24"/>
        </w:rPr>
        <w:lastRenderedPageBreak/>
        <w:t>Játék</w:t>
      </w:r>
      <w:r>
        <w:rPr>
          <w:rFonts w:ascii="Times New Roman" w:eastAsia="Times New Roman" w:hAnsi="Times New Roman" w:cs="Times New Roman"/>
          <w:sz w:val="24"/>
          <w:szCs w:val="24"/>
        </w:rPr>
        <w:t>uk</w:t>
      </w:r>
      <w:r w:rsidRPr="001D78AC">
        <w:rPr>
          <w:rFonts w:ascii="Times New Roman" w:eastAsia="Times New Roman" w:hAnsi="Times New Roman" w:cs="Times New Roman"/>
          <w:sz w:val="24"/>
          <w:szCs w:val="24"/>
        </w:rPr>
        <w:t>ban elmélyült</w:t>
      </w:r>
      <w:r>
        <w:rPr>
          <w:rFonts w:ascii="Times New Roman" w:eastAsia="Times New Roman" w:hAnsi="Times New Roman" w:cs="Times New Roman"/>
          <w:sz w:val="24"/>
          <w:szCs w:val="24"/>
        </w:rPr>
        <w:t>ek</w:t>
      </w:r>
      <w:r w:rsidRPr="001D78AC">
        <w:rPr>
          <w:rFonts w:ascii="Times New Roman" w:eastAsia="Times New Roman" w:hAnsi="Times New Roman" w:cs="Times New Roman"/>
          <w:sz w:val="24"/>
          <w:szCs w:val="24"/>
        </w:rPr>
        <w:t>, kitartó</w:t>
      </w:r>
      <w:r>
        <w:rPr>
          <w:rFonts w:ascii="Times New Roman" w:eastAsia="Times New Roman" w:hAnsi="Times New Roman" w:cs="Times New Roman"/>
          <w:sz w:val="24"/>
          <w:szCs w:val="24"/>
        </w:rPr>
        <w:t>ak</w:t>
      </w:r>
      <w:r w:rsidRPr="001D78AC">
        <w:rPr>
          <w:rFonts w:ascii="Times New Roman" w:eastAsia="Times New Roman" w:hAnsi="Times New Roman" w:cs="Times New Roman"/>
          <w:sz w:val="24"/>
          <w:szCs w:val="24"/>
        </w:rPr>
        <w:t>.</w:t>
      </w:r>
    </w:p>
    <w:p w:rsidR="00D16976" w:rsidRPr="00D16976" w:rsidRDefault="00D16976" w:rsidP="00ED3C99">
      <w:pPr>
        <w:pStyle w:val="Listaszerbekezds"/>
        <w:numPr>
          <w:ilvl w:val="0"/>
          <w:numId w:val="37"/>
        </w:numPr>
        <w:spacing w:after="0" w:line="360" w:lineRule="auto"/>
        <w:jc w:val="both"/>
        <w:rPr>
          <w:rFonts w:ascii="Times New Roman" w:eastAsia="Times New Roman" w:hAnsi="Times New Roman" w:cs="Times New Roman"/>
          <w:sz w:val="24"/>
          <w:szCs w:val="24"/>
        </w:rPr>
      </w:pPr>
      <w:r w:rsidRPr="00D16976">
        <w:rPr>
          <w:rFonts w:ascii="Times New Roman" w:eastAsia="Times New Roman" w:hAnsi="Times New Roman" w:cs="Times New Roman"/>
          <w:sz w:val="24"/>
          <w:szCs w:val="24"/>
        </w:rPr>
        <w:t xml:space="preserve">Képesek </w:t>
      </w:r>
      <w:r>
        <w:rPr>
          <w:rFonts w:ascii="Times New Roman" w:eastAsia="Times New Roman" w:hAnsi="Times New Roman" w:cs="Times New Roman"/>
          <w:sz w:val="24"/>
          <w:szCs w:val="24"/>
        </w:rPr>
        <w:t xml:space="preserve">játékukhoz szükséges eszközök kiválasztására, </w:t>
      </w:r>
      <w:r w:rsidRPr="00D16976">
        <w:rPr>
          <w:rFonts w:ascii="Times New Roman" w:eastAsia="Times New Roman" w:hAnsi="Times New Roman" w:cs="Times New Roman"/>
          <w:sz w:val="24"/>
          <w:szCs w:val="24"/>
        </w:rPr>
        <w:t>élményeik eljátszására.</w:t>
      </w:r>
    </w:p>
    <w:p w:rsidR="00D16976" w:rsidRPr="00422166" w:rsidRDefault="00D16976" w:rsidP="00ED3C99">
      <w:pPr>
        <w:numPr>
          <w:ilvl w:val="0"/>
          <w:numId w:val="3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422166">
        <w:rPr>
          <w:rFonts w:ascii="Times New Roman" w:eastAsia="Times New Roman" w:hAnsi="Times New Roman" w:cs="Times New Roman"/>
          <w:kern w:val="28"/>
          <w:sz w:val="24"/>
          <w:szCs w:val="24"/>
          <w:lang w:eastAsia="hu-HU"/>
        </w:rPr>
        <w:t xml:space="preserve">kár több napon keresztül is </w:t>
      </w:r>
      <w:r w:rsidR="00276A88">
        <w:rPr>
          <w:rFonts w:ascii="Times New Roman" w:eastAsia="Times New Roman" w:hAnsi="Times New Roman" w:cs="Times New Roman"/>
          <w:kern w:val="28"/>
          <w:sz w:val="24"/>
          <w:szCs w:val="24"/>
          <w:lang w:eastAsia="hu-HU"/>
        </w:rPr>
        <w:t>képesek</w:t>
      </w:r>
      <w:r>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 xml:space="preserve">egy játéktémában </w:t>
      </w:r>
      <w:r>
        <w:rPr>
          <w:rFonts w:ascii="Times New Roman" w:eastAsia="Times New Roman" w:hAnsi="Times New Roman" w:cs="Times New Roman"/>
          <w:kern w:val="28"/>
          <w:sz w:val="24"/>
          <w:szCs w:val="24"/>
          <w:lang w:eastAsia="hu-HU"/>
        </w:rPr>
        <w:t xml:space="preserve">együttjátszani, </w:t>
      </w:r>
      <w:r w:rsidRPr="00422166">
        <w:rPr>
          <w:rFonts w:ascii="Times New Roman" w:eastAsia="Times New Roman" w:hAnsi="Times New Roman" w:cs="Times New Roman"/>
          <w:kern w:val="28"/>
          <w:sz w:val="24"/>
          <w:szCs w:val="24"/>
          <w:lang w:eastAsia="hu-HU"/>
        </w:rPr>
        <w:t>együttműködni.</w:t>
      </w:r>
    </w:p>
    <w:p w:rsidR="005527A0" w:rsidRDefault="00D16976" w:rsidP="00ED3C99">
      <w:pPr>
        <w:pStyle w:val="Listaszerbekezds"/>
        <w:numPr>
          <w:ilvl w:val="0"/>
          <w:numId w:val="3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Szívesen vállalnak szerepet</w:t>
      </w:r>
      <w:r w:rsidR="005527A0">
        <w:rPr>
          <w:rFonts w:ascii="Times New Roman" w:eastAsia="Times New Roman" w:hAnsi="Times New Roman" w:cs="Times New Roman"/>
          <w:sz w:val="24"/>
          <w:szCs w:val="24"/>
        </w:rPr>
        <w:t xml:space="preserve">. </w:t>
      </w:r>
    </w:p>
    <w:p w:rsidR="00EB1E2C" w:rsidRDefault="005527A0" w:rsidP="00ED3C99">
      <w:pPr>
        <w:pStyle w:val="Listaszerbekezds"/>
        <w:numPr>
          <w:ilvl w:val="0"/>
          <w:numId w:val="3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Örömmel báboznak, vesznek részt dramatikus játékokban</w:t>
      </w:r>
      <w:r w:rsidR="00D16976">
        <w:rPr>
          <w:rFonts w:ascii="Times New Roman" w:eastAsia="Times New Roman" w:hAnsi="Times New Roman" w:cs="Times New Roman"/>
          <w:sz w:val="24"/>
          <w:szCs w:val="24"/>
        </w:rPr>
        <w:t>.</w:t>
      </w:r>
    </w:p>
    <w:p w:rsidR="00EB1E2C" w:rsidRDefault="001D78AC" w:rsidP="00ED3C99">
      <w:pPr>
        <w:pStyle w:val="Listaszerbekezds"/>
        <w:numPr>
          <w:ilvl w:val="0"/>
          <w:numId w:val="37"/>
        </w:numPr>
        <w:spacing w:after="0" w:line="360" w:lineRule="auto"/>
        <w:jc w:val="both"/>
        <w:rPr>
          <w:rFonts w:ascii="Times New Roman" w:eastAsia="Times New Roman" w:hAnsi="Times New Roman" w:cs="Times New Roman"/>
          <w:sz w:val="24"/>
          <w:szCs w:val="24"/>
        </w:rPr>
      </w:pPr>
      <w:r w:rsidRPr="00EB1E2C">
        <w:rPr>
          <w:rFonts w:ascii="Times New Roman" w:eastAsia="Times New Roman" w:hAnsi="Times New Roman" w:cs="Times New Roman"/>
          <w:sz w:val="24"/>
          <w:szCs w:val="24"/>
        </w:rPr>
        <w:t>Képes</w:t>
      </w:r>
      <w:r w:rsidR="00EB1E2C">
        <w:rPr>
          <w:rFonts w:ascii="Times New Roman" w:eastAsia="Times New Roman" w:hAnsi="Times New Roman" w:cs="Times New Roman"/>
          <w:sz w:val="24"/>
          <w:szCs w:val="24"/>
        </w:rPr>
        <w:t>ek</w:t>
      </w:r>
      <w:r w:rsidRPr="00EB1E2C">
        <w:rPr>
          <w:rFonts w:ascii="Times New Roman" w:eastAsia="Times New Roman" w:hAnsi="Times New Roman" w:cs="Times New Roman"/>
          <w:sz w:val="24"/>
          <w:szCs w:val="24"/>
        </w:rPr>
        <w:t xml:space="preserve"> egyéni ötle</w:t>
      </w:r>
      <w:r w:rsidR="00EB1E2C">
        <w:rPr>
          <w:rFonts w:ascii="Times New Roman" w:eastAsia="Times New Roman" w:hAnsi="Times New Roman" w:cs="Times New Roman"/>
          <w:sz w:val="24"/>
          <w:szCs w:val="24"/>
        </w:rPr>
        <w:t>teik</w:t>
      </w:r>
      <w:r w:rsidRPr="00EB1E2C">
        <w:rPr>
          <w:rFonts w:ascii="Times New Roman" w:eastAsia="Times New Roman" w:hAnsi="Times New Roman" w:cs="Times New Roman"/>
          <w:sz w:val="24"/>
          <w:szCs w:val="24"/>
        </w:rPr>
        <w:t xml:space="preserve"> vagy élmény</w:t>
      </w:r>
      <w:r w:rsidR="00EB1E2C">
        <w:rPr>
          <w:rFonts w:ascii="Times New Roman" w:eastAsia="Times New Roman" w:hAnsi="Times New Roman" w:cs="Times New Roman"/>
          <w:sz w:val="24"/>
          <w:szCs w:val="24"/>
        </w:rPr>
        <w:t>eik</w:t>
      </w:r>
      <w:r w:rsidRPr="00EB1E2C">
        <w:rPr>
          <w:rFonts w:ascii="Times New Roman" w:eastAsia="Times New Roman" w:hAnsi="Times New Roman" w:cs="Times New Roman"/>
          <w:sz w:val="24"/>
          <w:szCs w:val="24"/>
        </w:rPr>
        <w:t xml:space="preserve"> alapján építeni, konstruálni.</w:t>
      </w:r>
    </w:p>
    <w:p w:rsidR="00EB1E2C" w:rsidRDefault="00EB1E2C" w:rsidP="00ED3C99">
      <w:pPr>
        <w:pStyle w:val="Listaszerbekezds"/>
        <w:numPr>
          <w:ilvl w:val="0"/>
          <w:numId w:val="3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Képesek építmények lemásolására.</w:t>
      </w:r>
    </w:p>
    <w:p w:rsidR="00D16976" w:rsidRDefault="00276A88" w:rsidP="00ED3C99">
      <w:pPr>
        <w:pStyle w:val="Listaszerbekezds"/>
        <w:numPr>
          <w:ilvl w:val="0"/>
          <w:numId w:val="3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játéktémákhoz k</w:t>
      </w:r>
      <w:r w:rsidR="00EB1E2C" w:rsidRPr="00EB1E2C">
        <w:rPr>
          <w:rFonts w:ascii="Times New Roman" w:eastAsia="Times New Roman" w:hAnsi="Times New Roman" w:cs="Times New Roman"/>
          <w:sz w:val="24"/>
          <w:szCs w:val="24"/>
        </w:rPr>
        <w:t xml:space="preserve">onstruktív módon </w:t>
      </w:r>
      <w:r>
        <w:rPr>
          <w:rFonts w:ascii="Times New Roman" w:eastAsia="Times New Roman" w:hAnsi="Times New Roman" w:cs="Times New Roman"/>
          <w:sz w:val="24"/>
          <w:szCs w:val="24"/>
        </w:rPr>
        <w:t xml:space="preserve">képesek létre hozni - a rendelkezésre álló </w:t>
      </w:r>
      <w:r w:rsidR="00EB1E2C" w:rsidRPr="00EB1E2C">
        <w:rPr>
          <w:rFonts w:ascii="Times New Roman" w:eastAsia="Times New Roman" w:hAnsi="Times New Roman" w:cs="Times New Roman"/>
          <w:sz w:val="24"/>
          <w:szCs w:val="24"/>
        </w:rPr>
        <w:t>tárgyakból</w:t>
      </w:r>
      <w:r>
        <w:rPr>
          <w:rFonts w:ascii="Times New Roman" w:eastAsia="Times New Roman" w:hAnsi="Times New Roman" w:cs="Times New Roman"/>
          <w:sz w:val="24"/>
          <w:szCs w:val="24"/>
        </w:rPr>
        <w:t>, tárgyak segítségével</w:t>
      </w:r>
      <w:r w:rsidR="00EB1E2C" w:rsidRPr="00EB1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B1E2C" w:rsidRPr="00EB1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különböző játék</w:t>
      </w:r>
      <w:r w:rsidR="00D16976">
        <w:rPr>
          <w:rFonts w:ascii="Times New Roman" w:eastAsia="Times New Roman" w:hAnsi="Times New Roman" w:cs="Times New Roman"/>
          <w:sz w:val="24"/>
          <w:szCs w:val="24"/>
        </w:rPr>
        <w:t>eszközöket</w:t>
      </w:r>
      <w:r>
        <w:rPr>
          <w:rFonts w:ascii="Times New Roman" w:eastAsia="Times New Roman" w:hAnsi="Times New Roman" w:cs="Times New Roman"/>
          <w:sz w:val="24"/>
          <w:szCs w:val="24"/>
        </w:rPr>
        <w:t>, építményeket</w:t>
      </w:r>
      <w:r w:rsidR="00D16976">
        <w:rPr>
          <w:rFonts w:ascii="Times New Roman" w:eastAsia="Times New Roman" w:hAnsi="Times New Roman" w:cs="Times New Roman"/>
          <w:sz w:val="24"/>
          <w:szCs w:val="24"/>
        </w:rPr>
        <w:t>.</w:t>
      </w:r>
    </w:p>
    <w:p w:rsidR="002D4D52" w:rsidRDefault="002D4D52" w:rsidP="00ED3C99">
      <w:pPr>
        <w:pStyle w:val="Listaszerbekezds"/>
        <w:numPr>
          <w:ilvl w:val="0"/>
          <w:numId w:val="37"/>
        </w:numPr>
        <w:spacing w:line="360" w:lineRule="auto"/>
        <w:jc w:val="both"/>
        <w:rPr>
          <w:rFonts w:ascii="Times New Roman" w:eastAsia="Times New Roman" w:hAnsi="Times New Roman" w:cs="Times New Roman"/>
          <w:sz w:val="24"/>
          <w:szCs w:val="24"/>
        </w:rPr>
      </w:pPr>
      <w:r w:rsidRPr="002D4D52">
        <w:rPr>
          <w:rFonts w:ascii="Times New Roman" w:eastAsia="Times New Roman" w:hAnsi="Times New Roman" w:cs="Times New Roman"/>
          <w:sz w:val="24"/>
          <w:szCs w:val="24"/>
        </w:rPr>
        <w:t>A barkácsoláskor létrehozott eszközöket felhasználják játékukban, továbbfejlesztik.</w:t>
      </w:r>
      <w:r>
        <w:rPr>
          <w:rFonts w:ascii="Times New Roman" w:eastAsia="Times New Roman" w:hAnsi="Times New Roman" w:cs="Times New Roman"/>
          <w:sz w:val="24"/>
          <w:szCs w:val="24"/>
        </w:rPr>
        <w:t xml:space="preserve"> </w:t>
      </w:r>
    </w:p>
    <w:p w:rsidR="00276A88" w:rsidRDefault="00D16976" w:rsidP="00ED3C99">
      <w:pPr>
        <w:pStyle w:val="Listaszerbekezds"/>
        <w:numPr>
          <w:ilvl w:val="0"/>
          <w:numId w:val="3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Szabályjáték során betartják</w:t>
      </w:r>
      <w:r w:rsidR="00276A88">
        <w:rPr>
          <w:rFonts w:ascii="Times New Roman" w:eastAsia="Times New Roman" w:hAnsi="Times New Roman" w:cs="Times New Roman"/>
          <w:sz w:val="24"/>
          <w:szCs w:val="24"/>
        </w:rPr>
        <w:t xml:space="preserve"> a szabályokat, m</w:t>
      </w:r>
      <w:r w:rsidR="001D78AC" w:rsidRPr="00276A88">
        <w:rPr>
          <w:rFonts w:ascii="Times New Roman" w:eastAsia="Times New Roman" w:hAnsi="Times New Roman" w:cs="Times New Roman"/>
          <w:sz w:val="24"/>
          <w:szCs w:val="24"/>
        </w:rPr>
        <w:t>ásokat is figyelmeztet</w:t>
      </w:r>
      <w:r w:rsidR="00276A88">
        <w:rPr>
          <w:rFonts w:ascii="Times New Roman" w:eastAsia="Times New Roman" w:hAnsi="Times New Roman" w:cs="Times New Roman"/>
          <w:sz w:val="24"/>
          <w:szCs w:val="24"/>
        </w:rPr>
        <w:t>nek</w:t>
      </w:r>
      <w:r w:rsidR="001D78AC" w:rsidRPr="00276A88">
        <w:rPr>
          <w:rFonts w:ascii="Times New Roman" w:eastAsia="Times New Roman" w:hAnsi="Times New Roman" w:cs="Times New Roman"/>
          <w:sz w:val="24"/>
          <w:szCs w:val="24"/>
        </w:rPr>
        <w:t xml:space="preserve"> a szabály</w:t>
      </w:r>
      <w:r w:rsidR="00276A88">
        <w:rPr>
          <w:rFonts w:ascii="Times New Roman" w:eastAsia="Times New Roman" w:hAnsi="Times New Roman" w:cs="Times New Roman"/>
          <w:sz w:val="24"/>
          <w:szCs w:val="24"/>
        </w:rPr>
        <w:t>ok</w:t>
      </w:r>
      <w:r w:rsidR="001D78AC" w:rsidRPr="00276A88">
        <w:rPr>
          <w:rFonts w:ascii="Times New Roman" w:eastAsia="Times New Roman" w:hAnsi="Times New Roman" w:cs="Times New Roman"/>
          <w:sz w:val="24"/>
          <w:szCs w:val="24"/>
        </w:rPr>
        <w:t xml:space="preserve"> betartására.</w:t>
      </w:r>
    </w:p>
    <w:p w:rsidR="002D4D52" w:rsidRPr="002D4D52" w:rsidRDefault="002D4D52" w:rsidP="00ED3C99">
      <w:pPr>
        <w:pStyle w:val="Listaszerbekezds"/>
        <w:numPr>
          <w:ilvl w:val="0"/>
          <w:numId w:val="3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Játéktevékenységük során, </w:t>
      </w:r>
      <w:r>
        <w:rPr>
          <w:rFonts w:ascii="Times New Roman" w:eastAsia="Times New Roman" w:hAnsi="Times New Roman" w:cs="Times New Roman"/>
          <w:kern w:val="28"/>
          <w:sz w:val="24"/>
          <w:szCs w:val="24"/>
          <w:lang w:eastAsia="hu-HU"/>
        </w:rPr>
        <w:t>t</w:t>
      </w:r>
      <w:r w:rsidRPr="00D16976">
        <w:rPr>
          <w:rFonts w:ascii="Times New Roman" w:eastAsia="Times New Roman" w:hAnsi="Times New Roman" w:cs="Times New Roman"/>
          <w:kern w:val="28"/>
          <w:sz w:val="24"/>
          <w:szCs w:val="24"/>
          <w:lang w:eastAsia="hu-HU"/>
        </w:rPr>
        <w:t>ársas kapcsolataikban megjelennek az óvodában elsajátított viselkedési szabályok, gesztusok, beszédbeli kifejezésformák is.</w:t>
      </w:r>
      <w:r w:rsidRPr="00D16976">
        <w:rPr>
          <w:rFonts w:ascii="Times New Roman" w:eastAsia="Times New Roman" w:hAnsi="Times New Roman" w:cs="Times New Roman"/>
          <w:i/>
          <w:kern w:val="28"/>
          <w:sz w:val="24"/>
          <w:szCs w:val="24"/>
          <w:u w:val="dotted"/>
          <w:lang w:eastAsia="hu-HU"/>
        </w:rPr>
        <w:t xml:space="preserve"> </w:t>
      </w:r>
    </w:p>
    <w:p w:rsidR="00276A88" w:rsidRDefault="001D78AC" w:rsidP="00ED3C99">
      <w:pPr>
        <w:pStyle w:val="Listaszerbekezds"/>
        <w:numPr>
          <w:ilvl w:val="0"/>
          <w:numId w:val="37"/>
        </w:numPr>
        <w:spacing w:line="360" w:lineRule="auto"/>
        <w:jc w:val="both"/>
        <w:rPr>
          <w:rFonts w:ascii="Times New Roman" w:eastAsia="Times New Roman" w:hAnsi="Times New Roman" w:cs="Times New Roman"/>
          <w:sz w:val="24"/>
          <w:szCs w:val="24"/>
        </w:rPr>
      </w:pPr>
      <w:r w:rsidRPr="00276A88">
        <w:rPr>
          <w:rFonts w:ascii="Times New Roman" w:eastAsia="Times New Roman" w:hAnsi="Times New Roman" w:cs="Times New Roman"/>
          <w:sz w:val="24"/>
          <w:szCs w:val="24"/>
        </w:rPr>
        <w:t>Egészsége</w:t>
      </w:r>
      <w:r w:rsidR="00276A88">
        <w:rPr>
          <w:rFonts w:ascii="Times New Roman" w:eastAsia="Times New Roman" w:hAnsi="Times New Roman" w:cs="Times New Roman"/>
          <w:sz w:val="24"/>
          <w:szCs w:val="24"/>
        </w:rPr>
        <w:t>s versenyszellemben tevékenykedne</w:t>
      </w:r>
      <w:r w:rsidRPr="00276A88">
        <w:rPr>
          <w:rFonts w:ascii="Times New Roman" w:eastAsia="Times New Roman" w:hAnsi="Times New Roman" w:cs="Times New Roman"/>
          <w:sz w:val="24"/>
          <w:szCs w:val="24"/>
        </w:rPr>
        <w:t>k.</w:t>
      </w:r>
    </w:p>
    <w:p w:rsidR="00F058A8" w:rsidRPr="00F44001" w:rsidRDefault="001D78AC" w:rsidP="00ED3C99">
      <w:pPr>
        <w:pStyle w:val="Listaszerbekezds"/>
        <w:numPr>
          <w:ilvl w:val="0"/>
          <w:numId w:val="37"/>
        </w:numPr>
        <w:spacing w:line="360" w:lineRule="auto"/>
        <w:jc w:val="both"/>
        <w:rPr>
          <w:rFonts w:ascii="Times New Roman" w:eastAsia="Times New Roman" w:hAnsi="Times New Roman" w:cs="Times New Roman"/>
          <w:sz w:val="24"/>
          <w:szCs w:val="24"/>
        </w:rPr>
      </w:pPr>
      <w:r w:rsidRPr="00276A88">
        <w:rPr>
          <w:rFonts w:ascii="Times New Roman" w:eastAsia="Times New Roman" w:hAnsi="Times New Roman" w:cs="Times New Roman"/>
          <w:sz w:val="24"/>
          <w:szCs w:val="24"/>
        </w:rPr>
        <w:t>Problémahelyzetekben kreatív megoldásra töreksz</w:t>
      </w:r>
      <w:r w:rsidR="00276A88">
        <w:rPr>
          <w:rFonts w:ascii="Times New Roman" w:eastAsia="Times New Roman" w:hAnsi="Times New Roman" w:cs="Times New Roman"/>
          <w:sz w:val="24"/>
          <w:szCs w:val="24"/>
        </w:rPr>
        <w:t>ene</w:t>
      </w:r>
      <w:r w:rsidRPr="00276A88">
        <w:rPr>
          <w:rFonts w:ascii="Times New Roman" w:eastAsia="Times New Roman" w:hAnsi="Times New Roman" w:cs="Times New Roman"/>
          <w:sz w:val="24"/>
          <w:szCs w:val="24"/>
        </w:rPr>
        <w:t>k.</w:t>
      </w:r>
    </w:p>
    <w:p w:rsidR="003E7C4E" w:rsidRPr="003D7E93" w:rsidRDefault="003D7E93" w:rsidP="003E7C4E">
      <w:pPr>
        <w:spacing w:after="0" w:line="360" w:lineRule="auto"/>
        <w:jc w:val="both"/>
        <w:rPr>
          <w:rFonts w:ascii="Times New Roman" w:eastAsia="Times New Roman" w:hAnsi="Times New Roman" w:cs="Times New Roman"/>
          <w:b/>
          <w:kern w:val="28"/>
          <w:sz w:val="24"/>
          <w:szCs w:val="24"/>
          <w:lang w:eastAsia="hu-HU"/>
        </w:rPr>
      </w:pPr>
      <w:bookmarkStart w:id="22" w:name="_Toc173909834"/>
      <w:bookmarkStart w:id="23" w:name="_Toc173912012"/>
      <w:r w:rsidRPr="003D7E93">
        <w:rPr>
          <w:rFonts w:ascii="Times New Roman" w:eastAsia="Times New Roman" w:hAnsi="Times New Roman" w:cs="Times New Roman"/>
          <w:b/>
          <w:kern w:val="28"/>
          <w:sz w:val="24"/>
          <w:szCs w:val="24"/>
          <w:lang w:eastAsia="hu-HU"/>
        </w:rPr>
        <w:t xml:space="preserve">5.2. </w:t>
      </w:r>
      <w:r w:rsidR="003E7C4E" w:rsidRPr="003D7E93">
        <w:rPr>
          <w:rFonts w:ascii="Times New Roman" w:eastAsia="Times New Roman" w:hAnsi="Times New Roman" w:cs="Times New Roman"/>
          <w:b/>
          <w:bCs/>
          <w:iCs/>
          <w:kern w:val="28"/>
          <w:sz w:val="24"/>
          <w:szCs w:val="24"/>
          <w:lang w:eastAsia="hu-HU"/>
        </w:rPr>
        <w:t>Külső világ tevékeny megismerése</w:t>
      </w:r>
      <w:bookmarkEnd w:id="22"/>
      <w:bookmarkEnd w:id="23"/>
      <w:r w:rsidR="00A603CA">
        <w:rPr>
          <w:rFonts w:ascii="Times New Roman" w:eastAsia="Times New Roman" w:hAnsi="Times New Roman" w:cs="Times New Roman"/>
          <w:b/>
          <w:bCs/>
          <w:iCs/>
          <w:kern w:val="28"/>
          <w:sz w:val="24"/>
          <w:szCs w:val="24"/>
          <w:lang w:eastAsia="hu-HU"/>
        </w:rPr>
        <w:t xml:space="preserve"> – „Zöld Óvoda” program</w:t>
      </w:r>
    </w:p>
    <w:p w:rsidR="00CC3EC9" w:rsidRDefault="00E053DA" w:rsidP="003E7C4E">
      <w:pPr>
        <w:spacing w:after="0" w:line="360" w:lineRule="auto"/>
        <w:jc w:val="both"/>
        <w:rPr>
          <w:rFonts w:ascii="Times New Roman" w:eastAsia="Times New Roman" w:hAnsi="Times New Roman" w:cs="Times New Roman"/>
          <w:kern w:val="28"/>
          <w:sz w:val="24"/>
          <w:szCs w:val="24"/>
          <w:lang w:eastAsia="hu-HU"/>
        </w:rPr>
      </w:pPr>
      <w:r w:rsidRPr="00E053DA">
        <w:rPr>
          <w:rFonts w:ascii="Times New Roman" w:eastAsia="Times New Roman" w:hAnsi="Times New Roman" w:cs="Times New Roman"/>
          <w:kern w:val="28"/>
          <w:sz w:val="24"/>
          <w:szCs w:val="24"/>
          <w:lang w:eastAsia="hu-HU"/>
        </w:rPr>
        <w:t xml:space="preserve">A gyermekek környezettel való ismerkedése az óvodai nevelés egészében érvényesülő folyamat. </w:t>
      </w:r>
      <w:r w:rsidR="00CC3EC9">
        <w:rPr>
          <w:rFonts w:ascii="Times New Roman" w:eastAsia="Times New Roman" w:hAnsi="Times New Roman" w:cs="Times New Roman"/>
          <w:kern w:val="28"/>
          <w:sz w:val="24"/>
          <w:szCs w:val="24"/>
          <w:lang w:eastAsia="hu-HU"/>
        </w:rPr>
        <w:t>Miközben felfedezik környezetüket,</w:t>
      </w:r>
      <w:r>
        <w:rPr>
          <w:rFonts w:ascii="Times New Roman" w:eastAsia="Times New Roman" w:hAnsi="Times New Roman" w:cs="Times New Roman"/>
          <w:kern w:val="28"/>
          <w:sz w:val="24"/>
          <w:szCs w:val="24"/>
          <w:lang w:eastAsia="hu-HU"/>
        </w:rPr>
        <w:t xml:space="preserve"> különböző tevékenységek során</w:t>
      </w:r>
      <w:r w:rsidRPr="00E053DA">
        <w:rPr>
          <w:rFonts w:ascii="Times New Roman" w:eastAsia="Times New Roman" w:hAnsi="Times New Roman" w:cs="Times New Roman"/>
          <w:kern w:val="28"/>
          <w:sz w:val="24"/>
          <w:szCs w:val="24"/>
          <w:lang w:eastAsia="hu-HU"/>
        </w:rPr>
        <w:t xml:space="preserve"> tapasztalatokat szereznek az őket körülvevő társadalmi és természeti környezetről, amely segíti őket az életkoruknak megfelelő biztonságos eligazodásban.</w:t>
      </w:r>
    </w:p>
    <w:p w:rsidR="00CC3EC9" w:rsidRDefault="00CC3EC9" w:rsidP="00CC3EC9">
      <w:pPr>
        <w:spacing w:after="0" w:line="360" w:lineRule="auto"/>
        <w:jc w:val="both"/>
        <w:rPr>
          <w:rFonts w:ascii="Times New Roman" w:eastAsia="Times New Roman" w:hAnsi="Times New Roman" w:cs="Times New Roman"/>
          <w:kern w:val="28"/>
          <w:sz w:val="24"/>
          <w:szCs w:val="24"/>
          <w:lang w:eastAsia="hu-HU"/>
        </w:rPr>
      </w:pPr>
      <w:r w:rsidRPr="00B71C40">
        <w:rPr>
          <w:rFonts w:ascii="Times New Roman" w:eastAsia="Times New Roman" w:hAnsi="Times New Roman" w:cs="Times New Roman"/>
          <w:kern w:val="28"/>
          <w:sz w:val="24"/>
          <w:szCs w:val="24"/>
          <w:lang w:eastAsia="hu-HU"/>
        </w:rPr>
        <w:t>Megismeri</w:t>
      </w:r>
      <w:r>
        <w:rPr>
          <w:rFonts w:ascii="Times New Roman" w:eastAsia="Times New Roman" w:hAnsi="Times New Roman" w:cs="Times New Roman"/>
          <w:kern w:val="28"/>
          <w:sz w:val="24"/>
          <w:szCs w:val="24"/>
          <w:lang w:eastAsia="hu-HU"/>
        </w:rPr>
        <w:t>k</w:t>
      </w:r>
      <w:r w:rsidRPr="00B71C40">
        <w:rPr>
          <w:rFonts w:ascii="Times New Roman" w:eastAsia="Times New Roman" w:hAnsi="Times New Roman" w:cs="Times New Roman"/>
          <w:kern w:val="28"/>
          <w:sz w:val="24"/>
          <w:szCs w:val="24"/>
          <w:lang w:eastAsia="hu-HU"/>
        </w:rPr>
        <w:t xml:space="preserve"> a szülőföld</w:t>
      </w:r>
      <w:r>
        <w:rPr>
          <w:rFonts w:ascii="Times New Roman" w:eastAsia="Times New Roman" w:hAnsi="Times New Roman" w:cs="Times New Roman"/>
          <w:kern w:val="28"/>
          <w:sz w:val="24"/>
          <w:szCs w:val="24"/>
          <w:lang w:eastAsia="hu-HU"/>
        </w:rPr>
        <w:t>jüket</w:t>
      </w:r>
      <w:r w:rsidRPr="00B71C40">
        <w:rPr>
          <w:rFonts w:ascii="Times New Roman" w:eastAsia="Times New Roman" w:hAnsi="Times New Roman" w:cs="Times New Roman"/>
          <w:kern w:val="28"/>
          <w:sz w:val="24"/>
          <w:szCs w:val="24"/>
          <w:lang w:eastAsia="hu-HU"/>
        </w:rPr>
        <w:t>, az ott élő emberek, a hazai táj, a helyi hagyományok és néphagyományok, szokások, a családi és a tárgyi kultúra értékeit.</w:t>
      </w:r>
    </w:p>
    <w:p w:rsidR="00CC3EC9" w:rsidRDefault="00CC3EC9" w:rsidP="00CC3EC9">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megfelelő érzelmi </w:t>
      </w:r>
      <w:r w:rsidRPr="00CC3EC9">
        <w:rPr>
          <w:rFonts w:ascii="Times New Roman" w:eastAsia="Times New Roman" w:hAnsi="Times New Roman" w:cs="Times New Roman"/>
          <w:kern w:val="28"/>
          <w:sz w:val="24"/>
          <w:szCs w:val="24"/>
          <w:lang w:eastAsia="hu-HU"/>
        </w:rPr>
        <w:t>viszony kialakítása mind a természeti, mind a társadalmi környezetünk iránt a környezetvédelmi nevelés alapjául szolgál. A gyermek ismereteiben, környezethez való alkalmazkodásában a családi nevelésnek alapozó, döntő jelentősége van és a fejlődés folyamán az elsődleges szerepe meg is marad. Ezért tartjuk kiemelkedően fontosnak, hogy óvodánk tudatosan fejlesztő eljárásaival kiegészítse ezt a nevelést és az esetleges hátrányokat kompenzálja.</w:t>
      </w:r>
    </w:p>
    <w:p w:rsidR="003E7C4E" w:rsidRDefault="00E053DA" w:rsidP="003E7C4E">
      <w:pPr>
        <w:spacing w:after="0" w:line="360" w:lineRule="auto"/>
        <w:jc w:val="both"/>
        <w:rPr>
          <w:rFonts w:ascii="Times New Roman" w:eastAsia="Times New Roman" w:hAnsi="Times New Roman" w:cs="Times New Roman"/>
          <w:kern w:val="28"/>
          <w:sz w:val="24"/>
          <w:szCs w:val="24"/>
          <w:lang w:eastAsia="hu-HU"/>
        </w:rPr>
      </w:pPr>
      <w:r w:rsidRPr="00E053DA">
        <w:rPr>
          <w:rFonts w:ascii="Times New Roman" w:eastAsia="Times New Roman" w:hAnsi="Times New Roman" w:cs="Times New Roman"/>
          <w:kern w:val="28"/>
          <w:sz w:val="24"/>
          <w:szCs w:val="24"/>
          <w:lang w:eastAsia="hu-HU"/>
        </w:rPr>
        <w:t xml:space="preserve">A külső világ tevékeny megismerése magában foglalja a környezet megismerése mellett </w:t>
      </w:r>
      <w:r w:rsidR="006C2F81">
        <w:rPr>
          <w:rFonts w:ascii="Times New Roman" w:eastAsia="Times New Roman" w:hAnsi="Times New Roman" w:cs="Times New Roman"/>
          <w:kern w:val="28"/>
          <w:sz w:val="24"/>
          <w:szCs w:val="24"/>
          <w:lang w:eastAsia="hu-HU"/>
        </w:rPr>
        <w:t xml:space="preserve">az </w:t>
      </w:r>
      <w:r w:rsidRPr="00E053DA">
        <w:rPr>
          <w:rFonts w:ascii="Times New Roman" w:eastAsia="Times New Roman" w:hAnsi="Times New Roman" w:cs="Times New Roman"/>
          <w:kern w:val="28"/>
          <w:sz w:val="24"/>
          <w:szCs w:val="24"/>
          <w:lang w:eastAsia="hu-HU"/>
        </w:rPr>
        <w:t>ele</w:t>
      </w:r>
      <w:r w:rsidR="006C2F81">
        <w:rPr>
          <w:rFonts w:ascii="Times New Roman" w:eastAsia="Times New Roman" w:hAnsi="Times New Roman" w:cs="Times New Roman"/>
          <w:kern w:val="28"/>
          <w:sz w:val="24"/>
          <w:szCs w:val="24"/>
          <w:lang w:eastAsia="hu-HU"/>
        </w:rPr>
        <w:t xml:space="preserve">mi matematikai tapasztalatok </w:t>
      </w:r>
      <w:r w:rsidRPr="00E053DA">
        <w:rPr>
          <w:rFonts w:ascii="Times New Roman" w:eastAsia="Times New Roman" w:hAnsi="Times New Roman" w:cs="Times New Roman"/>
          <w:kern w:val="28"/>
          <w:sz w:val="24"/>
          <w:szCs w:val="24"/>
          <w:lang w:eastAsia="hu-HU"/>
        </w:rPr>
        <w:t>szerzését</w:t>
      </w:r>
      <w:r w:rsidR="005D3037">
        <w:rPr>
          <w:rFonts w:ascii="Times New Roman" w:eastAsia="Times New Roman" w:hAnsi="Times New Roman" w:cs="Times New Roman"/>
          <w:kern w:val="28"/>
          <w:sz w:val="24"/>
          <w:szCs w:val="24"/>
          <w:lang w:eastAsia="hu-HU"/>
        </w:rPr>
        <w:t xml:space="preserve"> is</w:t>
      </w:r>
      <w:r w:rsidRPr="00E053DA">
        <w:rPr>
          <w:rFonts w:ascii="Times New Roman" w:eastAsia="Times New Roman" w:hAnsi="Times New Roman" w:cs="Times New Roman"/>
          <w:kern w:val="28"/>
          <w:sz w:val="24"/>
          <w:szCs w:val="24"/>
          <w:lang w:eastAsia="hu-HU"/>
        </w:rPr>
        <w:t>.</w:t>
      </w:r>
    </w:p>
    <w:p w:rsidR="00E053DA" w:rsidRDefault="001972F3" w:rsidP="003E7C4E">
      <w:pPr>
        <w:spacing w:after="0" w:line="360" w:lineRule="auto"/>
        <w:jc w:val="both"/>
        <w:rPr>
          <w:rFonts w:ascii="Times New Roman" w:eastAsia="Times New Roman" w:hAnsi="Times New Roman" w:cs="Times New Roman"/>
          <w:kern w:val="28"/>
          <w:sz w:val="24"/>
          <w:szCs w:val="24"/>
          <w:lang w:eastAsia="hu-HU"/>
        </w:rPr>
      </w:pPr>
      <w:r w:rsidRPr="001972F3">
        <w:rPr>
          <w:rFonts w:ascii="Times New Roman" w:eastAsia="Times New Roman" w:hAnsi="Times New Roman" w:cs="Times New Roman"/>
          <w:kern w:val="28"/>
          <w:sz w:val="24"/>
          <w:szCs w:val="24"/>
          <w:lang w:eastAsia="hu-HU"/>
        </w:rPr>
        <w:t xml:space="preserve">Programunkba beépítjük a </w:t>
      </w:r>
      <w:r>
        <w:rPr>
          <w:rFonts w:ascii="Times New Roman" w:eastAsia="Times New Roman" w:hAnsi="Times New Roman" w:cs="Times New Roman"/>
          <w:kern w:val="28"/>
          <w:sz w:val="24"/>
          <w:szCs w:val="24"/>
          <w:lang w:eastAsia="hu-HU"/>
        </w:rPr>
        <w:t>„</w:t>
      </w:r>
      <w:r w:rsidRPr="00E80CD8">
        <w:rPr>
          <w:rFonts w:ascii="Times New Roman" w:eastAsia="Times New Roman" w:hAnsi="Times New Roman" w:cs="Times New Roman"/>
          <w:b/>
          <w:kern w:val="28"/>
          <w:sz w:val="24"/>
          <w:szCs w:val="24"/>
          <w:lang w:eastAsia="hu-HU"/>
        </w:rPr>
        <w:t>Zöld óvoda”</w:t>
      </w:r>
      <w:r>
        <w:rPr>
          <w:rFonts w:ascii="Times New Roman" w:eastAsia="Times New Roman" w:hAnsi="Times New Roman" w:cs="Times New Roman"/>
          <w:kern w:val="28"/>
          <w:sz w:val="24"/>
          <w:szCs w:val="24"/>
          <w:lang w:eastAsia="hu-HU"/>
        </w:rPr>
        <w:t xml:space="preserve"> </w:t>
      </w:r>
      <w:r w:rsidRPr="00E80CD8">
        <w:rPr>
          <w:rFonts w:ascii="Times New Roman" w:eastAsia="Times New Roman" w:hAnsi="Times New Roman" w:cs="Times New Roman"/>
          <w:b/>
          <w:kern w:val="28"/>
          <w:sz w:val="24"/>
          <w:szCs w:val="24"/>
          <w:lang w:eastAsia="hu-HU"/>
        </w:rPr>
        <w:t>kritériumrendszer</w:t>
      </w:r>
      <w:r>
        <w:rPr>
          <w:rFonts w:ascii="Times New Roman" w:eastAsia="Times New Roman" w:hAnsi="Times New Roman" w:cs="Times New Roman"/>
          <w:kern w:val="28"/>
          <w:sz w:val="24"/>
          <w:szCs w:val="24"/>
          <w:lang w:eastAsia="hu-HU"/>
        </w:rPr>
        <w:t>ének megvalósítását.</w:t>
      </w:r>
    </w:p>
    <w:p w:rsidR="001972F3" w:rsidRPr="001972F3" w:rsidRDefault="001972F3" w:rsidP="001972F3">
      <w:pPr>
        <w:spacing w:after="0" w:line="360" w:lineRule="auto"/>
        <w:jc w:val="both"/>
        <w:rPr>
          <w:rFonts w:ascii="Times New Roman" w:eastAsia="Times New Roman" w:hAnsi="Times New Roman" w:cs="Times New Roman"/>
          <w:kern w:val="28"/>
          <w:sz w:val="24"/>
          <w:szCs w:val="24"/>
          <w:lang w:eastAsia="hu-HU"/>
        </w:rPr>
      </w:pPr>
      <w:r w:rsidRPr="001972F3">
        <w:rPr>
          <w:rFonts w:ascii="Times New Roman" w:hAnsi="Times New Roman" w:cs="Times New Roman"/>
          <w:sz w:val="24"/>
          <w:szCs w:val="24"/>
        </w:rPr>
        <w:lastRenderedPageBreak/>
        <w:t>I</w:t>
      </w:r>
      <w:r>
        <w:rPr>
          <w:rFonts w:ascii="Times New Roman" w:hAnsi="Times New Roman" w:cs="Times New Roman"/>
          <w:sz w:val="24"/>
          <w:szCs w:val="24"/>
        </w:rPr>
        <w:t xml:space="preserve">gyekszünk gyermekeinkben megalapozni a </w:t>
      </w:r>
      <w:r w:rsidRPr="001972F3">
        <w:rPr>
          <w:rFonts w:ascii="Times New Roman" w:hAnsi="Times New Roman" w:cs="Times New Roman"/>
          <w:sz w:val="24"/>
          <w:szCs w:val="24"/>
        </w:rPr>
        <w:t>„zöld szemléletet” a Föld kincseivel való takarékosság, a fenntarthatóságra való nevelés szemléletét</w:t>
      </w:r>
      <w:r>
        <w:rPr>
          <w:rFonts w:ascii="Times New Roman" w:hAnsi="Times New Roman" w:cs="Times New Roman"/>
          <w:sz w:val="24"/>
          <w:szCs w:val="24"/>
        </w:rPr>
        <w:t>.</w:t>
      </w:r>
    </w:p>
    <w:p w:rsidR="00726921" w:rsidRDefault="00726921" w:rsidP="003E7C4E">
      <w:pPr>
        <w:spacing w:after="0" w:line="360" w:lineRule="auto"/>
        <w:jc w:val="both"/>
        <w:rPr>
          <w:rFonts w:ascii="Times New Roman" w:eastAsia="Times New Roman" w:hAnsi="Times New Roman" w:cs="Times New Roman"/>
          <w:b/>
          <w:iCs/>
          <w:kern w:val="28"/>
          <w:sz w:val="24"/>
          <w:szCs w:val="24"/>
          <w:lang w:eastAsia="hu-HU"/>
        </w:rPr>
      </w:pPr>
      <w:bookmarkStart w:id="24" w:name="_Toc173909835"/>
      <w:bookmarkStart w:id="25" w:name="_Toc173912013"/>
    </w:p>
    <w:p w:rsidR="003E7C4E" w:rsidRPr="003D7E93" w:rsidRDefault="003D7E93" w:rsidP="003E7C4E">
      <w:pPr>
        <w:spacing w:after="0" w:line="360" w:lineRule="auto"/>
        <w:jc w:val="both"/>
        <w:rPr>
          <w:rFonts w:ascii="Times New Roman" w:eastAsia="Times New Roman" w:hAnsi="Times New Roman" w:cs="Times New Roman"/>
          <w:b/>
          <w:iCs/>
          <w:kern w:val="28"/>
          <w:sz w:val="24"/>
          <w:szCs w:val="24"/>
          <w:lang w:eastAsia="hu-HU"/>
        </w:rPr>
      </w:pPr>
      <w:r w:rsidRPr="003D7E93">
        <w:rPr>
          <w:rFonts w:ascii="Times New Roman" w:eastAsia="Times New Roman" w:hAnsi="Times New Roman" w:cs="Times New Roman"/>
          <w:b/>
          <w:iCs/>
          <w:kern w:val="28"/>
          <w:sz w:val="24"/>
          <w:szCs w:val="24"/>
          <w:lang w:eastAsia="hu-HU"/>
        </w:rPr>
        <w:t xml:space="preserve">5.2.1. </w:t>
      </w:r>
      <w:r w:rsidR="00680097">
        <w:rPr>
          <w:rFonts w:ascii="Times New Roman" w:eastAsia="Times New Roman" w:hAnsi="Times New Roman" w:cs="Times New Roman"/>
          <w:b/>
          <w:iCs/>
          <w:kern w:val="28"/>
          <w:sz w:val="24"/>
          <w:szCs w:val="24"/>
          <w:lang w:eastAsia="hu-HU"/>
        </w:rPr>
        <w:t>K</w:t>
      </w:r>
      <w:r w:rsidR="003E7C4E" w:rsidRPr="003D7E93">
        <w:rPr>
          <w:rFonts w:ascii="Times New Roman" w:eastAsia="Times New Roman" w:hAnsi="Times New Roman" w:cs="Times New Roman"/>
          <w:b/>
          <w:iCs/>
          <w:kern w:val="28"/>
          <w:sz w:val="24"/>
          <w:szCs w:val="24"/>
          <w:lang w:eastAsia="hu-HU"/>
        </w:rPr>
        <w:t>örnyezetismereti tapasztalatok szerzése</w:t>
      </w:r>
      <w:bookmarkEnd w:id="24"/>
      <w:bookmarkEnd w:id="25"/>
    </w:p>
    <w:p w:rsidR="00535B6D" w:rsidRDefault="00E053DA" w:rsidP="00E053DA">
      <w:pPr>
        <w:spacing w:after="0" w:line="360" w:lineRule="auto"/>
        <w:jc w:val="both"/>
        <w:rPr>
          <w:rFonts w:ascii="Times New Roman" w:eastAsia="Times New Roman" w:hAnsi="Times New Roman" w:cs="Times New Roman"/>
          <w:kern w:val="28"/>
          <w:sz w:val="24"/>
          <w:szCs w:val="24"/>
          <w:lang w:eastAsia="hu-HU"/>
        </w:rPr>
      </w:pPr>
      <w:r w:rsidRPr="00E053DA">
        <w:rPr>
          <w:rFonts w:ascii="Times New Roman" w:eastAsia="Times New Roman" w:hAnsi="Times New Roman" w:cs="Times New Roman"/>
          <w:kern w:val="28"/>
          <w:sz w:val="24"/>
          <w:szCs w:val="24"/>
          <w:lang w:eastAsia="hu-HU"/>
        </w:rPr>
        <w:t xml:space="preserve">Az ismeretszerzés alapja a </w:t>
      </w:r>
      <w:r w:rsidR="006C2F81">
        <w:rPr>
          <w:rFonts w:ascii="Times New Roman" w:eastAsia="Times New Roman" w:hAnsi="Times New Roman" w:cs="Times New Roman"/>
          <w:kern w:val="28"/>
          <w:sz w:val="24"/>
          <w:szCs w:val="24"/>
          <w:lang w:eastAsia="hu-HU"/>
        </w:rPr>
        <w:t xml:space="preserve">gyermekek </w:t>
      </w:r>
      <w:r w:rsidR="004F158B">
        <w:rPr>
          <w:rFonts w:ascii="Times New Roman" w:eastAsia="Times New Roman" w:hAnsi="Times New Roman" w:cs="Times New Roman"/>
          <w:kern w:val="28"/>
          <w:sz w:val="24"/>
          <w:szCs w:val="24"/>
          <w:lang w:eastAsia="hu-HU"/>
        </w:rPr>
        <w:t xml:space="preserve">minél több érzékszerven keresztül történő </w:t>
      </w:r>
      <w:r w:rsidRPr="00E053DA">
        <w:rPr>
          <w:rFonts w:ascii="Times New Roman" w:eastAsia="Times New Roman" w:hAnsi="Times New Roman" w:cs="Times New Roman"/>
          <w:kern w:val="28"/>
          <w:sz w:val="24"/>
          <w:szCs w:val="24"/>
          <w:lang w:eastAsia="hu-HU"/>
        </w:rPr>
        <w:t>tapasztal</w:t>
      </w:r>
      <w:r w:rsidR="004F158B">
        <w:rPr>
          <w:rFonts w:ascii="Times New Roman" w:eastAsia="Times New Roman" w:hAnsi="Times New Roman" w:cs="Times New Roman"/>
          <w:kern w:val="28"/>
          <w:sz w:val="24"/>
          <w:szCs w:val="24"/>
          <w:lang w:eastAsia="hu-HU"/>
        </w:rPr>
        <w:t>atszerzés</w:t>
      </w:r>
      <w:r w:rsidR="006C2F81">
        <w:rPr>
          <w:rFonts w:ascii="Times New Roman" w:eastAsia="Times New Roman" w:hAnsi="Times New Roman" w:cs="Times New Roman"/>
          <w:kern w:val="28"/>
          <w:sz w:val="24"/>
          <w:szCs w:val="24"/>
          <w:lang w:eastAsia="hu-HU"/>
        </w:rPr>
        <w:t xml:space="preserve">ének biztosítása, </w:t>
      </w:r>
      <w:r w:rsidR="004F158B">
        <w:rPr>
          <w:rFonts w:ascii="Times New Roman" w:eastAsia="Times New Roman" w:hAnsi="Times New Roman" w:cs="Times New Roman"/>
          <w:kern w:val="28"/>
          <w:sz w:val="24"/>
          <w:szCs w:val="24"/>
          <w:lang w:eastAsia="hu-HU"/>
        </w:rPr>
        <w:t>játékos cselekedtetés</w:t>
      </w:r>
      <w:r w:rsidR="006C2F81">
        <w:rPr>
          <w:rFonts w:ascii="Times New Roman" w:eastAsia="Times New Roman" w:hAnsi="Times New Roman" w:cs="Times New Roman"/>
          <w:kern w:val="28"/>
          <w:sz w:val="24"/>
          <w:szCs w:val="24"/>
          <w:lang w:eastAsia="hu-HU"/>
        </w:rPr>
        <w:t>sel és folyamatos tevékenykedtetéssel</w:t>
      </w:r>
      <w:r w:rsidR="00535B6D">
        <w:rPr>
          <w:rFonts w:ascii="Times New Roman" w:eastAsia="Times New Roman" w:hAnsi="Times New Roman" w:cs="Times New Roman"/>
          <w:kern w:val="28"/>
          <w:sz w:val="24"/>
          <w:szCs w:val="24"/>
          <w:lang w:eastAsia="hu-HU"/>
        </w:rPr>
        <w:t>.</w:t>
      </w:r>
    </w:p>
    <w:p w:rsidR="005D3037" w:rsidRDefault="00E053DA" w:rsidP="00E053DA">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w:t>
      </w:r>
      <w:r w:rsidR="00E70E7D">
        <w:rPr>
          <w:rFonts w:ascii="Times New Roman" w:eastAsia="Times New Roman" w:hAnsi="Times New Roman" w:cs="Times New Roman"/>
          <w:kern w:val="28"/>
          <w:sz w:val="24"/>
          <w:szCs w:val="24"/>
          <w:lang w:eastAsia="hu-HU"/>
        </w:rPr>
        <w:t xml:space="preserve">környezeti, </w:t>
      </w:r>
      <w:r w:rsidRPr="00C21F8E">
        <w:rPr>
          <w:rFonts w:ascii="Times New Roman" w:eastAsia="Times New Roman" w:hAnsi="Times New Roman" w:cs="Times New Roman"/>
          <w:b/>
          <w:kern w:val="28"/>
          <w:sz w:val="24"/>
          <w:szCs w:val="24"/>
          <w:lang w:eastAsia="hu-HU"/>
        </w:rPr>
        <w:t>környezetvédelmi</w:t>
      </w:r>
      <w:r w:rsidRPr="00422166">
        <w:rPr>
          <w:rFonts w:ascii="Times New Roman" w:eastAsia="Times New Roman" w:hAnsi="Times New Roman" w:cs="Times New Roman"/>
          <w:kern w:val="28"/>
          <w:sz w:val="24"/>
          <w:szCs w:val="24"/>
          <w:lang w:eastAsia="hu-HU"/>
        </w:rPr>
        <w:t xml:space="preserve"> </w:t>
      </w:r>
      <w:r w:rsidRPr="00C21F8E">
        <w:rPr>
          <w:rFonts w:ascii="Times New Roman" w:eastAsia="Times New Roman" w:hAnsi="Times New Roman" w:cs="Times New Roman"/>
          <w:b/>
          <w:kern w:val="28"/>
          <w:sz w:val="24"/>
          <w:szCs w:val="24"/>
          <w:lang w:eastAsia="hu-HU"/>
        </w:rPr>
        <w:t>nevelés</w:t>
      </w:r>
      <w:r w:rsidRPr="00422166">
        <w:rPr>
          <w:rFonts w:ascii="Times New Roman" w:eastAsia="Times New Roman" w:hAnsi="Times New Roman" w:cs="Times New Roman"/>
          <w:kern w:val="28"/>
          <w:sz w:val="24"/>
          <w:szCs w:val="24"/>
          <w:lang w:eastAsia="hu-HU"/>
        </w:rPr>
        <w:t xml:space="preserve"> kiemelésével igyekszünk ráirányítani a gyermekek figyelmét a bennünket körülvevő zöld természet értékeire, próbáljuk felismertetni velük a természetvédelem fontosságát, </w:t>
      </w:r>
      <w:r w:rsidR="006C2F81">
        <w:rPr>
          <w:rFonts w:ascii="Times New Roman" w:eastAsia="Times New Roman" w:hAnsi="Times New Roman" w:cs="Times New Roman"/>
          <w:kern w:val="28"/>
          <w:sz w:val="24"/>
          <w:szCs w:val="24"/>
          <w:lang w:eastAsia="hu-HU"/>
        </w:rPr>
        <w:t>kialakítani</w:t>
      </w:r>
      <w:r w:rsidRPr="00422166">
        <w:rPr>
          <w:rFonts w:ascii="Times New Roman" w:eastAsia="Times New Roman" w:hAnsi="Times New Roman" w:cs="Times New Roman"/>
          <w:kern w:val="28"/>
          <w:sz w:val="24"/>
          <w:szCs w:val="24"/>
          <w:lang w:eastAsia="hu-HU"/>
        </w:rPr>
        <w:t xml:space="preserve"> bennük a természetszerető, óvó, védő, megelőző és megőrző magatartást. A gyermekekben felidéződik és mélyül a természet, az élőlények, az állatok iránt érzett felelősség, ha </w:t>
      </w:r>
      <w:r w:rsidR="006C2F81">
        <w:rPr>
          <w:rFonts w:ascii="Times New Roman" w:eastAsia="Times New Roman" w:hAnsi="Times New Roman" w:cs="Times New Roman"/>
          <w:kern w:val="28"/>
          <w:sz w:val="24"/>
          <w:szCs w:val="24"/>
          <w:lang w:eastAsia="hu-HU"/>
        </w:rPr>
        <w:t xml:space="preserve">nap, mint nap </w:t>
      </w:r>
      <w:r w:rsidRPr="00422166">
        <w:rPr>
          <w:rFonts w:ascii="Times New Roman" w:eastAsia="Times New Roman" w:hAnsi="Times New Roman" w:cs="Times New Roman"/>
          <w:kern w:val="28"/>
          <w:sz w:val="24"/>
          <w:szCs w:val="24"/>
          <w:lang w:eastAsia="hu-HU"/>
        </w:rPr>
        <w:t xml:space="preserve">tapasztalják </w:t>
      </w:r>
      <w:r w:rsidR="006C2F81">
        <w:rPr>
          <w:rFonts w:ascii="Times New Roman" w:eastAsia="Times New Roman" w:hAnsi="Times New Roman" w:cs="Times New Roman"/>
          <w:kern w:val="28"/>
          <w:sz w:val="24"/>
          <w:szCs w:val="24"/>
          <w:lang w:eastAsia="hu-HU"/>
        </w:rPr>
        <w:t xml:space="preserve">saját környezetükben, a velük foglalkozó felnőttek </w:t>
      </w:r>
      <w:r w:rsidRPr="00422166">
        <w:rPr>
          <w:rFonts w:ascii="Times New Roman" w:eastAsia="Times New Roman" w:hAnsi="Times New Roman" w:cs="Times New Roman"/>
          <w:kern w:val="28"/>
          <w:sz w:val="24"/>
          <w:szCs w:val="24"/>
          <w:lang w:eastAsia="hu-HU"/>
        </w:rPr>
        <w:t xml:space="preserve">felelős tevékenységét. </w:t>
      </w:r>
    </w:p>
    <w:p w:rsidR="003E7C4E" w:rsidRPr="00422166" w:rsidRDefault="00E053DA"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w:t>
      </w:r>
      <w:r w:rsidRPr="00C21F8E">
        <w:rPr>
          <w:rFonts w:ascii="Times New Roman" w:eastAsia="Times New Roman" w:hAnsi="Times New Roman" w:cs="Times New Roman"/>
          <w:b/>
          <w:kern w:val="28"/>
          <w:sz w:val="24"/>
          <w:szCs w:val="24"/>
          <w:lang w:eastAsia="hu-HU"/>
        </w:rPr>
        <w:t>fenntarthatóság</w:t>
      </w:r>
      <w:r w:rsidRPr="00422166">
        <w:rPr>
          <w:rFonts w:ascii="Times New Roman" w:eastAsia="Times New Roman" w:hAnsi="Times New Roman" w:cs="Times New Roman"/>
          <w:kern w:val="28"/>
          <w:sz w:val="24"/>
          <w:szCs w:val="24"/>
          <w:lang w:eastAsia="hu-HU"/>
        </w:rPr>
        <w:t xml:space="preserve"> pedagógiájának egyik fontos célja a természettisztelő magatartás</w:t>
      </w:r>
      <w:r w:rsidR="006C2F81">
        <w:rPr>
          <w:rFonts w:ascii="Times New Roman" w:eastAsia="Times New Roman" w:hAnsi="Times New Roman" w:cs="Times New Roman"/>
          <w:kern w:val="28"/>
          <w:sz w:val="24"/>
          <w:szCs w:val="24"/>
          <w:lang w:eastAsia="hu-HU"/>
        </w:rPr>
        <w:t xml:space="preserve"> megalapozása, kialakítása </w:t>
      </w:r>
      <w:r w:rsidRPr="00422166">
        <w:rPr>
          <w:rFonts w:ascii="Times New Roman" w:eastAsia="Times New Roman" w:hAnsi="Times New Roman" w:cs="Times New Roman"/>
          <w:kern w:val="28"/>
          <w:sz w:val="24"/>
          <w:szCs w:val="24"/>
          <w:lang w:eastAsia="hu-HU"/>
        </w:rPr>
        <w:t xml:space="preserve">mellett, a személyes felelősség érzésének </w:t>
      </w:r>
      <w:r w:rsidR="006C2F81">
        <w:rPr>
          <w:rFonts w:ascii="Times New Roman" w:eastAsia="Times New Roman" w:hAnsi="Times New Roman" w:cs="Times New Roman"/>
          <w:kern w:val="28"/>
          <w:sz w:val="24"/>
          <w:szCs w:val="24"/>
          <w:lang w:eastAsia="hu-HU"/>
        </w:rPr>
        <w:t>megéreztetése a gyermekekkel</w:t>
      </w:r>
      <w:r w:rsidRPr="00422166">
        <w:rPr>
          <w:rFonts w:ascii="Times New Roman" w:eastAsia="Times New Roman" w:hAnsi="Times New Roman" w:cs="Times New Roman"/>
          <w:kern w:val="28"/>
          <w:sz w:val="24"/>
          <w:szCs w:val="24"/>
          <w:lang w:eastAsia="hu-HU"/>
        </w:rPr>
        <w:t xml:space="preserve">. A </w:t>
      </w:r>
      <w:r w:rsidRPr="00C21F8E">
        <w:rPr>
          <w:rFonts w:ascii="Times New Roman" w:eastAsia="Times New Roman" w:hAnsi="Times New Roman" w:cs="Times New Roman"/>
          <w:b/>
          <w:kern w:val="28"/>
          <w:sz w:val="24"/>
          <w:szCs w:val="24"/>
          <w:lang w:eastAsia="hu-HU"/>
        </w:rPr>
        <w:t>környezettudatos környezeti nevelés</w:t>
      </w:r>
      <w:r w:rsidRPr="00422166">
        <w:rPr>
          <w:rFonts w:ascii="Times New Roman" w:eastAsia="Times New Roman" w:hAnsi="Times New Roman" w:cs="Times New Roman"/>
          <w:kern w:val="28"/>
          <w:sz w:val="24"/>
          <w:szCs w:val="24"/>
          <w:lang w:eastAsia="hu-HU"/>
        </w:rPr>
        <w:t xml:space="preserve"> azzal szolgálja a fenntarthatóság iránti törekvést, hogy tapasztalati úton, a személyes tudás gyarapításával segíti elő </w:t>
      </w:r>
      <w:r w:rsidR="006C2F81">
        <w:rPr>
          <w:rFonts w:ascii="Times New Roman" w:eastAsia="Times New Roman" w:hAnsi="Times New Roman" w:cs="Times New Roman"/>
          <w:kern w:val="28"/>
          <w:sz w:val="24"/>
          <w:szCs w:val="24"/>
          <w:lang w:eastAsia="hu-HU"/>
        </w:rPr>
        <w:t>a gyermekek</w:t>
      </w:r>
      <w:r w:rsidRPr="00422166">
        <w:rPr>
          <w:rFonts w:ascii="Times New Roman" w:eastAsia="Times New Roman" w:hAnsi="Times New Roman" w:cs="Times New Roman"/>
          <w:kern w:val="28"/>
          <w:sz w:val="24"/>
          <w:szCs w:val="24"/>
          <w:lang w:eastAsia="hu-HU"/>
        </w:rPr>
        <w:t xml:space="preserve"> számára, a jövőről való gondolkodás és gondoskodás modelljeinek tapasztalását, a környezetért felelős életvitelt, az anyagi javak tekintetében a mértékletes és a takarékos szemléletmódot.</w:t>
      </w:r>
    </w:p>
    <w:p w:rsidR="00E053DA" w:rsidRDefault="003E7C4E" w:rsidP="003E7C4E">
      <w:pPr>
        <w:spacing w:after="0" w:line="360" w:lineRule="auto"/>
        <w:jc w:val="both"/>
        <w:rPr>
          <w:rFonts w:ascii="Times New Roman" w:eastAsia="Times New Roman" w:hAnsi="Times New Roman" w:cs="Times New Roman"/>
          <w:kern w:val="28"/>
          <w:sz w:val="24"/>
          <w:szCs w:val="24"/>
          <w:lang w:eastAsia="hu-HU"/>
        </w:rPr>
      </w:pPr>
      <w:r w:rsidRPr="00E053DA">
        <w:rPr>
          <w:rFonts w:ascii="Times New Roman" w:eastAsia="Times New Roman" w:hAnsi="Times New Roman" w:cs="Times New Roman"/>
          <w:b/>
          <w:kern w:val="28"/>
          <w:sz w:val="24"/>
          <w:szCs w:val="24"/>
          <w:lang w:eastAsia="hu-HU"/>
        </w:rPr>
        <w:t>Célunk:</w:t>
      </w:r>
      <w:r w:rsidRPr="00422166">
        <w:rPr>
          <w:rFonts w:ascii="Times New Roman" w:eastAsia="Times New Roman" w:hAnsi="Times New Roman" w:cs="Times New Roman"/>
          <w:kern w:val="28"/>
          <w:sz w:val="24"/>
          <w:szCs w:val="24"/>
          <w:lang w:eastAsia="hu-HU"/>
        </w:rPr>
        <w:t xml:space="preserve"> </w:t>
      </w:r>
    </w:p>
    <w:p w:rsidR="00E053DA" w:rsidRDefault="008B7F28" w:rsidP="00ED3C99">
      <w:pPr>
        <w:pStyle w:val="Listaszerbekezds"/>
        <w:numPr>
          <w:ilvl w:val="0"/>
          <w:numId w:val="3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3E7C4E" w:rsidRPr="00E053DA">
        <w:rPr>
          <w:rFonts w:ascii="Times New Roman" w:eastAsia="Times New Roman" w:hAnsi="Times New Roman" w:cs="Times New Roman"/>
          <w:kern w:val="28"/>
          <w:sz w:val="24"/>
          <w:szCs w:val="24"/>
          <w:lang w:eastAsia="hu-HU"/>
        </w:rPr>
        <w:t xml:space="preserve"> környezet tevékeny megismertetése és megszerettetése. </w:t>
      </w:r>
    </w:p>
    <w:p w:rsidR="00E053DA" w:rsidRDefault="003E7C4E" w:rsidP="00ED3C99">
      <w:pPr>
        <w:pStyle w:val="Listaszerbekezds"/>
        <w:numPr>
          <w:ilvl w:val="0"/>
          <w:numId w:val="38"/>
        </w:numPr>
        <w:spacing w:after="0" w:line="360" w:lineRule="auto"/>
        <w:jc w:val="both"/>
        <w:rPr>
          <w:rFonts w:ascii="Times New Roman" w:eastAsia="Times New Roman" w:hAnsi="Times New Roman" w:cs="Times New Roman"/>
          <w:kern w:val="28"/>
          <w:sz w:val="24"/>
          <w:szCs w:val="24"/>
          <w:lang w:eastAsia="hu-HU"/>
        </w:rPr>
      </w:pPr>
      <w:r w:rsidRPr="00E053DA">
        <w:rPr>
          <w:rFonts w:ascii="Times New Roman" w:eastAsia="Times New Roman" w:hAnsi="Times New Roman" w:cs="Times New Roman"/>
          <w:kern w:val="28"/>
          <w:sz w:val="24"/>
          <w:szCs w:val="24"/>
          <w:lang w:eastAsia="hu-HU"/>
        </w:rPr>
        <w:t xml:space="preserve">A közvetlen és tágabb természeti és társadalmi környezet felfedezése, felfedeztetése változatos mozgásos és érzékszervi tapasztalatszerzések által. </w:t>
      </w:r>
    </w:p>
    <w:p w:rsidR="003E7C4E" w:rsidRDefault="003E7C4E" w:rsidP="00ED3C99">
      <w:pPr>
        <w:pStyle w:val="Listaszerbekezds"/>
        <w:numPr>
          <w:ilvl w:val="0"/>
          <w:numId w:val="38"/>
        </w:numPr>
        <w:spacing w:after="0" w:line="360" w:lineRule="auto"/>
        <w:jc w:val="both"/>
        <w:rPr>
          <w:rFonts w:ascii="Times New Roman" w:eastAsia="Times New Roman" w:hAnsi="Times New Roman" w:cs="Times New Roman"/>
          <w:kern w:val="28"/>
          <w:sz w:val="24"/>
          <w:szCs w:val="24"/>
          <w:lang w:eastAsia="hu-HU"/>
        </w:rPr>
      </w:pPr>
      <w:r w:rsidRPr="00E053DA">
        <w:rPr>
          <w:rFonts w:ascii="Times New Roman" w:eastAsia="Times New Roman" w:hAnsi="Times New Roman" w:cs="Times New Roman"/>
          <w:kern w:val="28"/>
          <w:sz w:val="24"/>
          <w:szCs w:val="24"/>
          <w:lang w:eastAsia="hu-HU"/>
        </w:rPr>
        <w:t>A környezet értékeihez, esztétikájához fűződő pozitív érzelmi-cselekvő viszony kialak</w:t>
      </w:r>
      <w:r w:rsidR="008B7F28">
        <w:rPr>
          <w:rFonts w:ascii="Times New Roman" w:eastAsia="Times New Roman" w:hAnsi="Times New Roman" w:cs="Times New Roman"/>
          <w:kern w:val="28"/>
          <w:sz w:val="24"/>
          <w:szCs w:val="24"/>
          <w:lang w:eastAsia="hu-HU"/>
        </w:rPr>
        <w:t xml:space="preserve">ítása </w:t>
      </w:r>
      <w:r w:rsidRPr="00E053DA">
        <w:rPr>
          <w:rFonts w:ascii="Times New Roman" w:eastAsia="Times New Roman" w:hAnsi="Times New Roman" w:cs="Times New Roman"/>
          <w:kern w:val="28"/>
          <w:sz w:val="24"/>
          <w:szCs w:val="24"/>
          <w:lang w:eastAsia="hu-HU"/>
        </w:rPr>
        <w:t>(</w:t>
      </w:r>
      <w:r w:rsidR="008B7F28">
        <w:rPr>
          <w:rFonts w:ascii="Times New Roman" w:eastAsia="Times New Roman" w:hAnsi="Times New Roman" w:cs="Times New Roman"/>
          <w:kern w:val="28"/>
          <w:sz w:val="24"/>
          <w:szCs w:val="24"/>
          <w:lang w:eastAsia="hu-HU"/>
        </w:rPr>
        <w:t>é</w:t>
      </w:r>
      <w:r w:rsidRPr="00E053DA">
        <w:rPr>
          <w:rFonts w:ascii="Times New Roman" w:eastAsia="Times New Roman" w:hAnsi="Times New Roman" w:cs="Times New Roman"/>
          <w:kern w:val="28"/>
          <w:sz w:val="24"/>
          <w:szCs w:val="24"/>
          <w:lang w:eastAsia="hu-HU"/>
        </w:rPr>
        <w:t>lménypedagógia</w:t>
      </w:r>
      <w:r w:rsidR="008B7F28">
        <w:rPr>
          <w:rFonts w:ascii="Times New Roman" w:eastAsia="Times New Roman" w:hAnsi="Times New Roman" w:cs="Times New Roman"/>
          <w:kern w:val="28"/>
          <w:sz w:val="24"/>
          <w:szCs w:val="24"/>
          <w:lang w:eastAsia="hu-HU"/>
        </w:rPr>
        <w:t xml:space="preserve"> módszerek alkalmazásával</w:t>
      </w:r>
      <w:r w:rsidRPr="00E053DA">
        <w:rPr>
          <w:rFonts w:ascii="Times New Roman" w:eastAsia="Times New Roman" w:hAnsi="Times New Roman" w:cs="Times New Roman"/>
          <w:kern w:val="28"/>
          <w:sz w:val="24"/>
          <w:szCs w:val="24"/>
          <w:lang w:eastAsia="hu-HU"/>
        </w:rPr>
        <w:t>)</w:t>
      </w:r>
      <w:r w:rsidR="008B7F28">
        <w:rPr>
          <w:rFonts w:ascii="Times New Roman" w:eastAsia="Times New Roman" w:hAnsi="Times New Roman" w:cs="Times New Roman"/>
          <w:kern w:val="28"/>
          <w:sz w:val="24"/>
          <w:szCs w:val="24"/>
          <w:lang w:eastAsia="hu-HU"/>
        </w:rPr>
        <w:t>.</w:t>
      </w:r>
    </w:p>
    <w:p w:rsidR="008B7F28" w:rsidRDefault="00862F5C" w:rsidP="00ED3C99">
      <w:pPr>
        <w:pStyle w:val="Listaszerbekezds"/>
        <w:numPr>
          <w:ilvl w:val="0"/>
          <w:numId w:val="3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környezetvédelem, a k</w:t>
      </w:r>
      <w:r w:rsidR="008B7F28" w:rsidRPr="005D3037">
        <w:rPr>
          <w:rFonts w:ascii="Times New Roman" w:eastAsia="Times New Roman" w:hAnsi="Times New Roman" w:cs="Times New Roman"/>
          <w:kern w:val="28"/>
          <w:sz w:val="24"/>
          <w:szCs w:val="24"/>
          <w:lang w:eastAsia="hu-HU"/>
        </w:rPr>
        <w:t>örnyezettudatos magatartás megalapozása.</w:t>
      </w:r>
    </w:p>
    <w:p w:rsidR="00862F5C" w:rsidRPr="00D20A4C" w:rsidRDefault="00F65647" w:rsidP="003E7C4E">
      <w:pPr>
        <w:pStyle w:val="Listaszerbekezds"/>
        <w:numPr>
          <w:ilvl w:val="0"/>
          <w:numId w:val="3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változatos tevékenységek során a gyermekek készségeinek, képességeinek alakítása, személyiségük formálása.</w:t>
      </w:r>
    </w:p>
    <w:p w:rsidR="00A603CA" w:rsidRDefault="00A603CA" w:rsidP="003E7C4E">
      <w:pPr>
        <w:spacing w:after="0" w:line="360" w:lineRule="auto"/>
        <w:jc w:val="both"/>
        <w:rPr>
          <w:rFonts w:ascii="Times New Roman" w:eastAsia="Times New Roman" w:hAnsi="Times New Roman" w:cs="Times New Roman"/>
          <w:b/>
          <w:kern w:val="28"/>
          <w:sz w:val="24"/>
          <w:szCs w:val="24"/>
          <w:lang w:eastAsia="hu-HU"/>
        </w:rPr>
      </w:pPr>
    </w:p>
    <w:p w:rsidR="003E7C4E" w:rsidRPr="008071AE" w:rsidRDefault="00BE3193" w:rsidP="003E7C4E">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Az óvodapedagógus feladatai</w:t>
      </w:r>
      <w:r w:rsidR="008C7A8C">
        <w:rPr>
          <w:rFonts w:ascii="Times New Roman" w:eastAsia="Times New Roman" w:hAnsi="Times New Roman" w:cs="Times New Roman"/>
          <w:b/>
          <w:kern w:val="28"/>
          <w:sz w:val="24"/>
          <w:szCs w:val="24"/>
          <w:lang w:eastAsia="hu-HU"/>
        </w:rPr>
        <w:t>:</w:t>
      </w:r>
      <w:r w:rsidR="003E7C4E" w:rsidRPr="005D3037">
        <w:rPr>
          <w:rFonts w:ascii="Times New Roman" w:eastAsia="Times New Roman" w:hAnsi="Times New Roman" w:cs="Times New Roman"/>
          <w:b/>
          <w:kern w:val="28"/>
          <w:sz w:val="24"/>
          <w:szCs w:val="24"/>
          <w:lang w:eastAsia="hu-HU"/>
        </w:rPr>
        <w:t xml:space="preserve"> </w:t>
      </w:r>
    </w:p>
    <w:p w:rsidR="005D3037" w:rsidRDefault="005D3037" w:rsidP="00ED3C99">
      <w:pPr>
        <w:pStyle w:val="Listaszerbekezds"/>
        <w:numPr>
          <w:ilvl w:val="0"/>
          <w:numId w:val="3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w:t>
      </w:r>
      <w:r w:rsidR="003E7C4E" w:rsidRPr="005D3037">
        <w:rPr>
          <w:rFonts w:ascii="Times New Roman" w:eastAsia="Times New Roman" w:hAnsi="Times New Roman" w:cs="Times New Roman"/>
          <w:kern w:val="28"/>
          <w:sz w:val="24"/>
          <w:szCs w:val="24"/>
          <w:lang w:eastAsia="hu-HU"/>
        </w:rPr>
        <w:t xml:space="preserve">gyermeki érdeklődés kielégítéséhez, a tapasztalatszerzési lehetőségekhez </w:t>
      </w:r>
      <w:r>
        <w:rPr>
          <w:rFonts w:ascii="Times New Roman" w:eastAsia="Times New Roman" w:hAnsi="Times New Roman" w:cs="Times New Roman"/>
          <w:kern w:val="28"/>
          <w:sz w:val="24"/>
          <w:szCs w:val="24"/>
          <w:lang w:eastAsia="hu-HU"/>
        </w:rPr>
        <w:t>megfelelő hely,</w:t>
      </w:r>
      <w:r w:rsidR="003E7C4E" w:rsidRPr="005D3037">
        <w:rPr>
          <w:rFonts w:ascii="Times New Roman" w:eastAsia="Times New Roman" w:hAnsi="Times New Roman" w:cs="Times New Roman"/>
          <w:kern w:val="28"/>
          <w:sz w:val="24"/>
          <w:szCs w:val="24"/>
          <w:lang w:eastAsia="hu-HU"/>
        </w:rPr>
        <w:t xml:space="preserve"> időt, </w:t>
      </w:r>
      <w:r>
        <w:rPr>
          <w:rFonts w:ascii="Times New Roman" w:eastAsia="Times New Roman" w:hAnsi="Times New Roman" w:cs="Times New Roman"/>
          <w:kern w:val="28"/>
          <w:sz w:val="24"/>
          <w:szCs w:val="24"/>
          <w:lang w:eastAsia="hu-HU"/>
        </w:rPr>
        <w:t>eszköz és élmény biztosítása</w:t>
      </w:r>
      <w:r w:rsidR="003E7C4E" w:rsidRPr="005D3037">
        <w:rPr>
          <w:rFonts w:ascii="Times New Roman" w:eastAsia="Times New Roman" w:hAnsi="Times New Roman" w:cs="Times New Roman"/>
          <w:kern w:val="28"/>
          <w:sz w:val="24"/>
          <w:szCs w:val="24"/>
          <w:lang w:eastAsia="hu-HU"/>
        </w:rPr>
        <w:t>.</w:t>
      </w:r>
    </w:p>
    <w:p w:rsidR="005D3037" w:rsidRDefault="00D11DB3" w:rsidP="00ED3C99">
      <w:pPr>
        <w:pStyle w:val="Listaszerbekezds"/>
        <w:numPr>
          <w:ilvl w:val="0"/>
          <w:numId w:val="3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A s</w:t>
      </w:r>
      <w:r w:rsidR="005D3037" w:rsidRPr="002308D8">
        <w:rPr>
          <w:rFonts w:ascii="Times New Roman" w:eastAsia="Times New Roman" w:hAnsi="Times New Roman" w:cs="Times New Roman"/>
          <w:kern w:val="28"/>
          <w:sz w:val="24"/>
          <w:szCs w:val="24"/>
          <w:lang w:eastAsia="hu-HU"/>
        </w:rPr>
        <w:t xml:space="preserve">pontán és </w:t>
      </w:r>
      <w:r>
        <w:rPr>
          <w:rFonts w:ascii="Times New Roman" w:eastAsia="Times New Roman" w:hAnsi="Times New Roman" w:cs="Times New Roman"/>
          <w:kern w:val="28"/>
          <w:sz w:val="24"/>
          <w:szCs w:val="24"/>
          <w:lang w:eastAsia="hu-HU"/>
        </w:rPr>
        <w:t xml:space="preserve">a tervezett, </w:t>
      </w:r>
      <w:r w:rsidR="005D3037" w:rsidRPr="002308D8">
        <w:rPr>
          <w:rFonts w:ascii="Times New Roman" w:eastAsia="Times New Roman" w:hAnsi="Times New Roman" w:cs="Times New Roman"/>
          <w:kern w:val="28"/>
          <w:sz w:val="24"/>
          <w:szCs w:val="24"/>
          <w:lang w:eastAsia="hu-HU"/>
        </w:rPr>
        <w:t xml:space="preserve">szervezett </w:t>
      </w:r>
      <w:r>
        <w:rPr>
          <w:rFonts w:ascii="Times New Roman" w:eastAsia="Times New Roman" w:hAnsi="Times New Roman" w:cs="Times New Roman"/>
          <w:kern w:val="28"/>
          <w:sz w:val="24"/>
          <w:szCs w:val="24"/>
          <w:lang w:eastAsia="hu-HU"/>
        </w:rPr>
        <w:t xml:space="preserve">irányított </w:t>
      </w:r>
      <w:r w:rsidR="005D3037" w:rsidRPr="002308D8">
        <w:rPr>
          <w:rFonts w:ascii="Times New Roman" w:eastAsia="Times New Roman" w:hAnsi="Times New Roman" w:cs="Times New Roman"/>
          <w:kern w:val="28"/>
          <w:sz w:val="24"/>
          <w:szCs w:val="24"/>
          <w:lang w:eastAsia="hu-HU"/>
        </w:rPr>
        <w:t>tapasztalatszerzés</w:t>
      </w:r>
      <w:r>
        <w:rPr>
          <w:rFonts w:ascii="Times New Roman" w:eastAsia="Times New Roman" w:hAnsi="Times New Roman" w:cs="Times New Roman"/>
          <w:kern w:val="28"/>
          <w:sz w:val="24"/>
          <w:szCs w:val="24"/>
          <w:lang w:eastAsia="hu-HU"/>
        </w:rPr>
        <w:t xml:space="preserve">ek, megfigyelések, </w:t>
      </w:r>
      <w:r w:rsidRPr="00D11DB3">
        <w:rPr>
          <w:rFonts w:ascii="Times New Roman" w:eastAsia="Times New Roman" w:hAnsi="Times New Roman" w:cs="Times New Roman"/>
          <w:kern w:val="28"/>
          <w:sz w:val="24"/>
          <w:szCs w:val="24"/>
          <w:lang w:eastAsia="hu-HU"/>
        </w:rPr>
        <w:t>munka jellegű tevékenységeket, szimulációs játékok</w:t>
      </w:r>
      <w:r>
        <w:rPr>
          <w:rFonts w:ascii="Times New Roman" w:eastAsia="Times New Roman" w:hAnsi="Times New Roman" w:cs="Times New Roman"/>
          <w:kern w:val="28"/>
          <w:sz w:val="24"/>
          <w:szCs w:val="24"/>
          <w:lang w:eastAsia="hu-HU"/>
        </w:rPr>
        <w:t xml:space="preserve"> segítségével</w:t>
      </w:r>
      <w:r w:rsidR="005D3037" w:rsidRPr="002308D8">
        <w:rPr>
          <w:rFonts w:ascii="Times New Roman" w:eastAsia="Times New Roman" w:hAnsi="Times New Roman" w:cs="Times New Roman"/>
          <w:kern w:val="28"/>
          <w:sz w:val="24"/>
          <w:szCs w:val="24"/>
          <w:lang w:eastAsia="hu-HU"/>
        </w:rPr>
        <w:t xml:space="preserve"> </w:t>
      </w:r>
      <w:r w:rsidR="002308D8">
        <w:rPr>
          <w:rFonts w:ascii="Times New Roman" w:eastAsia="Times New Roman" w:hAnsi="Times New Roman" w:cs="Times New Roman"/>
          <w:kern w:val="28"/>
          <w:sz w:val="24"/>
          <w:szCs w:val="24"/>
          <w:lang w:eastAsia="hu-HU"/>
        </w:rPr>
        <w:t xml:space="preserve">a </w:t>
      </w:r>
      <w:r w:rsidR="005D3037" w:rsidRPr="002308D8">
        <w:rPr>
          <w:rFonts w:ascii="Times New Roman" w:eastAsia="Times New Roman" w:hAnsi="Times New Roman" w:cs="Times New Roman"/>
          <w:kern w:val="28"/>
          <w:sz w:val="24"/>
          <w:szCs w:val="24"/>
          <w:lang w:eastAsia="hu-HU"/>
        </w:rPr>
        <w:t>megismerő funkciók és önálló felfedezés gyakorlása</w:t>
      </w:r>
      <w:r w:rsidR="00CA5E0F">
        <w:rPr>
          <w:rFonts w:ascii="Times New Roman" w:eastAsia="Times New Roman" w:hAnsi="Times New Roman" w:cs="Times New Roman"/>
          <w:kern w:val="28"/>
          <w:sz w:val="24"/>
          <w:szCs w:val="24"/>
          <w:lang w:eastAsia="hu-HU"/>
        </w:rPr>
        <w:t>.</w:t>
      </w:r>
    </w:p>
    <w:p w:rsidR="002308D8" w:rsidRDefault="002308D8" w:rsidP="00ED3C99">
      <w:pPr>
        <w:pStyle w:val="Listaszerbekezds"/>
        <w:numPr>
          <w:ilvl w:val="0"/>
          <w:numId w:val="39"/>
        </w:numPr>
        <w:spacing w:after="0" w:line="360" w:lineRule="auto"/>
        <w:jc w:val="both"/>
        <w:rPr>
          <w:rFonts w:ascii="Times New Roman" w:eastAsia="Times New Roman" w:hAnsi="Times New Roman" w:cs="Times New Roman"/>
          <w:kern w:val="28"/>
          <w:sz w:val="24"/>
          <w:szCs w:val="24"/>
          <w:lang w:eastAsia="hu-HU"/>
        </w:rPr>
      </w:pPr>
      <w:r w:rsidRPr="005D3037">
        <w:rPr>
          <w:rFonts w:ascii="Times New Roman" w:eastAsia="Times New Roman" w:hAnsi="Times New Roman" w:cs="Times New Roman"/>
          <w:kern w:val="28"/>
          <w:sz w:val="24"/>
          <w:szCs w:val="24"/>
          <w:lang w:eastAsia="hu-HU"/>
        </w:rPr>
        <w:t>A környezet</w:t>
      </w:r>
      <w:r w:rsidR="00D11DB3">
        <w:rPr>
          <w:rFonts w:ascii="Times New Roman" w:eastAsia="Times New Roman" w:hAnsi="Times New Roman" w:cs="Times New Roman"/>
          <w:kern w:val="28"/>
          <w:sz w:val="24"/>
          <w:szCs w:val="24"/>
          <w:lang w:eastAsia="hu-HU"/>
        </w:rPr>
        <w:t>, a természeti jelenségek</w:t>
      </w:r>
      <w:r w:rsidRPr="005D3037">
        <w:rPr>
          <w:rFonts w:ascii="Times New Roman" w:eastAsia="Times New Roman" w:hAnsi="Times New Roman" w:cs="Times New Roman"/>
          <w:kern w:val="28"/>
          <w:sz w:val="24"/>
          <w:szCs w:val="24"/>
          <w:lang w:eastAsia="hu-HU"/>
        </w:rPr>
        <w:t xml:space="preserve"> megismerésében, megértésében, az összefüggések felfedezésében a gyermekek segítése</w:t>
      </w:r>
      <w:r>
        <w:rPr>
          <w:rFonts w:ascii="Times New Roman" w:eastAsia="Times New Roman" w:hAnsi="Times New Roman" w:cs="Times New Roman"/>
          <w:kern w:val="28"/>
          <w:sz w:val="24"/>
          <w:szCs w:val="24"/>
          <w:lang w:eastAsia="hu-HU"/>
        </w:rPr>
        <w:t>, ok-okozati összefüggések megláttatása</w:t>
      </w:r>
      <w:r w:rsidR="00CA5E0F">
        <w:rPr>
          <w:rFonts w:ascii="Times New Roman" w:eastAsia="Times New Roman" w:hAnsi="Times New Roman" w:cs="Times New Roman"/>
          <w:kern w:val="28"/>
          <w:sz w:val="24"/>
          <w:szCs w:val="24"/>
          <w:lang w:eastAsia="hu-HU"/>
        </w:rPr>
        <w:t>, beszédértés, nyelvi kifejező készség, értelmi képességek fejlesztése</w:t>
      </w:r>
      <w:r w:rsidRPr="005D3037">
        <w:rPr>
          <w:rFonts w:ascii="Times New Roman" w:eastAsia="Times New Roman" w:hAnsi="Times New Roman" w:cs="Times New Roman"/>
          <w:kern w:val="28"/>
          <w:sz w:val="24"/>
          <w:szCs w:val="24"/>
          <w:lang w:eastAsia="hu-HU"/>
        </w:rPr>
        <w:t>.</w:t>
      </w:r>
    </w:p>
    <w:p w:rsidR="002308D8" w:rsidRDefault="002308D8" w:rsidP="00ED3C99">
      <w:pPr>
        <w:pStyle w:val="Listaszerbekezds"/>
        <w:numPr>
          <w:ilvl w:val="0"/>
          <w:numId w:val="39"/>
        </w:numPr>
        <w:spacing w:after="0" w:line="360" w:lineRule="auto"/>
        <w:jc w:val="both"/>
        <w:rPr>
          <w:rFonts w:ascii="Times New Roman" w:eastAsia="Times New Roman" w:hAnsi="Times New Roman" w:cs="Times New Roman"/>
          <w:kern w:val="28"/>
          <w:sz w:val="24"/>
          <w:szCs w:val="24"/>
          <w:lang w:eastAsia="hu-HU"/>
        </w:rPr>
      </w:pPr>
      <w:r w:rsidRPr="005D3037">
        <w:rPr>
          <w:rFonts w:ascii="Times New Roman" w:eastAsia="Times New Roman" w:hAnsi="Times New Roman" w:cs="Times New Roman"/>
          <w:kern w:val="28"/>
          <w:sz w:val="24"/>
          <w:szCs w:val="24"/>
          <w:lang w:eastAsia="hu-HU"/>
        </w:rPr>
        <w:t>A gyermekek szociális érzékenységének formálása.</w:t>
      </w:r>
    </w:p>
    <w:p w:rsidR="004F158B" w:rsidRPr="002308D8" w:rsidRDefault="004F158B" w:rsidP="00ED3C99">
      <w:pPr>
        <w:pStyle w:val="Listaszerbekezds"/>
        <w:numPr>
          <w:ilvl w:val="0"/>
          <w:numId w:val="3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Ö</w:t>
      </w:r>
      <w:r w:rsidRPr="004F158B">
        <w:rPr>
          <w:rFonts w:ascii="Times New Roman" w:eastAsia="Times New Roman" w:hAnsi="Times New Roman" w:cs="Times New Roman"/>
          <w:kern w:val="28"/>
          <w:sz w:val="24"/>
          <w:szCs w:val="24"/>
          <w:lang w:eastAsia="hu-HU"/>
        </w:rPr>
        <w:t>nálló véleményalkotás</w:t>
      </w:r>
      <w:r>
        <w:rPr>
          <w:rFonts w:ascii="Times New Roman" w:eastAsia="Times New Roman" w:hAnsi="Times New Roman" w:cs="Times New Roman"/>
          <w:kern w:val="28"/>
          <w:sz w:val="24"/>
          <w:szCs w:val="24"/>
          <w:lang w:eastAsia="hu-HU"/>
        </w:rPr>
        <w:t>u</w:t>
      </w:r>
      <w:r w:rsidRPr="004F158B">
        <w:rPr>
          <w:rFonts w:ascii="Times New Roman" w:eastAsia="Times New Roman" w:hAnsi="Times New Roman" w:cs="Times New Roman"/>
          <w:kern w:val="28"/>
          <w:sz w:val="24"/>
          <w:szCs w:val="24"/>
          <w:lang w:eastAsia="hu-HU"/>
        </w:rPr>
        <w:t>k segítése, döntési képesség</w:t>
      </w:r>
      <w:r>
        <w:rPr>
          <w:rFonts w:ascii="Times New Roman" w:eastAsia="Times New Roman" w:hAnsi="Times New Roman" w:cs="Times New Roman"/>
          <w:kern w:val="28"/>
          <w:sz w:val="24"/>
          <w:szCs w:val="24"/>
          <w:lang w:eastAsia="hu-HU"/>
        </w:rPr>
        <w:t>ü</w:t>
      </w:r>
      <w:r w:rsidRPr="004F158B">
        <w:rPr>
          <w:rFonts w:ascii="Times New Roman" w:eastAsia="Times New Roman" w:hAnsi="Times New Roman" w:cs="Times New Roman"/>
          <w:kern w:val="28"/>
          <w:sz w:val="24"/>
          <w:szCs w:val="24"/>
          <w:lang w:eastAsia="hu-HU"/>
        </w:rPr>
        <w:t>k fejlesztése a kortárs kapcsolatokban és környezet alakításában</w:t>
      </w:r>
      <w:r>
        <w:rPr>
          <w:rFonts w:ascii="Times New Roman" w:eastAsia="Times New Roman" w:hAnsi="Times New Roman" w:cs="Times New Roman"/>
          <w:kern w:val="28"/>
          <w:sz w:val="24"/>
          <w:szCs w:val="24"/>
          <w:lang w:eastAsia="hu-HU"/>
        </w:rPr>
        <w:t>.</w:t>
      </w:r>
    </w:p>
    <w:p w:rsidR="005D3037" w:rsidRPr="004B4F52" w:rsidRDefault="005D3037" w:rsidP="00ED3C99">
      <w:pPr>
        <w:numPr>
          <w:ilvl w:val="0"/>
          <w:numId w:val="39"/>
        </w:numPr>
        <w:spacing w:after="0" w:line="360" w:lineRule="auto"/>
        <w:jc w:val="both"/>
        <w:rPr>
          <w:rFonts w:ascii="Times New Roman" w:eastAsia="Times New Roman" w:hAnsi="Times New Roman" w:cs="Times New Roman"/>
          <w:kern w:val="28"/>
          <w:sz w:val="24"/>
          <w:szCs w:val="24"/>
          <w:lang w:eastAsia="hu-HU"/>
        </w:rPr>
      </w:pPr>
      <w:r w:rsidRPr="005D3037">
        <w:rPr>
          <w:rFonts w:ascii="Times New Roman" w:eastAsia="Times New Roman" w:hAnsi="Times New Roman" w:cs="Times New Roman"/>
          <w:kern w:val="28"/>
          <w:sz w:val="24"/>
          <w:szCs w:val="24"/>
          <w:lang w:eastAsia="hu-HU"/>
        </w:rPr>
        <w:t>Környezetvédel</w:t>
      </w:r>
      <w:r>
        <w:rPr>
          <w:rFonts w:ascii="Times New Roman" w:eastAsia="Times New Roman" w:hAnsi="Times New Roman" w:cs="Times New Roman"/>
          <w:kern w:val="28"/>
          <w:sz w:val="24"/>
          <w:szCs w:val="24"/>
          <w:lang w:eastAsia="hu-HU"/>
        </w:rPr>
        <w:t xml:space="preserve">emmel kapcsolatos </w:t>
      </w:r>
      <w:r w:rsidR="004B4F52">
        <w:rPr>
          <w:rFonts w:ascii="Times New Roman" w:eastAsia="Times New Roman" w:hAnsi="Times New Roman" w:cs="Times New Roman"/>
          <w:kern w:val="28"/>
          <w:sz w:val="24"/>
          <w:szCs w:val="24"/>
          <w:lang w:eastAsia="hu-HU"/>
        </w:rPr>
        <w:t xml:space="preserve">alapvető </w:t>
      </w:r>
      <w:r w:rsidRPr="005D3037">
        <w:rPr>
          <w:rFonts w:ascii="Times New Roman" w:eastAsia="Times New Roman" w:hAnsi="Times New Roman" w:cs="Times New Roman"/>
          <w:kern w:val="28"/>
          <w:sz w:val="24"/>
          <w:szCs w:val="24"/>
          <w:lang w:eastAsia="hu-HU"/>
        </w:rPr>
        <w:t>szokások kialakítása</w:t>
      </w:r>
      <w:r w:rsidR="004B4F52">
        <w:rPr>
          <w:rFonts w:ascii="Times New Roman" w:eastAsia="Times New Roman" w:hAnsi="Times New Roman" w:cs="Times New Roman"/>
          <w:kern w:val="28"/>
          <w:sz w:val="24"/>
          <w:szCs w:val="24"/>
          <w:lang w:eastAsia="hu-HU"/>
        </w:rPr>
        <w:t>, tevékenységek megismertetése a gyermekekkel.</w:t>
      </w:r>
    </w:p>
    <w:p w:rsidR="002308D8" w:rsidRDefault="008B7F28" w:rsidP="00ED3C99">
      <w:pPr>
        <w:pStyle w:val="Listaszerbekezds"/>
        <w:numPr>
          <w:ilvl w:val="0"/>
          <w:numId w:val="3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környezetbarát életvitel</w:t>
      </w:r>
      <w:r w:rsidR="004B4F52">
        <w:rPr>
          <w:rFonts w:ascii="Times New Roman" w:eastAsia="Times New Roman" w:hAnsi="Times New Roman" w:cs="Times New Roman"/>
          <w:kern w:val="28"/>
          <w:sz w:val="24"/>
          <w:szCs w:val="24"/>
          <w:lang w:eastAsia="hu-HU"/>
        </w:rPr>
        <w:t xml:space="preserve"> megalapozása</w:t>
      </w:r>
      <w:r>
        <w:rPr>
          <w:rFonts w:ascii="Times New Roman" w:eastAsia="Times New Roman" w:hAnsi="Times New Roman" w:cs="Times New Roman"/>
          <w:kern w:val="28"/>
          <w:sz w:val="24"/>
          <w:szCs w:val="24"/>
          <w:lang w:eastAsia="hu-HU"/>
        </w:rPr>
        <w:t xml:space="preserve">, </w:t>
      </w:r>
      <w:r w:rsidR="00F65647">
        <w:rPr>
          <w:rFonts w:ascii="Times New Roman" w:eastAsia="Times New Roman" w:hAnsi="Times New Roman" w:cs="Times New Roman"/>
          <w:kern w:val="28"/>
          <w:sz w:val="24"/>
          <w:szCs w:val="24"/>
          <w:lang w:eastAsia="hu-HU"/>
        </w:rPr>
        <w:t>az emberi és tárgyi környezethez</w:t>
      </w:r>
      <w:r w:rsidR="00CA5E0F">
        <w:rPr>
          <w:rFonts w:ascii="Times New Roman" w:eastAsia="Times New Roman" w:hAnsi="Times New Roman" w:cs="Times New Roman"/>
          <w:kern w:val="28"/>
          <w:sz w:val="24"/>
          <w:szCs w:val="24"/>
          <w:lang w:eastAsia="hu-HU"/>
        </w:rPr>
        <w:t>, a természethez</w:t>
      </w:r>
      <w:r w:rsidR="00F65647">
        <w:rPr>
          <w:rFonts w:ascii="Times New Roman" w:eastAsia="Times New Roman" w:hAnsi="Times New Roman" w:cs="Times New Roman"/>
          <w:kern w:val="28"/>
          <w:sz w:val="24"/>
          <w:szCs w:val="24"/>
          <w:lang w:eastAsia="hu-HU"/>
        </w:rPr>
        <w:t xml:space="preserve"> fűződő </w:t>
      </w:r>
      <w:r w:rsidR="00CA5E0F">
        <w:rPr>
          <w:rFonts w:ascii="Times New Roman" w:eastAsia="Times New Roman" w:hAnsi="Times New Roman" w:cs="Times New Roman"/>
          <w:kern w:val="28"/>
          <w:sz w:val="24"/>
          <w:szCs w:val="24"/>
          <w:lang w:eastAsia="hu-HU"/>
        </w:rPr>
        <w:t>pozitív ér</w:t>
      </w:r>
      <w:r w:rsidR="00F65647">
        <w:rPr>
          <w:rFonts w:ascii="Times New Roman" w:eastAsia="Times New Roman" w:hAnsi="Times New Roman" w:cs="Times New Roman"/>
          <w:kern w:val="28"/>
          <w:sz w:val="24"/>
          <w:szCs w:val="24"/>
          <w:lang w:eastAsia="hu-HU"/>
        </w:rPr>
        <w:t>zelmi vi</w:t>
      </w:r>
      <w:r w:rsidR="00CA5E0F">
        <w:rPr>
          <w:rFonts w:ascii="Times New Roman" w:eastAsia="Times New Roman" w:hAnsi="Times New Roman" w:cs="Times New Roman"/>
          <w:kern w:val="28"/>
          <w:sz w:val="24"/>
          <w:szCs w:val="24"/>
          <w:lang w:eastAsia="hu-HU"/>
        </w:rPr>
        <w:t>sz</w:t>
      </w:r>
      <w:r w:rsidR="00F65647">
        <w:rPr>
          <w:rFonts w:ascii="Times New Roman" w:eastAsia="Times New Roman" w:hAnsi="Times New Roman" w:cs="Times New Roman"/>
          <w:kern w:val="28"/>
          <w:sz w:val="24"/>
          <w:szCs w:val="24"/>
          <w:lang w:eastAsia="hu-HU"/>
        </w:rPr>
        <w:t>ony kialakulásának segítése</w:t>
      </w:r>
      <w:r w:rsidR="00CA5E0F">
        <w:rPr>
          <w:rFonts w:ascii="Times New Roman" w:eastAsia="Times New Roman" w:hAnsi="Times New Roman" w:cs="Times New Roman"/>
          <w:kern w:val="28"/>
          <w:sz w:val="24"/>
          <w:szCs w:val="24"/>
          <w:lang w:eastAsia="hu-HU"/>
        </w:rPr>
        <w:t xml:space="preserve">, </w:t>
      </w:r>
      <w:r w:rsidR="002308D8" w:rsidRPr="002308D8">
        <w:rPr>
          <w:rFonts w:ascii="Times New Roman" w:eastAsia="Times New Roman" w:hAnsi="Times New Roman" w:cs="Times New Roman"/>
          <w:kern w:val="28"/>
          <w:sz w:val="24"/>
          <w:szCs w:val="24"/>
          <w:lang w:eastAsia="hu-HU"/>
        </w:rPr>
        <w:t>a természet védelmére, szeretetére nevelés a család</w:t>
      </w:r>
      <w:r w:rsidR="002308D8">
        <w:rPr>
          <w:rFonts w:ascii="Times New Roman" w:eastAsia="Times New Roman" w:hAnsi="Times New Roman" w:cs="Times New Roman"/>
          <w:kern w:val="28"/>
          <w:sz w:val="24"/>
          <w:szCs w:val="24"/>
          <w:lang w:eastAsia="hu-HU"/>
        </w:rPr>
        <w:t>ok</w:t>
      </w:r>
      <w:r w:rsidR="002308D8" w:rsidRPr="002308D8">
        <w:rPr>
          <w:rFonts w:ascii="Times New Roman" w:eastAsia="Times New Roman" w:hAnsi="Times New Roman" w:cs="Times New Roman"/>
          <w:kern w:val="28"/>
          <w:sz w:val="24"/>
          <w:szCs w:val="24"/>
          <w:lang w:eastAsia="hu-HU"/>
        </w:rPr>
        <w:t xml:space="preserve"> bevonásával</w:t>
      </w:r>
      <w:r w:rsidR="002308D8">
        <w:rPr>
          <w:rFonts w:ascii="Times New Roman" w:eastAsia="Times New Roman" w:hAnsi="Times New Roman" w:cs="Times New Roman"/>
          <w:kern w:val="28"/>
          <w:sz w:val="24"/>
          <w:szCs w:val="24"/>
          <w:lang w:eastAsia="hu-HU"/>
        </w:rPr>
        <w:t>.</w:t>
      </w:r>
    </w:p>
    <w:p w:rsidR="002308D8" w:rsidRDefault="003E7C4E" w:rsidP="00ED3C99">
      <w:pPr>
        <w:pStyle w:val="Listaszerbekezds"/>
        <w:numPr>
          <w:ilvl w:val="0"/>
          <w:numId w:val="39"/>
        </w:numPr>
        <w:spacing w:after="0" w:line="360" w:lineRule="auto"/>
        <w:jc w:val="both"/>
        <w:rPr>
          <w:rFonts w:ascii="Times New Roman" w:eastAsia="Times New Roman" w:hAnsi="Times New Roman" w:cs="Times New Roman"/>
          <w:kern w:val="28"/>
          <w:sz w:val="24"/>
          <w:szCs w:val="24"/>
          <w:lang w:eastAsia="hu-HU"/>
        </w:rPr>
      </w:pPr>
      <w:r w:rsidRPr="005D3037">
        <w:rPr>
          <w:rFonts w:ascii="Times New Roman" w:eastAsia="Times New Roman" w:hAnsi="Times New Roman" w:cs="Times New Roman"/>
          <w:kern w:val="28"/>
          <w:sz w:val="24"/>
          <w:szCs w:val="24"/>
          <w:lang w:eastAsia="hu-HU"/>
        </w:rPr>
        <w:t>A környezet és a ter</w:t>
      </w:r>
      <w:r w:rsidR="005D3037">
        <w:rPr>
          <w:rFonts w:ascii="Times New Roman" w:eastAsia="Times New Roman" w:hAnsi="Times New Roman" w:cs="Times New Roman"/>
          <w:kern w:val="28"/>
          <w:sz w:val="24"/>
          <w:szCs w:val="24"/>
          <w:lang w:eastAsia="hu-HU"/>
        </w:rPr>
        <w:t>mészet törvényeivel harmonizáló</w:t>
      </w:r>
      <w:r w:rsidRPr="005D3037">
        <w:rPr>
          <w:rFonts w:ascii="Times New Roman" w:eastAsia="Times New Roman" w:hAnsi="Times New Roman" w:cs="Times New Roman"/>
          <w:kern w:val="28"/>
          <w:sz w:val="24"/>
          <w:szCs w:val="24"/>
          <w:lang w:eastAsia="hu-HU"/>
        </w:rPr>
        <w:t xml:space="preserve"> értékrend kialakítása.</w:t>
      </w:r>
    </w:p>
    <w:p w:rsidR="002308D8" w:rsidRDefault="003E7C4E" w:rsidP="00ED3C99">
      <w:pPr>
        <w:pStyle w:val="Listaszerbekezds"/>
        <w:numPr>
          <w:ilvl w:val="0"/>
          <w:numId w:val="39"/>
        </w:numPr>
        <w:spacing w:after="0" w:line="360" w:lineRule="auto"/>
        <w:jc w:val="both"/>
        <w:rPr>
          <w:rFonts w:ascii="Times New Roman" w:eastAsia="Times New Roman" w:hAnsi="Times New Roman" w:cs="Times New Roman"/>
          <w:kern w:val="28"/>
          <w:sz w:val="24"/>
          <w:szCs w:val="24"/>
          <w:lang w:eastAsia="hu-HU"/>
        </w:rPr>
      </w:pPr>
      <w:r w:rsidRPr="002308D8">
        <w:rPr>
          <w:rFonts w:ascii="Times New Roman" w:eastAsia="Times New Roman" w:hAnsi="Times New Roman" w:cs="Times New Roman"/>
          <w:kern w:val="28"/>
          <w:sz w:val="24"/>
          <w:szCs w:val="24"/>
          <w:lang w:eastAsia="hu-HU"/>
        </w:rPr>
        <w:t xml:space="preserve">A </w:t>
      </w:r>
      <w:r w:rsidR="004F158B">
        <w:rPr>
          <w:rFonts w:ascii="Times New Roman" w:eastAsia="Times New Roman" w:hAnsi="Times New Roman" w:cs="Times New Roman"/>
          <w:kern w:val="28"/>
          <w:sz w:val="24"/>
          <w:szCs w:val="24"/>
          <w:lang w:eastAsia="hu-HU"/>
        </w:rPr>
        <w:t>s</w:t>
      </w:r>
      <w:r w:rsidR="004F158B" w:rsidRPr="004F158B">
        <w:rPr>
          <w:rFonts w:ascii="Times New Roman" w:eastAsia="Times New Roman" w:hAnsi="Times New Roman" w:cs="Times New Roman"/>
          <w:kern w:val="28"/>
          <w:sz w:val="24"/>
          <w:szCs w:val="24"/>
          <w:lang w:eastAsia="hu-HU"/>
        </w:rPr>
        <w:t xml:space="preserve">zülőföld, az </w:t>
      </w:r>
      <w:r w:rsidR="004F158B">
        <w:rPr>
          <w:rFonts w:ascii="Times New Roman" w:eastAsia="Times New Roman" w:hAnsi="Times New Roman" w:cs="Times New Roman"/>
          <w:kern w:val="28"/>
          <w:sz w:val="24"/>
          <w:szCs w:val="24"/>
          <w:lang w:eastAsia="hu-HU"/>
        </w:rPr>
        <w:t xml:space="preserve">itt élő emberek, </w:t>
      </w:r>
      <w:r w:rsidR="004F158B" w:rsidRPr="004F158B">
        <w:rPr>
          <w:rFonts w:ascii="Times New Roman" w:eastAsia="Times New Roman" w:hAnsi="Times New Roman" w:cs="Times New Roman"/>
          <w:kern w:val="28"/>
          <w:sz w:val="24"/>
          <w:szCs w:val="24"/>
          <w:lang w:eastAsia="hu-HU"/>
        </w:rPr>
        <w:t>hazai táj</w:t>
      </w:r>
      <w:r w:rsidR="004B4F52">
        <w:rPr>
          <w:rFonts w:ascii="Times New Roman" w:eastAsia="Times New Roman" w:hAnsi="Times New Roman" w:cs="Times New Roman"/>
          <w:kern w:val="28"/>
          <w:sz w:val="24"/>
          <w:szCs w:val="24"/>
          <w:lang w:eastAsia="hu-HU"/>
        </w:rPr>
        <w:t xml:space="preserve">ak; </w:t>
      </w:r>
      <w:r w:rsidR="004F158B">
        <w:rPr>
          <w:rFonts w:ascii="Times New Roman" w:eastAsia="Times New Roman" w:hAnsi="Times New Roman" w:cs="Times New Roman"/>
          <w:kern w:val="28"/>
          <w:sz w:val="24"/>
          <w:szCs w:val="24"/>
          <w:lang w:eastAsia="hu-HU"/>
        </w:rPr>
        <w:t xml:space="preserve">a község </w:t>
      </w:r>
      <w:r w:rsidR="004F158B" w:rsidRPr="004F158B">
        <w:rPr>
          <w:rFonts w:ascii="Times New Roman" w:eastAsia="Times New Roman" w:hAnsi="Times New Roman" w:cs="Times New Roman"/>
          <w:kern w:val="28"/>
          <w:sz w:val="24"/>
          <w:szCs w:val="24"/>
          <w:lang w:eastAsia="hu-HU"/>
        </w:rPr>
        <w:t xml:space="preserve">építészeti, történeti, természeti jellemzőinek, </w:t>
      </w:r>
      <w:r w:rsidRPr="002308D8">
        <w:rPr>
          <w:rFonts w:ascii="Times New Roman" w:eastAsia="Times New Roman" w:hAnsi="Times New Roman" w:cs="Times New Roman"/>
          <w:kern w:val="28"/>
          <w:sz w:val="24"/>
          <w:szCs w:val="24"/>
          <w:lang w:eastAsia="hu-HU"/>
        </w:rPr>
        <w:t>értéke</w:t>
      </w:r>
      <w:r w:rsidR="004F158B">
        <w:rPr>
          <w:rFonts w:ascii="Times New Roman" w:eastAsia="Times New Roman" w:hAnsi="Times New Roman" w:cs="Times New Roman"/>
          <w:kern w:val="28"/>
          <w:sz w:val="24"/>
          <w:szCs w:val="24"/>
          <w:lang w:eastAsia="hu-HU"/>
        </w:rPr>
        <w:t>ine</w:t>
      </w:r>
      <w:r w:rsidRPr="002308D8">
        <w:rPr>
          <w:rFonts w:ascii="Times New Roman" w:eastAsia="Times New Roman" w:hAnsi="Times New Roman" w:cs="Times New Roman"/>
          <w:kern w:val="28"/>
          <w:sz w:val="24"/>
          <w:szCs w:val="24"/>
          <w:lang w:eastAsia="hu-HU"/>
        </w:rPr>
        <w:t>k, adottság</w:t>
      </w:r>
      <w:r w:rsidR="004F158B">
        <w:rPr>
          <w:rFonts w:ascii="Times New Roman" w:eastAsia="Times New Roman" w:hAnsi="Times New Roman" w:cs="Times New Roman"/>
          <w:kern w:val="28"/>
          <w:sz w:val="24"/>
          <w:szCs w:val="24"/>
          <w:lang w:eastAsia="hu-HU"/>
        </w:rPr>
        <w:t>aina</w:t>
      </w:r>
      <w:r w:rsidRPr="002308D8">
        <w:rPr>
          <w:rFonts w:ascii="Times New Roman" w:eastAsia="Times New Roman" w:hAnsi="Times New Roman" w:cs="Times New Roman"/>
          <w:kern w:val="28"/>
          <w:sz w:val="24"/>
          <w:szCs w:val="24"/>
          <w:lang w:eastAsia="hu-HU"/>
        </w:rPr>
        <w:t xml:space="preserve">k </w:t>
      </w:r>
      <w:r w:rsidR="002308D8" w:rsidRPr="002308D8">
        <w:rPr>
          <w:rFonts w:ascii="Times New Roman" w:eastAsia="Times New Roman" w:hAnsi="Times New Roman" w:cs="Times New Roman"/>
          <w:kern w:val="28"/>
          <w:sz w:val="24"/>
          <w:szCs w:val="24"/>
          <w:lang w:eastAsia="hu-HU"/>
        </w:rPr>
        <w:t>szokás</w:t>
      </w:r>
      <w:r w:rsidR="004F158B">
        <w:rPr>
          <w:rFonts w:ascii="Times New Roman" w:eastAsia="Times New Roman" w:hAnsi="Times New Roman" w:cs="Times New Roman"/>
          <w:kern w:val="28"/>
          <w:sz w:val="24"/>
          <w:szCs w:val="24"/>
          <w:lang w:eastAsia="hu-HU"/>
        </w:rPr>
        <w:t>aina</w:t>
      </w:r>
      <w:r w:rsidR="002308D8" w:rsidRPr="002308D8">
        <w:rPr>
          <w:rFonts w:ascii="Times New Roman" w:eastAsia="Times New Roman" w:hAnsi="Times New Roman" w:cs="Times New Roman"/>
          <w:kern w:val="28"/>
          <w:sz w:val="24"/>
          <w:szCs w:val="24"/>
          <w:lang w:eastAsia="hu-HU"/>
        </w:rPr>
        <w:t xml:space="preserve">k </w:t>
      </w:r>
      <w:r w:rsidRPr="002308D8">
        <w:rPr>
          <w:rFonts w:ascii="Times New Roman" w:eastAsia="Times New Roman" w:hAnsi="Times New Roman" w:cs="Times New Roman"/>
          <w:kern w:val="28"/>
          <w:sz w:val="24"/>
          <w:szCs w:val="24"/>
          <w:lang w:eastAsia="hu-HU"/>
        </w:rPr>
        <w:t>megismertetése, megszerettetése</w:t>
      </w:r>
      <w:r w:rsidR="004F158B">
        <w:rPr>
          <w:rFonts w:ascii="Times New Roman" w:eastAsia="Times New Roman" w:hAnsi="Times New Roman" w:cs="Times New Roman"/>
          <w:kern w:val="28"/>
          <w:sz w:val="24"/>
          <w:szCs w:val="24"/>
          <w:lang w:eastAsia="hu-HU"/>
        </w:rPr>
        <w:t xml:space="preserve">; </w:t>
      </w:r>
      <w:r w:rsidR="002308D8" w:rsidRPr="002308D8">
        <w:rPr>
          <w:rFonts w:ascii="Times New Roman" w:eastAsia="Times New Roman" w:hAnsi="Times New Roman" w:cs="Times New Roman"/>
          <w:kern w:val="28"/>
          <w:sz w:val="24"/>
          <w:szCs w:val="24"/>
          <w:lang w:eastAsia="hu-HU"/>
        </w:rPr>
        <w:t>hagyományápolás</w:t>
      </w:r>
      <w:r w:rsidRPr="002308D8">
        <w:rPr>
          <w:rFonts w:ascii="Times New Roman" w:eastAsia="Times New Roman" w:hAnsi="Times New Roman" w:cs="Times New Roman"/>
          <w:kern w:val="28"/>
          <w:sz w:val="24"/>
          <w:szCs w:val="24"/>
          <w:lang w:eastAsia="hu-HU"/>
        </w:rPr>
        <w:t>.</w:t>
      </w:r>
    </w:p>
    <w:p w:rsidR="00BE3193" w:rsidRPr="00BE3193" w:rsidRDefault="008C7A8C" w:rsidP="008C7A8C">
      <w:pPr>
        <w:spacing w:after="0" w:line="360" w:lineRule="auto"/>
        <w:jc w:val="both"/>
        <w:rPr>
          <w:rFonts w:ascii="Times New Roman" w:eastAsia="Times New Roman" w:hAnsi="Times New Roman" w:cs="Times New Roman"/>
          <w:b/>
          <w:kern w:val="28"/>
          <w:sz w:val="24"/>
          <w:szCs w:val="24"/>
          <w:lang w:eastAsia="hu-HU"/>
        </w:rPr>
      </w:pPr>
      <w:r w:rsidRPr="00BE3193">
        <w:rPr>
          <w:rFonts w:ascii="Times New Roman" w:eastAsia="Times New Roman" w:hAnsi="Times New Roman" w:cs="Times New Roman"/>
          <w:b/>
          <w:kern w:val="28"/>
          <w:sz w:val="24"/>
          <w:szCs w:val="24"/>
          <w:lang w:eastAsia="hu-HU"/>
        </w:rPr>
        <w:t>A pedagógiai asszisztens feladatai:</w:t>
      </w:r>
    </w:p>
    <w:p w:rsidR="00905FF7" w:rsidRDefault="00862F5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w:t>
      </w:r>
      <w:r w:rsidR="00905FF7">
        <w:rPr>
          <w:rFonts w:ascii="Times New Roman" w:eastAsia="Times New Roman" w:hAnsi="Times New Roman" w:cs="Times New Roman"/>
          <w:kern w:val="28"/>
          <w:sz w:val="24"/>
          <w:szCs w:val="24"/>
          <w:lang w:eastAsia="hu-HU"/>
        </w:rPr>
        <w:t>egí</w:t>
      </w:r>
      <w:r>
        <w:rPr>
          <w:rFonts w:ascii="Times New Roman" w:eastAsia="Times New Roman" w:hAnsi="Times New Roman" w:cs="Times New Roman"/>
          <w:kern w:val="28"/>
          <w:sz w:val="24"/>
          <w:szCs w:val="24"/>
          <w:lang w:eastAsia="hu-HU"/>
        </w:rPr>
        <w:t>ti</w:t>
      </w:r>
      <w:r w:rsidR="00905FF7">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 szervezési feladatok megvalósulását, az irányított tevékenységhez szükséges feltételek megteremtését. </w:t>
      </w:r>
    </w:p>
    <w:p w:rsidR="00D538C7" w:rsidRDefault="00D538C7"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Szaktudásával segíti a csoportban folyó pedagógiai munkát.</w:t>
      </w:r>
    </w:p>
    <w:p w:rsidR="00A424F6" w:rsidRPr="00A424F6" w:rsidRDefault="00A424F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Szükség esetén segítséget nyújt a kiemelt figyelmet igénylő gyermekeknek.</w:t>
      </w:r>
    </w:p>
    <w:p w:rsidR="008C7A8C" w:rsidRPr="00BE3193" w:rsidRDefault="00862F5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BE3193">
        <w:rPr>
          <w:rFonts w:ascii="Times New Roman" w:eastAsia="Times New Roman" w:hAnsi="Times New Roman" w:cs="Times New Roman"/>
          <w:kern w:val="28"/>
          <w:sz w:val="24"/>
          <w:szCs w:val="24"/>
          <w:lang w:eastAsia="hu-HU"/>
        </w:rPr>
        <w:t xml:space="preserve">z óvodapedagógus útmutatásai alapján </w:t>
      </w:r>
      <w:r w:rsidR="00B71C40">
        <w:rPr>
          <w:rFonts w:ascii="Times New Roman" w:eastAsia="Times New Roman" w:hAnsi="Times New Roman" w:cs="Times New Roman"/>
          <w:kern w:val="28"/>
          <w:sz w:val="24"/>
          <w:szCs w:val="24"/>
          <w:lang w:eastAsia="hu-HU"/>
        </w:rPr>
        <w:t xml:space="preserve">a környezeti nevelés témájával kapcsolatos </w:t>
      </w:r>
      <w:r w:rsidR="00BE3193">
        <w:rPr>
          <w:rFonts w:ascii="Times New Roman" w:eastAsia="Times New Roman" w:hAnsi="Times New Roman" w:cs="Times New Roman"/>
          <w:kern w:val="28"/>
          <w:sz w:val="24"/>
          <w:szCs w:val="24"/>
          <w:lang w:eastAsia="hu-HU"/>
        </w:rPr>
        <w:t>mikrocsoportos szenzitív játéko</w:t>
      </w:r>
      <w:r w:rsidR="00B71C40">
        <w:rPr>
          <w:rFonts w:ascii="Times New Roman" w:eastAsia="Times New Roman" w:hAnsi="Times New Roman" w:cs="Times New Roman"/>
          <w:kern w:val="28"/>
          <w:sz w:val="24"/>
          <w:szCs w:val="24"/>
          <w:lang w:eastAsia="hu-HU"/>
        </w:rPr>
        <w:t>t</w:t>
      </w:r>
      <w:r w:rsidR="008C7A8C" w:rsidRPr="00BE3193">
        <w:rPr>
          <w:rFonts w:ascii="Times New Roman" w:eastAsia="Times New Roman" w:hAnsi="Times New Roman" w:cs="Times New Roman"/>
          <w:kern w:val="28"/>
          <w:sz w:val="24"/>
          <w:szCs w:val="24"/>
          <w:lang w:eastAsia="hu-HU"/>
        </w:rPr>
        <w:t xml:space="preserve"> </w:t>
      </w:r>
      <w:r w:rsidR="00BE3193">
        <w:rPr>
          <w:rFonts w:ascii="Times New Roman" w:eastAsia="Times New Roman" w:hAnsi="Times New Roman" w:cs="Times New Roman"/>
          <w:kern w:val="28"/>
          <w:sz w:val="24"/>
          <w:szCs w:val="24"/>
          <w:lang w:eastAsia="hu-HU"/>
        </w:rPr>
        <w:t>irányít</w:t>
      </w:r>
      <w:r>
        <w:rPr>
          <w:rFonts w:ascii="Times New Roman" w:eastAsia="Times New Roman" w:hAnsi="Times New Roman" w:cs="Times New Roman"/>
          <w:kern w:val="28"/>
          <w:sz w:val="24"/>
          <w:szCs w:val="24"/>
          <w:lang w:eastAsia="hu-HU"/>
        </w:rPr>
        <w:t>, játszik a gyermekekkel</w:t>
      </w:r>
      <w:r w:rsidR="00BE3193">
        <w:rPr>
          <w:rFonts w:ascii="Times New Roman" w:eastAsia="Times New Roman" w:hAnsi="Times New Roman" w:cs="Times New Roman"/>
          <w:kern w:val="28"/>
          <w:sz w:val="24"/>
          <w:szCs w:val="24"/>
          <w:lang w:eastAsia="hu-HU"/>
        </w:rPr>
        <w:t>.</w:t>
      </w:r>
    </w:p>
    <w:p w:rsidR="00DD4D90" w:rsidRDefault="00BE3193"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w:t>
      </w:r>
      <w:r w:rsidR="00DD4D90">
        <w:rPr>
          <w:rFonts w:ascii="Times New Roman" w:eastAsia="Times New Roman" w:hAnsi="Times New Roman" w:cs="Times New Roman"/>
          <w:kern w:val="28"/>
          <w:sz w:val="24"/>
          <w:szCs w:val="24"/>
          <w:lang w:eastAsia="hu-HU"/>
        </w:rPr>
        <w:t xml:space="preserve"> egyéni fejlettségét figyelembe véve segíti az önálló tapasztalatszerzési folyamat</w:t>
      </w:r>
      <w:r>
        <w:rPr>
          <w:rFonts w:ascii="Times New Roman" w:eastAsia="Times New Roman" w:hAnsi="Times New Roman" w:cs="Times New Roman"/>
          <w:kern w:val="28"/>
          <w:sz w:val="24"/>
          <w:szCs w:val="24"/>
          <w:lang w:eastAsia="hu-HU"/>
        </w:rPr>
        <w:t>okat.</w:t>
      </w:r>
    </w:p>
    <w:p w:rsidR="006F4394" w:rsidRDefault="008C7A8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8C7A8C">
        <w:rPr>
          <w:rFonts w:ascii="Times New Roman" w:eastAsia="Times New Roman" w:hAnsi="Times New Roman" w:cs="Times New Roman"/>
          <w:kern w:val="28"/>
          <w:sz w:val="24"/>
          <w:szCs w:val="24"/>
          <w:lang w:eastAsia="hu-HU"/>
        </w:rPr>
        <w:t>Részt vesz az udvari életben, az intézmény környezetén</w:t>
      </w:r>
      <w:r w:rsidR="006F4394">
        <w:rPr>
          <w:rFonts w:ascii="Times New Roman" w:eastAsia="Times New Roman" w:hAnsi="Times New Roman" w:cs="Times New Roman"/>
          <w:kern w:val="28"/>
          <w:sz w:val="24"/>
          <w:szCs w:val="24"/>
          <w:lang w:eastAsia="hu-HU"/>
        </w:rPr>
        <w:t xml:space="preserve">ek alakításában, szépítésében. </w:t>
      </w:r>
    </w:p>
    <w:p w:rsidR="00BE3193" w:rsidRDefault="008C7A8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8C7A8C">
        <w:rPr>
          <w:rFonts w:ascii="Times New Roman" w:eastAsia="Times New Roman" w:hAnsi="Times New Roman" w:cs="Times New Roman"/>
          <w:kern w:val="28"/>
          <w:sz w:val="24"/>
          <w:szCs w:val="24"/>
          <w:lang w:eastAsia="hu-HU"/>
        </w:rPr>
        <w:t>Kertészkedik a gyermekekkel, egyszerű munkafolyamatokat megtanít számukra.</w:t>
      </w:r>
    </w:p>
    <w:p w:rsidR="008C7A8C" w:rsidRPr="008C7A8C" w:rsidRDefault="00BE3193"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Részt vesz a csoportok által szervezett </w:t>
      </w:r>
      <w:r w:rsidR="00D10722">
        <w:rPr>
          <w:rFonts w:ascii="Times New Roman" w:eastAsia="Times New Roman" w:hAnsi="Times New Roman" w:cs="Times New Roman"/>
          <w:kern w:val="28"/>
          <w:sz w:val="24"/>
          <w:szCs w:val="24"/>
          <w:lang w:eastAsia="hu-HU"/>
        </w:rPr>
        <w:t xml:space="preserve">környezeti neveléssel kapcsolatos </w:t>
      </w:r>
      <w:r w:rsidR="0054208D">
        <w:rPr>
          <w:rFonts w:ascii="Times New Roman" w:eastAsia="Times New Roman" w:hAnsi="Times New Roman" w:cs="Times New Roman"/>
          <w:kern w:val="28"/>
          <w:sz w:val="24"/>
          <w:szCs w:val="24"/>
          <w:lang w:eastAsia="hu-HU"/>
        </w:rPr>
        <w:t xml:space="preserve">óvodán </w:t>
      </w:r>
      <w:r w:rsidR="00D10722">
        <w:rPr>
          <w:rFonts w:ascii="Times New Roman" w:eastAsia="Times New Roman" w:hAnsi="Times New Roman" w:cs="Times New Roman"/>
          <w:kern w:val="28"/>
          <w:sz w:val="24"/>
          <w:szCs w:val="24"/>
          <w:lang w:eastAsia="hu-HU"/>
        </w:rPr>
        <w:t xml:space="preserve">belüli és </w:t>
      </w:r>
      <w:r w:rsidR="0054208D">
        <w:rPr>
          <w:rFonts w:ascii="Times New Roman" w:eastAsia="Times New Roman" w:hAnsi="Times New Roman" w:cs="Times New Roman"/>
          <w:kern w:val="28"/>
          <w:sz w:val="24"/>
          <w:szCs w:val="24"/>
          <w:lang w:eastAsia="hu-HU"/>
        </w:rPr>
        <w:t xml:space="preserve">kívüli programok, </w:t>
      </w:r>
      <w:r>
        <w:rPr>
          <w:rFonts w:ascii="Times New Roman" w:eastAsia="Times New Roman" w:hAnsi="Times New Roman" w:cs="Times New Roman"/>
          <w:kern w:val="28"/>
          <w:sz w:val="24"/>
          <w:szCs w:val="24"/>
          <w:lang w:eastAsia="hu-HU"/>
        </w:rPr>
        <w:t>kirándulások</w:t>
      </w:r>
      <w:r w:rsidR="00C5066E">
        <w:rPr>
          <w:rFonts w:ascii="Times New Roman" w:eastAsia="Times New Roman" w:hAnsi="Times New Roman" w:cs="Times New Roman"/>
          <w:kern w:val="28"/>
          <w:sz w:val="24"/>
          <w:szCs w:val="24"/>
          <w:lang w:eastAsia="hu-HU"/>
        </w:rPr>
        <w:t xml:space="preserve"> szervezésében, lebonyolításában</w:t>
      </w:r>
      <w:r>
        <w:rPr>
          <w:rFonts w:ascii="Times New Roman" w:eastAsia="Times New Roman" w:hAnsi="Times New Roman" w:cs="Times New Roman"/>
          <w:kern w:val="28"/>
          <w:sz w:val="24"/>
          <w:szCs w:val="24"/>
          <w:lang w:eastAsia="hu-HU"/>
        </w:rPr>
        <w:t>.</w:t>
      </w:r>
      <w:r w:rsidR="008C7A8C" w:rsidRPr="008C7A8C">
        <w:rPr>
          <w:rFonts w:ascii="Times New Roman" w:eastAsia="Times New Roman" w:hAnsi="Times New Roman" w:cs="Times New Roman"/>
          <w:kern w:val="28"/>
          <w:sz w:val="24"/>
          <w:szCs w:val="24"/>
          <w:lang w:eastAsia="hu-HU"/>
        </w:rPr>
        <w:t xml:space="preserve"> </w:t>
      </w:r>
    </w:p>
    <w:p w:rsidR="008C7A8C" w:rsidRPr="00BE3193" w:rsidRDefault="008C7A8C" w:rsidP="008C7A8C">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 xml:space="preserve"> </w:t>
      </w:r>
      <w:r w:rsidRPr="00BE3193">
        <w:rPr>
          <w:rFonts w:ascii="Times New Roman" w:eastAsia="Times New Roman" w:hAnsi="Times New Roman" w:cs="Times New Roman"/>
          <w:b/>
          <w:kern w:val="28"/>
          <w:sz w:val="24"/>
          <w:szCs w:val="24"/>
          <w:lang w:eastAsia="hu-HU"/>
        </w:rPr>
        <w:t xml:space="preserve">A dajka feladatai: </w:t>
      </w:r>
    </w:p>
    <w:p w:rsidR="0054208D" w:rsidRDefault="008C7A8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8C7A8C">
        <w:rPr>
          <w:rFonts w:ascii="Times New Roman" w:eastAsia="Times New Roman" w:hAnsi="Times New Roman" w:cs="Times New Roman"/>
          <w:kern w:val="28"/>
          <w:sz w:val="24"/>
          <w:szCs w:val="24"/>
          <w:lang w:eastAsia="hu-HU"/>
        </w:rPr>
        <w:lastRenderedPageBreak/>
        <w:t>A</w:t>
      </w:r>
      <w:r w:rsidR="00BE3193">
        <w:rPr>
          <w:rFonts w:ascii="Times New Roman" w:eastAsia="Times New Roman" w:hAnsi="Times New Roman" w:cs="Times New Roman"/>
          <w:kern w:val="28"/>
          <w:sz w:val="24"/>
          <w:szCs w:val="24"/>
          <w:lang w:eastAsia="hu-HU"/>
        </w:rPr>
        <w:t>z óvodapedagógus útmutatása alapján előkészíti</w:t>
      </w:r>
      <w:r w:rsidR="0054208D">
        <w:rPr>
          <w:rFonts w:ascii="Times New Roman" w:eastAsia="Times New Roman" w:hAnsi="Times New Roman" w:cs="Times New Roman"/>
          <w:kern w:val="28"/>
          <w:sz w:val="24"/>
          <w:szCs w:val="24"/>
          <w:lang w:eastAsia="hu-HU"/>
        </w:rPr>
        <w:t>,</w:t>
      </w:r>
      <w:r w:rsidR="00BE3193">
        <w:rPr>
          <w:rFonts w:ascii="Times New Roman" w:eastAsia="Times New Roman" w:hAnsi="Times New Roman" w:cs="Times New Roman"/>
          <w:kern w:val="28"/>
          <w:sz w:val="24"/>
          <w:szCs w:val="24"/>
          <w:lang w:eastAsia="hu-HU"/>
        </w:rPr>
        <w:t xml:space="preserve"> </w:t>
      </w:r>
      <w:r w:rsidR="0054208D">
        <w:rPr>
          <w:rFonts w:ascii="Times New Roman" w:eastAsia="Times New Roman" w:hAnsi="Times New Roman" w:cs="Times New Roman"/>
          <w:kern w:val="28"/>
          <w:sz w:val="24"/>
          <w:szCs w:val="24"/>
          <w:lang w:eastAsia="hu-HU"/>
        </w:rPr>
        <w:t xml:space="preserve">majd a tevékenység végén a helyére teszi </w:t>
      </w:r>
      <w:r w:rsidR="00BE3193">
        <w:rPr>
          <w:rFonts w:ascii="Times New Roman" w:eastAsia="Times New Roman" w:hAnsi="Times New Roman" w:cs="Times New Roman"/>
          <w:kern w:val="28"/>
          <w:sz w:val="24"/>
          <w:szCs w:val="24"/>
          <w:lang w:eastAsia="hu-HU"/>
        </w:rPr>
        <w:t>a tervezett, irányított tapasztalatszerzé</w:t>
      </w:r>
      <w:r w:rsidR="0054208D">
        <w:rPr>
          <w:rFonts w:ascii="Times New Roman" w:eastAsia="Times New Roman" w:hAnsi="Times New Roman" w:cs="Times New Roman"/>
          <w:kern w:val="28"/>
          <w:sz w:val="24"/>
          <w:szCs w:val="24"/>
          <w:lang w:eastAsia="hu-HU"/>
        </w:rPr>
        <w:t xml:space="preserve">sekhez, tevékenységekhez szükséges eszközöket; a </w:t>
      </w:r>
      <w:r w:rsidRPr="008C7A8C">
        <w:rPr>
          <w:rFonts w:ascii="Times New Roman" w:eastAsia="Times New Roman" w:hAnsi="Times New Roman" w:cs="Times New Roman"/>
          <w:kern w:val="28"/>
          <w:sz w:val="24"/>
          <w:szCs w:val="24"/>
          <w:lang w:eastAsia="hu-HU"/>
        </w:rPr>
        <w:t>gyermek</w:t>
      </w:r>
      <w:r w:rsidR="0054208D">
        <w:rPr>
          <w:rFonts w:ascii="Times New Roman" w:eastAsia="Times New Roman" w:hAnsi="Times New Roman" w:cs="Times New Roman"/>
          <w:kern w:val="28"/>
          <w:sz w:val="24"/>
          <w:szCs w:val="24"/>
          <w:lang w:eastAsia="hu-HU"/>
        </w:rPr>
        <w:t xml:space="preserve">eket egyéni fejlettségüket figyelembe véve bevonja a munkafolyamatokba. </w:t>
      </w:r>
      <w:r w:rsidRPr="008C7A8C">
        <w:rPr>
          <w:rFonts w:ascii="Times New Roman" w:eastAsia="Times New Roman" w:hAnsi="Times New Roman" w:cs="Times New Roman"/>
          <w:kern w:val="28"/>
          <w:sz w:val="24"/>
          <w:szCs w:val="24"/>
          <w:lang w:eastAsia="hu-HU"/>
        </w:rPr>
        <w:t xml:space="preserve"> </w:t>
      </w:r>
    </w:p>
    <w:p w:rsidR="00B9655C" w:rsidRDefault="0054208D"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Segítséget nyújt számukra</w:t>
      </w:r>
      <w:r w:rsidR="008C7A8C" w:rsidRPr="008C7A8C">
        <w:rPr>
          <w:rFonts w:ascii="Times New Roman" w:eastAsia="Times New Roman" w:hAnsi="Times New Roman" w:cs="Times New Roman"/>
          <w:kern w:val="28"/>
          <w:sz w:val="24"/>
          <w:szCs w:val="24"/>
          <w:lang w:eastAsia="hu-HU"/>
        </w:rPr>
        <w:t xml:space="preserve"> az öltözködésben, a higiéniás tevékenység</w:t>
      </w:r>
      <w:r w:rsidR="00862F5C">
        <w:rPr>
          <w:rFonts w:ascii="Times New Roman" w:eastAsia="Times New Roman" w:hAnsi="Times New Roman" w:cs="Times New Roman"/>
          <w:kern w:val="28"/>
          <w:sz w:val="24"/>
          <w:szCs w:val="24"/>
          <w:lang w:eastAsia="hu-HU"/>
        </w:rPr>
        <w:t>ek</w:t>
      </w:r>
      <w:r w:rsidR="008C7A8C" w:rsidRPr="008C7A8C">
        <w:rPr>
          <w:rFonts w:ascii="Times New Roman" w:eastAsia="Times New Roman" w:hAnsi="Times New Roman" w:cs="Times New Roman"/>
          <w:kern w:val="28"/>
          <w:sz w:val="24"/>
          <w:szCs w:val="24"/>
          <w:lang w:eastAsia="hu-HU"/>
        </w:rPr>
        <w:t>ben</w:t>
      </w:r>
      <w:r w:rsidR="00D10722">
        <w:rPr>
          <w:rFonts w:ascii="Times New Roman" w:eastAsia="Times New Roman" w:hAnsi="Times New Roman" w:cs="Times New Roman"/>
          <w:kern w:val="28"/>
          <w:sz w:val="24"/>
          <w:szCs w:val="24"/>
          <w:lang w:eastAsia="hu-HU"/>
        </w:rPr>
        <w:t>.</w:t>
      </w:r>
    </w:p>
    <w:p w:rsidR="00905FF7" w:rsidRDefault="00B9655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Gondozza a csoportban lévő növényeket, állatokat; a </w:t>
      </w:r>
      <w:r w:rsidRPr="008C7A8C">
        <w:rPr>
          <w:rFonts w:ascii="Times New Roman" w:eastAsia="Times New Roman" w:hAnsi="Times New Roman" w:cs="Times New Roman"/>
          <w:kern w:val="28"/>
          <w:sz w:val="24"/>
          <w:szCs w:val="24"/>
          <w:lang w:eastAsia="hu-HU"/>
        </w:rPr>
        <w:t>gyermek</w:t>
      </w:r>
      <w:r>
        <w:rPr>
          <w:rFonts w:ascii="Times New Roman" w:eastAsia="Times New Roman" w:hAnsi="Times New Roman" w:cs="Times New Roman"/>
          <w:kern w:val="28"/>
          <w:sz w:val="24"/>
          <w:szCs w:val="24"/>
          <w:lang w:eastAsia="hu-HU"/>
        </w:rPr>
        <w:t>eket egyéni fejlettségüket figyelembe véve bevonja a munkafolyamatokba</w:t>
      </w:r>
      <w:r w:rsidR="001A34F3">
        <w:rPr>
          <w:rFonts w:ascii="Times New Roman" w:eastAsia="Times New Roman" w:hAnsi="Times New Roman" w:cs="Times New Roman"/>
          <w:kern w:val="28"/>
          <w:sz w:val="24"/>
          <w:szCs w:val="24"/>
          <w:lang w:eastAsia="hu-HU"/>
        </w:rPr>
        <w:t>, példát mutat számukra.</w:t>
      </w:r>
    </w:p>
    <w:p w:rsidR="006F4394" w:rsidRDefault="00905FF7"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8C7A8C">
        <w:rPr>
          <w:rFonts w:ascii="Times New Roman" w:eastAsia="Times New Roman" w:hAnsi="Times New Roman" w:cs="Times New Roman"/>
          <w:kern w:val="28"/>
          <w:sz w:val="24"/>
          <w:szCs w:val="24"/>
          <w:lang w:eastAsia="hu-HU"/>
        </w:rPr>
        <w:t>Részt vesz az udvari életben, az intézmény környezetén</w:t>
      </w:r>
      <w:r>
        <w:rPr>
          <w:rFonts w:ascii="Times New Roman" w:eastAsia="Times New Roman" w:hAnsi="Times New Roman" w:cs="Times New Roman"/>
          <w:kern w:val="28"/>
          <w:sz w:val="24"/>
          <w:szCs w:val="24"/>
          <w:lang w:eastAsia="hu-HU"/>
        </w:rPr>
        <w:t>ek alakításában, szépítésében.</w:t>
      </w:r>
      <w:r w:rsidR="00B9655C">
        <w:rPr>
          <w:rFonts w:ascii="Times New Roman" w:eastAsia="Times New Roman" w:hAnsi="Times New Roman" w:cs="Times New Roman"/>
          <w:kern w:val="28"/>
          <w:sz w:val="24"/>
          <w:szCs w:val="24"/>
          <w:lang w:eastAsia="hu-HU"/>
        </w:rPr>
        <w:t xml:space="preserve"> </w:t>
      </w:r>
      <w:r w:rsidR="00B9655C" w:rsidRPr="008C7A8C">
        <w:rPr>
          <w:rFonts w:ascii="Times New Roman" w:eastAsia="Times New Roman" w:hAnsi="Times New Roman" w:cs="Times New Roman"/>
          <w:kern w:val="28"/>
          <w:sz w:val="24"/>
          <w:szCs w:val="24"/>
          <w:lang w:eastAsia="hu-HU"/>
        </w:rPr>
        <w:t xml:space="preserve"> </w:t>
      </w:r>
    </w:p>
    <w:p w:rsidR="00726921" w:rsidRDefault="00862F5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R</w:t>
      </w:r>
      <w:r w:rsidR="008C7A8C" w:rsidRPr="006F4394">
        <w:rPr>
          <w:rFonts w:ascii="Times New Roman" w:eastAsia="Times New Roman" w:hAnsi="Times New Roman" w:cs="Times New Roman"/>
          <w:kern w:val="28"/>
          <w:sz w:val="24"/>
          <w:szCs w:val="24"/>
          <w:lang w:eastAsia="hu-HU"/>
        </w:rPr>
        <w:t xml:space="preserve">észt vesz a </w:t>
      </w:r>
      <w:r w:rsidR="00C5066E">
        <w:rPr>
          <w:rFonts w:ascii="Times New Roman" w:eastAsia="Times New Roman" w:hAnsi="Times New Roman" w:cs="Times New Roman"/>
          <w:kern w:val="28"/>
          <w:sz w:val="24"/>
          <w:szCs w:val="24"/>
          <w:lang w:eastAsia="hu-HU"/>
        </w:rPr>
        <w:t>környezeti neveléssel kapcsolatos</w:t>
      </w:r>
      <w:r w:rsidR="008C7A8C" w:rsidRPr="006F4394">
        <w:rPr>
          <w:rFonts w:ascii="Times New Roman" w:eastAsia="Times New Roman" w:hAnsi="Times New Roman" w:cs="Times New Roman"/>
          <w:kern w:val="28"/>
          <w:sz w:val="24"/>
          <w:szCs w:val="24"/>
          <w:lang w:eastAsia="hu-HU"/>
        </w:rPr>
        <w:t xml:space="preserve"> óvodán</w:t>
      </w:r>
      <w:r w:rsidR="00C5066E">
        <w:rPr>
          <w:rFonts w:ascii="Times New Roman" w:eastAsia="Times New Roman" w:hAnsi="Times New Roman" w:cs="Times New Roman"/>
          <w:kern w:val="28"/>
          <w:sz w:val="24"/>
          <w:szCs w:val="24"/>
          <w:lang w:eastAsia="hu-HU"/>
        </w:rPr>
        <w:t xml:space="preserve"> belüli és</w:t>
      </w:r>
      <w:r w:rsidR="008C7A8C" w:rsidRPr="006F4394">
        <w:rPr>
          <w:rFonts w:ascii="Times New Roman" w:eastAsia="Times New Roman" w:hAnsi="Times New Roman" w:cs="Times New Roman"/>
          <w:kern w:val="28"/>
          <w:sz w:val="24"/>
          <w:szCs w:val="24"/>
          <w:lang w:eastAsia="hu-HU"/>
        </w:rPr>
        <w:t xml:space="preserve"> kívüli program</w:t>
      </w:r>
      <w:r w:rsidR="00C5066E">
        <w:rPr>
          <w:rFonts w:ascii="Times New Roman" w:eastAsia="Times New Roman" w:hAnsi="Times New Roman" w:cs="Times New Roman"/>
          <w:kern w:val="28"/>
          <w:sz w:val="24"/>
          <w:szCs w:val="24"/>
          <w:lang w:eastAsia="hu-HU"/>
        </w:rPr>
        <w:t>okon</w:t>
      </w:r>
      <w:r w:rsidR="00D10722">
        <w:rPr>
          <w:rFonts w:ascii="Times New Roman" w:eastAsia="Times New Roman" w:hAnsi="Times New Roman" w:cs="Times New Roman"/>
          <w:kern w:val="28"/>
          <w:sz w:val="24"/>
          <w:szCs w:val="24"/>
          <w:lang w:eastAsia="hu-HU"/>
        </w:rPr>
        <w:t>, ellátja a gondozási feladatokat</w:t>
      </w:r>
      <w:r w:rsidR="008C7A8C" w:rsidRPr="006F4394">
        <w:rPr>
          <w:rFonts w:ascii="Times New Roman" w:eastAsia="Times New Roman" w:hAnsi="Times New Roman" w:cs="Times New Roman"/>
          <w:kern w:val="28"/>
          <w:sz w:val="24"/>
          <w:szCs w:val="24"/>
          <w:lang w:eastAsia="hu-HU"/>
        </w:rPr>
        <w:t>.</w:t>
      </w:r>
    </w:p>
    <w:p w:rsidR="00C5066E" w:rsidRPr="007D5F02" w:rsidRDefault="00C5066E" w:rsidP="00C5066E">
      <w:pPr>
        <w:pStyle w:val="Listaszerbekezds"/>
        <w:spacing w:after="0" w:line="360" w:lineRule="auto"/>
        <w:jc w:val="both"/>
        <w:rPr>
          <w:rFonts w:ascii="Times New Roman" w:eastAsia="Times New Roman" w:hAnsi="Times New Roman" w:cs="Times New Roman"/>
          <w:kern w:val="28"/>
          <w:sz w:val="24"/>
          <w:szCs w:val="24"/>
          <w:lang w:eastAsia="hu-HU"/>
        </w:rPr>
      </w:pPr>
    </w:p>
    <w:p w:rsidR="00772A2A" w:rsidRDefault="00772A2A" w:rsidP="003E7C4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óvodapedagógusok módszertani szabadságukkal élve, a gyermekcsoport életkori sajátosságait, </w:t>
      </w:r>
      <w:r w:rsidR="0086431E">
        <w:rPr>
          <w:rFonts w:ascii="Times New Roman" w:eastAsia="Times New Roman" w:hAnsi="Times New Roman" w:cs="Times New Roman"/>
          <w:kern w:val="28"/>
          <w:sz w:val="24"/>
          <w:szCs w:val="24"/>
          <w:lang w:eastAsia="hu-HU"/>
        </w:rPr>
        <w:t xml:space="preserve">a gyermekek </w:t>
      </w:r>
      <w:r>
        <w:rPr>
          <w:rFonts w:ascii="Times New Roman" w:eastAsia="Times New Roman" w:hAnsi="Times New Roman" w:cs="Times New Roman"/>
          <w:kern w:val="28"/>
          <w:sz w:val="24"/>
          <w:szCs w:val="24"/>
          <w:lang w:eastAsia="hu-HU"/>
        </w:rPr>
        <w:t>érdeklődési körét</w:t>
      </w:r>
      <w:r w:rsidR="0086431E">
        <w:rPr>
          <w:rFonts w:ascii="Times New Roman" w:eastAsia="Times New Roman" w:hAnsi="Times New Roman" w:cs="Times New Roman"/>
          <w:kern w:val="28"/>
          <w:sz w:val="24"/>
          <w:szCs w:val="24"/>
          <w:lang w:eastAsia="hu-HU"/>
        </w:rPr>
        <w:t>, előzetes ismereteit figyelembe véve</w:t>
      </w:r>
      <w:r>
        <w:rPr>
          <w:rFonts w:ascii="Times New Roman" w:eastAsia="Times New Roman" w:hAnsi="Times New Roman" w:cs="Times New Roman"/>
          <w:kern w:val="28"/>
          <w:sz w:val="24"/>
          <w:szCs w:val="24"/>
          <w:lang w:eastAsia="hu-HU"/>
        </w:rPr>
        <w:t xml:space="preserve"> </w:t>
      </w:r>
      <w:r w:rsidR="0086431E">
        <w:rPr>
          <w:rFonts w:ascii="Times New Roman" w:eastAsia="Times New Roman" w:hAnsi="Times New Roman" w:cs="Times New Roman"/>
          <w:kern w:val="28"/>
          <w:sz w:val="24"/>
          <w:szCs w:val="24"/>
          <w:lang w:eastAsia="hu-HU"/>
        </w:rPr>
        <w:t xml:space="preserve">dolgozzák fel az </w:t>
      </w:r>
      <w:r>
        <w:rPr>
          <w:rFonts w:ascii="Times New Roman" w:eastAsia="Times New Roman" w:hAnsi="Times New Roman" w:cs="Times New Roman"/>
          <w:kern w:val="28"/>
          <w:sz w:val="24"/>
          <w:szCs w:val="24"/>
          <w:lang w:eastAsia="hu-HU"/>
        </w:rPr>
        <w:t>ajánlott</w:t>
      </w:r>
      <w:r w:rsidR="0086431E">
        <w:rPr>
          <w:rFonts w:ascii="Times New Roman" w:eastAsia="Times New Roman" w:hAnsi="Times New Roman" w:cs="Times New Roman"/>
          <w:kern w:val="28"/>
          <w:sz w:val="24"/>
          <w:szCs w:val="24"/>
          <w:lang w:eastAsia="hu-HU"/>
        </w:rPr>
        <w:t>, valamint az óvodapedagógusok illetve a gyermekcsoport által preferált</w:t>
      </w:r>
      <w:r>
        <w:rPr>
          <w:rFonts w:ascii="Times New Roman" w:eastAsia="Times New Roman" w:hAnsi="Times New Roman" w:cs="Times New Roman"/>
          <w:kern w:val="28"/>
          <w:sz w:val="24"/>
          <w:szCs w:val="24"/>
          <w:lang w:eastAsia="hu-HU"/>
        </w:rPr>
        <w:t xml:space="preserve"> </w:t>
      </w:r>
      <w:r w:rsidR="0086431E">
        <w:rPr>
          <w:rFonts w:ascii="Times New Roman" w:eastAsia="Times New Roman" w:hAnsi="Times New Roman" w:cs="Times New Roman"/>
          <w:kern w:val="28"/>
          <w:sz w:val="24"/>
          <w:szCs w:val="24"/>
          <w:lang w:eastAsia="hu-HU"/>
        </w:rPr>
        <w:t xml:space="preserve">egyéb </w:t>
      </w:r>
      <w:r>
        <w:rPr>
          <w:rFonts w:ascii="Times New Roman" w:eastAsia="Times New Roman" w:hAnsi="Times New Roman" w:cs="Times New Roman"/>
          <w:kern w:val="28"/>
          <w:sz w:val="24"/>
          <w:szCs w:val="24"/>
          <w:lang w:eastAsia="hu-HU"/>
        </w:rPr>
        <w:t>témák</w:t>
      </w:r>
      <w:r w:rsidR="0086431E">
        <w:rPr>
          <w:rFonts w:ascii="Times New Roman" w:eastAsia="Times New Roman" w:hAnsi="Times New Roman" w:cs="Times New Roman"/>
          <w:kern w:val="28"/>
          <w:sz w:val="24"/>
          <w:szCs w:val="24"/>
          <w:lang w:eastAsia="hu-HU"/>
        </w:rPr>
        <w:t>at.</w:t>
      </w:r>
    </w:p>
    <w:p w:rsidR="00EA48C3" w:rsidRPr="00422166" w:rsidRDefault="00EA48C3" w:rsidP="00EA48C3">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külső világ tevékeny megismerésének témaköreit az évszakokba ágyazottan</w:t>
      </w:r>
      <w:r>
        <w:rPr>
          <w:rFonts w:ascii="Times New Roman" w:eastAsia="Times New Roman" w:hAnsi="Times New Roman" w:cs="Times New Roman"/>
          <w:kern w:val="28"/>
          <w:sz w:val="24"/>
          <w:szCs w:val="24"/>
          <w:lang w:eastAsia="hu-HU"/>
        </w:rPr>
        <w:t>, illetve különböző projektek, témahetek keretében</w:t>
      </w:r>
      <w:r w:rsidRPr="00422166">
        <w:rPr>
          <w:rFonts w:ascii="Times New Roman" w:eastAsia="Times New Roman" w:hAnsi="Times New Roman" w:cs="Times New Roman"/>
          <w:kern w:val="28"/>
          <w:sz w:val="24"/>
          <w:szCs w:val="24"/>
          <w:lang w:eastAsia="hu-HU"/>
        </w:rPr>
        <w:t xml:space="preserve"> dolgozzuk fel. </w:t>
      </w:r>
    </w:p>
    <w:p w:rsidR="00EA48C3" w:rsidRDefault="00EA48C3"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természeti- és társadalmi környezettel kapcsolatos témaköröket gyakran egymással összekapcsoltan tárgyaljuk</w:t>
      </w:r>
      <w:r>
        <w:rPr>
          <w:rFonts w:ascii="Times New Roman" w:eastAsia="Times New Roman" w:hAnsi="Times New Roman" w:cs="Times New Roman"/>
          <w:kern w:val="28"/>
          <w:sz w:val="24"/>
          <w:szCs w:val="24"/>
          <w:lang w:eastAsia="hu-HU"/>
        </w:rPr>
        <w:t>, komplex módon valósítjuk meg.</w:t>
      </w:r>
      <w:r w:rsidRPr="00DA5B45">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A környezetismereti témákhoz kapcsolódó, érzelmi átélést fokozó versek, mondókák, énekek, ábrázoló és barkácsoló tevékenységek, mozgásos játékok által a gyermekek élményeit, ismereteit bővítjük, elmélyítjük, ezzel is elősegítve a természetszerető, a környezetet óvó-védő attitűd kialakulását.</w:t>
      </w:r>
    </w:p>
    <w:p w:rsidR="00DA5B45" w:rsidRDefault="00DA5B45" w:rsidP="00DA5B45">
      <w:pPr>
        <w:spacing w:line="360" w:lineRule="auto"/>
        <w:jc w:val="both"/>
        <w:rPr>
          <w:rFonts w:ascii="Times New Roman" w:eastAsia="Times New Roman" w:hAnsi="Times New Roman" w:cs="Times New Roman"/>
          <w:kern w:val="28"/>
          <w:sz w:val="24"/>
          <w:szCs w:val="24"/>
          <w:lang w:eastAsia="hu-HU"/>
        </w:rPr>
      </w:pPr>
      <w:r w:rsidRPr="00064C00">
        <w:rPr>
          <w:rFonts w:ascii="Times New Roman" w:eastAsia="Times New Roman" w:hAnsi="Times New Roman" w:cs="Times New Roman"/>
          <w:b/>
          <w:kern w:val="28"/>
          <w:sz w:val="24"/>
          <w:szCs w:val="24"/>
          <w:lang w:eastAsia="hu-HU"/>
        </w:rPr>
        <w:t>Ajánlott témák</w:t>
      </w:r>
      <w:r w:rsidRPr="008071AE">
        <w:rPr>
          <w:rFonts w:ascii="Times New Roman" w:eastAsia="Times New Roman" w:hAnsi="Times New Roman" w:cs="Times New Roman"/>
          <w:kern w:val="28"/>
          <w:sz w:val="24"/>
          <w:szCs w:val="24"/>
          <w:lang w:eastAsia="hu-HU"/>
        </w:rPr>
        <w:t xml:space="preserve">: hagyományos, nemzeti ünnepek; „Zöld” – jeles napok, évszakok, napszakok, a természet, az időjárás változásai, színei, a helyes közlekedés szabályai, növények, állatok, ezekhez kapcsolódó emberi tevékenységek, testünk, lakóhelyünk, a család, foglalkozások, fizikai jelenségek játékos feldolgozása. </w:t>
      </w:r>
    </w:p>
    <w:p w:rsidR="009461AF" w:rsidRDefault="004A372F" w:rsidP="003E7C4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Óvodánk </w:t>
      </w:r>
      <w:r w:rsidR="004949FA">
        <w:rPr>
          <w:rFonts w:ascii="Times New Roman" w:eastAsia="Times New Roman" w:hAnsi="Times New Roman" w:cs="Times New Roman"/>
          <w:kern w:val="28"/>
          <w:sz w:val="24"/>
          <w:szCs w:val="24"/>
          <w:lang w:eastAsia="hu-HU"/>
        </w:rPr>
        <w:t>200</w:t>
      </w:r>
      <w:r w:rsidR="00D10722">
        <w:rPr>
          <w:rFonts w:ascii="Times New Roman" w:eastAsia="Times New Roman" w:hAnsi="Times New Roman" w:cs="Times New Roman"/>
          <w:kern w:val="28"/>
          <w:sz w:val="24"/>
          <w:szCs w:val="24"/>
          <w:lang w:eastAsia="hu-HU"/>
        </w:rPr>
        <w:t>6.</w:t>
      </w:r>
      <w:r w:rsidR="004949FA">
        <w:rPr>
          <w:rFonts w:ascii="Times New Roman" w:eastAsia="Times New Roman" w:hAnsi="Times New Roman" w:cs="Times New Roman"/>
          <w:kern w:val="28"/>
          <w:sz w:val="24"/>
          <w:szCs w:val="24"/>
          <w:lang w:eastAsia="hu-HU"/>
        </w:rPr>
        <w:t xml:space="preserve"> óta vesz részt az országos </w:t>
      </w:r>
      <w:r w:rsidR="004949FA" w:rsidRPr="004949FA">
        <w:rPr>
          <w:rFonts w:ascii="Times New Roman" w:eastAsia="Times New Roman" w:hAnsi="Times New Roman" w:cs="Times New Roman"/>
          <w:b/>
          <w:kern w:val="28"/>
          <w:sz w:val="24"/>
          <w:szCs w:val="24"/>
          <w:lang w:eastAsia="hu-HU"/>
        </w:rPr>
        <w:t>„Zöld Óvoda” program</w:t>
      </w:r>
      <w:r w:rsidR="00F75E15">
        <w:rPr>
          <w:rFonts w:ascii="Times New Roman" w:eastAsia="Times New Roman" w:hAnsi="Times New Roman" w:cs="Times New Roman"/>
          <w:kern w:val="28"/>
          <w:sz w:val="24"/>
          <w:szCs w:val="24"/>
          <w:lang w:eastAsia="hu-HU"/>
        </w:rPr>
        <w:t xml:space="preserve">ban. A program </w:t>
      </w:r>
      <w:r w:rsidR="00BD1281">
        <w:rPr>
          <w:rFonts w:ascii="Times New Roman" w:eastAsia="Times New Roman" w:hAnsi="Times New Roman" w:cs="Times New Roman"/>
          <w:kern w:val="28"/>
          <w:sz w:val="24"/>
          <w:szCs w:val="24"/>
          <w:lang w:eastAsia="hu-HU"/>
        </w:rPr>
        <w:t xml:space="preserve">fenntarthatósága lelkes, elhivatott nevelőtestülettel, a teljes alkalmazotti közösség bevonásával biztosított. A </w:t>
      </w:r>
      <w:r>
        <w:rPr>
          <w:rFonts w:ascii="Times New Roman" w:eastAsia="Times New Roman" w:hAnsi="Times New Roman" w:cs="Times New Roman"/>
          <w:kern w:val="28"/>
          <w:sz w:val="24"/>
          <w:szCs w:val="24"/>
          <w:lang w:eastAsia="hu-HU"/>
        </w:rPr>
        <w:t xml:space="preserve">program </w:t>
      </w:r>
      <w:r w:rsidR="00BD1281">
        <w:rPr>
          <w:rFonts w:ascii="Times New Roman" w:eastAsia="Times New Roman" w:hAnsi="Times New Roman" w:cs="Times New Roman"/>
          <w:kern w:val="28"/>
          <w:sz w:val="24"/>
          <w:szCs w:val="24"/>
          <w:lang w:eastAsia="hu-HU"/>
        </w:rPr>
        <w:t>tárgyi feltételeit</w:t>
      </w:r>
      <w:r w:rsidR="00F75E15">
        <w:rPr>
          <w:rFonts w:ascii="Times New Roman" w:eastAsia="Times New Roman" w:hAnsi="Times New Roman" w:cs="Times New Roman"/>
          <w:kern w:val="28"/>
          <w:sz w:val="24"/>
          <w:szCs w:val="24"/>
          <w:lang w:eastAsia="hu-HU"/>
        </w:rPr>
        <w:t xml:space="preserve"> fenntartói támogatással </w:t>
      </w:r>
      <w:r>
        <w:rPr>
          <w:rFonts w:ascii="Times New Roman" w:eastAsia="Times New Roman" w:hAnsi="Times New Roman" w:cs="Times New Roman"/>
          <w:kern w:val="28"/>
          <w:sz w:val="24"/>
          <w:szCs w:val="24"/>
          <w:lang w:eastAsia="hu-HU"/>
        </w:rPr>
        <w:t>tudjuk megvalósítani. A „Zöld Óvoda” kritériumrendszerének megvalósítása az adott nevelési év intézményi munkaterv</w:t>
      </w:r>
      <w:r w:rsidR="00680097">
        <w:rPr>
          <w:rFonts w:ascii="Times New Roman" w:eastAsia="Times New Roman" w:hAnsi="Times New Roman" w:cs="Times New Roman"/>
          <w:kern w:val="28"/>
          <w:sz w:val="24"/>
          <w:szCs w:val="24"/>
          <w:lang w:eastAsia="hu-HU"/>
        </w:rPr>
        <w:t>é</w:t>
      </w:r>
      <w:r>
        <w:rPr>
          <w:rFonts w:ascii="Times New Roman" w:eastAsia="Times New Roman" w:hAnsi="Times New Roman" w:cs="Times New Roman"/>
          <w:kern w:val="28"/>
          <w:sz w:val="24"/>
          <w:szCs w:val="24"/>
          <w:lang w:eastAsia="hu-HU"/>
        </w:rPr>
        <w:t>ben foglaltak alapján történik.</w:t>
      </w:r>
      <w:r w:rsidR="003234D9">
        <w:rPr>
          <w:rFonts w:ascii="Times New Roman" w:eastAsia="Times New Roman" w:hAnsi="Times New Roman" w:cs="Times New Roman"/>
          <w:kern w:val="28"/>
          <w:sz w:val="24"/>
          <w:szCs w:val="24"/>
          <w:lang w:eastAsia="hu-HU"/>
        </w:rPr>
        <w:t xml:space="preserve"> 2002-től (</w:t>
      </w:r>
      <w:r w:rsidR="00C963C3">
        <w:rPr>
          <w:rFonts w:ascii="Times New Roman" w:eastAsia="Times New Roman" w:hAnsi="Times New Roman" w:cs="Times New Roman"/>
          <w:kern w:val="28"/>
          <w:sz w:val="24"/>
          <w:szCs w:val="24"/>
          <w:lang w:eastAsia="hu-HU"/>
        </w:rPr>
        <w:t xml:space="preserve">Alapítványi majd </w:t>
      </w:r>
      <w:r w:rsidR="003234D9">
        <w:rPr>
          <w:rFonts w:ascii="Times New Roman" w:eastAsia="Times New Roman" w:hAnsi="Times New Roman" w:cs="Times New Roman"/>
          <w:kern w:val="28"/>
          <w:sz w:val="24"/>
          <w:szCs w:val="24"/>
          <w:lang w:eastAsia="hu-HU"/>
        </w:rPr>
        <w:t xml:space="preserve">szülői támogatással) „Madarász-ovi”, </w:t>
      </w:r>
      <w:r w:rsidR="009461AF">
        <w:rPr>
          <w:rFonts w:ascii="Times New Roman" w:eastAsia="Times New Roman" w:hAnsi="Times New Roman" w:cs="Times New Roman"/>
          <w:kern w:val="28"/>
          <w:sz w:val="24"/>
          <w:szCs w:val="24"/>
          <w:lang w:eastAsia="hu-HU"/>
        </w:rPr>
        <w:t xml:space="preserve">2005-től minden évben </w:t>
      </w:r>
      <w:r w:rsidR="003234D9">
        <w:rPr>
          <w:rFonts w:ascii="Times New Roman" w:eastAsia="Times New Roman" w:hAnsi="Times New Roman" w:cs="Times New Roman"/>
          <w:kern w:val="28"/>
          <w:sz w:val="24"/>
          <w:szCs w:val="24"/>
          <w:lang w:eastAsia="hu-HU"/>
        </w:rPr>
        <w:t xml:space="preserve">(fenntartói </w:t>
      </w:r>
      <w:r w:rsidR="00C963C3">
        <w:rPr>
          <w:rFonts w:ascii="Times New Roman" w:eastAsia="Times New Roman" w:hAnsi="Times New Roman" w:cs="Times New Roman"/>
          <w:kern w:val="28"/>
          <w:sz w:val="24"/>
          <w:szCs w:val="24"/>
          <w:lang w:eastAsia="hu-HU"/>
        </w:rPr>
        <w:t xml:space="preserve">és szülői </w:t>
      </w:r>
      <w:r w:rsidR="003234D9">
        <w:rPr>
          <w:rFonts w:ascii="Times New Roman" w:eastAsia="Times New Roman" w:hAnsi="Times New Roman" w:cs="Times New Roman"/>
          <w:kern w:val="28"/>
          <w:sz w:val="24"/>
          <w:szCs w:val="24"/>
          <w:lang w:eastAsia="hu-HU"/>
        </w:rPr>
        <w:t xml:space="preserve">támogatással) </w:t>
      </w:r>
      <w:r w:rsidR="003234D9" w:rsidRPr="003234D9">
        <w:rPr>
          <w:rFonts w:ascii="Times New Roman" w:eastAsia="Times New Roman" w:hAnsi="Times New Roman" w:cs="Times New Roman"/>
          <w:b/>
          <w:kern w:val="28"/>
          <w:sz w:val="24"/>
          <w:szCs w:val="24"/>
          <w:lang w:eastAsia="hu-HU"/>
        </w:rPr>
        <w:t>„Zöldmanó Erdei Óvoda”</w:t>
      </w:r>
      <w:r w:rsidR="003234D9">
        <w:rPr>
          <w:rFonts w:ascii="Times New Roman" w:eastAsia="Times New Roman" w:hAnsi="Times New Roman" w:cs="Times New Roman"/>
          <w:kern w:val="28"/>
          <w:sz w:val="24"/>
          <w:szCs w:val="24"/>
          <w:lang w:eastAsia="hu-HU"/>
        </w:rPr>
        <w:t xml:space="preserve"> </w:t>
      </w:r>
      <w:r w:rsidR="003234D9">
        <w:rPr>
          <w:rFonts w:ascii="Times New Roman" w:eastAsia="Times New Roman" w:hAnsi="Times New Roman" w:cs="Times New Roman"/>
          <w:kern w:val="28"/>
          <w:sz w:val="24"/>
          <w:szCs w:val="24"/>
          <w:lang w:eastAsia="hu-HU"/>
        </w:rPr>
        <w:lastRenderedPageBreak/>
        <w:t>programokat, foglalkozá</w:t>
      </w:r>
      <w:r w:rsidR="009461AF">
        <w:rPr>
          <w:rFonts w:ascii="Times New Roman" w:eastAsia="Times New Roman" w:hAnsi="Times New Roman" w:cs="Times New Roman"/>
          <w:kern w:val="28"/>
          <w:sz w:val="24"/>
          <w:szCs w:val="24"/>
          <w:lang w:eastAsia="hu-HU"/>
        </w:rPr>
        <w:t xml:space="preserve">sokat szervezünk gyermekeinknek, a 2014/2015-ös nevelési évtől fenntartói támogatással </w:t>
      </w:r>
      <w:r w:rsidR="009461AF" w:rsidRPr="009461AF">
        <w:rPr>
          <w:rFonts w:ascii="Times New Roman" w:eastAsia="Times New Roman" w:hAnsi="Times New Roman" w:cs="Times New Roman"/>
          <w:b/>
          <w:kern w:val="28"/>
          <w:sz w:val="24"/>
          <w:szCs w:val="24"/>
          <w:lang w:eastAsia="hu-HU"/>
        </w:rPr>
        <w:t>„Zöld-tanulmányi utat”</w:t>
      </w:r>
      <w:r w:rsidR="009461AF">
        <w:rPr>
          <w:rFonts w:ascii="Times New Roman" w:eastAsia="Times New Roman" w:hAnsi="Times New Roman" w:cs="Times New Roman"/>
          <w:kern w:val="28"/>
          <w:sz w:val="24"/>
          <w:szCs w:val="24"/>
          <w:lang w:eastAsia="hu-HU"/>
        </w:rPr>
        <w:t xml:space="preserve"> az óvoda dolgozóinak.</w:t>
      </w:r>
    </w:p>
    <w:p w:rsidR="009461AF" w:rsidRDefault="009461AF" w:rsidP="003E7C4E">
      <w:pPr>
        <w:spacing w:after="0" w:line="360" w:lineRule="auto"/>
        <w:jc w:val="both"/>
        <w:rPr>
          <w:rFonts w:ascii="Times New Roman" w:eastAsia="Times New Roman" w:hAnsi="Times New Roman" w:cs="Times New Roman"/>
          <w:kern w:val="28"/>
          <w:sz w:val="24"/>
          <w:szCs w:val="24"/>
          <w:lang w:eastAsia="hu-HU"/>
        </w:rPr>
      </w:pPr>
    </w:p>
    <w:p w:rsidR="003E7C4E" w:rsidRPr="00422166" w:rsidRDefault="007D6A5E" w:rsidP="003E7C4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óvodapedagógusok által irányított tapasztalatszerzések,</w:t>
      </w:r>
      <w:r w:rsidRPr="00C21F8E">
        <w:rPr>
          <w:rFonts w:ascii="Times New Roman" w:eastAsia="Times New Roman" w:hAnsi="Times New Roman" w:cs="Times New Roman"/>
          <w:b/>
          <w:kern w:val="28"/>
          <w:sz w:val="24"/>
          <w:szCs w:val="24"/>
          <w:lang w:eastAsia="hu-HU"/>
        </w:rPr>
        <w:t xml:space="preserve"> a témák feldolgozásának többsége természetes </w:t>
      </w:r>
      <w:r w:rsidR="003E7C4E" w:rsidRPr="00C21F8E">
        <w:rPr>
          <w:rFonts w:ascii="Times New Roman" w:eastAsia="Times New Roman" w:hAnsi="Times New Roman" w:cs="Times New Roman"/>
          <w:b/>
          <w:kern w:val="28"/>
          <w:sz w:val="24"/>
          <w:szCs w:val="24"/>
          <w:lang w:eastAsia="hu-HU"/>
        </w:rPr>
        <w:t xml:space="preserve">környezetben </w:t>
      </w:r>
      <w:r w:rsidRPr="00C21F8E">
        <w:rPr>
          <w:rFonts w:ascii="Times New Roman" w:eastAsia="Times New Roman" w:hAnsi="Times New Roman" w:cs="Times New Roman"/>
          <w:b/>
          <w:kern w:val="28"/>
          <w:sz w:val="24"/>
          <w:szCs w:val="24"/>
          <w:lang w:eastAsia="hu-HU"/>
        </w:rPr>
        <w:t>zajlik</w:t>
      </w:r>
      <w:r>
        <w:rPr>
          <w:rFonts w:ascii="Times New Roman" w:eastAsia="Times New Roman" w:hAnsi="Times New Roman" w:cs="Times New Roman"/>
          <w:kern w:val="28"/>
          <w:sz w:val="24"/>
          <w:szCs w:val="24"/>
          <w:lang w:eastAsia="hu-HU"/>
        </w:rPr>
        <w:t>.</w:t>
      </w:r>
      <w:r w:rsidR="003E7C4E" w:rsidRPr="00422166">
        <w:rPr>
          <w:rFonts w:ascii="Times New Roman" w:eastAsia="Times New Roman" w:hAnsi="Times New Roman" w:cs="Times New Roman"/>
          <w:kern w:val="28"/>
          <w:sz w:val="24"/>
          <w:szCs w:val="24"/>
          <w:lang w:eastAsia="hu-HU"/>
        </w:rPr>
        <w:t xml:space="preserve"> Egy-egy téma feldolgozása több héten keresztül is tarthat. </w:t>
      </w:r>
    </w:p>
    <w:p w:rsidR="007A3C38"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közeli erdő számtalan megfigyelési lehetőséget nyújt az élő és élettelen természeti környezet megismerésére. </w:t>
      </w:r>
      <w:r w:rsidR="00A54927">
        <w:rPr>
          <w:rFonts w:ascii="Times New Roman" w:eastAsia="Times New Roman" w:hAnsi="Times New Roman" w:cs="Times New Roman"/>
          <w:kern w:val="28"/>
          <w:sz w:val="24"/>
          <w:szCs w:val="24"/>
          <w:lang w:eastAsia="hu-HU"/>
        </w:rPr>
        <w:t xml:space="preserve">Csoportjaink gyakran bebarangolják az </w:t>
      </w:r>
      <w:r w:rsidR="00A54927" w:rsidRPr="00017DD2">
        <w:rPr>
          <w:rFonts w:ascii="Times New Roman" w:eastAsia="Times New Roman" w:hAnsi="Times New Roman" w:cs="Times New Roman"/>
          <w:b/>
          <w:kern w:val="28"/>
          <w:sz w:val="24"/>
          <w:szCs w:val="24"/>
          <w:lang w:eastAsia="hu-HU"/>
        </w:rPr>
        <w:t>Öreg Tölgy Tanösvény</w:t>
      </w:r>
      <w:r w:rsidR="00A54927" w:rsidRPr="00A54927">
        <w:rPr>
          <w:rFonts w:ascii="Times New Roman" w:eastAsia="Times New Roman" w:hAnsi="Times New Roman" w:cs="Times New Roman"/>
          <w:kern w:val="28"/>
          <w:sz w:val="24"/>
          <w:szCs w:val="24"/>
          <w:lang w:eastAsia="hu-HU"/>
        </w:rPr>
        <w:t xml:space="preserve">t, </w:t>
      </w:r>
      <w:r w:rsidR="00AF025A">
        <w:rPr>
          <w:rFonts w:ascii="Times New Roman" w:eastAsia="Times New Roman" w:hAnsi="Times New Roman" w:cs="Times New Roman"/>
          <w:kern w:val="28"/>
          <w:sz w:val="24"/>
          <w:szCs w:val="24"/>
          <w:lang w:eastAsia="hu-HU"/>
        </w:rPr>
        <w:t xml:space="preserve">„meglátogatva” az </w:t>
      </w:r>
      <w:r w:rsidR="00AF025A" w:rsidRPr="00AF025A">
        <w:rPr>
          <w:rFonts w:ascii="Times New Roman" w:eastAsia="Times New Roman" w:hAnsi="Times New Roman" w:cs="Times New Roman"/>
          <w:kern w:val="28"/>
          <w:sz w:val="24"/>
          <w:szCs w:val="24"/>
          <w:lang w:eastAsia="hu-HU"/>
        </w:rPr>
        <w:t>„</w:t>
      </w:r>
      <w:r w:rsidR="00AF025A" w:rsidRPr="00AF025A">
        <w:rPr>
          <w:rFonts w:ascii="Times New Roman" w:eastAsia="Times New Roman" w:hAnsi="Times New Roman" w:cs="Times New Roman"/>
          <w:i/>
          <w:kern w:val="28"/>
          <w:sz w:val="24"/>
          <w:szCs w:val="24"/>
          <w:lang w:eastAsia="hu-HU"/>
        </w:rPr>
        <w:t>Óvodánk Fáját</w:t>
      </w:r>
      <w:r w:rsidR="00AF025A" w:rsidRPr="00AF025A">
        <w:rPr>
          <w:rFonts w:ascii="Times New Roman" w:eastAsia="Times New Roman" w:hAnsi="Times New Roman" w:cs="Times New Roman"/>
          <w:kern w:val="28"/>
          <w:sz w:val="24"/>
          <w:szCs w:val="24"/>
          <w:lang w:eastAsia="hu-HU"/>
        </w:rPr>
        <w:t>”</w:t>
      </w:r>
      <w:r w:rsidR="00AF025A">
        <w:rPr>
          <w:rFonts w:ascii="Times New Roman" w:eastAsia="Times New Roman" w:hAnsi="Times New Roman" w:cs="Times New Roman"/>
          <w:kern w:val="28"/>
          <w:sz w:val="24"/>
          <w:szCs w:val="24"/>
          <w:lang w:eastAsia="hu-HU"/>
        </w:rPr>
        <w:t xml:space="preserve"> a telki erdő </w:t>
      </w:r>
      <w:r w:rsidR="00A54927" w:rsidRPr="00A54927">
        <w:rPr>
          <w:rFonts w:ascii="Times New Roman" w:eastAsia="Times New Roman" w:hAnsi="Times New Roman" w:cs="Times New Roman"/>
          <w:kern w:val="28"/>
          <w:sz w:val="24"/>
          <w:szCs w:val="24"/>
          <w:lang w:eastAsia="hu-HU"/>
        </w:rPr>
        <w:t>legöregebb</w:t>
      </w:r>
      <w:r w:rsidR="00AF025A">
        <w:rPr>
          <w:rFonts w:ascii="Times New Roman" w:eastAsia="Times New Roman" w:hAnsi="Times New Roman" w:cs="Times New Roman"/>
          <w:kern w:val="28"/>
          <w:sz w:val="24"/>
          <w:szCs w:val="24"/>
          <w:lang w:eastAsia="hu-HU"/>
        </w:rPr>
        <w:t xml:space="preserve"> </w:t>
      </w:r>
      <w:r w:rsidR="00A54927" w:rsidRPr="00A54927">
        <w:rPr>
          <w:rFonts w:ascii="Times New Roman" w:eastAsia="Times New Roman" w:hAnsi="Times New Roman" w:cs="Times New Roman"/>
          <w:kern w:val="28"/>
          <w:sz w:val="24"/>
          <w:szCs w:val="24"/>
          <w:lang w:eastAsia="hu-HU"/>
        </w:rPr>
        <w:t>tölgyfáját</w:t>
      </w:r>
      <w:r w:rsidR="00AF025A">
        <w:rPr>
          <w:rFonts w:ascii="Times New Roman" w:eastAsia="Times New Roman" w:hAnsi="Times New Roman" w:cs="Times New Roman"/>
          <w:kern w:val="28"/>
          <w:sz w:val="24"/>
          <w:szCs w:val="24"/>
          <w:lang w:eastAsia="hu-HU"/>
        </w:rPr>
        <w:t xml:space="preserve">, amit örökbe fogadtunk. </w:t>
      </w:r>
      <w:r w:rsidR="00A54927" w:rsidRPr="00A54927">
        <w:rPr>
          <w:rFonts w:ascii="Times New Roman" w:eastAsia="Times New Roman" w:hAnsi="Times New Roman" w:cs="Times New Roman"/>
          <w:kern w:val="28"/>
          <w:sz w:val="24"/>
          <w:szCs w:val="24"/>
          <w:lang w:eastAsia="hu-HU"/>
        </w:rPr>
        <w:t xml:space="preserve"> </w:t>
      </w:r>
    </w:p>
    <w:p w:rsidR="003E7C4E" w:rsidRPr="00422166" w:rsidRDefault="00D01717" w:rsidP="003E7C4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nevelési év során több alkalommal</w:t>
      </w:r>
      <w:r w:rsidR="003E7C4E" w:rsidRPr="00422166">
        <w:rPr>
          <w:rFonts w:ascii="Times New Roman" w:eastAsia="Times New Roman" w:hAnsi="Times New Roman" w:cs="Times New Roman"/>
          <w:kern w:val="28"/>
          <w:sz w:val="24"/>
          <w:szCs w:val="24"/>
          <w:lang w:eastAsia="hu-HU"/>
        </w:rPr>
        <w:t xml:space="preserve"> szervezünk </w:t>
      </w:r>
      <w:r w:rsidR="003E7C4E" w:rsidRPr="00C21F8E">
        <w:rPr>
          <w:rFonts w:ascii="Times New Roman" w:eastAsia="Times New Roman" w:hAnsi="Times New Roman" w:cs="Times New Roman"/>
          <w:b/>
          <w:kern w:val="28"/>
          <w:sz w:val="24"/>
          <w:szCs w:val="24"/>
          <w:lang w:eastAsia="hu-HU"/>
        </w:rPr>
        <w:t>kirándulásokat</w:t>
      </w:r>
      <w:r w:rsidR="003E7C4E" w:rsidRPr="00422166">
        <w:rPr>
          <w:rFonts w:ascii="Times New Roman" w:eastAsia="Times New Roman" w:hAnsi="Times New Roman" w:cs="Times New Roman"/>
          <w:kern w:val="28"/>
          <w:sz w:val="24"/>
          <w:szCs w:val="24"/>
          <w:lang w:eastAsia="hu-HU"/>
        </w:rPr>
        <w:t xml:space="preserve"> a környezeti témákhoz és a jeles napokhoz kapcsolódóan: pl.: szüret</w:t>
      </w:r>
      <w:r w:rsidR="004949FA">
        <w:rPr>
          <w:rFonts w:ascii="Times New Roman" w:eastAsia="Times New Roman" w:hAnsi="Times New Roman" w:cs="Times New Roman"/>
          <w:kern w:val="28"/>
          <w:sz w:val="24"/>
          <w:szCs w:val="24"/>
          <w:lang w:eastAsia="hu-HU"/>
        </w:rPr>
        <w:t>,</w:t>
      </w:r>
      <w:r w:rsidR="003E7C4E" w:rsidRPr="00422166">
        <w:rPr>
          <w:rFonts w:ascii="Times New Roman" w:eastAsia="Times New Roman" w:hAnsi="Times New Roman" w:cs="Times New Roman"/>
          <w:kern w:val="28"/>
          <w:sz w:val="24"/>
          <w:szCs w:val="24"/>
          <w:lang w:eastAsia="hu-HU"/>
        </w:rPr>
        <w:t xml:space="preserve"> cseppkőbarlang látogatás, Szentendrei Falumúzeum, Állatkert</w:t>
      </w:r>
      <w:r w:rsidR="004949FA">
        <w:rPr>
          <w:rFonts w:ascii="Times New Roman" w:eastAsia="Times New Roman" w:hAnsi="Times New Roman" w:cs="Times New Roman"/>
          <w:kern w:val="28"/>
          <w:sz w:val="24"/>
          <w:szCs w:val="24"/>
          <w:lang w:eastAsia="hu-HU"/>
        </w:rPr>
        <w:t xml:space="preserve"> látogatások</w:t>
      </w:r>
      <w:r w:rsidR="003E7C4E" w:rsidRPr="00422166">
        <w:rPr>
          <w:rFonts w:ascii="Times New Roman" w:eastAsia="Times New Roman" w:hAnsi="Times New Roman" w:cs="Times New Roman"/>
          <w:kern w:val="28"/>
          <w:sz w:val="24"/>
          <w:szCs w:val="24"/>
          <w:lang w:eastAsia="hu-HU"/>
        </w:rPr>
        <w:t>, Repülőtéri Múzeum, Közlekedési Múzeum, Természettudományi Múzeum, várlátogatás, Gyermekvasút, Hadtörténeti Múzeum, Mezőgazdasági Múzeum, stb.</w:t>
      </w: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Rendszeresen látogatjuk a közelünkben található Budakeszi Vadasparkot, ahol az erdei állatok és őshonos magyar háziállatok megfigyelésére nyílik lehetőségünk</w:t>
      </w:r>
      <w:r w:rsidR="004949FA">
        <w:rPr>
          <w:rFonts w:ascii="Times New Roman" w:eastAsia="Times New Roman" w:hAnsi="Times New Roman" w:cs="Times New Roman"/>
          <w:kern w:val="28"/>
          <w:sz w:val="24"/>
          <w:szCs w:val="24"/>
          <w:lang w:eastAsia="hu-HU"/>
        </w:rPr>
        <w:t>.</w:t>
      </w:r>
    </w:p>
    <w:p w:rsidR="003B2295" w:rsidRPr="00422166" w:rsidRDefault="003B2295" w:rsidP="003B2295">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élőlényekkel való kapcsolatteremtés alapvető igénye a gyermeknek, amely sokféle érzelemmel</w:t>
      </w:r>
      <w:r>
        <w:rPr>
          <w:rFonts w:ascii="Times New Roman" w:eastAsia="Times New Roman" w:hAnsi="Times New Roman" w:cs="Times New Roman"/>
          <w:kern w:val="28"/>
          <w:sz w:val="24"/>
          <w:szCs w:val="24"/>
          <w:lang w:eastAsia="hu-HU"/>
        </w:rPr>
        <w:t>, sokféle formában jelenik meg</w:t>
      </w:r>
      <w:r w:rsidR="00C963C3">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Megpróbáljuk népszerűsíteni a „nem szeretem állatokat”</w:t>
      </w:r>
      <w:r>
        <w:rPr>
          <w:rFonts w:ascii="Times New Roman" w:eastAsia="Times New Roman" w:hAnsi="Times New Roman" w:cs="Times New Roman"/>
          <w:kern w:val="28"/>
          <w:sz w:val="24"/>
          <w:szCs w:val="24"/>
          <w:lang w:eastAsia="hu-HU"/>
        </w:rPr>
        <w:t xml:space="preserve"> is</w:t>
      </w:r>
      <w:r w:rsidRPr="00422166">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a hernyókat, bogarakat, gilisztákat</w:t>
      </w:r>
      <w:r w:rsidR="00C963C3">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Az egyes állatokkal való megismerkedés folyamán felhívjuk a gyermekek figyelmét arra, hogy a biológiai körforgásban és a táplálékláncban minden állatnak fontos szerepe, így létjogosultsága van, ezért életüket nekünk is</w:t>
      </w:r>
      <w:r>
        <w:rPr>
          <w:rFonts w:ascii="Times New Roman" w:eastAsia="Times New Roman" w:hAnsi="Times New Roman" w:cs="Times New Roman"/>
          <w:kern w:val="28"/>
          <w:sz w:val="24"/>
          <w:szCs w:val="24"/>
          <w:lang w:eastAsia="hu-HU"/>
        </w:rPr>
        <w:t xml:space="preserve"> tiszteletben kell tartanunk.  </w:t>
      </w:r>
    </w:p>
    <w:p w:rsidR="00F57963" w:rsidRDefault="00F57963" w:rsidP="003E7C4E">
      <w:pPr>
        <w:spacing w:after="0" w:line="360" w:lineRule="auto"/>
        <w:jc w:val="both"/>
        <w:rPr>
          <w:rFonts w:ascii="Times New Roman" w:eastAsia="Times New Roman" w:hAnsi="Times New Roman" w:cs="Times New Roman"/>
          <w:kern w:val="28"/>
          <w:sz w:val="24"/>
          <w:szCs w:val="24"/>
          <w:lang w:eastAsia="hu-HU"/>
        </w:rPr>
      </w:pP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Minden csoportszobában található </w:t>
      </w:r>
      <w:r w:rsidRPr="00C21F8E">
        <w:rPr>
          <w:rFonts w:ascii="Times New Roman" w:eastAsia="Times New Roman" w:hAnsi="Times New Roman" w:cs="Times New Roman"/>
          <w:b/>
          <w:kern w:val="28"/>
          <w:sz w:val="24"/>
          <w:szCs w:val="24"/>
          <w:lang w:eastAsia="hu-HU"/>
        </w:rPr>
        <w:t>természetsarok</w:t>
      </w:r>
      <w:r w:rsidRPr="00422166">
        <w:rPr>
          <w:rFonts w:ascii="Times New Roman" w:eastAsia="Times New Roman" w:hAnsi="Times New Roman" w:cs="Times New Roman"/>
          <w:kern w:val="28"/>
          <w:sz w:val="24"/>
          <w:szCs w:val="24"/>
          <w:lang w:eastAsia="hu-HU"/>
        </w:rPr>
        <w:t xml:space="preserve">, amelyek alkalmasak mind </w:t>
      </w:r>
      <w:r w:rsidR="006B46A4">
        <w:rPr>
          <w:rFonts w:ascii="Times New Roman" w:eastAsia="Times New Roman" w:hAnsi="Times New Roman" w:cs="Times New Roman"/>
          <w:kern w:val="28"/>
          <w:sz w:val="24"/>
          <w:szCs w:val="24"/>
          <w:lang w:eastAsia="hu-HU"/>
        </w:rPr>
        <w:t xml:space="preserve">a </w:t>
      </w:r>
      <w:r w:rsidRPr="00422166">
        <w:rPr>
          <w:rFonts w:ascii="Times New Roman" w:eastAsia="Times New Roman" w:hAnsi="Times New Roman" w:cs="Times New Roman"/>
          <w:kern w:val="28"/>
          <w:sz w:val="24"/>
          <w:szCs w:val="24"/>
          <w:lang w:eastAsia="hu-HU"/>
        </w:rPr>
        <w:t xml:space="preserve">folyamatos, mind </w:t>
      </w:r>
      <w:r w:rsidR="006B46A4">
        <w:rPr>
          <w:rFonts w:ascii="Times New Roman" w:eastAsia="Times New Roman" w:hAnsi="Times New Roman" w:cs="Times New Roman"/>
          <w:kern w:val="28"/>
          <w:sz w:val="24"/>
          <w:szCs w:val="24"/>
          <w:lang w:eastAsia="hu-HU"/>
        </w:rPr>
        <w:t xml:space="preserve">az </w:t>
      </w:r>
      <w:r w:rsidRPr="00422166">
        <w:rPr>
          <w:rFonts w:ascii="Times New Roman" w:eastAsia="Times New Roman" w:hAnsi="Times New Roman" w:cs="Times New Roman"/>
          <w:kern w:val="28"/>
          <w:sz w:val="24"/>
          <w:szCs w:val="24"/>
          <w:lang w:eastAsia="hu-HU"/>
        </w:rPr>
        <w:t>alkalomszerű megfigyelések végzésére. A zöld növények, hajtatott faágak, hagymák, csírázó magvak változásairól tapasztalatokat, ismereteket szerezhetnek gyermekeink. A növények ültetése, rügyeztetése, csíráztatása során, nyomon követhetik a kinti-benti hőmérséklet, víz, napfény hatásai és a növények fejlődése közötti összefüggéseket.  A természetsarkot évszaknak megfelelően bővítjük terményekkel, kavicsokkal, stb., amelyeket b</w:t>
      </w:r>
      <w:r w:rsidR="00D01717">
        <w:rPr>
          <w:rFonts w:ascii="Times New Roman" w:eastAsia="Times New Roman" w:hAnsi="Times New Roman" w:cs="Times New Roman"/>
          <w:kern w:val="28"/>
          <w:sz w:val="24"/>
          <w:szCs w:val="24"/>
          <w:lang w:eastAsia="hu-HU"/>
        </w:rPr>
        <w:t xml:space="preserve">arkácsoláskor is felhasználunk. </w:t>
      </w:r>
      <w:r w:rsidRPr="00422166">
        <w:rPr>
          <w:rFonts w:ascii="Times New Roman" w:eastAsia="Times New Roman" w:hAnsi="Times New Roman" w:cs="Times New Roman"/>
          <w:kern w:val="28"/>
          <w:sz w:val="24"/>
          <w:szCs w:val="24"/>
          <w:lang w:eastAsia="hu-HU"/>
        </w:rPr>
        <w:t xml:space="preserve">Az </w:t>
      </w:r>
      <w:r w:rsidRPr="00D6405F">
        <w:rPr>
          <w:rFonts w:ascii="Times New Roman" w:eastAsia="Times New Roman" w:hAnsi="Times New Roman" w:cs="Times New Roman"/>
          <w:b/>
          <w:kern w:val="28"/>
          <w:sz w:val="24"/>
          <w:szCs w:val="24"/>
          <w:lang w:eastAsia="hu-HU"/>
        </w:rPr>
        <w:t>akváriumokban</w:t>
      </w:r>
      <w:r w:rsidRPr="00422166">
        <w:rPr>
          <w:rFonts w:ascii="Times New Roman" w:eastAsia="Times New Roman" w:hAnsi="Times New Roman" w:cs="Times New Roman"/>
          <w:kern w:val="28"/>
          <w:sz w:val="24"/>
          <w:szCs w:val="24"/>
          <w:lang w:eastAsia="hu-HU"/>
        </w:rPr>
        <w:t xml:space="preserve"> élő halak, teknősök esztétikus látványt nyújtanak, mozgásuk figyelemfelkeltő, színeik, életmódjuk, táplálkozásuk jól megfigyelhető. </w:t>
      </w:r>
    </w:p>
    <w:p w:rsidR="00F57963"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növények és az állatok gondozása közben megjelenik az irántuk való felelősség érzése és az érzelmi kötődés. A természetsarok adta lehetőségek mellett a csoportszobában, illet</w:t>
      </w:r>
      <w:r w:rsidR="00D01717">
        <w:rPr>
          <w:rFonts w:ascii="Times New Roman" w:eastAsia="Times New Roman" w:hAnsi="Times New Roman" w:cs="Times New Roman"/>
          <w:kern w:val="28"/>
          <w:sz w:val="24"/>
          <w:szCs w:val="24"/>
          <w:lang w:eastAsia="hu-HU"/>
        </w:rPr>
        <w:t>ve</w:t>
      </w:r>
      <w:r w:rsidRPr="00422166">
        <w:rPr>
          <w:rFonts w:ascii="Times New Roman" w:eastAsia="Times New Roman" w:hAnsi="Times New Roman" w:cs="Times New Roman"/>
          <w:kern w:val="28"/>
          <w:sz w:val="24"/>
          <w:szCs w:val="24"/>
          <w:lang w:eastAsia="hu-HU"/>
        </w:rPr>
        <w:t xml:space="preserve"> a természetben végzett kísérletek (pl.: halmazállapot változások megfigyelése, növények </w:t>
      </w:r>
      <w:r w:rsidRPr="00422166">
        <w:rPr>
          <w:rFonts w:ascii="Times New Roman" w:eastAsia="Times New Roman" w:hAnsi="Times New Roman" w:cs="Times New Roman"/>
          <w:kern w:val="28"/>
          <w:sz w:val="24"/>
          <w:szCs w:val="24"/>
          <w:lang w:eastAsia="hu-HU"/>
        </w:rPr>
        <w:lastRenderedPageBreak/>
        <w:t>fejlődésének megfigyelése kedvező és kedvezőtlen feltételek esetén, fény-árnyékhatás stb.) által jó alapot nyújtunk a tágabb környezet iránti felelősségérzet kialakításához.</w:t>
      </w:r>
    </w:p>
    <w:p w:rsidR="003E7C4E" w:rsidRPr="00422166" w:rsidRDefault="00E10542" w:rsidP="003E7C4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felkínált tevékenységek </w:t>
      </w:r>
      <w:r w:rsidR="003E7C4E" w:rsidRPr="00422166">
        <w:rPr>
          <w:rFonts w:ascii="Times New Roman" w:eastAsia="Times New Roman" w:hAnsi="Times New Roman" w:cs="Times New Roman"/>
          <w:kern w:val="28"/>
          <w:sz w:val="24"/>
          <w:szCs w:val="24"/>
          <w:lang w:eastAsia="hu-HU"/>
        </w:rPr>
        <w:t xml:space="preserve">során </w:t>
      </w:r>
      <w:r>
        <w:rPr>
          <w:rFonts w:ascii="Times New Roman" w:eastAsia="Times New Roman" w:hAnsi="Times New Roman" w:cs="Times New Roman"/>
          <w:kern w:val="28"/>
          <w:sz w:val="24"/>
          <w:szCs w:val="24"/>
          <w:lang w:eastAsia="hu-HU"/>
        </w:rPr>
        <w:t xml:space="preserve">a gyermekek </w:t>
      </w:r>
      <w:r w:rsidR="003E7C4E" w:rsidRPr="00422166">
        <w:rPr>
          <w:rFonts w:ascii="Times New Roman" w:eastAsia="Times New Roman" w:hAnsi="Times New Roman" w:cs="Times New Roman"/>
          <w:kern w:val="28"/>
          <w:sz w:val="24"/>
          <w:szCs w:val="24"/>
          <w:lang w:eastAsia="hu-HU"/>
        </w:rPr>
        <w:t>megismerkednek a természeti és tárgyi környezet anyagainak tulajdonságaival</w:t>
      </w:r>
      <w:r w:rsidR="00DA5B45">
        <w:rPr>
          <w:rFonts w:ascii="Times New Roman" w:eastAsia="Times New Roman" w:hAnsi="Times New Roman" w:cs="Times New Roman"/>
          <w:kern w:val="28"/>
          <w:sz w:val="24"/>
          <w:szCs w:val="24"/>
          <w:lang w:eastAsia="hu-HU"/>
        </w:rPr>
        <w:t xml:space="preserve"> is</w:t>
      </w:r>
      <w:r w:rsidR="003E7C4E" w:rsidRPr="00422166">
        <w:rPr>
          <w:rFonts w:ascii="Times New Roman" w:eastAsia="Times New Roman" w:hAnsi="Times New Roman" w:cs="Times New Roman"/>
          <w:kern w:val="28"/>
          <w:sz w:val="24"/>
          <w:szCs w:val="24"/>
          <w:lang w:eastAsia="hu-HU"/>
        </w:rPr>
        <w:t>. Változatos tapasztalatszerzési lehetőséget biztosítunk a főbb elemek pl.: talaj, víz, levegő, tűz stb. tulajdonságainak felfedezésére.</w:t>
      </w: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szelektív hulladékgyűjtés során a tárgyi környezet anyagainak jellemzőiről szereznek tapasztalatot, miközben többféle újrahasznosítási lehetőségbe is betekintést nyernek.</w:t>
      </w:r>
    </w:p>
    <w:p w:rsidR="00F57963" w:rsidRDefault="00F57963" w:rsidP="003E7C4E">
      <w:pPr>
        <w:spacing w:after="0" w:line="360" w:lineRule="auto"/>
        <w:jc w:val="both"/>
        <w:rPr>
          <w:rFonts w:ascii="Times New Roman" w:eastAsia="Times New Roman" w:hAnsi="Times New Roman" w:cs="Times New Roman"/>
          <w:kern w:val="28"/>
          <w:sz w:val="24"/>
          <w:szCs w:val="24"/>
          <w:lang w:eastAsia="hu-HU"/>
        </w:rPr>
      </w:pP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Óvodánk </w:t>
      </w:r>
      <w:r w:rsidRPr="00D6405F">
        <w:rPr>
          <w:rFonts w:ascii="Times New Roman" w:eastAsia="Times New Roman" w:hAnsi="Times New Roman" w:cs="Times New Roman"/>
          <w:b/>
          <w:kern w:val="28"/>
          <w:sz w:val="24"/>
          <w:szCs w:val="24"/>
          <w:lang w:eastAsia="hu-HU"/>
        </w:rPr>
        <w:t>udvarát</w:t>
      </w:r>
      <w:r w:rsidRPr="00422166">
        <w:rPr>
          <w:rFonts w:ascii="Times New Roman" w:eastAsia="Times New Roman" w:hAnsi="Times New Roman" w:cs="Times New Roman"/>
          <w:kern w:val="28"/>
          <w:sz w:val="24"/>
          <w:szCs w:val="24"/>
          <w:lang w:eastAsia="hu-HU"/>
        </w:rPr>
        <w:t xml:space="preserve"> tudatosan alakítjuk úgy, hogy gyermekeink számára árnyékos játszó- és pihenőhelyeket biztosítson, és közben az apróbb állatoknak (madarak, </w:t>
      </w:r>
      <w:r w:rsidR="007B4D37">
        <w:rPr>
          <w:rFonts w:ascii="Times New Roman" w:eastAsia="Times New Roman" w:hAnsi="Times New Roman" w:cs="Times New Roman"/>
          <w:kern w:val="28"/>
          <w:sz w:val="24"/>
          <w:szCs w:val="24"/>
          <w:lang w:eastAsia="hu-HU"/>
        </w:rPr>
        <w:t xml:space="preserve">béka, </w:t>
      </w:r>
      <w:r w:rsidRPr="00422166">
        <w:rPr>
          <w:rFonts w:ascii="Times New Roman" w:eastAsia="Times New Roman" w:hAnsi="Times New Roman" w:cs="Times New Roman"/>
          <w:kern w:val="28"/>
          <w:sz w:val="24"/>
          <w:szCs w:val="24"/>
          <w:lang w:eastAsia="hu-HU"/>
        </w:rPr>
        <w:t>sün</w:t>
      </w:r>
      <w:r w:rsidR="007B4D37">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is megfelelő életteret nyújtson, s így rendszeresen megfigyelhessük életmódjukat. </w:t>
      </w:r>
    </w:p>
    <w:p w:rsidR="003B2295" w:rsidRDefault="003B2295" w:rsidP="00064C00">
      <w:pPr>
        <w:spacing w:after="0" w:line="360" w:lineRule="auto"/>
        <w:jc w:val="both"/>
        <w:rPr>
          <w:rFonts w:ascii="Times New Roman" w:eastAsia="Times New Roman" w:hAnsi="Times New Roman" w:cs="Times New Roman"/>
          <w:kern w:val="28"/>
          <w:sz w:val="24"/>
          <w:szCs w:val="24"/>
          <w:lang w:eastAsia="hu-HU"/>
        </w:rPr>
      </w:pPr>
    </w:p>
    <w:p w:rsidR="00064C00" w:rsidRPr="00422166" w:rsidRDefault="00064C00" w:rsidP="00064C00">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Fontosnak tartjuk, hogy gyermekeink megismerkedjenek lakóhelyük, óvodánk környékén élő fákkal, bokrokkal, az ott található védett növényekkel. Szeretnénk elérni, hogy környezetünk élőlényei jó</w:t>
      </w:r>
      <w:r>
        <w:rPr>
          <w:rFonts w:ascii="Times New Roman" w:eastAsia="Times New Roman" w:hAnsi="Times New Roman" w:cs="Times New Roman"/>
          <w:kern w:val="28"/>
          <w:sz w:val="24"/>
          <w:szCs w:val="24"/>
          <w:lang w:eastAsia="hu-HU"/>
        </w:rPr>
        <w:t xml:space="preserve"> ismerősökké váljanak a </w:t>
      </w:r>
      <w:r w:rsidRPr="00422166">
        <w:rPr>
          <w:rFonts w:ascii="Times New Roman" w:eastAsia="Times New Roman" w:hAnsi="Times New Roman" w:cs="Times New Roman"/>
          <w:kern w:val="28"/>
          <w:sz w:val="24"/>
          <w:szCs w:val="24"/>
          <w:lang w:eastAsia="hu-HU"/>
        </w:rPr>
        <w:t>gyermekek számára, így alaku</w:t>
      </w:r>
      <w:r w:rsidR="006B46A4">
        <w:rPr>
          <w:rFonts w:ascii="Times New Roman" w:eastAsia="Times New Roman" w:hAnsi="Times New Roman" w:cs="Times New Roman"/>
          <w:kern w:val="28"/>
          <w:sz w:val="24"/>
          <w:szCs w:val="24"/>
          <w:lang w:eastAsia="hu-HU"/>
        </w:rPr>
        <w:t>l ki bennük többek között az, hogy a virágok</w:t>
      </w:r>
      <w:r w:rsidRPr="00422166">
        <w:rPr>
          <w:rFonts w:ascii="Times New Roman" w:eastAsia="Times New Roman" w:hAnsi="Times New Roman" w:cs="Times New Roman"/>
          <w:kern w:val="28"/>
          <w:sz w:val="24"/>
          <w:szCs w:val="24"/>
          <w:lang w:eastAsia="hu-HU"/>
        </w:rPr>
        <w:t xml:space="preserve"> és védett növények ott a legszebbek, ahol élnek</w:t>
      </w:r>
      <w:r w:rsidR="006B46A4">
        <w:rPr>
          <w:rFonts w:ascii="Times New Roman" w:eastAsia="Times New Roman" w:hAnsi="Times New Roman" w:cs="Times New Roman"/>
          <w:kern w:val="28"/>
          <w:sz w:val="24"/>
          <w:szCs w:val="24"/>
          <w:lang w:eastAsia="hu-HU"/>
        </w:rPr>
        <w:t xml:space="preserve"> és vétek letépni őket</w:t>
      </w:r>
      <w:r w:rsidRPr="00422166">
        <w:rPr>
          <w:rFonts w:ascii="Times New Roman" w:eastAsia="Times New Roman" w:hAnsi="Times New Roman" w:cs="Times New Roman"/>
          <w:kern w:val="28"/>
          <w:sz w:val="24"/>
          <w:szCs w:val="24"/>
          <w:lang w:eastAsia="hu-HU"/>
        </w:rPr>
        <w:t xml:space="preserve">.   </w:t>
      </w: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virágok és egyéb növények ültetésében, gondozásában a gyermekek is szívesen részt vesznek. Kiskertünkbe</w:t>
      </w:r>
      <w:r w:rsidR="006B46A4">
        <w:rPr>
          <w:rFonts w:ascii="Times New Roman" w:eastAsia="Times New Roman" w:hAnsi="Times New Roman" w:cs="Times New Roman"/>
          <w:kern w:val="28"/>
          <w:sz w:val="24"/>
          <w:szCs w:val="24"/>
          <w:lang w:eastAsia="hu-HU"/>
        </w:rPr>
        <w:t>n</w:t>
      </w:r>
      <w:r w:rsidRPr="00422166">
        <w:rPr>
          <w:rFonts w:ascii="Times New Roman" w:eastAsia="Times New Roman" w:hAnsi="Times New Roman" w:cs="Times New Roman"/>
          <w:kern w:val="28"/>
          <w:sz w:val="24"/>
          <w:szCs w:val="24"/>
          <w:lang w:eastAsia="hu-HU"/>
        </w:rPr>
        <w:t xml:space="preserve"> sziklakerti fűszer- és gyógynövényeket</w:t>
      </w:r>
      <w:r w:rsidR="00D6405F">
        <w:rPr>
          <w:rFonts w:ascii="Times New Roman" w:eastAsia="Times New Roman" w:hAnsi="Times New Roman" w:cs="Times New Roman"/>
          <w:kern w:val="28"/>
          <w:sz w:val="24"/>
          <w:szCs w:val="24"/>
          <w:lang w:eastAsia="hu-HU"/>
        </w:rPr>
        <w:t xml:space="preserve">, a </w:t>
      </w:r>
      <w:r w:rsidR="00D6405F" w:rsidRPr="00D6405F">
        <w:rPr>
          <w:rFonts w:ascii="Times New Roman" w:eastAsia="Times New Roman" w:hAnsi="Times New Roman" w:cs="Times New Roman"/>
          <w:b/>
          <w:kern w:val="28"/>
          <w:sz w:val="24"/>
          <w:szCs w:val="24"/>
          <w:lang w:eastAsia="hu-HU"/>
        </w:rPr>
        <w:t>magas-</w:t>
      </w:r>
      <w:r w:rsidR="00E10542" w:rsidRPr="00D6405F">
        <w:rPr>
          <w:rFonts w:ascii="Times New Roman" w:eastAsia="Times New Roman" w:hAnsi="Times New Roman" w:cs="Times New Roman"/>
          <w:b/>
          <w:kern w:val="28"/>
          <w:sz w:val="24"/>
          <w:szCs w:val="24"/>
          <w:lang w:eastAsia="hu-HU"/>
        </w:rPr>
        <w:t>ágyásokban</w:t>
      </w:r>
      <w:r w:rsidR="00E10542">
        <w:rPr>
          <w:rFonts w:ascii="Times New Roman" w:eastAsia="Times New Roman" w:hAnsi="Times New Roman" w:cs="Times New Roman"/>
          <w:kern w:val="28"/>
          <w:sz w:val="24"/>
          <w:szCs w:val="24"/>
          <w:lang w:eastAsia="hu-HU"/>
        </w:rPr>
        <w:t xml:space="preserve"> zöldségféléket, gyümölcsöket</w:t>
      </w:r>
      <w:r w:rsidRPr="00422166">
        <w:rPr>
          <w:rFonts w:ascii="Times New Roman" w:eastAsia="Times New Roman" w:hAnsi="Times New Roman" w:cs="Times New Roman"/>
          <w:kern w:val="28"/>
          <w:sz w:val="24"/>
          <w:szCs w:val="24"/>
          <w:lang w:eastAsia="hu-HU"/>
        </w:rPr>
        <w:t xml:space="preserve"> termesztünk a gyermekekkel közösen.</w:t>
      </w: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gyermekek a növények gondozása során rendszeresen használnak kerti szerszámokat. </w:t>
      </w:r>
    </w:p>
    <w:p w:rsidR="003B2295"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fűszer- és gyógynövények megismertetésével felhívjuk a gyermekek figyelmét arra, hogy az erdőn-mezőn található - és kertben is termeszthető – növényeket az emberiség régóta használja</w:t>
      </w:r>
      <w:r>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 xml:space="preserve">különböző bajaira gyógyírként, vagy az egészség megőrzése érdekében. </w:t>
      </w:r>
      <w:r w:rsidRPr="00422166">
        <w:rPr>
          <w:rFonts w:ascii="Times New Roman" w:eastAsia="Times New Roman" w:hAnsi="Times New Roman" w:cs="Times New Roman"/>
          <w:i/>
          <w:kern w:val="28"/>
          <w:sz w:val="24"/>
          <w:szCs w:val="24"/>
          <w:lang w:eastAsia="hu-HU"/>
        </w:rPr>
        <w:t>(„Fűben-fában orvosság!”)</w:t>
      </w:r>
    </w:p>
    <w:p w:rsidR="006B46A4" w:rsidRDefault="006B46A4" w:rsidP="003E7C4E">
      <w:pPr>
        <w:spacing w:after="0" w:line="360" w:lineRule="auto"/>
        <w:jc w:val="both"/>
        <w:rPr>
          <w:rFonts w:ascii="Times New Roman" w:eastAsia="Times New Roman" w:hAnsi="Times New Roman" w:cs="Times New Roman"/>
          <w:kern w:val="28"/>
          <w:sz w:val="24"/>
          <w:szCs w:val="24"/>
          <w:lang w:eastAsia="hu-HU"/>
        </w:rPr>
      </w:pPr>
    </w:p>
    <w:p w:rsidR="003E7C4E" w:rsidRPr="00422166" w:rsidRDefault="00CF35A9" w:rsidP="003E7C4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Óvodánk 2002 óta </w:t>
      </w:r>
      <w:r w:rsidRPr="00CF35A9">
        <w:rPr>
          <w:rFonts w:ascii="Times New Roman" w:eastAsia="Times New Roman" w:hAnsi="Times New Roman" w:cs="Times New Roman"/>
          <w:b/>
          <w:kern w:val="28"/>
          <w:sz w:val="24"/>
          <w:szCs w:val="24"/>
          <w:lang w:eastAsia="hu-HU"/>
        </w:rPr>
        <w:t>„Madárbarát óvoda”</w:t>
      </w:r>
      <w:r>
        <w:rPr>
          <w:rFonts w:ascii="Times New Roman" w:eastAsia="Times New Roman" w:hAnsi="Times New Roman" w:cs="Times New Roman"/>
          <w:kern w:val="28"/>
          <w:sz w:val="24"/>
          <w:szCs w:val="24"/>
          <w:lang w:eastAsia="hu-HU"/>
        </w:rPr>
        <w:t xml:space="preserve">. </w:t>
      </w:r>
      <w:r w:rsidR="003E7C4E" w:rsidRPr="00422166">
        <w:rPr>
          <w:rFonts w:ascii="Times New Roman" w:eastAsia="Times New Roman" w:hAnsi="Times New Roman" w:cs="Times New Roman"/>
          <w:kern w:val="28"/>
          <w:sz w:val="24"/>
          <w:szCs w:val="24"/>
          <w:lang w:eastAsia="hu-HU"/>
        </w:rPr>
        <w:t>A</w:t>
      </w:r>
      <w:r w:rsidR="004B2089">
        <w:rPr>
          <w:rFonts w:ascii="Times New Roman" w:eastAsia="Times New Roman" w:hAnsi="Times New Roman" w:cs="Times New Roman"/>
          <w:kern w:val="28"/>
          <w:sz w:val="24"/>
          <w:szCs w:val="24"/>
          <w:lang w:eastAsia="hu-HU"/>
        </w:rPr>
        <w:t xml:space="preserve">z </w:t>
      </w:r>
      <w:r>
        <w:rPr>
          <w:rFonts w:ascii="Times New Roman" w:eastAsia="Times New Roman" w:hAnsi="Times New Roman" w:cs="Times New Roman"/>
          <w:kern w:val="28"/>
          <w:sz w:val="24"/>
          <w:szCs w:val="24"/>
          <w:lang w:eastAsia="hu-HU"/>
        </w:rPr>
        <w:t xml:space="preserve">épületekhez tartozó </w:t>
      </w:r>
      <w:r w:rsidR="004B2089">
        <w:rPr>
          <w:rFonts w:ascii="Times New Roman" w:eastAsia="Times New Roman" w:hAnsi="Times New Roman" w:cs="Times New Roman"/>
          <w:kern w:val="28"/>
          <w:sz w:val="24"/>
          <w:szCs w:val="24"/>
          <w:lang w:eastAsia="hu-HU"/>
        </w:rPr>
        <w:t>udvar</w:t>
      </w:r>
      <w:r>
        <w:rPr>
          <w:rFonts w:ascii="Times New Roman" w:eastAsia="Times New Roman" w:hAnsi="Times New Roman" w:cs="Times New Roman"/>
          <w:kern w:val="28"/>
          <w:sz w:val="24"/>
          <w:szCs w:val="24"/>
          <w:lang w:eastAsia="hu-HU"/>
        </w:rPr>
        <w:t>okat</w:t>
      </w:r>
      <w:r w:rsidR="004B2089">
        <w:rPr>
          <w:rFonts w:ascii="Times New Roman" w:eastAsia="Times New Roman" w:hAnsi="Times New Roman" w:cs="Times New Roman"/>
          <w:kern w:val="28"/>
          <w:sz w:val="24"/>
          <w:szCs w:val="24"/>
          <w:lang w:eastAsia="hu-HU"/>
        </w:rPr>
        <w:t xml:space="preserve"> úgy alakítjuk</w:t>
      </w:r>
      <w:r>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f</w:t>
      </w:r>
      <w:r w:rsidRPr="00422166">
        <w:rPr>
          <w:rFonts w:ascii="Times New Roman" w:eastAsia="Times New Roman" w:hAnsi="Times New Roman" w:cs="Times New Roman"/>
          <w:kern w:val="28"/>
          <w:sz w:val="24"/>
          <w:szCs w:val="24"/>
          <w:lang w:eastAsia="hu-HU"/>
        </w:rPr>
        <w:t>ák, cserjék ültetés</w:t>
      </w:r>
      <w:r>
        <w:rPr>
          <w:rFonts w:ascii="Times New Roman" w:eastAsia="Times New Roman" w:hAnsi="Times New Roman" w:cs="Times New Roman"/>
          <w:kern w:val="28"/>
          <w:sz w:val="24"/>
          <w:szCs w:val="24"/>
          <w:lang w:eastAsia="hu-HU"/>
        </w:rPr>
        <w:t>ével</w:t>
      </w:r>
      <w:r w:rsidRPr="00422166">
        <w:rPr>
          <w:rFonts w:ascii="Times New Roman" w:eastAsia="Times New Roman" w:hAnsi="Times New Roman" w:cs="Times New Roman"/>
          <w:kern w:val="28"/>
          <w:sz w:val="24"/>
          <w:szCs w:val="24"/>
          <w:lang w:eastAsia="hu-HU"/>
        </w:rPr>
        <w:t>, folyamatos gondozás</w:t>
      </w:r>
      <w:r>
        <w:rPr>
          <w:rFonts w:ascii="Times New Roman" w:eastAsia="Times New Roman" w:hAnsi="Times New Roman" w:cs="Times New Roman"/>
          <w:kern w:val="28"/>
          <w:sz w:val="24"/>
          <w:szCs w:val="24"/>
          <w:lang w:eastAsia="hu-HU"/>
        </w:rPr>
        <w:t>ával)</w:t>
      </w:r>
      <w:r w:rsidR="003E7C4E" w:rsidRPr="00422166">
        <w:rPr>
          <w:rFonts w:ascii="Times New Roman" w:eastAsia="Times New Roman" w:hAnsi="Times New Roman" w:cs="Times New Roman"/>
          <w:kern w:val="28"/>
          <w:sz w:val="24"/>
          <w:szCs w:val="24"/>
          <w:lang w:eastAsia="hu-HU"/>
        </w:rPr>
        <w:t>, hogy a madaraknak megfelelő f</w:t>
      </w:r>
      <w:r w:rsidR="004B2089">
        <w:rPr>
          <w:rFonts w:ascii="Times New Roman" w:eastAsia="Times New Roman" w:hAnsi="Times New Roman" w:cs="Times New Roman"/>
          <w:kern w:val="28"/>
          <w:sz w:val="24"/>
          <w:szCs w:val="24"/>
          <w:lang w:eastAsia="hu-HU"/>
        </w:rPr>
        <w:t>észkelő- és búvóhelyet nyújtson</w:t>
      </w:r>
      <w:r>
        <w:rPr>
          <w:rFonts w:ascii="Times New Roman" w:eastAsia="Times New Roman" w:hAnsi="Times New Roman" w:cs="Times New Roman"/>
          <w:kern w:val="28"/>
          <w:sz w:val="24"/>
          <w:szCs w:val="24"/>
          <w:lang w:eastAsia="hu-HU"/>
        </w:rPr>
        <w:t xml:space="preserve"> és </w:t>
      </w:r>
      <w:r w:rsidR="003E7C4E" w:rsidRPr="00422166">
        <w:rPr>
          <w:rFonts w:ascii="Times New Roman" w:eastAsia="Times New Roman" w:hAnsi="Times New Roman" w:cs="Times New Roman"/>
          <w:kern w:val="28"/>
          <w:sz w:val="24"/>
          <w:szCs w:val="24"/>
          <w:lang w:eastAsia="hu-HU"/>
        </w:rPr>
        <w:t>bogyóikkal, termé</w:t>
      </w:r>
      <w:r>
        <w:rPr>
          <w:rFonts w:ascii="Times New Roman" w:eastAsia="Times New Roman" w:hAnsi="Times New Roman" w:cs="Times New Roman"/>
          <w:kern w:val="28"/>
          <w:sz w:val="24"/>
          <w:szCs w:val="24"/>
          <w:lang w:eastAsia="hu-HU"/>
        </w:rPr>
        <w:t>seikkel</w:t>
      </w:r>
      <w:r w:rsidR="00E10542">
        <w:rPr>
          <w:rFonts w:ascii="Times New Roman" w:eastAsia="Times New Roman" w:hAnsi="Times New Roman" w:cs="Times New Roman"/>
          <w:kern w:val="28"/>
          <w:sz w:val="24"/>
          <w:szCs w:val="24"/>
          <w:lang w:eastAsia="hu-HU"/>
        </w:rPr>
        <w:t xml:space="preserve"> táplálják is </w:t>
      </w:r>
      <w:r>
        <w:rPr>
          <w:rFonts w:ascii="Times New Roman" w:eastAsia="Times New Roman" w:hAnsi="Times New Roman" w:cs="Times New Roman"/>
          <w:kern w:val="28"/>
          <w:sz w:val="24"/>
          <w:szCs w:val="24"/>
          <w:lang w:eastAsia="hu-HU"/>
        </w:rPr>
        <w:t>őket</w:t>
      </w:r>
      <w:r w:rsidR="00E10542">
        <w:rPr>
          <w:rFonts w:ascii="Times New Roman" w:eastAsia="Times New Roman" w:hAnsi="Times New Roman" w:cs="Times New Roman"/>
          <w:kern w:val="28"/>
          <w:sz w:val="24"/>
          <w:szCs w:val="24"/>
          <w:lang w:eastAsia="hu-HU"/>
        </w:rPr>
        <w:t xml:space="preserve">. </w:t>
      </w:r>
      <w:r w:rsidR="003E7C4E" w:rsidRPr="00422166">
        <w:rPr>
          <w:rFonts w:ascii="Times New Roman" w:eastAsia="Times New Roman" w:hAnsi="Times New Roman" w:cs="Times New Roman"/>
          <w:kern w:val="28"/>
          <w:sz w:val="24"/>
          <w:szCs w:val="24"/>
          <w:lang w:eastAsia="hu-HU"/>
        </w:rPr>
        <w:t>Az óvoda udvar</w:t>
      </w:r>
      <w:r>
        <w:rPr>
          <w:rFonts w:ascii="Times New Roman" w:eastAsia="Times New Roman" w:hAnsi="Times New Roman" w:cs="Times New Roman"/>
          <w:kern w:val="28"/>
          <w:sz w:val="24"/>
          <w:szCs w:val="24"/>
          <w:lang w:eastAsia="hu-HU"/>
        </w:rPr>
        <w:t>ai</w:t>
      </w:r>
      <w:r w:rsidR="003E7C4E" w:rsidRPr="00422166">
        <w:rPr>
          <w:rFonts w:ascii="Times New Roman" w:eastAsia="Times New Roman" w:hAnsi="Times New Roman" w:cs="Times New Roman"/>
          <w:kern w:val="28"/>
          <w:sz w:val="24"/>
          <w:szCs w:val="24"/>
          <w:lang w:eastAsia="hu-HU"/>
        </w:rPr>
        <w:t>n elhelyezett madáretetőkbe egész évben várjuk a közelben élő madarakat, télen a gyermekek segítségével állítjuk össze k</w:t>
      </w:r>
      <w:r>
        <w:rPr>
          <w:rFonts w:ascii="Times New Roman" w:eastAsia="Times New Roman" w:hAnsi="Times New Roman" w:cs="Times New Roman"/>
          <w:kern w:val="28"/>
          <w:sz w:val="24"/>
          <w:szCs w:val="24"/>
          <w:lang w:eastAsia="hu-HU"/>
        </w:rPr>
        <w:t>ülönböző magvakból táplálékukat</w:t>
      </w:r>
      <w:r w:rsidR="003E7C4E" w:rsidRPr="00422166">
        <w:rPr>
          <w:rFonts w:ascii="Times New Roman" w:eastAsia="Times New Roman" w:hAnsi="Times New Roman" w:cs="Times New Roman"/>
          <w:kern w:val="28"/>
          <w:sz w:val="24"/>
          <w:szCs w:val="24"/>
          <w:lang w:eastAsia="hu-HU"/>
        </w:rPr>
        <w:t xml:space="preserve">. Egész évben folyamatosan cseréljük a madáritatóban lévő vizet, így tudatosítjuk </w:t>
      </w:r>
      <w:r w:rsidR="0046175C">
        <w:rPr>
          <w:rFonts w:ascii="Times New Roman" w:eastAsia="Times New Roman" w:hAnsi="Times New Roman" w:cs="Times New Roman"/>
          <w:kern w:val="28"/>
          <w:sz w:val="24"/>
          <w:szCs w:val="24"/>
          <w:lang w:eastAsia="hu-HU"/>
        </w:rPr>
        <w:t>a gyermekekben</w:t>
      </w:r>
      <w:r w:rsidR="003E7C4E" w:rsidRPr="00422166">
        <w:rPr>
          <w:rFonts w:ascii="Times New Roman" w:eastAsia="Times New Roman" w:hAnsi="Times New Roman" w:cs="Times New Roman"/>
          <w:kern w:val="28"/>
          <w:sz w:val="24"/>
          <w:szCs w:val="24"/>
          <w:lang w:eastAsia="hu-HU"/>
        </w:rPr>
        <w:t xml:space="preserve">, hogy a friss víz életfontosságú az állatok számára is. Nyáron fokozottan ügyelünk arra, hogy ne maradjon üresen a madáritató.   </w:t>
      </w: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lastRenderedPageBreak/>
        <w:t>Élményszerző kirándulásainkat óvodai tablóinkon</w:t>
      </w:r>
      <w:r w:rsidR="00E10542">
        <w:rPr>
          <w:rFonts w:ascii="Times New Roman" w:eastAsia="Times New Roman" w:hAnsi="Times New Roman" w:cs="Times New Roman"/>
          <w:kern w:val="28"/>
          <w:sz w:val="24"/>
          <w:szCs w:val="24"/>
          <w:lang w:eastAsia="hu-HU"/>
        </w:rPr>
        <w:t>, illetve elektronikus adathordozón</w:t>
      </w:r>
      <w:r w:rsidRPr="00422166">
        <w:rPr>
          <w:rFonts w:ascii="Times New Roman" w:eastAsia="Times New Roman" w:hAnsi="Times New Roman" w:cs="Times New Roman"/>
          <w:kern w:val="28"/>
          <w:sz w:val="24"/>
          <w:szCs w:val="24"/>
          <w:lang w:eastAsia="hu-HU"/>
        </w:rPr>
        <w:t xml:space="preserve"> örökítjük meg.</w:t>
      </w:r>
    </w:p>
    <w:p w:rsidR="00D71BE2" w:rsidRDefault="00D71BE2" w:rsidP="00D71BE2">
      <w:pPr>
        <w:spacing w:after="0" w:line="360" w:lineRule="auto"/>
        <w:jc w:val="both"/>
        <w:rPr>
          <w:rFonts w:ascii="Times New Roman" w:eastAsia="Times New Roman" w:hAnsi="Times New Roman" w:cs="Times New Roman"/>
          <w:kern w:val="28"/>
          <w:sz w:val="24"/>
          <w:szCs w:val="24"/>
          <w:lang w:eastAsia="hu-HU"/>
        </w:rPr>
      </w:pPr>
    </w:p>
    <w:p w:rsidR="00F65647" w:rsidRPr="00422166" w:rsidRDefault="00F65647" w:rsidP="00F65647">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 xml:space="preserve">A fejlődés várható </w:t>
      </w:r>
      <w:r w:rsidR="00E82667">
        <w:rPr>
          <w:rFonts w:ascii="Times New Roman" w:eastAsia="Times New Roman" w:hAnsi="Times New Roman" w:cs="Times New Roman"/>
          <w:b/>
          <w:kern w:val="28"/>
          <w:sz w:val="24"/>
          <w:szCs w:val="24"/>
          <w:lang w:eastAsia="hu-HU"/>
        </w:rPr>
        <w:t>eredményei az óvodáskor végére:</w:t>
      </w:r>
    </w:p>
    <w:p w:rsidR="00E82667" w:rsidRDefault="00E8266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A gyermekek tudják teljes nevüket, lakcímüket, családtagjaik nevét.</w:t>
      </w:r>
    </w:p>
    <w:p w:rsidR="00E82667" w:rsidRDefault="00E8266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Tudják saját születési helyüket, idejüket.</w:t>
      </w:r>
    </w:p>
    <w:p w:rsidR="00E82667" w:rsidRDefault="00E8266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 xml:space="preserve">Testsémájuk életkoruknak megfelelő, testrészeiket megnevezik, megmutatják, funkcionális szerepükről </w:t>
      </w:r>
      <w:r>
        <w:rPr>
          <w:rFonts w:ascii="Times New Roman" w:eastAsia="Times New Roman" w:hAnsi="Times New Roman" w:cs="Times New Roman"/>
          <w:kern w:val="28"/>
          <w:sz w:val="24"/>
          <w:szCs w:val="24"/>
          <w:lang w:eastAsia="hu-HU"/>
        </w:rPr>
        <w:t xml:space="preserve">alapvető </w:t>
      </w:r>
      <w:r w:rsidRPr="00E82667">
        <w:rPr>
          <w:rFonts w:ascii="Times New Roman" w:eastAsia="Times New Roman" w:hAnsi="Times New Roman" w:cs="Times New Roman"/>
          <w:kern w:val="28"/>
          <w:sz w:val="24"/>
          <w:szCs w:val="24"/>
          <w:lang w:eastAsia="hu-HU"/>
        </w:rPr>
        <w:t>ismeretekkel rendelkeznek.</w:t>
      </w:r>
    </w:p>
    <w:p w:rsidR="00E82667" w:rsidRDefault="009356B4"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Téri tájékozottságuk megfelelő, a</w:t>
      </w:r>
      <w:r w:rsidR="00E82667" w:rsidRPr="009356B4">
        <w:rPr>
          <w:rFonts w:ascii="Times New Roman" w:eastAsia="Times New Roman" w:hAnsi="Times New Roman" w:cs="Times New Roman"/>
          <w:kern w:val="28"/>
          <w:sz w:val="24"/>
          <w:szCs w:val="24"/>
          <w:lang w:eastAsia="hu-HU"/>
        </w:rPr>
        <w:t xml:space="preserve"> jobb és bal fogalmát ismerik, jobb és bal oldalukat meg tudják különböztetni.</w:t>
      </w:r>
    </w:p>
    <w:p w:rsidR="009356B4" w:rsidRPr="009356B4" w:rsidRDefault="009356B4"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I</w:t>
      </w:r>
      <w:r w:rsidRPr="009356B4">
        <w:rPr>
          <w:rFonts w:ascii="Times New Roman" w:eastAsia="Times New Roman" w:hAnsi="Times New Roman" w:cs="Times New Roman"/>
          <w:kern w:val="28"/>
          <w:sz w:val="24"/>
          <w:szCs w:val="24"/>
          <w:lang w:eastAsia="hu-HU"/>
        </w:rPr>
        <w:t>smeri</w:t>
      </w:r>
      <w:r>
        <w:rPr>
          <w:rFonts w:ascii="Times New Roman" w:eastAsia="Times New Roman" w:hAnsi="Times New Roman" w:cs="Times New Roman"/>
          <w:kern w:val="28"/>
          <w:sz w:val="24"/>
          <w:szCs w:val="24"/>
          <w:lang w:eastAsia="hu-HU"/>
        </w:rPr>
        <w:t>k</w:t>
      </w:r>
      <w:r w:rsidRPr="009356B4">
        <w:rPr>
          <w:rFonts w:ascii="Times New Roman" w:eastAsia="Times New Roman" w:hAnsi="Times New Roman" w:cs="Times New Roman"/>
          <w:kern w:val="28"/>
          <w:sz w:val="24"/>
          <w:szCs w:val="24"/>
          <w:lang w:eastAsia="hu-HU"/>
        </w:rPr>
        <w:t xml:space="preserve"> az </w:t>
      </w:r>
      <w:r>
        <w:rPr>
          <w:rFonts w:ascii="Times New Roman" w:eastAsia="Times New Roman" w:hAnsi="Times New Roman" w:cs="Times New Roman"/>
          <w:kern w:val="28"/>
          <w:sz w:val="24"/>
          <w:szCs w:val="24"/>
          <w:lang w:eastAsia="hu-HU"/>
        </w:rPr>
        <w:t>alapvető</w:t>
      </w:r>
      <w:r w:rsidRPr="009356B4">
        <w:rPr>
          <w:rFonts w:ascii="Times New Roman" w:eastAsia="Times New Roman" w:hAnsi="Times New Roman" w:cs="Times New Roman"/>
          <w:kern w:val="28"/>
          <w:sz w:val="24"/>
          <w:szCs w:val="24"/>
          <w:lang w:eastAsia="hu-HU"/>
        </w:rPr>
        <w:t xml:space="preserve"> közlekedési szabályokat, </w:t>
      </w:r>
      <w:r w:rsidRPr="00E82667">
        <w:rPr>
          <w:rFonts w:ascii="Times New Roman" w:eastAsia="Times New Roman" w:hAnsi="Times New Roman" w:cs="Times New Roman"/>
          <w:kern w:val="28"/>
          <w:sz w:val="24"/>
          <w:szCs w:val="24"/>
          <w:lang w:eastAsia="hu-HU"/>
        </w:rPr>
        <w:t>gyakorlottak az elemi gyalogos közlekedési szabályok betartásában.</w:t>
      </w:r>
      <w:r>
        <w:rPr>
          <w:rFonts w:ascii="Times New Roman" w:eastAsia="Times New Roman" w:hAnsi="Times New Roman" w:cs="Times New Roman"/>
          <w:kern w:val="28"/>
          <w:sz w:val="24"/>
          <w:szCs w:val="24"/>
          <w:lang w:eastAsia="hu-HU"/>
        </w:rPr>
        <w:t xml:space="preserve"> </w:t>
      </w:r>
      <w:r w:rsidRPr="009356B4">
        <w:rPr>
          <w:rFonts w:ascii="Times New Roman" w:eastAsia="Times New Roman" w:hAnsi="Times New Roman" w:cs="Times New Roman"/>
          <w:kern w:val="28"/>
          <w:sz w:val="24"/>
          <w:szCs w:val="24"/>
          <w:lang w:eastAsia="hu-HU"/>
        </w:rPr>
        <w:t>Ismeri</w:t>
      </w:r>
      <w:r>
        <w:rPr>
          <w:rFonts w:ascii="Times New Roman" w:eastAsia="Times New Roman" w:hAnsi="Times New Roman" w:cs="Times New Roman"/>
          <w:kern w:val="28"/>
          <w:sz w:val="24"/>
          <w:szCs w:val="24"/>
          <w:lang w:eastAsia="hu-HU"/>
        </w:rPr>
        <w:t>k</w:t>
      </w:r>
      <w:r w:rsidRPr="009356B4">
        <w:rPr>
          <w:rFonts w:ascii="Times New Roman" w:eastAsia="Times New Roman" w:hAnsi="Times New Roman" w:cs="Times New Roman"/>
          <w:kern w:val="28"/>
          <w:sz w:val="24"/>
          <w:szCs w:val="24"/>
          <w:lang w:eastAsia="hu-HU"/>
        </w:rPr>
        <w:t xml:space="preserve"> a közlekedési eszközöket, járműveket, csoportosítani tudj</w:t>
      </w:r>
      <w:r>
        <w:rPr>
          <w:rFonts w:ascii="Times New Roman" w:eastAsia="Times New Roman" w:hAnsi="Times New Roman" w:cs="Times New Roman"/>
          <w:kern w:val="28"/>
          <w:sz w:val="24"/>
          <w:szCs w:val="24"/>
          <w:lang w:eastAsia="hu-HU"/>
        </w:rPr>
        <w:t>ák</w:t>
      </w:r>
      <w:r w:rsidRPr="009356B4">
        <w:rPr>
          <w:rFonts w:ascii="Times New Roman" w:eastAsia="Times New Roman" w:hAnsi="Times New Roman" w:cs="Times New Roman"/>
          <w:kern w:val="28"/>
          <w:sz w:val="24"/>
          <w:szCs w:val="24"/>
          <w:lang w:eastAsia="hu-HU"/>
        </w:rPr>
        <w:t xml:space="preserve"> azokat aszerint, hogy hol közlekednek.</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Szívesen bekapcsolódnak a környezeti tevékenységekbe, cselekvő, aktív részvétellel.</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Érzelmi nyitottság, befogadás, érdeklődés jellemzi őket a természeti és társadalmi környezettel kapcsolatban.</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Megkülönböztetik az évszakokat, ismerik jellemző jegyeit, tudják, hogyan következnek egymás után.</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Felismerik a napszakokat.</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Néhány elemi összefüggést felismernek a természeti jelenségekben.</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Felismerik az időjárás és az öltözködés közötti összefüggéseket.</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Ismerik az időjárás és a növények fejlődése közötti kapcsolatot.</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Felismerik környezetük növényeit, elvégzik gondozásuk egyszerű műveleteit.</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Ismernek néhány háziállatot, madarat, vadon élő állatot, azokat szempontok alapján csoportosítani tudják.</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Az alap és kevert színeket felismerik, megnevezik, a sötét és világos árnyalatokat meg tudják különböztetni.</w:t>
      </w:r>
    </w:p>
    <w:p w:rsidR="00E82667" w:rsidRDefault="00F65647"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Az egyes anyagokat felismerik, megnevezik, főbb jellemző tulajdonságaival tisztában vannak.</w:t>
      </w:r>
    </w:p>
    <w:p w:rsidR="00E82667" w:rsidRDefault="003E7C4E"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Óvják zöl</w:t>
      </w:r>
      <w:r w:rsidR="00E82667">
        <w:rPr>
          <w:rFonts w:ascii="Times New Roman" w:eastAsia="Times New Roman" w:hAnsi="Times New Roman" w:cs="Times New Roman"/>
          <w:kern w:val="28"/>
          <w:sz w:val="24"/>
          <w:szCs w:val="24"/>
          <w:lang w:eastAsia="hu-HU"/>
        </w:rPr>
        <w:t>d környezetüket, az ismert védett növényeket</w:t>
      </w:r>
      <w:r w:rsidRPr="00E82667">
        <w:rPr>
          <w:rFonts w:ascii="Times New Roman" w:eastAsia="Times New Roman" w:hAnsi="Times New Roman" w:cs="Times New Roman"/>
          <w:kern w:val="28"/>
          <w:sz w:val="24"/>
          <w:szCs w:val="24"/>
          <w:lang w:eastAsia="hu-HU"/>
        </w:rPr>
        <w:t>, és erre másokat is figyelmeztetnek.</w:t>
      </w:r>
    </w:p>
    <w:p w:rsidR="00E82667" w:rsidRDefault="003E7C4E"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lastRenderedPageBreak/>
        <w:t>Szeretik és védik az állatokat, megóvják élőhelyüket, életfeltételeik javításában tevékenyen részt vesznek, így segítve fennmaradásukat. (pl.: madárvédelem)</w:t>
      </w:r>
    </w:p>
    <w:p w:rsidR="003E7C4E" w:rsidRPr="00E82667" w:rsidRDefault="003E7C4E"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82667">
        <w:rPr>
          <w:rFonts w:ascii="Times New Roman" w:eastAsia="Times New Roman" w:hAnsi="Times New Roman" w:cs="Times New Roman"/>
          <w:kern w:val="28"/>
          <w:sz w:val="24"/>
          <w:szCs w:val="24"/>
          <w:lang w:eastAsia="hu-HU"/>
        </w:rPr>
        <w:t>Az óvodában elsajátított erkölcsi normáknak megfelelően viselkednek a közvetlen és a távolabbi környezetben egyaránt.</w:t>
      </w:r>
    </w:p>
    <w:p w:rsidR="003E7C4E" w:rsidRPr="00384303" w:rsidRDefault="003E7C4E" w:rsidP="003E7C4E">
      <w:pPr>
        <w:spacing w:after="0" w:line="360" w:lineRule="auto"/>
        <w:jc w:val="both"/>
        <w:rPr>
          <w:rFonts w:ascii="Times New Roman" w:eastAsia="Times New Roman" w:hAnsi="Times New Roman" w:cs="Times New Roman"/>
          <w:b/>
          <w:kern w:val="28"/>
          <w:sz w:val="24"/>
          <w:szCs w:val="24"/>
          <w:lang w:eastAsia="hu-HU"/>
        </w:rPr>
      </w:pPr>
    </w:p>
    <w:p w:rsidR="001F07F7" w:rsidRDefault="00384303" w:rsidP="003E7C4E">
      <w:pPr>
        <w:spacing w:after="0" w:line="360" w:lineRule="auto"/>
        <w:jc w:val="both"/>
        <w:rPr>
          <w:rFonts w:ascii="Times New Roman" w:eastAsia="Times New Roman" w:hAnsi="Times New Roman" w:cs="Times New Roman"/>
          <w:b/>
          <w:iCs/>
          <w:kern w:val="28"/>
          <w:sz w:val="24"/>
          <w:szCs w:val="24"/>
          <w:lang w:eastAsia="hu-HU"/>
        </w:rPr>
      </w:pPr>
      <w:bookmarkStart w:id="26" w:name="_Toc173909837"/>
      <w:bookmarkStart w:id="27" w:name="_Toc173912015"/>
      <w:r w:rsidRPr="00384303">
        <w:rPr>
          <w:rFonts w:ascii="Times New Roman" w:eastAsia="Times New Roman" w:hAnsi="Times New Roman" w:cs="Times New Roman"/>
          <w:b/>
          <w:kern w:val="28"/>
          <w:sz w:val="24"/>
          <w:szCs w:val="24"/>
          <w:lang w:eastAsia="hu-HU"/>
        </w:rPr>
        <w:t xml:space="preserve">5.2.2. </w:t>
      </w:r>
      <w:r w:rsidR="003E7C4E" w:rsidRPr="00384303">
        <w:rPr>
          <w:rFonts w:ascii="Times New Roman" w:eastAsia="Times New Roman" w:hAnsi="Times New Roman" w:cs="Times New Roman"/>
          <w:b/>
          <w:iCs/>
          <w:kern w:val="28"/>
          <w:sz w:val="24"/>
          <w:szCs w:val="24"/>
          <w:lang w:eastAsia="hu-HU"/>
        </w:rPr>
        <w:t>Matematikai tapasztalatok szerzése</w:t>
      </w:r>
      <w:bookmarkEnd w:id="26"/>
      <w:bookmarkEnd w:id="27"/>
    </w:p>
    <w:p w:rsidR="00510F8E" w:rsidRDefault="001F07F7" w:rsidP="003E7C4E">
      <w:pPr>
        <w:spacing w:after="0" w:line="360" w:lineRule="auto"/>
        <w:jc w:val="both"/>
        <w:rPr>
          <w:rFonts w:ascii="Times New Roman" w:eastAsia="Times New Roman" w:hAnsi="Times New Roman" w:cs="Times New Roman"/>
          <w:kern w:val="28"/>
          <w:sz w:val="24"/>
          <w:szCs w:val="24"/>
          <w:lang w:eastAsia="hu-HU"/>
        </w:rPr>
      </w:pPr>
      <w:r w:rsidRPr="001F07F7">
        <w:rPr>
          <w:rFonts w:ascii="Times New Roman" w:eastAsia="Times New Roman" w:hAnsi="Times New Roman" w:cs="Times New Roman"/>
          <w:iCs/>
          <w:kern w:val="28"/>
          <w:sz w:val="24"/>
          <w:szCs w:val="24"/>
          <w:lang w:eastAsia="hu-HU"/>
        </w:rPr>
        <w:t>A</w:t>
      </w:r>
      <w:r>
        <w:rPr>
          <w:rFonts w:ascii="Times New Roman" w:eastAsia="Times New Roman" w:hAnsi="Times New Roman" w:cs="Times New Roman"/>
          <w:b/>
          <w:iCs/>
          <w:kern w:val="28"/>
          <w:sz w:val="24"/>
          <w:szCs w:val="24"/>
          <w:lang w:eastAsia="hu-HU"/>
        </w:rPr>
        <w:t xml:space="preserve"> </w:t>
      </w:r>
      <w:r w:rsidRPr="001F07F7">
        <w:rPr>
          <w:rFonts w:ascii="Times New Roman" w:eastAsia="Times New Roman" w:hAnsi="Times New Roman" w:cs="Times New Roman"/>
          <w:iCs/>
          <w:kern w:val="28"/>
          <w:sz w:val="24"/>
          <w:szCs w:val="24"/>
          <w:lang w:eastAsia="hu-HU"/>
        </w:rPr>
        <w:t>matematikai</w:t>
      </w:r>
      <w:r>
        <w:rPr>
          <w:rFonts w:ascii="Times New Roman" w:eastAsia="Times New Roman" w:hAnsi="Times New Roman" w:cs="Times New Roman"/>
          <w:b/>
          <w:iCs/>
          <w:kern w:val="28"/>
          <w:sz w:val="24"/>
          <w:szCs w:val="24"/>
          <w:lang w:eastAsia="hu-HU"/>
        </w:rPr>
        <w:t xml:space="preserve"> </w:t>
      </w:r>
      <w:r w:rsidRPr="001F07F7">
        <w:rPr>
          <w:rFonts w:ascii="Times New Roman" w:eastAsia="Times New Roman" w:hAnsi="Times New Roman" w:cs="Times New Roman"/>
          <w:iCs/>
          <w:kern w:val="28"/>
          <w:sz w:val="24"/>
          <w:szCs w:val="24"/>
          <w:lang w:eastAsia="hu-HU"/>
        </w:rPr>
        <w:t>képzetek, elemi szintű</w:t>
      </w:r>
      <w:r>
        <w:rPr>
          <w:rFonts w:ascii="Times New Roman" w:eastAsia="Times New Roman" w:hAnsi="Times New Roman" w:cs="Times New Roman"/>
          <w:b/>
          <w:iCs/>
          <w:kern w:val="28"/>
          <w:sz w:val="24"/>
          <w:szCs w:val="24"/>
          <w:lang w:eastAsia="hu-HU"/>
        </w:rPr>
        <w:t xml:space="preserve"> </w:t>
      </w:r>
      <w:r w:rsidRPr="001F07F7">
        <w:rPr>
          <w:rFonts w:ascii="Times New Roman" w:eastAsia="Times New Roman" w:hAnsi="Times New Roman" w:cs="Times New Roman"/>
          <w:iCs/>
          <w:kern w:val="28"/>
          <w:sz w:val="24"/>
          <w:szCs w:val="24"/>
          <w:lang w:eastAsia="hu-HU"/>
        </w:rPr>
        <w:t>fogalmak</w:t>
      </w:r>
      <w:r>
        <w:rPr>
          <w:rFonts w:ascii="Times New Roman" w:eastAsia="Times New Roman" w:hAnsi="Times New Roman" w:cs="Times New Roman"/>
          <w:kern w:val="28"/>
          <w:sz w:val="24"/>
          <w:szCs w:val="24"/>
          <w:lang w:eastAsia="hu-HU"/>
        </w:rPr>
        <w:t xml:space="preserve"> és a matematikai gondolkodás kialakítása már az óvodás korban elkezdődik. </w:t>
      </w:r>
      <w:r w:rsidR="00726921" w:rsidRPr="00726921">
        <w:rPr>
          <w:rFonts w:ascii="Times New Roman" w:eastAsia="Times New Roman" w:hAnsi="Times New Roman" w:cs="Times New Roman"/>
          <w:kern w:val="28"/>
          <w:sz w:val="24"/>
          <w:szCs w:val="24"/>
          <w:lang w:eastAsia="hu-HU"/>
        </w:rPr>
        <w:t>A matematikai ismereteket nyújtó lehetőségek átszövik a gyermekek mindennapi életét. Legfőbb színtere a játék, hiszen a matematikai nevelés olyan játékok sorozata, melyek gondolkodásra, cselekvésre késztetik a gyermeket, felismerések, tapasztalások által.</w:t>
      </w:r>
      <w:r w:rsidR="00A424F6">
        <w:rPr>
          <w:rFonts w:ascii="Times New Roman" w:eastAsia="Times New Roman" w:hAnsi="Times New Roman" w:cs="Times New Roman"/>
          <w:kern w:val="28"/>
          <w:sz w:val="24"/>
          <w:szCs w:val="24"/>
          <w:lang w:eastAsia="hu-HU"/>
        </w:rPr>
        <w:t xml:space="preserve"> </w:t>
      </w:r>
    </w:p>
    <w:p w:rsidR="00534727" w:rsidRDefault="00534727" w:rsidP="003E7C4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óvod</w:t>
      </w:r>
      <w:r w:rsidR="002E4E61">
        <w:rPr>
          <w:rFonts w:ascii="Times New Roman" w:eastAsia="Times New Roman" w:hAnsi="Times New Roman" w:cs="Times New Roman"/>
          <w:kern w:val="28"/>
          <w:sz w:val="24"/>
          <w:szCs w:val="24"/>
          <w:lang w:eastAsia="hu-HU"/>
        </w:rPr>
        <w:t>ában a</w:t>
      </w:r>
      <w:r>
        <w:rPr>
          <w:rFonts w:ascii="Times New Roman" w:eastAsia="Times New Roman" w:hAnsi="Times New Roman" w:cs="Times New Roman"/>
          <w:kern w:val="28"/>
          <w:sz w:val="24"/>
          <w:szCs w:val="24"/>
          <w:lang w:eastAsia="hu-HU"/>
        </w:rPr>
        <w:t xml:space="preserve"> matematikai nevelés komplex formában a gyermek észlelésére, érzékelésére és megismerési vágyára épülve valósul meg.</w:t>
      </w:r>
    </w:p>
    <w:p w:rsidR="00A424F6" w:rsidRDefault="00A424F6" w:rsidP="003E7C4E">
      <w:pPr>
        <w:spacing w:after="0" w:line="360" w:lineRule="auto"/>
        <w:jc w:val="both"/>
        <w:rPr>
          <w:rFonts w:ascii="Times New Roman" w:eastAsia="Times New Roman" w:hAnsi="Times New Roman" w:cs="Times New Roman"/>
          <w:kern w:val="28"/>
          <w:sz w:val="24"/>
          <w:szCs w:val="24"/>
          <w:lang w:eastAsia="hu-HU"/>
        </w:rPr>
      </w:pPr>
      <w:r w:rsidRPr="00A424F6">
        <w:rPr>
          <w:rFonts w:ascii="Times New Roman" w:eastAsia="Times New Roman" w:hAnsi="Times New Roman" w:cs="Times New Roman"/>
          <w:kern w:val="28"/>
          <w:sz w:val="24"/>
          <w:szCs w:val="24"/>
          <w:lang w:eastAsia="hu-HU"/>
        </w:rPr>
        <w:t>A</w:t>
      </w:r>
      <w:r w:rsidR="00786789">
        <w:rPr>
          <w:rFonts w:ascii="Times New Roman" w:eastAsia="Times New Roman" w:hAnsi="Times New Roman" w:cs="Times New Roman"/>
          <w:kern w:val="28"/>
          <w:sz w:val="24"/>
          <w:szCs w:val="24"/>
          <w:lang w:eastAsia="hu-HU"/>
        </w:rPr>
        <w:t>z optimális fejlődés</w:t>
      </w:r>
      <w:r w:rsidRPr="00A424F6">
        <w:rPr>
          <w:rFonts w:ascii="Times New Roman" w:eastAsia="Times New Roman" w:hAnsi="Times New Roman" w:cs="Times New Roman"/>
          <w:kern w:val="28"/>
          <w:sz w:val="24"/>
          <w:szCs w:val="24"/>
          <w:lang w:eastAsia="hu-HU"/>
        </w:rPr>
        <w:t xml:space="preserve"> </w:t>
      </w:r>
      <w:r w:rsidR="00786789">
        <w:rPr>
          <w:rFonts w:ascii="Times New Roman" w:eastAsia="Times New Roman" w:hAnsi="Times New Roman" w:cs="Times New Roman"/>
          <w:kern w:val="28"/>
          <w:sz w:val="24"/>
          <w:szCs w:val="24"/>
          <w:lang w:eastAsia="hu-HU"/>
        </w:rPr>
        <w:t xml:space="preserve">érdekében a </w:t>
      </w:r>
      <w:r w:rsidRPr="00A424F6">
        <w:rPr>
          <w:rFonts w:ascii="Times New Roman" w:eastAsia="Times New Roman" w:hAnsi="Times New Roman" w:cs="Times New Roman"/>
          <w:kern w:val="28"/>
          <w:sz w:val="24"/>
          <w:szCs w:val="24"/>
          <w:lang w:eastAsia="hu-HU"/>
        </w:rPr>
        <w:t xml:space="preserve">spontán helyzeteken kívül </w:t>
      </w:r>
      <w:r w:rsidR="00786789">
        <w:rPr>
          <w:rFonts w:ascii="Times New Roman" w:eastAsia="Times New Roman" w:hAnsi="Times New Roman" w:cs="Times New Roman"/>
          <w:kern w:val="28"/>
          <w:sz w:val="24"/>
          <w:szCs w:val="24"/>
          <w:lang w:eastAsia="hu-HU"/>
        </w:rPr>
        <w:t>tervezett,</w:t>
      </w:r>
      <w:r w:rsidRPr="00A424F6">
        <w:rPr>
          <w:rFonts w:ascii="Times New Roman" w:eastAsia="Times New Roman" w:hAnsi="Times New Roman" w:cs="Times New Roman"/>
          <w:kern w:val="28"/>
          <w:sz w:val="24"/>
          <w:szCs w:val="24"/>
          <w:lang w:eastAsia="hu-HU"/>
        </w:rPr>
        <w:t xml:space="preserve"> </w:t>
      </w:r>
      <w:r w:rsidR="00786789">
        <w:rPr>
          <w:rFonts w:ascii="Times New Roman" w:eastAsia="Times New Roman" w:hAnsi="Times New Roman" w:cs="Times New Roman"/>
          <w:kern w:val="28"/>
          <w:sz w:val="24"/>
          <w:szCs w:val="24"/>
          <w:lang w:eastAsia="hu-HU"/>
        </w:rPr>
        <w:t xml:space="preserve">irányított </w:t>
      </w:r>
      <w:r w:rsidRPr="00A424F6">
        <w:rPr>
          <w:rFonts w:ascii="Times New Roman" w:eastAsia="Times New Roman" w:hAnsi="Times New Roman" w:cs="Times New Roman"/>
          <w:kern w:val="28"/>
          <w:sz w:val="24"/>
          <w:szCs w:val="24"/>
          <w:lang w:eastAsia="hu-HU"/>
        </w:rPr>
        <w:t>tapasztalat</w:t>
      </w:r>
      <w:r w:rsidR="00786789">
        <w:rPr>
          <w:rFonts w:ascii="Times New Roman" w:eastAsia="Times New Roman" w:hAnsi="Times New Roman" w:cs="Times New Roman"/>
          <w:kern w:val="28"/>
          <w:sz w:val="24"/>
          <w:szCs w:val="24"/>
          <w:lang w:eastAsia="hu-HU"/>
        </w:rPr>
        <w:t>szerzési lehetőségeket is biztosítanunk kell számukra.</w:t>
      </w:r>
      <w:r w:rsidRPr="00A424F6">
        <w:rPr>
          <w:rFonts w:ascii="Times New Roman" w:eastAsia="Times New Roman" w:hAnsi="Times New Roman" w:cs="Times New Roman"/>
          <w:kern w:val="28"/>
          <w:sz w:val="24"/>
          <w:szCs w:val="24"/>
          <w:lang w:eastAsia="hu-HU"/>
        </w:rPr>
        <w:t xml:space="preserve"> </w:t>
      </w:r>
    </w:p>
    <w:p w:rsidR="00510F8E" w:rsidRDefault="00510F8E" w:rsidP="003E7C4E">
      <w:pPr>
        <w:spacing w:after="0" w:line="360" w:lineRule="auto"/>
        <w:jc w:val="both"/>
        <w:rPr>
          <w:rFonts w:ascii="Times New Roman" w:eastAsia="Times New Roman" w:hAnsi="Times New Roman" w:cs="Times New Roman"/>
          <w:b/>
          <w:kern w:val="28"/>
          <w:sz w:val="24"/>
          <w:szCs w:val="24"/>
          <w:lang w:eastAsia="hu-HU"/>
        </w:rPr>
      </w:pPr>
    </w:p>
    <w:p w:rsidR="00E70E7D" w:rsidRDefault="00726921" w:rsidP="003E7C4E">
      <w:pPr>
        <w:spacing w:after="0" w:line="360" w:lineRule="auto"/>
        <w:jc w:val="both"/>
        <w:rPr>
          <w:rFonts w:ascii="Times New Roman" w:eastAsia="Times New Roman" w:hAnsi="Times New Roman" w:cs="Times New Roman"/>
          <w:b/>
          <w:kern w:val="28"/>
          <w:sz w:val="24"/>
          <w:szCs w:val="24"/>
          <w:lang w:eastAsia="hu-HU"/>
        </w:rPr>
      </w:pPr>
      <w:r w:rsidRPr="00E70E7D">
        <w:rPr>
          <w:rFonts w:ascii="Times New Roman" w:eastAsia="Times New Roman" w:hAnsi="Times New Roman" w:cs="Times New Roman"/>
          <w:b/>
          <w:kern w:val="28"/>
          <w:sz w:val="24"/>
          <w:szCs w:val="24"/>
          <w:lang w:eastAsia="hu-HU"/>
        </w:rPr>
        <w:t>Célunk:</w:t>
      </w:r>
      <w:r w:rsidR="00E70E7D" w:rsidRPr="00E70E7D">
        <w:rPr>
          <w:rFonts w:ascii="Times New Roman" w:eastAsia="Times New Roman" w:hAnsi="Times New Roman" w:cs="Times New Roman"/>
          <w:b/>
          <w:kern w:val="28"/>
          <w:sz w:val="24"/>
          <w:szCs w:val="24"/>
          <w:lang w:eastAsia="hu-HU"/>
        </w:rPr>
        <w:t xml:space="preserve"> </w:t>
      </w:r>
    </w:p>
    <w:p w:rsidR="00C20728" w:rsidRPr="00C20728" w:rsidRDefault="00C20728" w:rsidP="00ED3C99">
      <w:pPr>
        <w:pStyle w:val="Listaszerbekezds"/>
        <w:numPr>
          <w:ilvl w:val="0"/>
          <w:numId w:val="40"/>
        </w:numPr>
        <w:spacing w:after="0" w:line="360" w:lineRule="auto"/>
        <w:jc w:val="both"/>
        <w:rPr>
          <w:rFonts w:ascii="Times New Roman" w:eastAsia="Times New Roman" w:hAnsi="Times New Roman" w:cs="Times New Roman"/>
          <w:b/>
          <w:kern w:val="28"/>
          <w:sz w:val="24"/>
          <w:szCs w:val="24"/>
          <w:lang w:eastAsia="hu-HU"/>
        </w:rPr>
      </w:pPr>
      <w:r w:rsidRPr="00C20728">
        <w:rPr>
          <w:rFonts w:ascii="Times New Roman" w:hAnsi="Times New Roman" w:cs="Times New Roman"/>
          <w:sz w:val="24"/>
          <w:szCs w:val="24"/>
        </w:rPr>
        <w:t>A matematikai jellegű tevékenységekhez való pozitív viszonyulás kialakítása.</w:t>
      </w:r>
    </w:p>
    <w:p w:rsidR="00E70E7D" w:rsidRPr="00C20728" w:rsidRDefault="003E7C4E"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E70E7D">
        <w:rPr>
          <w:rFonts w:ascii="Times New Roman" w:eastAsia="Times New Roman" w:hAnsi="Times New Roman" w:cs="Times New Roman"/>
          <w:kern w:val="28"/>
          <w:sz w:val="24"/>
          <w:szCs w:val="24"/>
          <w:lang w:eastAsia="hu-HU"/>
        </w:rPr>
        <w:t>A gyermekek</w:t>
      </w:r>
      <w:r w:rsidR="00876B68">
        <w:rPr>
          <w:rFonts w:ascii="Times New Roman" w:eastAsia="Times New Roman" w:hAnsi="Times New Roman" w:cs="Times New Roman"/>
          <w:kern w:val="28"/>
          <w:sz w:val="24"/>
          <w:szCs w:val="24"/>
          <w:lang w:eastAsia="hu-HU"/>
        </w:rPr>
        <w:t>kel</w:t>
      </w:r>
      <w:r w:rsidRPr="00E70E7D">
        <w:rPr>
          <w:rFonts w:ascii="Times New Roman" w:eastAsia="Times New Roman" w:hAnsi="Times New Roman" w:cs="Times New Roman"/>
          <w:kern w:val="28"/>
          <w:sz w:val="24"/>
          <w:szCs w:val="24"/>
          <w:lang w:eastAsia="hu-HU"/>
        </w:rPr>
        <w:t xml:space="preserve"> megismertessük </w:t>
      </w:r>
      <w:r w:rsidR="00876B68" w:rsidRPr="00876B68">
        <w:rPr>
          <w:rFonts w:ascii="Times New Roman" w:eastAsia="Times New Roman" w:hAnsi="Times New Roman" w:cs="Times New Roman"/>
          <w:kern w:val="28"/>
          <w:sz w:val="24"/>
          <w:szCs w:val="24"/>
          <w:lang w:eastAsia="hu-HU"/>
        </w:rPr>
        <w:t>a külső világ mennyiségi, formai, kiterjedésbeli összefüggései</w:t>
      </w:r>
      <w:r w:rsidR="00876B68">
        <w:rPr>
          <w:rFonts w:ascii="Times New Roman" w:eastAsia="Times New Roman" w:hAnsi="Times New Roman" w:cs="Times New Roman"/>
          <w:kern w:val="28"/>
          <w:sz w:val="24"/>
          <w:szCs w:val="24"/>
          <w:lang w:eastAsia="hu-HU"/>
        </w:rPr>
        <w:t>t</w:t>
      </w:r>
      <w:r w:rsidR="00876B68" w:rsidRPr="00876B68">
        <w:rPr>
          <w:rFonts w:ascii="Times New Roman" w:eastAsia="Times New Roman" w:hAnsi="Times New Roman" w:cs="Times New Roman"/>
          <w:kern w:val="28"/>
          <w:sz w:val="24"/>
          <w:szCs w:val="24"/>
          <w:lang w:eastAsia="hu-HU"/>
        </w:rPr>
        <w:t xml:space="preserve">, </w:t>
      </w:r>
      <w:r w:rsidR="00876B68">
        <w:rPr>
          <w:rFonts w:ascii="Times New Roman" w:eastAsia="Times New Roman" w:hAnsi="Times New Roman" w:cs="Times New Roman"/>
          <w:kern w:val="28"/>
          <w:sz w:val="24"/>
          <w:szCs w:val="24"/>
          <w:lang w:eastAsia="hu-HU"/>
        </w:rPr>
        <w:t xml:space="preserve">a </w:t>
      </w:r>
      <w:r w:rsidR="00876B68" w:rsidRPr="00876B68">
        <w:rPr>
          <w:rFonts w:ascii="Times New Roman" w:eastAsia="Times New Roman" w:hAnsi="Times New Roman" w:cs="Times New Roman"/>
          <w:kern w:val="28"/>
          <w:sz w:val="24"/>
          <w:szCs w:val="24"/>
          <w:lang w:eastAsia="hu-HU"/>
        </w:rPr>
        <w:t>mennyiségi, alaki, nagyságbeli és téri viszonyokat</w:t>
      </w:r>
      <w:r w:rsidR="00876B68">
        <w:rPr>
          <w:rFonts w:ascii="Times New Roman" w:eastAsia="Times New Roman" w:hAnsi="Times New Roman" w:cs="Times New Roman"/>
          <w:kern w:val="28"/>
          <w:sz w:val="24"/>
          <w:szCs w:val="24"/>
          <w:lang w:eastAsia="hu-HU"/>
        </w:rPr>
        <w:t xml:space="preserve"> </w:t>
      </w:r>
      <w:r w:rsidRPr="00876B68">
        <w:rPr>
          <w:rFonts w:ascii="Times New Roman" w:eastAsia="Times New Roman" w:hAnsi="Times New Roman" w:cs="Times New Roman"/>
          <w:kern w:val="28"/>
          <w:sz w:val="24"/>
          <w:szCs w:val="24"/>
          <w:lang w:eastAsia="hu-HU"/>
        </w:rPr>
        <w:t xml:space="preserve">és biztosítsuk számukra a </w:t>
      </w:r>
      <w:r w:rsidR="00E70E7D" w:rsidRPr="00876B68">
        <w:rPr>
          <w:rFonts w:ascii="Times New Roman" w:eastAsia="Times New Roman" w:hAnsi="Times New Roman" w:cs="Times New Roman"/>
          <w:kern w:val="28"/>
          <w:sz w:val="24"/>
          <w:szCs w:val="24"/>
          <w:lang w:eastAsia="hu-HU"/>
        </w:rPr>
        <w:t xml:space="preserve">felfedezés, a </w:t>
      </w:r>
      <w:r w:rsidRPr="00876B68">
        <w:rPr>
          <w:rFonts w:ascii="Times New Roman" w:eastAsia="Times New Roman" w:hAnsi="Times New Roman" w:cs="Times New Roman"/>
          <w:kern w:val="28"/>
          <w:sz w:val="24"/>
          <w:szCs w:val="24"/>
          <w:lang w:eastAsia="hu-HU"/>
        </w:rPr>
        <w:t>közvetlen tapasztalatszerzés lehetőségeit.</w:t>
      </w:r>
      <w:r w:rsidR="00876B68" w:rsidRPr="00876B68">
        <w:t xml:space="preserve"> </w:t>
      </w:r>
    </w:p>
    <w:p w:rsidR="00C20728" w:rsidRPr="00C20728" w:rsidRDefault="00C20728" w:rsidP="00ED3C99">
      <w:pPr>
        <w:pStyle w:val="Listaszerbekezds"/>
        <w:numPr>
          <w:ilvl w:val="0"/>
          <w:numId w:val="40"/>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A848C1">
        <w:rPr>
          <w:rFonts w:ascii="Times New Roman" w:hAnsi="Times New Roman" w:cs="Times New Roman"/>
          <w:color w:val="000000"/>
          <w:sz w:val="24"/>
          <w:szCs w:val="24"/>
        </w:rPr>
        <w:t xml:space="preserve">játékos </w:t>
      </w:r>
      <w:r>
        <w:rPr>
          <w:rFonts w:ascii="Times New Roman" w:hAnsi="Times New Roman" w:cs="Times New Roman"/>
          <w:color w:val="000000"/>
          <w:sz w:val="24"/>
          <w:szCs w:val="24"/>
        </w:rPr>
        <w:t>matematikai tevékenységek</w:t>
      </w:r>
      <w:r w:rsidRPr="00A848C1">
        <w:rPr>
          <w:rFonts w:ascii="Times New Roman" w:hAnsi="Times New Roman" w:cs="Times New Roman"/>
          <w:color w:val="000000"/>
          <w:sz w:val="24"/>
          <w:szCs w:val="24"/>
        </w:rPr>
        <w:t xml:space="preserve"> során fejlődjenek</w:t>
      </w:r>
      <w:r>
        <w:rPr>
          <w:rFonts w:ascii="Times New Roman" w:hAnsi="Times New Roman" w:cs="Times New Roman"/>
          <w:color w:val="000000"/>
          <w:sz w:val="24"/>
          <w:szCs w:val="24"/>
        </w:rPr>
        <w:t xml:space="preserve"> megismerési képességeik.</w:t>
      </w:r>
      <w:r w:rsidRPr="00A848C1">
        <w:rPr>
          <w:rFonts w:ascii="Times New Roman" w:hAnsi="Times New Roman" w:cs="Times New Roman"/>
          <w:color w:val="000000"/>
          <w:sz w:val="24"/>
          <w:szCs w:val="24"/>
        </w:rPr>
        <w:t xml:space="preserve"> </w:t>
      </w:r>
    </w:p>
    <w:p w:rsidR="00876B68" w:rsidRDefault="00876B68" w:rsidP="00ED3C99">
      <w:pPr>
        <w:pStyle w:val="Listaszerbekezds"/>
        <w:numPr>
          <w:ilvl w:val="0"/>
          <w:numId w:val="40"/>
        </w:numPr>
        <w:spacing w:after="0" w:line="360" w:lineRule="auto"/>
        <w:jc w:val="both"/>
        <w:rPr>
          <w:rFonts w:ascii="Times New Roman" w:eastAsia="Times New Roman" w:hAnsi="Times New Roman" w:cs="Times New Roman"/>
          <w:kern w:val="28"/>
          <w:sz w:val="24"/>
          <w:szCs w:val="24"/>
          <w:lang w:eastAsia="hu-HU"/>
        </w:rPr>
      </w:pPr>
      <w:r w:rsidRPr="003E305A">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z elemi számolási készség optimális fejlődésének elősegítése,</w:t>
      </w:r>
      <w:r w:rsidRPr="003E305A">
        <w:rPr>
          <w:rFonts w:ascii="Times New Roman" w:eastAsia="Times New Roman" w:hAnsi="Times New Roman" w:cs="Times New Roman"/>
          <w:kern w:val="28"/>
          <w:sz w:val="24"/>
          <w:szCs w:val="24"/>
          <w:lang w:eastAsia="hu-HU"/>
        </w:rPr>
        <w:t xml:space="preserve"> logikus gondolkodás megalapozása.</w:t>
      </w:r>
    </w:p>
    <w:p w:rsidR="00E70E7D" w:rsidRDefault="00E70E7D" w:rsidP="003E7C4E">
      <w:pPr>
        <w:spacing w:after="0" w:line="360" w:lineRule="auto"/>
        <w:jc w:val="both"/>
        <w:rPr>
          <w:rFonts w:ascii="Times New Roman" w:eastAsia="Times New Roman" w:hAnsi="Times New Roman" w:cs="Times New Roman"/>
          <w:i/>
          <w:kern w:val="28"/>
          <w:sz w:val="24"/>
          <w:szCs w:val="24"/>
          <w:u w:val="single"/>
          <w:lang w:eastAsia="hu-HU"/>
        </w:rPr>
      </w:pPr>
    </w:p>
    <w:p w:rsidR="003E7C4E" w:rsidRPr="00E70E7D" w:rsidRDefault="00B9655C" w:rsidP="003E7C4E">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Az óvodapedagógus feladatai:</w:t>
      </w:r>
    </w:p>
    <w:p w:rsidR="00E70E7D" w:rsidRDefault="00E70E7D"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játék</w:t>
      </w:r>
      <w:r w:rsidR="00750E1C">
        <w:rPr>
          <w:rFonts w:ascii="Times New Roman" w:eastAsia="Times New Roman" w:hAnsi="Times New Roman" w:cs="Times New Roman"/>
          <w:kern w:val="28"/>
          <w:sz w:val="24"/>
          <w:szCs w:val="24"/>
          <w:lang w:eastAsia="hu-HU"/>
        </w:rPr>
        <w:t>ok</w:t>
      </w:r>
      <w:r>
        <w:rPr>
          <w:rFonts w:ascii="Times New Roman" w:eastAsia="Times New Roman" w:hAnsi="Times New Roman" w:cs="Times New Roman"/>
          <w:kern w:val="28"/>
          <w:sz w:val="24"/>
          <w:szCs w:val="24"/>
          <w:lang w:eastAsia="hu-HU"/>
        </w:rPr>
        <w:t xml:space="preserve"> során adódó spontán matematikai helyzetek kihasználása</w:t>
      </w:r>
      <w:r w:rsidR="00750E1C">
        <w:rPr>
          <w:rFonts w:ascii="Times New Roman" w:eastAsia="Times New Roman" w:hAnsi="Times New Roman" w:cs="Times New Roman"/>
          <w:kern w:val="28"/>
          <w:sz w:val="24"/>
          <w:szCs w:val="24"/>
          <w:lang w:eastAsia="hu-HU"/>
        </w:rPr>
        <w:t xml:space="preserve">, a gyermekek </w:t>
      </w:r>
      <w:r w:rsidR="00291456">
        <w:rPr>
          <w:rFonts w:ascii="Times New Roman" w:eastAsia="Times New Roman" w:hAnsi="Times New Roman" w:cs="Times New Roman"/>
          <w:kern w:val="28"/>
          <w:sz w:val="24"/>
          <w:szCs w:val="24"/>
          <w:lang w:eastAsia="hu-HU"/>
        </w:rPr>
        <w:t xml:space="preserve">matematikai </w:t>
      </w:r>
      <w:r w:rsidR="00750E1C">
        <w:rPr>
          <w:rFonts w:ascii="Times New Roman" w:eastAsia="Times New Roman" w:hAnsi="Times New Roman" w:cs="Times New Roman"/>
          <w:kern w:val="28"/>
          <w:sz w:val="24"/>
          <w:szCs w:val="24"/>
          <w:lang w:eastAsia="hu-HU"/>
        </w:rPr>
        <w:t>érdeklődésének felkeltése</w:t>
      </w:r>
      <w:r>
        <w:rPr>
          <w:rFonts w:ascii="Times New Roman" w:eastAsia="Times New Roman" w:hAnsi="Times New Roman" w:cs="Times New Roman"/>
          <w:kern w:val="28"/>
          <w:sz w:val="24"/>
          <w:szCs w:val="24"/>
          <w:lang w:eastAsia="hu-HU"/>
        </w:rPr>
        <w:t>.</w:t>
      </w:r>
    </w:p>
    <w:p w:rsidR="00750E1C" w:rsidRPr="00A848C1" w:rsidRDefault="00E70E7D"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Matematikai tartalmú játékok</w:t>
      </w:r>
      <w:r w:rsidR="00291456">
        <w:rPr>
          <w:rFonts w:ascii="Times New Roman" w:eastAsia="Times New Roman" w:hAnsi="Times New Roman" w:cs="Times New Roman"/>
          <w:kern w:val="28"/>
          <w:sz w:val="24"/>
          <w:szCs w:val="24"/>
          <w:lang w:eastAsia="hu-HU"/>
        </w:rPr>
        <w:t>, tevékenységes tervezése, szervezése,</w:t>
      </w:r>
      <w:r>
        <w:rPr>
          <w:rFonts w:ascii="Times New Roman" w:eastAsia="Times New Roman" w:hAnsi="Times New Roman" w:cs="Times New Roman"/>
          <w:kern w:val="28"/>
          <w:sz w:val="24"/>
          <w:szCs w:val="24"/>
          <w:lang w:eastAsia="hu-HU"/>
        </w:rPr>
        <w:t xml:space="preserve"> kezdeményezése</w:t>
      </w:r>
      <w:r w:rsidR="00750E1C">
        <w:rPr>
          <w:rFonts w:ascii="Times New Roman" w:eastAsia="Times New Roman" w:hAnsi="Times New Roman" w:cs="Times New Roman"/>
          <w:kern w:val="28"/>
          <w:sz w:val="24"/>
          <w:szCs w:val="24"/>
          <w:lang w:eastAsia="hu-HU"/>
        </w:rPr>
        <w:t>,</w:t>
      </w:r>
      <w:r w:rsidR="003E7C4E" w:rsidRPr="00E70E7D">
        <w:rPr>
          <w:rFonts w:ascii="Times New Roman" w:eastAsia="Times New Roman" w:hAnsi="Times New Roman" w:cs="Times New Roman"/>
          <w:kern w:val="28"/>
          <w:sz w:val="24"/>
          <w:szCs w:val="24"/>
          <w:lang w:eastAsia="hu-HU"/>
        </w:rPr>
        <w:t xml:space="preserve"> </w:t>
      </w:r>
      <w:r w:rsidR="00750E1C">
        <w:rPr>
          <w:rFonts w:ascii="Times New Roman" w:eastAsia="Times New Roman" w:hAnsi="Times New Roman" w:cs="Times New Roman"/>
          <w:kern w:val="28"/>
          <w:sz w:val="24"/>
          <w:szCs w:val="24"/>
          <w:lang w:eastAsia="hu-HU"/>
        </w:rPr>
        <w:t xml:space="preserve">a </w:t>
      </w:r>
      <w:r w:rsidR="003E7C4E" w:rsidRPr="00E70E7D">
        <w:rPr>
          <w:rFonts w:ascii="Times New Roman" w:eastAsia="Times New Roman" w:hAnsi="Times New Roman" w:cs="Times New Roman"/>
          <w:kern w:val="28"/>
          <w:sz w:val="24"/>
          <w:szCs w:val="24"/>
          <w:lang w:eastAsia="hu-HU"/>
        </w:rPr>
        <w:t xml:space="preserve">gyermekek </w:t>
      </w:r>
      <w:r>
        <w:rPr>
          <w:rFonts w:ascii="Times New Roman" w:eastAsia="Times New Roman" w:hAnsi="Times New Roman" w:cs="Times New Roman"/>
          <w:kern w:val="28"/>
          <w:sz w:val="24"/>
          <w:szCs w:val="24"/>
          <w:lang w:eastAsia="hu-HU"/>
        </w:rPr>
        <w:t xml:space="preserve">önálló </w:t>
      </w:r>
      <w:r w:rsidR="003E7C4E" w:rsidRPr="00E70E7D">
        <w:rPr>
          <w:rFonts w:ascii="Times New Roman" w:eastAsia="Times New Roman" w:hAnsi="Times New Roman" w:cs="Times New Roman"/>
          <w:kern w:val="28"/>
          <w:sz w:val="24"/>
          <w:szCs w:val="24"/>
          <w:lang w:eastAsia="hu-HU"/>
        </w:rPr>
        <w:t>tapasztalatszerzés</w:t>
      </w:r>
      <w:r>
        <w:rPr>
          <w:rFonts w:ascii="Times New Roman" w:eastAsia="Times New Roman" w:hAnsi="Times New Roman" w:cs="Times New Roman"/>
          <w:kern w:val="28"/>
          <w:sz w:val="24"/>
          <w:szCs w:val="24"/>
          <w:lang w:eastAsia="hu-HU"/>
        </w:rPr>
        <w:t>ének</w:t>
      </w:r>
      <w:r w:rsidR="00750E1C">
        <w:rPr>
          <w:rFonts w:ascii="Times New Roman" w:eastAsia="Times New Roman" w:hAnsi="Times New Roman" w:cs="Times New Roman"/>
          <w:kern w:val="28"/>
          <w:sz w:val="24"/>
          <w:szCs w:val="24"/>
          <w:lang w:eastAsia="hu-HU"/>
        </w:rPr>
        <w:t xml:space="preserve"> elősegítése</w:t>
      </w:r>
      <w:r w:rsidR="00C101CD">
        <w:rPr>
          <w:rFonts w:ascii="Times New Roman" w:eastAsia="Times New Roman" w:hAnsi="Times New Roman" w:cs="Times New Roman"/>
          <w:kern w:val="28"/>
          <w:sz w:val="24"/>
          <w:szCs w:val="24"/>
          <w:lang w:eastAsia="hu-HU"/>
        </w:rPr>
        <w:t>.</w:t>
      </w:r>
      <w:r w:rsidR="00A848C1">
        <w:rPr>
          <w:rFonts w:ascii="Times New Roman" w:eastAsia="Times New Roman" w:hAnsi="Times New Roman" w:cs="Times New Roman"/>
          <w:kern w:val="28"/>
          <w:sz w:val="24"/>
          <w:szCs w:val="24"/>
          <w:lang w:eastAsia="hu-HU"/>
        </w:rPr>
        <w:t xml:space="preserve"> </w:t>
      </w:r>
    </w:p>
    <w:p w:rsidR="003E7C4E" w:rsidRDefault="00750E1C"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w:t>
      </w:r>
      <w:r w:rsidRPr="00750E1C">
        <w:rPr>
          <w:rFonts w:ascii="Times New Roman" w:eastAsia="Times New Roman" w:hAnsi="Times New Roman" w:cs="Times New Roman"/>
          <w:kern w:val="28"/>
          <w:sz w:val="24"/>
          <w:szCs w:val="24"/>
          <w:lang w:eastAsia="hu-HU"/>
        </w:rPr>
        <w:t>gyermekek kíváncsiságára épülő problémahelyzetek megteremtése</w:t>
      </w:r>
      <w:r>
        <w:rPr>
          <w:rFonts w:ascii="Times New Roman" w:eastAsia="Times New Roman" w:hAnsi="Times New Roman" w:cs="Times New Roman"/>
          <w:kern w:val="28"/>
          <w:sz w:val="24"/>
          <w:szCs w:val="24"/>
          <w:lang w:eastAsia="hu-HU"/>
        </w:rPr>
        <w:t>, a</w:t>
      </w:r>
      <w:r w:rsidRPr="00750E1C">
        <w:t xml:space="preserve"> </w:t>
      </w:r>
      <w:r>
        <w:rPr>
          <w:rFonts w:ascii="Times New Roman" w:eastAsia="Times New Roman" w:hAnsi="Times New Roman" w:cs="Times New Roman"/>
          <w:kern w:val="28"/>
          <w:sz w:val="24"/>
          <w:szCs w:val="24"/>
          <w:lang w:eastAsia="hu-HU"/>
        </w:rPr>
        <w:t>p</w:t>
      </w:r>
      <w:r w:rsidRPr="00750E1C">
        <w:rPr>
          <w:rFonts w:ascii="Times New Roman" w:eastAsia="Times New Roman" w:hAnsi="Times New Roman" w:cs="Times New Roman"/>
          <w:kern w:val="28"/>
          <w:sz w:val="24"/>
          <w:szCs w:val="24"/>
          <w:lang w:eastAsia="hu-HU"/>
        </w:rPr>
        <w:t>roblémahelyzetek sokoldalú megközelítésére való ösztönzés.</w:t>
      </w:r>
    </w:p>
    <w:p w:rsidR="00C20728" w:rsidRDefault="00750E1C"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sidRPr="00750E1C">
        <w:rPr>
          <w:rFonts w:ascii="Times New Roman" w:eastAsia="Times New Roman" w:hAnsi="Times New Roman" w:cs="Times New Roman"/>
          <w:kern w:val="28"/>
          <w:sz w:val="24"/>
          <w:szCs w:val="24"/>
          <w:lang w:eastAsia="hu-HU"/>
        </w:rPr>
        <w:t>Matematikai fogal</w:t>
      </w:r>
      <w:r w:rsidR="002E4E61">
        <w:rPr>
          <w:rFonts w:ascii="Times New Roman" w:eastAsia="Times New Roman" w:hAnsi="Times New Roman" w:cs="Times New Roman"/>
          <w:kern w:val="28"/>
          <w:sz w:val="24"/>
          <w:szCs w:val="24"/>
          <w:lang w:eastAsia="hu-HU"/>
        </w:rPr>
        <w:t>mak, kifejezések megismertetése a gyermekekkel.</w:t>
      </w:r>
    </w:p>
    <w:p w:rsidR="00557E89" w:rsidRPr="0015325E" w:rsidRDefault="00C20728"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sidRPr="00C20728">
        <w:rPr>
          <w:rFonts w:ascii="Times New Roman" w:hAnsi="Times New Roman" w:cs="Times New Roman"/>
          <w:sz w:val="24"/>
          <w:szCs w:val="24"/>
        </w:rPr>
        <w:lastRenderedPageBreak/>
        <w:t xml:space="preserve">A </w:t>
      </w:r>
      <w:r>
        <w:rPr>
          <w:rFonts w:ascii="Times New Roman" w:hAnsi="Times New Roman" w:cs="Times New Roman"/>
          <w:sz w:val="24"/>
          <w:szCs w:val="24"/>
        </w:rPr>
        <w:t xml:space="preserve">matematikai </w:t>
      </w:r>
      <w:r w:rsidR="00557E89">
        <w:rPr>
          <w:rFonts w:ascii="Times New Roman" w:hAnsi="Times New Roman" w:cs="Times New Roman"/>
          <w:sz w:val="24"/>
          <w:szCs w:val="24"/>
        </w:rPr>
        <w:t xml:space="preserve">fogalmak </w:t>
      </w:r>
      <w:r w:rsidRPr="00C20728">
        <w:rPr>
          <w:rFonts w:ascii="Times New Roman" w:hAnsi="Times New Roman" w:cs="Times New Roman"/>
          <w:sz w:val="24"/>
          <w:szCs w:val="24"/>
        </w:rPr>
        <w:t>megértéshez szükséges képességek fejlesztése: az azonosítás, a megkülönböztetés, az összefüggések felismerése, állítások, k</w:t>
      </w:r>
      <w:r w:rsidR="00557E89">
        <w:rPr>
          <w:rFonts w:ascii="Times New Roman" w:hAnsi="Times New Roman" w:cs="Times New Roman"/>
          <w:sz w:val="24"/>
          <w:szCs w:val="24"/>
        </w:rPr>
        <w:t>érdések, utasítások megértése</w:t>
      </w:r>
      <w:r w:rsidR="002E4E61">
        <w:rPr>
          <w:rFonts w:ascii="Times New Roman" w:hAnsi="Times New Roman" w:cs="Times New Roman"/>
          <w:sz w:val="24"/>
          <w:szCs w:val="24"/>
        </w:rPr>
        <w:t>.</w:t>
      </w:r>
      <w:r w:rsidR="00557E89">
        <w:rPr>
          <w:rFonts w:ascii="Times New Roman" w:hAnsi="Times New Roman" w:cs="Times New Roman"/>
          <w:sz w:val="24"/>
          <w:szCs w:val="24"/>
        </w:rPr>
        <w:t xml:space="preserve"> </w:t>
      </w:r>
    </w:p>
    <w:p w:rsidR="0015325E" w:rsidRPr="00557E89" w:rsidRDefault="0015325E"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Elemi számolási készség fejlesztése.</w:t>
      </w:r>
    </w:p>
    <w:p w:rsidR="002E4E61" w:rsidRPr="002E4E61" w:rsidRDefault="009133A2"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Logikai alapműveletek gyakoroltatása: </w:t>
      </w:r>
      <w:r w:rsidRPr="00A848C1">
        <w:rPr>
          <w:rFonts w:ascii="Times New Roman" w:eastAsia="Times New Roman" w:hAnsi="Times New Roman" w:cs="Times New Roman"/>
          <w:kern w:val="28"/>
          <w:sz w:val="24"/>
          <w:szCs w:val="24"/>
          <w:lang w:eastAsia="hu-HU"/>
        </w:rPr>
        <w:t>tárgyak, személyek, halmazok összehasonlít</w:t>
      </w:r>
      <w:r w:rsidR="002E4E61">
        <w:rPr>
          <w:rFonts w:ascii="Times New Roman" w:eastAsia="Times New Roman" w:hAnsi="Times New Roman" w:cs="Times New Roman"/>
          <w:kern w:val="28"/>
          <w:sz w:val="24"/>
          <w:szCs w:val="24"/>
          <w:lang w:eastAsia="hu-HU"/>
        </w:rPr>
        <w:t>ása</w:t>
      </w:r>
      <w:r w:rsidRPr="00A848C1">
        <w:rPr>
          <w:rFonts w:ascii="Times New Roman" w:eastAsia="Times New Roman" w:hAnsi="Times New Roman" w:cs="Times New Roman"/>
          <w:kern w:val="28"/>
          <w:sz w:val="24"/>
          <w:szCs w:val="24"/>
          <w:lang w:eastAsia="hu-HU"/>
        </w:rPr>
        <w:t>, szétváloga</w:t>
      </w:r>
      <w:r w:rsidR="002E4E61">
        <w:rPr>
          <w:rFonts w:ascii="Times New Roman" w:eastAsia="Times New Roman" w:hAnsi="Times New Roman" w:cs="Times New Roman"/>
          <w:kern w:val="28"/>
          <w:sz w:val="24"/>
          <w:szCs w:val="24"/>
          <w:lang w:eastAsia="hu-HU"/>
        </w:rPr>
        <w:t>tása</w:t>
      </w:r>
      <w:r w:rsidRPr="00A848C1">
        <w:rPr>
          <w:rFonts w:ascii="Times New Roman" w:eastAsia="Times New Roman" w:hAnsi="Times New Roman" w:cs="Times New Roman"/>
          <w:kern w:val="28"/>
          <w:sz w:val="24"/>
          <w:szCs w:val="24"/>
          <w:lang w:eastAsia="hu-HU"/>
        </w:rPr>
        <w:t xml:space="preserve">, sorba </w:t>
      </w:r>
      <w:r w:rsidR="002E4E61">
        <w:rPr>
          <w:rFonts w:ascii="Times New Roman" w:eastAsia="Times New Roman" w:hAnsi="Times New Roman" w:cs="Times New Roman"/>
          <w:kern w:val="28"/>
          <w:sz w:val="24"/>
          <w:szCs w:val="24"/>
          <w:lang w:eastAsia="hu-HU"/>
        </w:rPr>
        <w:t>rendezés…</w:t>
      </w:r>
      <w:r w:rsidR="00557E89">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 xml:space="preserve"> </w:t>
      </w:r>
      <w:r w:rsidR="00557E89">
        <w:rPr>
          <w:rFonts w:ascii="Times New Roman" w:hAnsi="Times New Roman" w:cs="Times New Roman"/>
          <w:sz w:val="24"/>
          <w:szCs w:val="24"/>
        </w:rPr>
        <w:t>l</w:t>
      </w:r>
      <w:r w:rsidR="00557E89" w:rsidRPr="00C20728">
        <w:rPr>
          <w:rFonts w:ascii="Times New Roman" w:hAnsi="Times New Roman" w:cs="Times New Roman"/>
          <w:sz w:val="24"/>
          <w:szCs w:val="24"/>
        </w:rPr>
        <w:t>ogikai ítél</w:t>
      </w:r>
      <w:r w:rsidR="00557E89">
        <w:rPr>
          <w:rFonts w:ascii="Times New Roman" w:hAnsi="Times New Roman" w:cs="Times New Roman"/>
          <w:sz w:val="24"/>
          <w:szCs w:val="24"/>
        </w:rPr>
        <w:t>ő</w:t>
      </w:r>
      <w:r w:rsidR="00557E89" w:rsidRPr="00C20728">
        <w:rPr>
          <w:rFonts w:ascii="Times New Roman" w:hAnsi="Times New Roman" w:cs="Times New Roman"/>
          <w:sz w:val="24"/>
          <w:szCs w:val="24"/>
        </w:rPr>
        <w:t>képesség fejlesztése</w:t>
      </w:r>
      <w:r w:rsidR="00557E89">
        <w:rPr>
          <w:rFonts w:ascii="Times New Roman" w:hAnsi="Times New Roman" w:cs="Times New Roman"/>
          <w:sz w:val="24"/>
          <w:szCs w:val="24"/>
        </w:rPr>
        <w:t>.</w:t>
      </w:r>
    </w:p>
    <w:p w:rsidR="00557E89" w:rsidRPr="00C20728" w:rsidRDefault="002E4E61"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Geometriai tapasztalatok szerzése.</w:t>
      </w:r>
      <w:r w:rsidR="00557E89" w:rsidRPr="00C20728">
        <w:rPr>
          <w:rFonts w:ascii="Times New Roman" w:eastAsia="Times New Roman" w:hAnsi="Times New Roman" w:cs="Times New Roman"/>
          <w:kern w:val="28"/>
          <w:sz w:val="24"/>
          <w:szCs w:val="24"/>
          <w:lang w:eastAsia="hu-HU"/>
        </w:rPr>
        <w:t xml:space="preserve"> </w:t>
      </w:r>
    </w:p>
    <w:p w:rsidR="00A603CA" w:rsidRDefault="00750E1C" w:rsidP="006F4394">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sidRPr="00557E89">
        <w:rPr>
          <w:rFonts w:ascii="Times New Roman" w:eastAsia="Times New Roman" w:hAnsi="Times New Roman" w:cs="Times New Roman"/>
          <w:kern w:val="28"/>
          <w:sz w:val="24"/>
          <w:szCs w:val="24"/>
          <w:lang w:eastAsia="hu-HU"/>
        </w:rPr>
        <w:t xml:space="preserve">Térbeli viszonyok, irányok pontos megnevezése, </w:t>
      </w:r>
      <w:r w:rsidR="003F41B4" w:rsidRPr="00557E89">
        <w:rPr>
          <w:rFonts w:ascii="Times New Roman" w:eastAsia="Times New Roman" w:hAnsi="Times New Roman" w:cs="Times New Roman"/>
          <w:kern w:val="28"/>
          <w:sz w:val="24"/>
          <w:szCs w:val="24"/>
          <w:lang w:eastAsia="hu-HU"/>
        </w:rPr>
        <w:t xml:space="preserve">játékos </w:t>
      </w:r>
      <w:r w:rsidRPr="00557E89">
        <w:rPr>
          <w:rFonts w:ascii="Times New Roman" w:eastAsia="Times New Roman" w:hAnsi="Times New Roman" w:cs="Times New Roman"/>
          <w:kern w:val="28"/>
          <w:sz w:val="24"/>
          <w:szCs w:val="24"/>
          <w:lang w:eastAsia="hu-HU"/>
        </w:rPr>
        <w:t xml:space="preserve">gyakoroltatása. </w:t>
      </w:r>
    </w:p>
    <w:p w:rsidR="006F4394" w:rsidRPr="00A603CA" w:rsidRDefault="006F4394" w:rsidP="00A603CA">
      <w:pPr>
        <w:spacing w:after="0" w:line="360" w:lineRule="auto"/>
        <w:jc w:val="both"/>
        <w:rPr>
          <w:rFonts w:ascii="Times New Roman" w:eastAsia="Times New Roman" w:hAnsi="Times New Roman" w:cs="Times New Roman"/>
          <w:kern w:val="28"/>
          <w:sz w:val="24"/>
          <w:szCs w:val="24"/>
          <w:lang w:eastAsia="hu-HU"/>
        </w:rPr>
      </w:pPr>
      <w:r w:rsidRPr="00A603CA">
        <w:rPr>
          <w:rFonts w:ascii="Times New Roman" w:eastAsia="Times New Roman" w:hAnsi="Times New Roman" w:cs="Times New Roman"/>
          <w:b/>
          <w:kern w:val="28"/>
          <w:sz w:val="24"/>
          <w:szCs w:val="24"/>
          <w:lang w:eastAsia="hu-HU"/>
        </w:rPr>
        <w:t xml:space="preserve">A pedagógiai asszisztens feladatai: </w:t>
      </w:r>
    </w:p>
    <w:p w:rsidR="00B71C40" w:rsidRDefault="006F4394"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sidRPr="00B71C40">
        <w:rPr>
          <w:rFonts w:ascii="Times New Roman" w:eastAsia="Times New Roman" w:hAnsi="Times New Roman" w:cs="Times New Roman"/>
          <w:kern w:val="28"/>
          <w:sz w:val="24"/>
          <w:szCs w:val="24"/>
          <w:lang w:eastAsia="hu-HU"/>
        </w:rPr>
        <w:t>Segítséget nyújt a tevékenységszervezés zökkenőmentes kivitelezésében.</w:t>
      </w:r>
    </w:p>
    <w:p w:rsidR="00B71C40" w:rsidRDefault="00B71C40"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Szaktudásával segíti a csoportban folyó pedagógiai munkát.</w:t>
      </w:r>
    </w:p>
    <w:p w:rsidR="00A424F6" w:rsidRPr="00A424F6" w:rsidRDefault="00510F8E"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irányított matematikai tevékenységek során, s</w:t>
      </w:r>
      <w:r w:rsidR="00A424F6">
        <w:rPr>
          <w:rFonts w:ascii="Times New Roman" w:eastAsia="Times New Roman" w:hAnsi="Times New Roman" w:cs="Times New Roman"/>
          <w:kern w:val="28"/>
          <w:sz w:val="24"/>
          <w:szCs w:val="24"/>
          <w:lang w:eastAsia="hu-HU"/>
        </w:rPr>
        <w:t>zükség esetén segítséget nyújt a kiemelt figyelmet igénylő gyermekeknek.</w:t>
      </w:r>
    </w:p>
    <w:p w:rsidR="00B9655C" w:rsidRPr="00B71C40" w:rsidRDefault="00B9655C" w:rsidP="00ED3C99">
      <w:pPr>
        <w:pStyle w:val="Listaszerbekezds"/>
        <w:numPr>
          <w:ilvl w:val="0"/>
          <w:numId w:val="42"/>
        </w:numPr>
        <w:spacing w:after="0" w:line="360" w:lineRule="auto"/>
        <w:jc w:val="both"/>
        <w:rPr>
          <w:rFonts w:ascii="Times New Roman" w:eastAsia="Times New Roman" w:hAnsi="Times New Roman" w:cs="Times New Roman"/>
          <w:kern w:val="28"/>
          <w:sz w:val="24"/>
          <w:szCs w:val="24"/>
          <w:lang w:eastAsia="hu-HU"/>
        </w:rPr>
      </w:pPr>
      <w:r w:rsidRPr="00B71C40">
        <w:rPr>
          <w:rFonts w:ascii="Times New Roman" w:eastAsia="Times New Roman" w:hAnsi="Times New Roman" w:cs="Times New Roman"/>
          <w:kern w:val="28"/>
          <w:sz w:val="24"/>
          <w:szCs w:val="24"/>
          <w:lang w:eastAsia="hu-HU"/>
        </w:rPr>
        <w:t xml:space="preserve">Szükség esetén koordinálja, segíti </w:t>
      </w:r>
      <w:r w:rsidR="004B2B08" w:rsidRPr="00B71C40">
        <w:rPr>
          <w:rFonts w:ascii="Times New Roman" w:eastAsia="Times New Roman" w:hAnsi="Times New Roman" w:cs="Times New Roman"/>
          <w:kern w:val="28"/>
          <w:sz w:val="24"/>
          <w:szCs w:val="24"/>
          <w:lang w:eastAsia="hu-HU"/>
        </w:rPr>
        <w:t>azoknak a gyermekeknek a játékát</w:t>
      </w:r>
      <w:r w:rsidR="00D538C7" w:rsidRPr="00B71C40">
        <w:rPr>
          <w:rFonts w:ascii="Times New Roman" w:eastAsia="Times New Roman" w:hAnsi="Times New Roman" w:cs="Times New Roman"/>
          <w:kern w:val="28"/>
          <w:sz w:val="24"/>
          <w:szCs w:val="24"/>
          <w:lang w:eastAsia="hu-HU"/>
        </w:rPr>
        <w:t xml:space="preserve"> (pl. új játéktéma felajánlása; hatékony konfliktus kezelés elősegítése)</w:t>
      </w:r>
      <w:r w:rsidR="004B2B08" w:rsidRPr="00B71C40">
        <w:rPr>
          <w:rFonts w:ascii="Times New Roman" w:eastAsia="Times New Roman" w:hAnsi="Times New Roman" w:cs="Times New Roman"/>
          <w:kern w:val="28"/>
          <w:sz w:val="24"/>
          <w:szCs w:val="24"/>
          <w:lang w:eastAsia="hu-HU"/>
        </w:rPr>
        <w:t>, akik nem vesznek részt az óvodapedagógus által irányított tevékenységben.</w:t>
      </w:r>
      <w:r w:rsidRPr="00B71C40">
        <w:rPr>
          <w:rFonts w:ascii="Times New Roman" w:eastAsia="Times New Roman" w:hAnsi="Times New Roman" w:cs="Times New Roman"/>
          <w:kern w:val="28"/>
          <w:sz w:val="24"/>
          <w:szCs w:val="24"/>
          <w:lang w:eastAsia="hu-HU"/>
        </w:rPr>
        <w:t xml:space="preserve"> </w:t>
      </w:r>
    </w:p>
    <w:p w:rsidR="006F4394" w:rsidRPr="006B46A4" w:rsidRDefault="006F4394" w:rsidP="006F4394">
      <w:pPr>
        <w:spacing w:after="0" w:line="360" w:lineRule="auto"/>
        <w:jc w:val="both"/>
        <w:rPr>
          <w:rFonts w:ascii="Times New Roman" w:eastAsia="Times New Roman" w:hAnsi="Times New Roman" w:cs="Times New Roman"/>
          <w:b/>
          <w:kern w:val="28"/>
          <w:sz w:val="24"/>
          <w:szCs w:val="24"/>
          <w:lang w:eastAsia="hu-HU"/>
        </w:rPr>
      </w:pPr>
      <w:r w:rsidRPr="006B46A4">
        <w:rPr>
          <w:rFonts w:ascii="Times New Roman" w:eastAsia="Times New Roman" w:hAnsi="Times New Roman" w:cs="Times New Roman"/>
          <w:b/>
          <w:kern w:val="28"/>
          <w:sz w:val="24"/>
          <w:szCs w:val="24"/>
          <w:lang w:eastAsia="hu-HU"/>
        </w:rPr>
        <w:t xml:space="preserve">A dajka feladatai: </w:t>
      </w:r>
    </w:p>
    <w:p w:rsidR="004B2B08" w:rsidRPr="004B2B08" w:rsidRDefault="004B2B08"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8C7A8C">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 xml:space="preserve">z óvodapedagógus útmutatása alapján előkészíti, majd a tevékenység végén a helyére teszi a tervezett, irányított matematikai tartalmú tapasztalatszerzésekhez, tevékenységekhez szükséges eszközöket; a </w:t>
      </w:r>
      <w:r w:rsidRPr="008C7A8C">
        <w:rPr>
          <w:rFonts w:ascii="Times New Roman" w:eastAsia="Times New Roman" w:hAnsi="Times New Roman" w:cs="Times New Roman"/>
          <w:kern w:val="28"/>
          <w:sz w:val="24"/>
          <w:szCs w:val="24"/>
          <w:lang w:eastAsia="hu-HU"/>
        </w:rPr>
        <w:t>gyermek</w:t>
      </w:r>
      <w:r>
        <w:rPr>
          <w:rFonts w:ascii="Times New Roman" w:eastAsia="Times New Roman" w:hAnsi="Times New Roman" w:cs="Times New Roman"/>
          <w:kern w:val="28"/>
          <w:sz w:val="24"/>
          <w:szCs w:val="24"/>
          <w:lang w:eastAsia="hu-HU"/>
        </w:rPr>
        <w:t xml:space="preserve">eket egyéni fejlettségüket figyelembe véve bevonja a munkafolyamatokba. </w:t>
      </w:r>
      <w:r w:rsidRPr="008C7A8C">
        <w:rPr>
          <w:rFonts w:ascii="Times New Roman" w:eastAsia="Times New Roman" w:hAnsi="Times New Roman" w:cs="Times New Roman"/>
          <w:kern w:val="28"/>
          <w:sz w:val="24"/>
          <w:szCs w:val="24"/>
          <w:lang w:eastAsia="hu-HU"/>
        </w:rPr>
        <w:t xml:space="preserve"> </w:t>
      </w:r>
    </w:p>
    <w:p w:rsidR="003E7C4E" w:rsidRPr="00291456" w:rsidRDefault="004B2B08"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Szükség esetén</w:t>
      </w:r>
      <w:r w:rsidR="006F4394" w:rsidRPr="006F4394">
        <w:rPr>
          <w:rFonts w:ascii="Times New Roman" w:eastAsia="Times New Roman" w:hAnsi="Times New Roman" w:cs="Times New Roman"/>
          <w:kern w:val="28"/>
          <w:sz w:val="24"/>
          <w:szCs w:val="24"/>
          <w:lang w:eastAsia="hu-HU"/>
        </w:rPr>
        <w:t xml:space="preserve"> segít</w:t>
      </w:r>
      <w:r>
        <w:rPr>
          <w:rFonts w:ascii="Times New Roman" w:eastAsia="Times New Roman" w:hAnsi="Times New Roman" w:cs="Times New Roman"/>
          <w:kern w:val="28"/>
          <w:sz w:val="24"/>
          <w:szCs w:val="24"/>
          <w:lang w:eastAsia="hu-HU"/>
        </w:rPr>
        <w:t>séget nyújt</w:t>
      </w:r>
      <w:r w:rsidR="006F4394" w:rsidRPr="006F4394">
        <w:rPr>
          <w:rFonts w:ascii="Times New Roman" w:eastAsia="Times New Roman" w:hAnsi="Times New Roman" w:cs="Times New Roman"/>
          <w:kern w:val="28"/>
          <w:sz w:val="24"/>
          <w:szCs w:val="24"/>
          <w:lang w:eastAsia="hu-HU"/>
        </w:rPr>
        <w:t xml:space="preserve"> a</w:t>
      </w:r>
      <w:r w:rsidR="001A34F3">
        <w:rPr>
          <w:rFonts w:ascii="Times New Roman" w:eastAsia="Times New Roman" w:hAnsi="Times New Roman" w:cs="Times New Roman"/>
          <w:kern w:val="28"/>
          <w:sz w:val="24"/>
          <w:szCs w:val="24"/>
          <w:lang w:eastAsia="hu-HU"/>
        </w:rPr>
        <w:t>z</w:t>
      </w:r>
      <w:r w:rsidR="006F4394" w:rsidRPr="006F4394">
        <w:rPr>
          <w:rFonts w:ascii="Times New Roman" w:eastAsia="Times New Roman" w:hAnsi="Times New Roman" w:cs="Times New Roman"/>
          <w:kern w:val="28"/>
          <w:sz w:val="24"/>
          <w:szCs w:val="24"/>
          <w:lang w:eastAsia="hu-HU"/>
        </w:rPr>
        <w:t xml:space="preserve"> </w:t>
      </w:r>
      <w:r w:rsidR="001A34F3" w:rsidRPr="00B71C40">
        <w:rPr>
          <w:rFonts w:ascii="Times New Roman" w:eastAsia="Times New Roman" w:hAnsi="Times New Roman" w:cs="Times New Roman"/>
          <w:kern w:val="28"/>
          <w:sz w:val="24"/>
          <w:szCs w:val="24"/>
          <w:lang w:eastAsia="hu-HU"/>
        </w:rPr>
        <w:t xml:space="preserve">óvodapedagógus által irányított </w:t>
      </w:r>
      <w:r w:rsidR="006F4394" w:rsidRPr="006F4394">
        <w:rPr>
          <w:rFonts w:ascii="Times New Roman" w:eastAsia="Times New Roman" w:hAnsi="Times New Roman" w:cs="Times New Roman"/>
          <w:kern w:val="28"/>
          <w:sz w:val="24"/>
          <w:szCs w:val="24"/>
          <w:lang w:eastAsia="hu-HU"/>
        </w:rPr>
        <w:t>tevékenységben részt nem vevő gyermekek</w:t>
      </w:r>
      <w:r>
        <w:rPr>
          <w:rFonts w:ascii="Times New Roman" w:eastAsia="Times New Roman" w:hAnsi="Times New Roman" w:cs="Times New Roman"/>
          <w:kern w:val="28"/>
          <w:sz w:val="24"/>
          <w:szCs w:val="24"/>
          <w:lang w:eastAsia="hu-HU"/>
        </w:rPr>
        <w:t>nek</w:t>
      </w:r>
      <w:r w:rsidR="006B46A4">
        <w:rPr>
          <w:rFonts w:ascii="Times New Roman" w:eastAsia="Times New Roman" w:hAnsi="Times New Roman" w:cs="Times New Roman"/>
          <w:kern w:val="28"/>
          <w:sz w:val="24"/>
          <w:szCs w:val="24"/>
          <w:lang w:eastAsia="hu-HU"/>
        </w:rPr>
        <w:t xml:space="preserve"> (pl. testápolással kapcsolatos feladatok)</w:t>
      </w:r>
      <w:r w:rsidR="006F4394" w:rsidRPr="006F4394">
        <w:rPr>
          <w:rFonts w:ascii="Times New Roman" w:eastAsia="Times New Roman" w:hAnsi="Times New Roman" w:cs="Times New Roman"/>
          <w:kern w:val="28"/>
          <w:sz w:val="24"/>
          <w:szCs w:val="24"/>
          <w:lang w:eastAsia="hu-HU"/>
        </w:rPr>
        <w:t>.</w:t>
      </w:r>
    </w:p>
    <w:p w:rsidR="00DA5990" w:rsidRDefault="00DA5990" w:rsidP="003E7C4E">
      <w:pPr>
        <w:spacing w:after="0" w:line="360" w:lineRule="auto"/>
        <w:jc w:val="both"/>
        <w:rPr>
          <w:rFonts w:ascii="Times New Roman" w:eastAsia="Times New Roman" w:hAnsi="Times New Roman" w:cs="Times New Roman"/>
          <w:b/>
          <w:kern w:val="28"/>
          <w:sz w:val="24"/>
          <w:szCs w:val="24"/>
          <w:lang w:eastAsia="hu-HU"/>
        </w:rPr>
      </w:pP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b/>
          <w:kern w:val="28"/>
          <w:sz w:val="24"/>
          <w:szCs w:val="24"/>
          <w:lang w:eastAsia="hu-HU"/>
        </w:rPr>
        <w:t>A fejlődés várható eredményei az óvodáskor végére:</w:t>
      </w:r>
    </w:p>
    <w:p w:rsidR="007D5F02"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Szívesen vállalkoznak felismert problémák megoldására.</w:t>
      </w:r>
    </w:p>
    <w:p w:rsidR="007D5F02"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Tárgyakat meg tudnak számlálni legalább 10-ig.</w:t>
      </w:r>
      <w:r w:rsidR="0015325E">
        <w:rPr>
          <w:rFonts w:ascii="Times New Roman" w:eastAsia="Times New Roman" w:hAnsi="Times New Roman" w:cs="Times New Roman"/>
          <w:kern w:val="28"/>
          <w:sz w:val="24"/>
          <w:szCs w:val="24"/>
          <w:lang w:eastAsia="hu-HU"/>
        </w:rPr>
        <w:t xml:space="preserve"> </w:t>
      </w:r>
    </w:p>
    <w:p w:rsidR="00C42DDC" w:rsidRDefault="00C42DD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Becsléseket- méréseket végeznek, szívesen kísérleteznek, elemi mennyiségi ismereteik vannak</w:t>
      </w:r>
      <w:r>
        <w:rPr>
          <w:rFonts w:ascii="Times New Roman" w:eastAsia="Times New Roman" w:hAnsi="Times New Roman" w:cs="Times New Roman"/>
          <w:kern w:val="28"/>
          <w:sz w:val="24"/>
          <w:szCs w:val="24"/>
          <w:lang w:eastAsia="hu-HU"/>
        </w:rPr>
        <w:t>.</w:t>
      </w:r>
    </w:p>
    <w:p w:rsidR="00510F8E" w:rsidRPr="00C42DDC" w:rsidRDefault="00510F8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510F8E">
        <w:rPr>
          <w:rFonts w:ascii="Times New Roman" w:eastAsia="Times New Roman" w:hAnsi="Times New Roman" w:cs="Times New Roman"/>
          <w:kern w:val="28"/>
          <w:sz w:val="24"/>
          <w:szCs w:val="24"/>
          <w:lang w:eastAsia="hu-HU"/>
        </w:rPr>
        <w:t>Az ok-okozati összefüggéseket felismerik, megnevezik, tudnak analizálni, szintetizálni, általánosítani</w:t>
      </w:r>
      <w:r>
        <w:rPr>
          <w:rFonts w:ascii="Times New Roman" w:eastAsia="Times New Roman" w:hAnsi="Times New Roman" w:cs="Times New Roman"/>
          <w:kern w:val="28"/>
          <w:sz w:val="24"/>
          <w:szCs w:val="24"/>
          <w:lang w:eastAsia="hu-HU"/>
        </w:rPr>
        <w:t>.</w:t>
      </w:r>
    </w:p>
    <w:p w:rsidR="007D5F02"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Elő tudnak állítani különféle elrendezéssel, bontással ugyanannyit, többet, kevesebbet.</w:t>
      </w:r>
    </w:p>
    <w:p w:rsidR="007D5F02"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lastRenderedPageBreak/>
        <w:t>Értik és helyesen használják a mennyiségekkel, halmazokkal kapcsolatban az összehasonlítást kifejező szavakat (pl. hosszabb-rövidebb, több-kevesebb, alacsonyabb-magasabb, sok-kevés, semmi-valami, szélesebb-keskenyebb, könnyebb-nehezebb, vastagabb-vékonyabb, ugyanannyi, ugyanolyan…)</w:t>
      </w:r>
    </w:p>
    <w:p w:rsidR="007D5F02"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Össze tudnak mérni két halmazt párosítással (legalább 10-ig) az elemek különféle nagysága, színe, elrendezése alapján is.</w:t>
      </w:r>
    </w:p>
    <w:p w:rsidR="007D5F02"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Helyesen használják a tőszámneveket legalább 15-20-ig, a sorszámneveket legalább 10-ig.</w:t>
      </w:r>
    </w:p>
    <w:p w:rsidR="007D5F02" w:rsidRDefault="007D5F02"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Vonalakat, síkbeli térformákat, geometriai alakzatokat megneveznek, térben jól tájékozódnak.</w:t>
      </w:r>
    </w:p>
    <w:p w:rsidR="007D5F02"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Megkülönböztetik a jobbra-balra irányokat, és helyesen használják a névutókat.</w:t>
      </w:r>
    </w:p>
    <w:p w:rsidR="007D5F02"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Azonosítani tudnak különböző helyzetükben is egyező alakú tárgyakat, síkbeli alakzatokat.</w:t>
      </w:r>
    </w:p>
    <w:p w:rsidR="003E7C4E" w:rsidRPr="007D5F02"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D5F02">
        <w:rPr>
          <w:rFonts w:ascii="Times New Roman" w:eastAsia="Times New Roman" w:hAnsi="Times New Roman" w:cs="Times New Roman"/>
          <w:kern w:val="28"/>
          <w:sz w:val="24"/>
          <w:szCs w:val="24"/>
          <w:lang w:eastAsia="hu-HU"/>
        </w:rPr>
        <w:t>Képesek másolással megépíteni, kirakni a mintával megegyező elemekből és színben, nagyságban eltérő elemekből is térbeli és síkbeli alakzatokat.</w:t>
      </w:r>
    </w:p>
    <w:p w:rsidR="003E7C4E" w:rsidRDefault="003E7C4E" w:rsidP="003E7C4E">
      <w:pPr>
        <w:spacing w:after="0" w:line="360" w:lineRule="auto"/>
        <w:jc w:val="both"/>
        <w:rPr>
          <w:rFonts w:ascii="Times New Roman" w:eastAsia="Times New Roman" w:hAnsi="Times New Roman" w:cs="Times New Roman"/>
          <w:kern w:val="28"/>
          <w:sz w:val="24"/>
          <w:szCs w:val="24"/>
          <w:lang w:eastAsia="hu-HU"/>
        </w:rPr>
      </w:pPr>
    </w:p>
    <w:p w:rsidR="003E7C4E" w:rsidRPr="003E7C4E" w:rsidRDefault="003E7C4E" w:rsidP="003E7C4E">
      <w:pPr>
        <w:spacing w:after="0" w:line="360" w:lineRule="auto"/>
        <w:jc w:val="both"/>
        <w:rPr>
          <w:rFonts w:ascii="Times New Roman" w:eastAsia="Times New Roman" w:hAnsi="Times New Roman" w:cs="Times New Roman"/>
          <w:b/>
          <w:bCs/>
          <w:iCs/>
          <w:kern w:val="28"/>
          <w:sz w:val="24"/>
          <w:szCs w:val="24"/>
          <w:lang w:eastAsia="hu-HU"/>
        </w:rPr>
      </w:pPr>
      <w:r w:rsidRPr="003E7C4E">
        <w:rPr>
          <w:rFonts w:ascii="Times New Roman" w:eastAsia="Times New Roman" w:hAnsi="Times New Roman" w:cs="Times New Roman"/>
          <w:b/>
          <w:bCs/>
          <w:iCs/>
          <w:kern w:val="28"/>
          <w:sz w:val="24"/>
          <w:szCs w:val="24"/>
          <w:lang w:eastAsia="hu-HU"/>
        </w:rPr>
        <w:t>5.3. Verselés, mesélés</w:t>
      </w:r>
    </w:p>
    <w:p w:rsidR="009610ED" w:rsidRDefault="00334806" w:rsidP="00334806">
      <w:pPr>
        <w:spacing w:after="0" w:line="360" w:lineRule="auto"/>
        <w:jc w:val="both"/>
        <w:rPr>
          <w:rFonts w:ascii="Times New Roman" w:eastAsia="Times New Roman" w:hAnsi="Times New Roman" w:cs="Times New Roman"/>
          <w:kern w:val="28"/>
          <w:sz w:val="24"/>
          <w:szCs w:val="24"/>
          <w:lang w:eastAsia="hu-HU"/>
        </w:rPr>
      </w:pPr>
      <w:r w:rsidRPr="00334806">
        <w:rPr>
          <w:rFonts w:ascii="Times New Roman" w:eastAsia="Times New Roman" w:hAnsi="Times New Roman" w:cs="Times New Roman"/>
          <w:kern w:val="28"/>
          <w:sz w:val="24"/>
          <w:szCs w:val="24"/>
          <w:lang w:eastAsia="hu-HU"/>
        </w:rPr>
        <w:t xml:space="preserve">A mese a gyermek érzelmi, értelmi, erkölcsi fejlődésének és fejlesztésének egyik </w:t>
      </w:r>
      <w:r>
        <w:rPr>
          <w:rFonts w:ascii="Times New Roman" w:eastAsia="Times New Roman" w:hAnsi="Times New Roman" w:cs="Times New Roman"/>
          <w:kern w:val="28"/>
          <w:sz w:val="24"/>
          <w:szCs w:val="24"/>
          <w:lang w:eastAsia="hu-HU"/>
        </w:rPr>
        <w:t>legfontosabb eszköze</w:t>
      </w:r>
      <w:r w:rsidRPr="00334806">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 xml:space="preserve"> Képi és konkrét formában </w:t>
      </w:r>
      <w:r w:rsidR="00DA4DC1">
        <w:rPr>
          <w:rFonts w:ascii="Times New Roman" w:eastAsia="Times New Roman" w:hAnsi="Times New Roman" w:cs="Times New Roman"/>
          <w:kern w:val="28"/>
          <w:sz w:val="24"/>
          <w:szCs w:val="24"/>
          <w:lang w:eastAsia="hu-HU"/>
        </w:rPr>
        <w:t>tárja fel</w:t>
      </w:r>
      <w:r w:rsidRPr="00334806">
        <w:rPr>
          <w:rFonts w:ascii="Times New Roman" w:eastAsia="Times New Roman" w:hAnsi="Times New Roman" w:cs="Times New Roman"/>
          <w:kern w:val="28"/>
          <w:sz w:val="24"/>
          <w:szCs w:val="24"/>
          <w:lang w:eastAsia="hu-HU"/>
        </w:rPr>
        <w:t xml:space="preserve"> a gyermek előtt a külvilág és az emberi belső világ legfőbb érzelmi viszonylatait, a lehetséges, megfelelő viselkedési formákat</w:t>
      </w:r>
      <w:r>
        <w:rPr>
          <w:rFonts w:ascii="Times New Roman" w:eastAsia="Times New Roman" w:hAnsi="Times New Roman" w:cs="Times New Roman"/>
          <w:kern w:val="28"/>
          <w:sz w:val="24"/>
          <w:szCs w:val="24"/>
          <w:lang w:eastAsia="hu-HU"/>
        </w:rPr>
        <w:t xml:space="preserve">, ezáltal segíti </w:t>
      </w:r>
      <w:r w:rsidR="00DA4DC1">
        <w:rPr>
          <w:rFonts w:ascii="Times New Roman" w:eastAsia="Times New Roman" w:hAnsi="Times New Roman" w:cs="Times New Roman"/>
          <w:kern w:val="28"/>
          <w:sz w:val="24"/>
          <w:szCs w:val="24"/>
          <w:lang w:eastAsia="hu-HU"/>
        </w:rPr>
        <w:t xml:space="preserve">szemléletmódjának, világképének </w:t>
      </w:r>
      <w:r>
        <w:rPr>
          <w:rFonts w:ascii="Times New Roman" w:eastAsia="Times New Roman" w:hAnsi="Times New Roman" w:cs="Times New Roman"/>
          <w:kern w:val="28"/>
          <w:sz w:val="24"/>
          <w:szCs w:val="24"/>
          <w:lang w:eastAsia="hu-HU"/>
        </w:rPr>
        <w:t xml:space="preserve">alakulását. </w:t>
      </w:r>
    </w:p>
    <w:p w:rsidR="003E7C4E" w:rsidRPr="00334806" w:rsidRDefault="00334806" w:rsidP="00334806">
      <w:pPr>
        <w:spacing w:after="0" w:line="360" w:lineRule="auto"/>
        <w:jc w:val="both"/>
        <w:rPr>
          <w:rFonts w:ascii="Times New Roman" w:eastAsia="Times New Roman" w:hAnsi="Times New Roman" w:cs="Times New Roman"/>
          <w:kern w:val="28"/>
          <w:sz w:val="24"/>
          <w:szCs w:val="24"/>
          <w:lang w:eastAsia="hu-HU"/>
        </w:rPr>
      </w:pPr>
      <w:r w:rsidRPr="00334806">
        <w:rPr>
          <w:rFonts w:ascii="Times New Roman" w:eastAsia="Times New Roman" w:hAnsi="Times New Roman" w:cs="Times New Roman"/>
          <w:kern w:val="28"/>
          <w:sz w:val="24"/>
          <w:szCs w:val="24"/>
          <w:lang w:eastAsia="hu-HU"/>
        </w:rPr>
        <w:t>A mindennapos mesélés, mondókázás és verselés a kisgyermek mentális higiénéjének elmaradhatatlan eleme</w:t>
      </w:r>
      <w:r w:rsidR="00143E9F">
        <w:rPr>
          <w:rFonts w:ascii="Times New Roman" w:eastAsia="Times New Roman" w:hAnsi="Times New Roman" w:cs="Times New Roman"/>
          <w:kern w:val="28"/>
          <w:sz w:val="24"/>
          <w:szCs w:val="24"/>
          <w:lang w:eastAsia="hu-HU"/>
        </w:rPr>
        <w:t>, továbbá</w:t>
      </w:r>
      <w:r w:rsidR="0037246D">
        <w:rPr>
          <w:rFonts w:ascii="Times New Roman" w:eastAsia="Times New Roman" w:hAnsi="Times New Roman" w:cs="Times New Roman"/>
          <w:kern w:val="28"/>
          <w:sz w:val="24"/>
          <w:szCs w:val="24"/>
          <w:lang w:eastAsia="hu-HU"/>
        </w:rPr>
        <w:t xml:space="preserve"> olyan lelki táplálék, mely életre szóló nyomokat hagy a gyermek</w:t>
      </w:r>
      <w:r w:rsidR="006D4999">
        <w:rPr>
          <w:rFonts w:ascii="Times New Roman" w:eastAsia="Times New Roman" w:hAnsi="Times New Roman" w:cs="Times New Roman"/>
          <w:kern w:val="28"/>
          <w:sz w:val="24"/>
          <w:szCs w:val="24"/>
          <w:lang w:eastAsia="hu-HU"/>
        </w:rPr>
        <w:t>ek</w:t>
      </w:r>
      <w:r w:rsidR="0037246D">
        <w:rPr>
          <w:rFonts w:ascii="Times New Roman" w:eastAsia="Times New Roman" w:hAnsi="Times New Roman" w:cs="Times New Roman"/>
          <w:kern w:val="28"/>
          <w:sz w:val="24"/>
          <w:szCs w:val="24"/>
          <w:lang w:eastAsia="hu-HU"/>
        </w:rPr>
        <w:t>ben.</w:t>
      </w:r>
    </w:p>
    <w:p w:rsidR="00334806" w:rsidRPr="00DA4DC1" w:rsidRDefault="00DA4DC1" w:rsidP="003E7C4E">
      <w:pPr>
        <w:spacing w:after="0" w:line="360" w:lineRule="auto"/>
        <w:jc w:val="both"/>
        <w:rPr>
          <w:rFonts w:ascii="Times New Roman" w:eastAsia="Times New Roman" w:hAnsi="Times New Roman" w:cs="Times New Roman"/>
          <w:kern w:val="28"/>
          <w:sz w:val="24"/>
          <w:szCs w:val="24"/>
          <w:lang w:eastAsia="hu-HU"/>
        </w:rPr>
      </w:pPr>
      <w:r w:rsidRPr="00DA4DC1">
        <w:rPr>
          <w:rFonts w:ascii="Times New Roman" w:eastAsia="Times New Roman" w:hAnsi="Times New Roman" w:cs="Times New Roman"/>
          <w:kern w:val="28"/>
          <w:sz w:val="24"/>
          <w:szCs w:val="24"/>
          <w:lang w:eastAsia="hu-HU"/>
        </w:rPr>
        <w:t>A mesék, versek az anyanyelv</w:t>
      </w:r>
      <w:r w:rsidR="00143E9F">
        <w:rPr>
          <w:rFonts w:ascii="Times New Roman" w:eastAsia="Times New Roman" w:hAnsi="Times New Roman" w:cs="Times New Roman"/>
          <w:kern w:val="28"/>
          <w:sz w:val="24"/>
          <w:szCs w:val="24"/>
          <w:lang w:eastAsia="hu-HU"/>
        </w:rPr>
        <w:t>i nevelés</w:t>
      </w:r>
      <w:r w:rsidRPr="00DA4DC1">
        <w:rPr>
          <w:rFonts w:ascii="Times New Roman" w:eastAsia="Times New Roman" w:hAnsi="Times New Roman" w:cs="Times New Roman"/>
          <w:kern w:val="28"/>
          <w:sz w:val="24"/>
          <w:szCs w:val="24"/>
          <w:lang w:eastAsia="hu-HU"/>
        </w:rPr>
        <w:t xml:space="preserve"> eszközei</w:t>
      </w:r>
      <w:r w:rsidR="00053F7F">
        <w:rPr>
          <w:rFonts w:ascii="Times New Roman" w:eastAsia="Times New Roman" w:hAnsi="Times New Roman" w:cs="Times New Roman"/>
          <w:kern w:val="28"/>
          <w:sz w:val="24"/>
          <w:szCs w:val="24"/>
          <w:lang w:eastAsia="hu-HU"/>
        </w:rPr>
        <w:t xml:space="preserve"> is</w:t>
      </w:r>
      <w:r>
        <w:rPr>
          <w:rFonts w:ascii="Times New Roman" w:eastAsia="Times New Roman" w:hAnsi="Times New Roman" w:cs="Times New Roman"/>
          <w:kern w:val="28"/>
          <w:sz w:val="24"/>
          <w:szCs w:val="24"/>
          <w:lang w:eastAsia="hu-HU"/>
        </w:rPr>
        <w:t>.</w:t>
      </w:r>
      <w:r w:rsidRPr="00DA4DC1">
        <w:rPr>
          <w:rFonts w:ascii="Times New Roman" w:eastAsia="Times New Roman" w:hAnsi="Times New Roman" w:cs="Times New Roman"/>
          <w:kern w:val="28"/>
          <w:sz w:val="24"/>
          <w:szCs w:val="24"/>
          <w:lang w:eastAsia="hu-HU"/>
        </w:rPr>
        <w:t xml:space="preserve"> Az irodalmi művek szókészlete, a szójelentések megértése, a mesék fordulatai ösztönzik a gyermeke</w:t>
      </w:r>
      <w:r w:rsidR="00053F7F">
        <w:rPr>
          <w:rFonts w:ascii="Times New Roman" w:eastAsia="Times New Roman" w:hAnsi="Times New Roman" w:cs="Times New Roman"/>
          <w:kern w:val="28"/>
          <w:sz w:val="24"/>
          <w:szCs w:val="24"/>
          <w:lang w:eastAsia="hu-HU"/>
        </w:rPr>
        <w:t>ke</w:t>
      </w:r>
      <w:r w:rsidRPr="00DA4DC1">
        <w:rPr>
          <w:rFonts w:ascii="Times New Roman" w:eastAsia="Times New Roman" w:hAnsi="Times New Roman" w:cs="Times New Roman"/>
          <w:kern w:val="28"/>
          <w:sz w:val="24"/>
          <w:szCs w:val="24"/>
          <w:lang w:eastAsia="hu-HU"/>
        </w:rPr>
        <w:t>t a szóbeli kifejezésre. Hozzásegítik őket szorongásaik leküzdéséhez, gátlásaik oldásához, képzeletük erősödéséhez, önbizalmuk „én" képük alakulásához.</w:t>
      </w:r>
    </w:p>
    <w:p w:rsidR="00DA4DC1" w:rsidRDefault="00DE4091" w:rsidP="003E7C4E">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gyermekeknek lehetőséget teremtünk arra, hogy irodalmi élményeiket és saját érzelmeiket bábozással, dramatizálással dolgozzák fel, miközben kiélhetik szereplési és cselekvési vágyukat. </w:t>
      </w:r>
      <w:r>
        <w:rPr>
          <w:rFonts w:ascii="Times New Roman" w:eastAsia="Times New Roman" w:hAnsi="Times New Roman" w:cs="Times New Roman"/>
          <w:kern w:val="28"/>
          <w:sz w:val="24"/>
          <w:szCs w:val="24"/>
          <w:lang w:eastAsia="hu-HU"/>
        </w:rPr>
        <w:t>A bábozás elősegíti</w:t>
      </w:r>
      <w:r w:rsidRPr="00422166">
        <w:rPr>
          <w:rFonts w:ascii="Times New Roman" w:eastAsia="Times New Roman" w:hAnsi="Times New Roman" w:cs="Times New Roman"/>
          <w:kern w:val="28"/>
          <w:sz w:val="24"/>
          <w:szCs w:val="24"/>
          <w:lang w:eastAsia="hu-HU"/>
        </w:rPr>
        <w:t xml:space="preserve"> a képzeleti képek előhívását, és az érzelmi kötődés kialakulását.</w:t>
      </w:r>
    </w:p>
    <w:p w:rsidR="00A603CA" w:rsidRPr="00DE4091" w:rsidRDefault="00A603CA" w:rsidP="003E7C4E">
      <w:pPr>
        <w:spacing w:after="0" w:line="360" w:lineRule="auto"/>
        <w:jc w:val="both"/>
        <w:rPr>
          <w:rFonts w:ascii="Times New Roman" w:eastAsia="Times New Roman" w:hAnsi="Times New Roman" w:cs="Times New Roman"/>
          <w:kern w:val="28"/>
          <w:sz w:val="24"/>
          <w:szCs w:val="24"/>
          <w:lang w:eastAsia="hu-HU"/>
        </w:rPr>
      </w:pPr>
    </w:p>
    <w:p w:rsidR="00DA4DC1" w:rsidRDefault="003E7C4E" w:rsidP="003E7C4E">
      <w:pPr>
        <w:spacing w:after="0" w:line="360" w:lineRule="auto"/>
        <w:jc w:val="both"/>
        <w:rPr>
          <w:rFonts w:ascii="Times New Roman" w:eastAsia="Times New Roman" w:hAnsi="Times New Roman" w:cs="Times New Roman"/>
          <w:i/>
          <w:kern w:val="28"/>
          <w:sz w:val="24"/>
          <w:szCs w:val="24"/>
          <w:lang w:eastAsia="hu-HU"/>
        </w:rPr>
      </w:pPr>
      <w:r w:rsidRPr="00DA4DC1">
        <w:rPr>
          <w:rFonts w:ascii="Times New Roman" w:eastAsia="Times New Roman" w:hAnsi="Times New Roman" w:cs="Times New Roman"/>
          <w:b/>
          <w:kern w:val="28"/>
          <w:sz w:val="24"/>
          <w:szCs w:val="24"/>
          <w:lang w:eastAsia="hu-HU"/>
        </w:rPr>
        <w:lastRenderedPageBreak/>
        <w:t>Célunk:</w:t>
      </w:r>
      <w:r w:rsidRPr="00422166">
        <w:rPr>
          <w:rFonts w:ascii="Times New Roman" w:eastAsia="Times New Roman" w:hAnsi="Times New Roman" w:cs="Times New Roman"/>
          <w:i/>
          <w:kern w:val="28"/>
          <w:sz w:val="24"/>
          <w:szCs w:val="24"/>
          <w:lang w:eastAsia="hu-HU"/>
        </w:rPr>
        <w:t xml:space="preserve"> </w:t>
      </w:r>
    </w:p>
    <w:p w:rsidR="00BC75ED" w:rsidRDefault="00BC75ED"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mondókák, versek, mesék megszerettetésével a gyermekek anyanyelvi fejlődésének támogatása.</w:t>
      </w:r>
    </w:p>
    <w:p w:rsidR="00DA4DC1"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DA4DC1">
        <w:rPr>
          <w:rFonts w:ascii="Times New Roman" w:eastAsia="Times New Roman" w:hAnsi="Times New Roman" w:cs="Times New Roman"/>
          <w:kern w:val="28"/>
          <w:sz w:val="24"/>
          <w:szCs w:val="24"/>
          <w:lang w:eastAsia="hu-HU"/>
        </w:rPr>
        <w:t xml:space="preserve">A </w:t>
      </w:r>
      <w:r w:rsidR="009B03AE">
        <w:rPr>
          <w:rFonts w:ascii="Times New Roman" w:eastAsia="Times New Roman" w:hAnsi="Times New Roman" w:cs="Times New Roman"/>
          <w:kern w:val="28"/>
          <w:sz w:val="24"/>
          <w:szCs w:val="24"/>
          <w:lang w:eastAsia="hu-HU"/>
        </w:rPr>
        <w:t xml:space="preserve">mindennapi meséléssel az </w:t>
      </w:r>
      <w:r w:rsidRPr="00DA4DC1">
        <w:rPr>
          <w:rFonts w:ascii="Times New Roman" w:eastAsia="Times New Roman" w:hAnsi="Times New Roman" w:cs="Times New Roman"/>
          <w:kern w:val="28"/>
          <w:sz w:val="24"/>
          <w:szCs w:val="24"/>
          <w:lang w:eastAsia="hu-HU"/>
        </w:rPr>
        <w:t xml:space="preserve">érzelmi </w:t>
      </w:r>
      <w:r w:rsidR="0037246D">
        <w:rPr>
          <w:rFonts w:ascii="Times New Roman" w:eastAsia="Times New Roman" w:hAnsi="Times New Roman" w:cs="Times New Roman"/>
          <w:kern w:val="28"/>
          <w:sz w:val="24"/>
          <w:szCs w:val="24"/>
          <w:lang w:eastAsia="hu-HU"/>
        </w:rPr>
        <w:t>intelligenci</w:t>
      </w:r>
      <w:r w:rsidR="009B03AE">
        <w:rPr>
          <w:rFonts w:ascii="Times New Roman" w:eastAsia="Times New Roman" w:hAnsi="Times New Roman" w:cs="Times New Roman"/>
          <w:kern w:val="28"/>
          <w:sz w:val="24"/>
          <w:szCs w:val="24"/>
          <w:lang w:eastAsia="hu-HU"/>
        </w:rPr>
        <w:t xml:space="preserve">a, </w:t>
      </w:r>
      <w:r w:rsidRPr="00DA4DC1">
        <w:rPr>
          <w:rFonts w:ascii="Times New Roman" w:eastAsia="Times New Roman" w:hAnsi="Times New Roman" w:cs="Times New Roman"/>
          <w:kern w:val="28"/>
          <w:sz w:val="24"/>
          <w:szCs w:val="24"/>
          <w:lang w:eastAsia="hu-HU"/>
        </w:rPr>
        <w:t>erk</w:t>
      </w:r>
      <w:r w:rsidR="00B2648E">
        <w:rPr>
          <w:rFonts w:ascii="Times New Roman" w:eastAsia="Times New Roman" w:hAnsi="Times New Roman" w:cs="Times New Roman"/>
          <w:kern w:val="28"/>
          <w:sz w:val="24"/>
          <w:szCs w:val="24"/>
          <w:lang w:eastAsia="hu-HU"/>
        </w:rPr>
        <w:t xml:space="preserve">ölcsi </w:t>
      </w:r>
      <w:r w:rsidR="009B03AE">
        <w:rPr>
          <w:rFonts w:ascii="Times New Roman" w:eastAsia="Times New Roman" w:hAnsi="Times New Roman" w:cs="Times New Roman"/>
          <w:kern w:val="28"/>
          <w:sz w:val="24"/>
          <w:szCs w:val="24"/>
          <w:lang w:eastAsia="hu-HU"/>
        </w:rPr>
        <w:t xml:space="preserve">érzék, erkölcsi gondolkodás </w:t>
      </w:r>
      <w:r w:rsidR="00B2648E">
        <w:rPr>
          <w:rFonts w:ascii="Times New Roman" w:eastAsia="Times New Roman" w:hAnsi="Times New Roman" w:cs="Times New Roman"/>
          <w:kern w:val="28"/>
          <w:sz w:val="24"/>
          <w:szCs w:val="24"/>
          <w:lang w:eastAsia="hu-HU"/>
        </w:rPr>
        <w:t>fejlődésének elősegítése, belső világkép formálása.</w:t>
      </w:r>
    </w:p>
    <w:p w:rsidR="003E7C4E" w:rsidRPr="00DA4DC1" w:rsidRDefault="00DA4DC1"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w:t>
      </w:r>
      <w:r w:rsidRPr="00DA4DC1">
        <w:rPr>
          <w:rFonts w:ascii="Times New Roman" w:eastAsia="Times New Roman" w:hAnsi="Times New Roman" w:cs="Times New Roman"/>
          <w:kern w:val="28"/>
          <w:sz w:val="24"/>
          <w:szCs w:val="24"/>
          <w:lang w:eastAsia="hu-HU"/>
        </w:rPr>
        <w:t>irodalmi fogékonyság megalapozása.</w:t>
      </w:r>
    </w:p>
    <w:p w:rsidR="009610ED" w:rsidRDefault="009610ED" w:rsidP="006D4999">
      <w:pPr>
        <w:spacing w:after="0" w:line="360" w:lineRule="auto"/>
        <w:jc w:val="both"/>
        <w:rPr>
          <w:rFonts w:ascii="Times New Roman" w:eastAsia="Times New Roman" w:hAnsi="Times New Roman" w:cs="Times New Roman"/>
          <w:kern w:val="28"/>
          <w:sz w:val="24"/>
          <w:szCs w:val="24"/>
          <w:lang w:eastAsia="hu-HU"/>
        </w:rPr>
      </w:pPr>
    </w:p>
    <w:p w:rsidR="006D4999" w:rsidRPr="006D4999" w:rsidRDefault="006D4999" w:rsidP="006D4999">
      <w:pPr>
        <w:spacing w:after="0" w:line="360" w:lineRule="auto"/>
        <w:jc w:val="both"/>
        <w:rPr>
          <w:rFonts w:ascii="Times New Roman" w:eastAsia="Times New Roman" w:hAnsi="Times New Roman" w:cs="Times New Roman"/>
          <w:b/>
          <w:kern w:val="28"/>
          <w:sz w:val="24"/>
          <w:szCs w:val="24"/>
          <w:lang w:eastAsia="hu-HU"/>
        </w:rPr>
      </w:pPr>
      <w:r w:rsidRPr="006D4999">
        <w:rPr>
          <w:rFonts w:ascii="Times New Roman" w:eastAsia="Times New Roman" w:hAnsi="Times New Roman" w:cs="Times New Roman"/>
          <w:b/>
          <w:kern w:val="28"/>
          <w:sz w:val="24"/>
          <w:szCs w:val="24"/>
          <w:lang w:eastAsia="hu-HU"/>
        </w:rPr>
        <w:t>Az óvodapedagógus feladatai:</w:t>
      </w:r>
    </w:p>
    <w:p w:rsidR="006D4999"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6D4999">
        <w:rPr>
          <w:rFonts w:ascii="Times New Roman" w:eastAsia="Times New Roman" w:hAnsi="Times New Roman" w:cs="Times New Roman"/>
          <w:kern w:val="28"/>
          <w:sz w:val="24"/>
          <w:szCs w:val="24"/>
          <w:lang w:eastAsia="hu-HU"/>
        </w:rPr>
        <w:t>Az életkori sajátosságoknak megfelelő mesék, versek, mondókák kiválasztása igényes forrásanyagból</w:t>
      </w:r>
      <w:r w:rsidR="006D4999">
        <w:rPr>
          <w:rFonts w:ascii="Times New Roman" w:eastAsia="Times New Roman" w:hAnsi="Times New Roman" w:cs="Times New Roman"/>
          <w:kern w:val="28"/>
          <w:sz w:val="24"/>
          <w:szCs w:val="24"/>
          <w:lang w:eastAsia="hu-HU"/>
        </w:rPr>
        <w:t xml:space="preserve"> (népköltészet, klasszikus, kortárs irodalmi anyag)</w:t>
      </w:r>
      <w:r w:rsidRPr="006D4999">
        <w:rPr>
          <w:rFonts w:ascii="Times New Roman" w:eastAsia="Times New Roman" w:hAnsi="Times New Roman" w:cs="Times New Roman"/>
          <w:kern w:val="28"/>
          <w:sz w:val="24"/>
          <w:szCs w:val="24"/>
          <w:lang w:eastAsia="hu-HU"/>
        </w:rPr>
        <w:t xml:space="preserve">. </w:t>
      </w:r>
    </w:p>
    <w:p w:rsidR="006D4999" w:rsidRDefault="006D499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6D4999">
        <w:rPr>
          <w:rFonts w:ascii="Times New Roman" w:eastAsia="Times New Roman" w:hAnsi="Times New Roman" w:cs="Times New Roman"/>
          <w:kern w:val="28"/>
          <w:sz w:val="24"/>
          <w:szCs w:val="24"/>
          <w:lang w:eastAsia="hu-HU"/>
        </w:rPr>
        <w:t xml:space="preserve"> meséléshez szükséges hely, idő, eszköz, élmény</w:t>
      </w:r>
      <w:r w:rsidR="00DE4091">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biztosítása.</w:t>
      </w:r>
      <w:r w:rsidRPr="006D4999">
        <w:rPr>
          <w:rFonts w:ascii="Times New Roman" w:eastAsia="Times New Roman" w:hAnsi="Times New Roman" w:cs="Times New Roman"/>
          <w:kern w:val="28"/>
          <w:sz w:val="24"/>
          <w:szCs w:val="24"/>
          <w:lang w:eastAsia="hu-HU"/>
        </w:rPr>
        <w:t xml:space="preserve"> </w:t>
      </w:r>
    </w:p>
    <w:p w:rsidR="006D4999" w:rsidRDefault="00DE4091"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6D4999" w:rsidRPr="006D4999">
        <w:rPr>
          <w:rFonts w:ascii="Times New Roman" w:eastAsia="Times New Roman" w:hAnsi="Times New Roman" w:cs="Times New Roman"/>
          <w:kern w:val="28"/>
          <w:sz w:val="24"/>
          <w:szCs w:val="24"/>
          <w:lang w:eastAsia="hu-HU"/>
        </w:rPr>
        <w:t xml:space="preserve"> mindennapos mesélés</w:t>
      </w:r>
      <w:r>
        <w:rPr>
          <w:rFonts w:ascii="Times New Roman" w:eastAsia="Times New Roman" w:hAnsi="Times New Roman" w:cs="Times New Roman"/>
          <w:kern w:val="28"/>
          <w:sz w:val="24"/>
          <w:szCs w:val="24"/>
          <w:lang w:eastAsia="hu-HU"/>
        </w:rPr>
        <w:t>sel</w:t>
      </w:r>
      <w:r w:rsidR="006D4999" w:rsidRPr="006D4999">
        <w:rPr>
          <w:rFonts w:ascii="Times New Roman" w:eastAsia="Times New Roman" w:hAnsi="Times New Roman" w:cs="Times New Roman"/>
          <w:kern w:val="28"/>
          <w:sz w:val="24"/>
          <w:szCs w:val="24"/>
          <w:lang w:eastAsia="hu-HU"/>
        </w:rPr>
        <w:t>, verselés</w:t>
      </w:r>
      <w:r>
        <w:rPr>
          <w:rFonts w:ascii="Times New Roman" w:eastAsia="Times New Roman" w:hAnsi="Times New Roman" w:cs="Times New Roman"/>
          <w:kern w:val="28"/>
          <w:sz w:val="24"/>
          <w:szCs w:val="24"/>
          <w:lang w:eastAsia="hu-HU"/>
        </w:rPr>
        <w:t>sel</w:t>
      </w:r>
      <w:r w:rsidR="006D4999" w:rsidRPr="006D4999">
        <w:rPr>
          <w:rFonts w:ascii="Times New Roman" w:eastAsia="Times New Roman" w:hAnsi="Times New Roman" w:cs="Times New Roman"/>
          <w:kern w:val="28"/>
          <w:sz w:val="24"/>
          <w:szCs w:val="24"/>
          <w:lang w:eastAsia="hu-HU"/>
        </w:rPr>
        <w:t xml:space="preserve"> </w:t>
      </w:r>
      <w:r w:rsidR="00143E9F">
        <w:rPr>
          <w:rFonts w:ascii="Times New Roman" w:eastAsia="Times New Roman" w:hAnsi="Times New Roman" w:cs="Times New Roman"/>
          <w:kern w:val="28"/>
          <w:sz w:val="24"/>
          <w:szCs w:val="24"/>
          <w:lang w:eastAsia="hu-HU"/>
        </w:rPr>
        <w:t xml:space="preserve">a </w:t>
      </w:r>
      <w:r>
        <w:rPr>
          <w:rFonts w:ascii="Times New Roman" w:eastAsia="Times New Roman" w:hAnsi="Times New Roman" w:cs="Times New Roman"/>
          <w:kern w:val="28"/>
          <w:sz w:val="24"/>
          <w:szCs w:val="24"/>
          <w:lang w:eastAsia="hu-HU"/>
        </w:rPr>
        <w:t xml:space="preserve">mese-vershallgatáshoz fűződő pozitív érzelmi viszonyulás kialakítása (olvasóvá nevelés alapozása) </w:t>
      </w:r>
    </w:p>
    <w:p w:rsidR="006D4999"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6D4999">
        <w:rPr>
          <w:rFonts w:ascii="Times New Roman" w:eastAsia="Times New Roman" w:hAnsi="Times New Roman" w:cs="Times New Roman"/>
          <w:kern w:val="28"/>
          <w:sz w:val="24"/>
          <w:szCs w:val="24"/>
          <w:lang w:eastAsia="hu-HU"/>
        </w:rPr>
        <w:t>A dramatizálás, dramatikus játékok, bábozás feltételeinek biztosítása.</w:t>
      </w:r>
    </w:p>
    <w:p w:rsidR="006D4999"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6D4999">
        <w:rPr>
          <w:rFonts w:ascii="Times New Roman" w:eastAsia="Times New Roman" w:hAnsi="Times New Roman" w:cs="Times New Roman"/>
          <w:kern w:val="28"/>
          <w:sz w:val="24"/>
          <w:szCs w:val="24"/>
          <w:lang w:eastAsia="hu-HU"/>
        </w:rPr>
        <w:t>A</w:t>
      </w:r>
      <w:r w:rsidR="007434B6">
        <w:rPr>
          <w:rFonts w:ascii="Times New Roman" w:eastAsia="Times New Roman" w:hAnsi="Times New Roman" w:cs="Times New Roman"/>
          <w:kern w:val="28"/>
          <w:sz w:val="24"/>
          <w:szCs w:val="24"/>
          <w:lang w:eastAsia="hu-HU"/>
        </w:rPr>
        <w:t xml:space="preserve"> gyermekek nyelvi képességeinek: </w:t>
      </w:r>
      <w:r w:rsidR="007434B6" w:rsidRPr="007434B6">
        <w:rPr>
          <w:rFonts w:ascii="Times New Roman" w:eastAsia="Times New Roman" w:hAnsi="Times New Roman" w:cs="Times New Roman"/>
          <w:kern w:val="28"/>
          <w:sz w:val="24"/>
          <w:szCs w:val="24"/>
          <w:lang w:eastAsia="hu-HU"/>
        </w:rPr>
        <w:t>a helyes légzés, a tiszta kiejtés, az artikuláció, a beszédtempó, a hangsúly</w:t>
      </w:r>
      <w:r w:rsidR="007434B6">
        <w:rPr>
          <w:rFonts w:ascii="Times New Roman" w:eastAsia="Times New Roman" w:hAnsi="Times New Roman" w:cs="Times New Roman"/>
          <w:kern w:val="28"/>
          <w:sz w:val="24"/>
          <w:szCs w:val="24"/>
          <w:lang w:eastAsia="hu-HU"/>
        </w:rPr>
        <w:t>, a beszéddinamika, a szókincse</w:t>
      </w:r>
      <w:r w:rsidR="007434B6" w:rsidRPr="007434B6">
        <w:rPr>
          <w:rFonts w:ascii="Times New Roman" w:eastAsia="Times New Roman" w:hAnsi="Times New Roman" w:cs="Times New Roman"/>
          <w:kern w:val="28"/>
          <w:sz w:val="24"/>
          <w:szCs w:val="24"/>
          <w:lang w:eastAsia="hu-HU"/>
        </w:rPr>
        <w:t>, a helyes nyelvtani struktúr</w:t>
      </w:r>
      <w:r w:rsidR="007434B6">
        <w:rPr>
          <w:rFonts w:ascii="Times New Roman" w:eastAsia="Times New Roman" w:hAnsi="Times New Roman" w:cs="Times New Roman"/>
          <w:kern w:val="28"/>
          <w:sz w:val="24"/>
          <w:szCs w:val="24"/>
          <w:lang w:eastAsia="hu-HU"/>
        </w:rPr>
        <w:t>a</w:t>
      </w:r>
      <w:r w:rsidR="007434B6" w:rsidRPr="007434B6">
        <w:rPr>
          <w:rFonts w:ascii="Times New Roman" w:eastAsia="Times New Roman" w:hAnsi="Times New Roman" w:cs="Times New Roman"/>
          <w:kern w:val="28"/>
          <w:sz w:val="24"/>
          <w:szCs w:val="24"/>
          <w:lang w:eastAsia="hu-HU"/>
        </w:rPr>
        <w:t xml:space="preserve">, a verbális és nem verbális </w:t>
      </w:r>
      <w:r w:rsidR="007434B6">
        <w:rPr>
          <w:rFonts w:ascii="Times New Roman" w:eastAsia="Times New Roman" w:hAnsi="Times New Roman" w:cs="Times New Roman"/>
          <w:kern w:val="28"/>
          <w:sz w:val="24"/>
          <w:szCs w:val="24"/>
          <w:lang w:eastAsia="hu-HU"/>
        </w:rPr>
        <w:t xml:space="preserve">kommunikáció illetve a </w:t>
      </w:r>
      <w:r w:rsidRPr="006D4999">
        <w:rPr>
          <w:rFonts w:ascii="Times New Roman" w:eastAsia="Times New Roman" w:hAnsi="Times New Roman" w:cs="Times New Roman"/>
          <w:kern w:val="28"/>
          <w:sz w:val="24"/>
          <w:szCs w:val="24"/>
          <w:lang w:eastAsia="hu-HU"/>
        </w:rPr>
        <w:t>ritmusérzék fejlesztése</w:t>
      </w:r>
      <w:r w:rsidR="007434B6">
        <w:rPr>
          <w:rFonts w:ascii="Times New Roman" w:eastAsia="Times New Roman" w:hAnsi="Times New Roman" w:cs="Times New Roman"/>
          <w:kern w:val="28"/>
          <w:sz w:val="24"/>
          <w:szCs w:val="24"/>
          <w:lang w:eastAsia="hu-HU"/>
        </w:rPr>
        <w:t>.</w:t>
      </w:r>
    </w:p>
    <w:p w:rsidR="003E7C4E" w:rsidRDefault="006253D4"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Újszerű irodalmi</w:t>
      </w:r>
      <w:r w:rsidR="00C5066E">
        <w:rPr>
          <w:rFonts w:ascii="Times New Roman" w:eastAsia="Times New Roman" w:hAnsi="Times New Roman" w:cs="Times New Roman"/>
          <w:kern w:val="28"/>
          <w:sz w:val="24"/>
          <w:szCs w:val="24"/>
          <w:lang w:eastAsia="hu-HU"/>
        </w:rPr>
        <w:t xml:space="preserve"> élmények szervezése, nyújtása: </w:t>
      </w:r>
      <w:r>
        <w:rPr>
          <w:rFonts w:ascii="Times New Roman" w:eastAsia="Times New Roman" w:hAnsi="Times New Roman" w:cs="Times New Roman"/>
          <w:kern w:val="28"/>
          <w:sz w:val="24"/>
          <w:szCs w:val="24"/>
          <w:lang w:eastAsia="hu-HU"/>
        </w:rPr>
        <w:t>báb</w:t>
      </w:r>
      <w:r w:rsidR="00C5066E">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 élő mese előadások</w:t>
      </w:r>
      <w:r w:rsidR="00CC7242">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 xml:space="preserve">, IKT eszközök </w:t>
      </w:r>
      <w:r w:rsidR="00C5066E">
        <w:rPr>
          <w:rFonts w:ascii="Times New Roman" w:eastAsia="Times New Roman" w:hAnsi="Times New Roman" w:cs="Times New Roman"/>
          <w:kern w:val="28"/>
          <w:sz w:val="24"/>
          <w:szCs w:val="24"/>
          <w:lang w:eastAsia="hu-HU"/>
        </w:rPr>
        <w:t>bevonása a témafeldolgozáshoz, szemléltetéshez</w:t>
      </w:r>
      <w:r>
        <w:rPr>
          <w:rFonts w:ascii="Times New Roman" w:eastAsia="Times New Roman" w:hAnsi="Times New Roman" w:cs="Times New Roman"/>
          <w:kern w:val="28"/>
          <w:sz w:val="24"/>
          <w:szCs w:val="24"/>
          <w:lang w:eastAsia="hu-HU"/>
        </w:rPr>
        <w:t xml:space="preserve"> (Web-oldalak, projektor…)</w:t>
      </w:r>
      <w:r w:rsidR="00CC7242">
        <w:rPr>
          <w:rFonts w:ascii="Times New Roman" w:eastAsia="Times New Roman" w:hAnsi="Times New Roman" w:cs="Times New Roman"/>
          <w:kern w:val="28"/>
          <w:sz w:val="24"/>
          <w:szCs w:val="24"/>
          <w:lang w:eastAsia="hu-HU"/>
        </w:rPr>
        <w:t>.</w:t>
      </w:r>
    </w:p>
    <w:p w:rsidR="00CC7242" w:rsidRDefault="007434B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CC7242">
        <w:rPr>
          <w:rFonts w:ascii="Times New Roman" w:eastAsia="Times New Roman" w:hAnsi="Times New Roman" w:cs="Times New Roman"/>
          <w:kern w:val="28"/>
          <w:sz w:val="24"/>
          <w:szCs w:val="24"/>
          <w:lang w:eastAsia="hu-HU"/>
        </w:rPr>
        <w:t xml:space="preserve"> szabadjáték során megjelenő spontán gyermeki verselés, mesélés, mondókázás, halandzsázás támogatása, pozitív megerősítése.</w:t>
      </w:r>
    </w:p>
    <w:p w:rsidR="00CC7242" w:rsidRDefault="007434B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CC7242">
        <w:rPr>
          <w:rFonts w:ascii="Times New Roman" w:eastAsia="Times New Roman" w:hAnsi="Times New Roman" w:cs="Times New Roman"/>
          <w:kern w:val="28"/>
          <w:sz w:val="24"/>
          <w:szCs w:val="24"/>
          <w:lang w:eastAsia="hu-HU"/>
        </w:rPr>
        <w:t>z önálló mesélés, verselés, bábozás, dramatizálás lehetőségének biztosítása, támogatása.</w:t>
      </w:r>
    </w:p>
    <w:p w:rsidR="007434B6" w:rsidRPr="006D4999" w:rsidRDefault="007434B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szakértői véleményben foglaltak alapján, a kompetencia határok </w:t>
      </w:r>
      <w:proofErr w:type="gramStart"/>
      <w:r>
        <w:rPr>
          <w:rFonts w:ascii="Times New Roman" w:eastAsia="Times New Roman" w:hAnsi="Times New Roman" w:cs="Times New Roman"/>
          <w:kern w:val="28"/>
          <w:sz w:val="24"/>
          <w:szCs w:val="24"/>
          <w:lang w:eastAsia="hu-HU"/>
        </w:rPr>
        <w:t>figyelembe vételével</w:t>
      </w:r>
      <w:proofErr w:type="gramEnd"/>
      <w:r>
        <w:rPr>
          <w:rFonts w:ascii="Times New Roman" w:eastAsia="Times New Roman" w:hAnsi="Times New Roman" w:cs="Times New Roman"/>
          <w:kern w:val="28"/>
          <w:sz w:val="24"/>
          <w:szCs w:val="24"/>
          <w:lang w:eastAsia="hu-HU"/>
        </w:rPr>
        <w:t xml:space="preserve"> a kiemelt figyelmet igénylő (beszédfogyatékos...) gyermekek egyéni differenciált fejlesztése.</w:t>
      </w:r>
    </w:p>
    <w:p w:rsidR="007434B6" w:rsidRPr="003C13CE" w:rsidRDefault="00A603CA" w:rsidP="007434B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 p</w:t>
      </w:r>
      <w:r w:rsidR="007434B6" w:rsidRPr="003C13CE">
        <w:rPr>
          <w:rFonts w:ascii="Times New Roman" w:eastAsia="Times New Roman" w:hAnsi="Times New Roman" w:cs="Times New Roman"/>
          <w:b/>
          <w:kern w:val="28"/>
          <w:sz w:val="24"/>
          <w:szCs w:val="24"/>
          <w:lang w:eastAsia="hu-HU"/>
        </w:rPr>
        <w:t xml:space="preserve">edagógiai asszisztens feladatai: </w:t>
      </w:r>
    </w:p>
    <w:p w:rsidR="003C13CE" w:rsidRDefault="003C13C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3C13CE">
        <w:rPr>
          <w:rFonts w:ascii="Times New Roman" w:eastAsia="Times New Roman" w:hAnsi="Times New Roman" w:cs="Times New Roman"/>
          <w:kern w:val="28"/>
          <w:sz w:val="24"/>
          <w:szCs w:val="24"/>
          <w:lang w:eastAsia="hu-HU"/>
        </w:rPr>
        <w:t>Segítséget nyújt a tevékenységszervezés zökkenőmentes kivitelezésében</w:t>
      </w:r>
      <w:r w:rsidR="0026744F">
        <w:rPr>
          <w:rFonts w:ascii="Times New Roman" w:eastAsia="Times New Roman" w:hAnsi="Times New Roman" w:cs="Times New Roman"/>
          <w:kern w:val="28"/>
          <w:sz w:val="24"/>
          <w:szCs w:val="24"/>
          <w:lang w:eastAsia="hu-HU"/>
        </w:rPr>
        <w:t xml:space="preserve"> (pl. díszletek, szemléltető eszközök készítése…)</w:t>
      </w:r>
      <w:r>
        <w:rPr>
          <w:rFonts w:ascii="Times New Roman" w:eastAsia="Times New Roman" w:hAnsi="Times New Roman" w:cs="Times New Roman"/>
          <w:kern w:val="28"/>
          <w:sz w:val="24"/>
          <w:szCs w:val="24"/>
          <w:lang w:eastAsia="hu-HU"/>
        </w:rPr>
        <w:t>.</w:t>
      </w:r>
    </w:p>
    <w:p w:rsidR="003C13CE" w:rsidRDefault="007434B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3C13CE">
        <w:rPr>
          <w:rFonts w:ascii="Times New Roman" w:eastAsia="Times New Roman" w:hAnsi="Times New Roman" w:cs="Times New Roman"/>
          <w:kern w:val="28"/>
          <w:sz w:val="24"/>
          <w:szCs w:val="24"/>
          <w:lang w:eastAsia="hu-HU"/>
        </w:rPr>
        <w:t xml:space="preserve">Szaktudásával segíti </w:t>
      </w:r>
      <w:r w:rsidR="002E3ED6">
        <w:rPr>
          <w:rFonts w:ascii="Times New Roman" w:eastAsia="Times New Roman" w:hAnsi="Times New Roman" w:cs="Times New Roman"/>
          <w:kern w:val="28"/>
          <w:sz w:val="24"/>
          <w:szCs w:val="24"/>
          <w:lang w:eastAsia="hu-HU"/>
        </w:rPr>
        <w:t>a csoportban</w:t>
      </w:r>
      <w:r w:rsidRPr="003C13CE">
        <w:rPr>
          <w:rFonts w:ascii="Times New Roman" w:eastAsia="Times New Roman" w:hAnsi="Times New Roman" w:cs="Times New Roman"/>
          <w:kern w:val="28"/>
          <w:sz w:val="24"/>
          <w:szCs w:val="24"/>
          <w:lang w:eastAsia="hu-HU"/>
        </w:rPr>
        <w:t xml:space="preserve"> folyó pedagógiai munkát. </w:t>
      </w:r>
    </w:p>
    <w:p w:rsidR="003C13CE" w:rsidRDefault="007434B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3C13CE">
        <w:rPr>
          <w:rFonts w:ascii="Times New Roman" w:eastAsia="Times New Roman" w:hAnsi="Times New Roman" w:cs="Times New Roman"/>
          <w:kern w:val="28"/>
          <w:sz w:val="24"/>
          <w:szCs w:val="24"/>
          <w:lang w:eastAsia="hu-HU"/>
        </w:rPr>
        <w:t>Figyelemmel kíséri a csoportra, gyerekekre vonatkozó terveket, azok megvalósítását</w:t>
      </w:r>
      <w:r w:rsidR="003C13CE">
        <w:rPr>
          <w:rFonts w:ascii="Times New Roman" w:eastAsia="Times New Roman" w:hAnsi="Times New Roman" w:cs="Times New Roman"/>
          <w:kern w:val="28"/>
          <w:sz w:val="24"/>
          <w:szCs w:val="24"/>
          <w:lang w:eastAsia="hu-HU"/>
        </w:rPr>
        <w:t>, időnként mesél a gyermekeknek (pl</w:t>
      </w:r>
      <w:r w:rsidRPr="003C13CE">
        <w:rPr>
          <w:rFonts w:ascii="Times New Roman" w:eastAsia="Times New Roman" w:hAnsi="Times New Roman" w:cs="Times New Roman"/>
          <w:kern w:val="28"/>
          <w:sz w:val="24"/>
          <w:szCs w:val="24"/>
          <w:lang w:eastAsia="hu-HU"/>
        </w:rPr>
        <w:t xml:space="preserve">. </w:t>
      </w:r>
      <w:r w:rsidR="003C13CE">
        <w:rPr>
          <w:rFonts w:ascii="Times New Roman" w:eastAsia="Times New Roman" w:hAnsi="Times New Roman" w:cs="Times New Roman"/>
          <w:kern w:val="28"/>
          <w:sz w:val="24"/>
          <w:szCs w:val="24"/>
          <w:lang w:eastAsia="hu-HU"/>
        </w:rPr>
        <w:t>pihenés előtt, délutáni szabadjáték keretében…)</w:t>
      </w:r>
    </w:p>
    <w:p w:rsidR="001A34F3" w:rsidRDefault="007434B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3C13CE">
        <w:rPr>
          <w:rFonts w:ascii="Times New Roman" w:eastAsia="Times New Roman" w:hAnsi="Times New Roman" w:cs="Times New Roman"/>
          <w:kern w:val="28"/>
          <w:sz w:val="24"/>
          <w:szCs w:val="24"/>
          <w:lang w:eastAsia="hu-HU"/>
        </w:rPr>
        <w:lastRenderedPageBreak/>
        <w:t xml:space="preserve">Nyugodt hangvétellel, érthető, tiszta, nyelvtanilag helyes beszéddel segédkezik az óvoda </w:t>
      </w:r>
      <w:r w:rsidR="003C13CE">
        <w:rPr>
          <w:rFonts w:ascii="Times New Roman" w:eastAsia="Times New Roman" w:hAnsi="Times New Roman" w:cs="Times New Roman"/>
          <w:kern w:val="28"/>
          <w:sz w:val="24"/>
          <w:szCs w:val="24"/>
          <w:lang w:eastAsia="hu-HU"/>
        </w:rPr>
        <w:t>egész napos nevelőmunkájában.</w:t>
      </w:r>
    </w:p>
    <w:p w:rsidR="001A34F3" w:rsidRPr="00B71C40" w:rsidRDefault="001A34F3"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B71C40">
        <w:rPr>
          <w:rFonts w:ascii="Times New Roman" w:eastAsia="Times New Roman" w:hAnsi="Times New Roman" w:cs="Times New Roman"/>
          <w:kern w:val="28"/>
          <w:sz w:val="24"/>
          <w:szCs w:val="24"/>
          <w:lang w:eastAsia="hu-HU"/>
        </w:rPr>
        <w:t xml:space="preserve">Szükség esetén koordinálja, segíti azoknak a gyermekeknek a játékát (pl. új játéktéma felajánlása; hatékony konfliktus kezelés elősegítése), akik nem vesznek részt az óvodapedagógus által irányított tevékenységben. </w:t>
      </w:r>
    </w:p>
    <w:p w:rsidR="007434B6" w:rsidRDefault="007434B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3C13CE">
        <w:rPr>
          <w:rFonts w:ascii="Times New Roman" w:eastAsia="Times New Roman" w:hAnsi="Times New Roman" w:cs="Times New Roman"/>
          <w:kern w:val="28"/>
          <w:sz w:val="24"/>
          <w:szCs w:val="24"/>
          <w:lang w:eastAsia="hu-HU"/>
        </w:rPr>
        <w:t xml:space="preserve">Részt vesz az irodalmi- és színházi élményeket támogató </w:t>
      </w:r>
      <w:r w:rsidR="003C13CE">
        <w:rPr>
          <w:rFonts w:ascii="Times New Roman" w:eastAsia="Times New Roman" w:hAnsi="Times New Roman" w:cs="Times New Roman"/>
          <w:kern w:val="28"/>
          <w:sz w:val="24"/>
          <w:szCs w:val="24"/>
          <w:lang w:eastAsia="hu-HU"/>
        </w:rPr>
        <w:t xml:space="preserve">óvodán belüli és kívüli </w:t>
      </w:r>
      <w:r w:rsidRPr="003C13CE">
        <w:rPr>
          <w:rFonts w:ascii="Times New Roman" w:eastAsia="Times New Roman" w:hAnsi="Times New Roman" w:cs="Times New Roman"/>
          <w:kern w:val="28"/>
          <w:sz w:val="24"/>
          <w:szCs w:val="24"/>
          <w:lang w:eastAsia="hu-HU"/>
        </w:rPr>
        <w:t xml:space="preserve">programok </w:t>
      </w:r>
      <w:r w:rsidR="00C5066E">
        <w:rPr>
          <w:rFonts w:ascii="Times New Roman" w:eastAsia="Times New Roman" w:hAnsi="Times New Roman" w:cs="Times New Roman"/>
          <w:kern w:val="28"/>
          <w:sz w:val="24"/>
          <w:szCs w:val="24"/>
          <w:lang w:eastAsia="hu-HU"/>
        </w:rPr>
        <w:t xml:space="preserve">szervezésében, </w:t>
      </w:r>
      <w:r w:rsidRPr="003C13CE">
        <w:rPr>
          <w:rFonts w:ascii="Times New Roman" w:eastAsia="Times New Roman" w:hAnsi="Times New Roman" w:cs="Times New Roman"/>
          <w:kern w:val="28"/>
          <w:sz w:val="24"/>
          <w:szCs w:val="24"/>
          <w:lang w:eastAsia="hu-HU"/>
        </w:rPr>
        <w:t xml:space="preserve">lebonyolításában.  </w:t>
      </w:r>
    </w:p>
    <w:p w:rsidR="007434B6" w:rsidRPr="003C13CE" w:rsidRDefault="00A603CA" w:rsidP="007434B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 d</w:t>
      </w:r>
      <w:r w:rsidR="007434B6" w:rsidRPr="003C13CE">
        <w:rPr>
          <w:rFonts w:ascii="Times New Roman" w:eastAsia="Times New Roman" w:hAnsi="Times New Roman" w:cs="Times New Roman"/>
          <w:b/>
          <w:kern w:val="28"/>
          <w:sz w:val="24"/>
          <w:szCs w:val="24"/>
          <w:lang w:eastAsia="hu-HU"/>
        </w:rPr>
        <w:t xml:space="preserve">ajka feladatai: </w:t>
      </w:r>
    </w:p>
    <w:p w:rsidR="003E7C4E" w:rsidRDefault="003C13C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Nyugodt, érthető </w:t>
      </w:r>
      <w:r w:rsidR="007434B6" w:rsidRPr="003C13CE">
        <w:rPr>
          <w:rFonts w:ascii="Times New Roman" w:eastAsia="Times New Roman" w:hAnsi="Times New Roman" w:cs="Times New Roman"/>
          <w:kern w:val="28"/>
          <w:sz w:val="24"/>
          <w:szCs w:val="24"/>
          <w:lang w:eastAsia="hu-HU"/>
        </w:rPr>
        <w:t>beszédmintá</w:t>
      </w:r>
      <w:r>
        <w:rPr>
          <w:rFonts w:ascii="Times New Roman" w:eastAsia="Times New Roman" w:hAnsi="Times New Roman" w:cs="Times New Roman"/>
          <w:kern w:val="28"/>
          <w:sz w:val="24"/>
          <w:szCs w:val="24"/>
          <w:lang w:eastAsia="hu-HU"/>
        </w:rPr>
        <w:t>t nyújt a gyermekekkel való kommunikációja során.</w:t>
      </w:r>
    </w:p>
    <w:p w:rsidR="001A34F3" w:rsidRDefault="001A34F3"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Szükség esetén</w:t>
      </w:r>
      <w:r w:rsidRPr="006F4394">
        <w:rPr>
          <w:rFonts w:ascii="Times New Roman" w:eastAsia="Times New Roman" w:hAnsi="Times New Roman" w:cs="Times New Roman"/>
          <w:kern w:val="28"/>
          <w:sz w:val="24"/>
          <w:szCs w:val="24"/>
          <w:lang w:eastAsia="hu-HU"/>
        </w:rPr>
        <w:t xml:space="preserve"> segít</w:t>
      </w:r>
      <w:r>
        <w:rPr>
          <w:rFonts w:ascii="Times New Roman" w:eastAsia="Times New Roman" w:hAnsi="Times New Roman" w:cs="Times New Roman"/>
          <w:kern w:val="28"/>
          <w:sz w:val="24"/>
          <w:szCs w:val="24"/>
          <w:lang w:eastAsia="hu-HU"/>
        </w:rPr>
        <w:t>séget nyújt</w:t>
      </w:r>
      <w:r w:rsidRPr="006F4394">
        <w:rPr>
          <w:rFonts w:ascii="Times New Roman" w:eastAsia="Times New Roman" w:hAnsi="Times New Roman" w:cs="Times New Roman"/>
          <w:kern w:val="28"/>
          <w:sz w:val="24"/>
          <w:szCs w:val="24"/>
          <w:lang w:eastAsia="hu-HU"/>
        </w:rPr>
        <w:t xml:space="preserve"> a</w:t>
      </w:r>
      <w:r>
        <w:rPr>
          <w:rFonts w:ascii="Times New Roman" w:eastAsia="Times New Roman" w:hAnsi="Times New Roman" w:cs="Times New Roman"/>
          <w:kern w:val="28"/>
          <w:sz w:val="24"/>
          <w:szCs w:val="24"/>
          <w:lang w:eastAsia="hu-HU"/>
        </w:rPr>
        <w:t>z</w:t>
      </w:r>
      <w:r w:rsidRPr="006F4394">
        <w:rPr>
          <w:rFonts w:ascii="Times New Roman" w:eastAsia="Times New Roman" w:hAnsi="Times New Roman" w:cs="Times New Roman"/>
          <w:kern w:val="28"/>
          <w:sz w:val="24"/>
          <w:szCs w:val="24"/>
          <w:lang w:eastAsia="hu-HU"/>
        </w:rPr>
        <w:t xml:space="preserve"> </w:t>
      </w:r>
      <w:r w:rsidRPr="00B71C40">
        <w:rPr>
          <w:rFonts w:ascii="Times New Roman" w:eastAsia="Times New Roman" w:hAnsi="Times New Roman" w:cs="Times New Roman"/>
          <w:kern w:val="28"/>
          <w:sz w:val="24"/>
          <w:szCs w:val="24"/>
          <w:lang w:eastAsia="hu-HU"/>
        </w:rPr>
        <w:t xml:space="preserve">óvodapedagógus által irányított </w:t>
      </w:r>
      <w:r w:rsidRPr="006F4394">
        <w:rPr>
          <w:rFonts w:ascii="Times New Roman" w:eastAsia="Times New Roman" w:hAnsi="Times New Roman" w:cs="Times New Roman"/>
          <w:kern w:val="28"/>
          <w:sz w:val="24"/>
          <w:szCs w:val="24"/>
          <w:lang w:eastAsia="hu-HU"/>
        </w:rPr>
        <w:t>tevékenységben részt nem vevő gyermekek</w:t>
      </w:r>
      <w:r>
        <w:rPr>
          <w:rFonts w:ascii="Times New Roman" w:eastAsia="Times New Roman" w:hAnsi="Times New Roman" w:cs="Times New Roman"/>
          <w:kern w:val="28"/>
          <w:sz w:val="24"/>
          <w:szCs w:val="24"/>
          <w:lang w:eastAsia="hu-HU"/>
        </w:rPr>
        <w:t>nek (pl. testápolással kapcsolatos feladatok)</w:t>
      </w:r>
      <w:r w:rsidRPr="006F4394">
        <w:rPr>
          <w:rFonts w:ascii="Times New Roman" w:eastAsia="Times New Roman" w:hAnsi="Times New Roman" w:cs="Times New Roman"/>
          <w:kern w:val="28"/>
          <w:sz w:val="24"/>
          <w:szCs w:val="24"/>
          <w:lang w:eastAsia="hu-HU"/>
        </w:rPr>
        <w:t>.</w:t>
      </w:r>
    </w:p>
    <w:p w:rsidR="00D10722" w:rsidRPr="00D10722" w:rsidRDefault="00D10722"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3C13CE">
        <w:rPr>
          <w:rFonts w:ascii="Times New Roman" w:eastAsia="Times New Roman" w:hAnsi="Times New Roman" w:cs="Times New Roman"/>
          <w:kern w:val="28"/>
          <w:sz w:val="24"/>
          <w:szCs w:val="24"/>
          <w:lang w:eastAsia="hu-HU"/>
        </w:rPr>
        <w:t xml:space="preserve">Részt vesz az irodalmi- és színházi élményeket támogató </w:t>
      </w:r>
      <w:r>
        <w:rPr>
          <w:rFonts w:ascii="Times New Roman" w:eastAsia="Times New Roman" w:hAnsi="Times New Roman" w:cs="Times New Roman"/>
          <w:kern w:val="28"/>
          <w:sz w:val="24"/>
          <w:szCs w:val="24"/>
          <w:lang w:eastAsia="hu-HU"/>
        </w:rPr>
        <w:t xml:space="preserve">óvodán belüli és kívüli </w:t>
      </w:r>
      <w:r w:rsidRPr="006F4394">
        <w:rPr>
          <w:rFonts w:ascii="Times New Roman" w:eastAsia="Times New Roman" w:hAnsi="Times New Roman" w:cs="Times New Roman"/>
          <w:kern w:val="28"/>
          <w:sz w:val="24"/>
          <w:szCs w:val="24"/>
          <w:lang w:eastAsia="hu-HU"/>
        </w:rPr>
        <w:t>program</w:t>
      </w:r>
      <w:r>
        <w:rPr>
          <w:rFonts w:ascii="Times New Roman" w:eastAsia="Times New Roman" w:hAnsi="Times New Roman" w:cs="Times New Roman"/>
          <w:kern w:val="28"/>
          <w:sz w:val="24"/>
          <w:szCs w:val="24"/>
          <w:lang w:eastAsia="hu-HU"/>
        </w:rPr>
        <w:t>okon, ellátja a gondozási feladatokat</w:t>
      </w:r>
      <w:r w:rsidRPr="006F4394">
        <w:rPr>
          <w:rFonts w:ascii="Times New Roman" w:eastAsia="Times New Roman" w:hAnsi="Times New Roman" w:cs="Times New Roman"/>
          <w:kern w:val="28"/>
          <w:sz w:val="24"/>
          <w:szCs w:val="24"/>
          <w:lang w:eastAsia="hu-HU"/>
        </w:rPr>
        <w:t>.</w:t>
      </w:r>
    </w:p>
    <w:p w:rsidR="001A34F3" w:rsidRPr="003C13CE" w:rsidRDefault="001A34F3" w:rsidP="001A34F3">
      <w:pPr>
        <w:pStyle w:val="Listaszerbekezds"/>
        <w:spacing w:after="0" w:line="360" w:lineRule="auto"/>
        <w:jc w:val="both"/>
        <w:rPr>
          <w:rFonts w:ascii="Times New Roman" w:eastAsia="Times New Roman" w:hAnsi="Times New Roman" w:cs="Times New Roman"/>
          <w:kern w:val="28"/>
          <w:sz w:val="24"/>
          <w:szCs w:val="24"/>
          <w:lang w:eastAsia="hu-HU"/>
        </w:rPr>
      </w:pPr>
    </w:p>
    <w:p w:rsidR="003E7C4E" w:rsidRPr="00422166" w:rsidRDefault="003E7C4E" w:rsidP="003E7C4E">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A fejlődés várható eredményei az óvodáskor végére:</w:t>
      </w:r>
    </w:p>
    <w:p w:rsidR="001A34F3" w:rsidRPr="00A2756C"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1A34F3">
        <w:rPr>
          <w:rFonts w:ascii="Times New Roman" w:eastAsia="Times New Roman" w:hAnsi="Times New Roman" w:cs="Times New Roman"/>
          <w:kern w:val="28"/>
          <w:sz w:val="24"/>
          <w:szCs w:val="24"/>
          <w:lang w:eastAsia="hu-HU"/>
        </w:rPr>
        <w:t xml:space="preserve">A gyermekek szívesen hallgatnak és </w:t>
      </w:r>
      <w:r w:rsidR="0026744F">
        <w:rPr>
          <w:rFonts w:ascii="Times New Roman" w:eastAsia="Times New Roman" w:hAnsi="Times New Roman" w:cs="Times New Roman"/>
          <w:kern w:val="28"/>
          <w:sz w:val="24"/>
          <w:szCs w:val="24"/>
          <w:lang w:eastAsia="hu-HU"/>
        </w:rPr>
        <w:t>mondanak</w:t>
      </w:r>
      <w:r w:rsidRPr="001A34F3">
        <w:rPr>
          <w:rFonts w:ascii="Times New Roman" w:eastAsia="Times New Roman" w:hAnsi="Times New Roman" w:cs="Times New Roman"/>
          <w:kern w:val="28"/>
          <w:sz w:val="24"/>
          <w:szCs w:val="24"/>
          <w:lang w:eastAsia="hu-HU"/>
        </w:rPr>
        <w:t xml:space="preserve"> </w:t>
      </w:r>
      <w:r w:rsidRPr="00A2756C">
        <w:rPr>
          <w:rFonts w:ascii="Times New Roman" w:eastAsia="Times New Roman" w:hAnsi="Times New Roman" w:cs="Times New Roman"/>
          <w:kern w:val="28"/>
          <w:sz w:val="24"/>
          <w:szCs w:val="24"/>
          <w:lang w:eastAsia="hu-HU"/>
        </w:rPr>
        <w:t>mondókákat</w:t>
      </w:r>
      <w:r w:rsidR="00B2648E">
        <w:rPr>
          <w:rFonts w:ascii="Times New Roman" w:eastAsia="Times New Roman" w:hAnsi="Times New Roman" w:cs="Times New Roman"/>
          <w:kern w:val="28"/>
          <w:sz w:val="24"/>
          <w:szCs w:val="24"/>
          <w:lang w:eastAsia="hu-HU"/>
        </w:rPr>
        <w:t>,</w:t>
      </w:r>
      <w:r w:rsidR="00B2648E" w:rsidRPr="00B2648E">
        <w:rPr>
          <w:rFonts w:ascii="Times New Roman" w:eastAsia="Times New Roman" w:hAnsi="Times New Roman" w:cs="Times New Roman"/>
          <w:kern w:val="28"/>
          <w:sz w:val="24"/>
          <w:szCs w:val="24"/>
          <w:lang w:eastAsia="hu-HU"/>
        </w:rPr>
        <w:t xml:space="preserve"> </w:t>
      </w:r>
      <w:r w:rsidR="00B2648E">
        <w:rPr>
          <w:rFonts w:ascii="Times New Roman" w:eastAsia="Times New Roman" w:hAnsi="Times New Roman" w:cs="Times New Roman"/>
          <w:kern w:val="28"/>
          <w:sz w:val="24"/>
          <w:szCs w:val="24"/>
          <w:lang w:eastAsia="hu-HU"/>
        </w:rPr>
        <w:t>verseket</w:t>
      </w:r>
      <w:r w:rsidRPr="00A2756C">
        <w:rPr>
          <w:rFonts w:ascii="Times New Roman" w:eastAsia="Times New Roman" w:hAnsi="Times New Roman" w:cs="Times New Roman"/>
          <w:kern w:val="28"/>
          <w:sz w:val="24"/>
          <w:szCs w:val="24"/>
          <w:lang w:eastAsia="hu-HU"/>
        </w:rPr>
        <w:t xml:space="preserve">. </w:t>
      </w:r>
    </w:p>
    <w:p w:rsidR="001A34F3"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1A34F3">
        <w:rPr>
          <w:rFonts w:ascii="Times New Roman" w:eastAsia="Times New Roman" w:hAnsi="Times New Roman" w:cs="Times New Roman"/>
          <w:kern w:val="28"/>
          <w:sz w:val="24"/>
          <w:szCs w:val="24"/>
          <w:lang w:eastAsia="hu-HU"/>
        </w:rPr>
        <w:t>Várják</w:t>
      </w:r>
      <w:r w:rsidR="0026744F">
        <w:rPr>
          <w:rFonts w:ascii="Times New Roman" w:eastAsia="Times New Roman" w:hAnsi="Times New Roman" w:cs="Times New Roman"/>
          <w:kern w:val="28"/>
          <w:sz w:val="24"/>
          <w:szCs w:val="24"/>
          <w:lang w:eastAsia="hu-HU"/>
        </w:rPr>
        <w:t xml:space="preserve"> és igénylik a mesehallgatást</w:t>
      </w:r>
      <w:r w:rsidRPr="001A34F3">
        <w:rPr>
          <w:rFonts w:ascii="Times New Roman" w:eastAsia="Times New Roman" w:hAnsi="Times New Roman" w:cs="Times New Roman"/>
          <w:kern w:val="28"/>
          <w:sz w:val="24"/>
          <w:szCs w:val="24"/>
          <w:lang w:eastAsia="hu-HU"/>
        </w:rPr>
        <w:t>.</w:t>
      </w:r>
    </w:p>
    <w:p w:rsidR="00A2756C" w:rsidRDefault="00A2756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A2756C">
        <w:rPr>
          <w:rFonts w:ascii="Times New Roman" w:eastAsia="Times New Roman" w:hAnsi="Times New Roman" w:cs="Times New Roman"/>
          <w:kern w:val="28"/>
          <w:sz w:val="24"/>
          <w:szCs w:val="24"/>
          <w:lang w:eastAsia="hu-HU"/>
        </w:rPr>
        <w:t>Képesek önálló mesemondásra, azt többnyire szöveghűen adják elő</w:t>
      </w:r>
      <w:r>
        <w:rPr>
          <w:rFonts w:ascii="Times New Roman" w:eastAsia="Times New Roman" w:hAnsi="Times New Roman" w:cs="Times New Roman"/>
          <w:kern w:val="28"/>
          <w:sz w:val="24"/>
          <w:szCs w:val="24"/>
          <w:lang w:eastAsia="hu-HU"/>
        </w:rPr>
        <w:t>.</w:t>
      </w:r>
    </w:p>
    <w:p w:rsidR="001A34F3" w:rsidRDefault="001A34F3"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Szívesen báboznak el és dramatizálnak </w:t>
      </w:r>
      <w:r w:rsidR="003E7C4E" w:rsidRPr="001A34F3">
        <w:rPr>
          <w:rFonts w:ascii="Times New Roman" w:eastAsia="Times New Roman" w:hAnsi="Times New Roman" w:cs="Times New Roman"/>
          <w:kern w:val="28"/>
          <w:sz w:val="24"/>
          <w:szCs w:val="24"/>
          <w:lang w:eastAsia="hu-HU"/>
        </w:rPr>
        <w:t>ismert mesék</w:t>
      </w:r>
      <w:r>
        <w:rPr>
          <w:rFonts w:ascii="Times New Roman" w:eastAsia="Times New Roman" w:hAnsi="Times New Roman" w:cs="Times New Roman"/>
          <w:kern w:val="28"/>
          <w:sz w:val="24"/>
          <w:szCs w:val="24"/>
          <w:lang w:eastAsia="hu-HU"/>
        </w:rPr>
        <w:t>et.</w:t>
      </w:r>
    </w:p>
    <w:p w:rsidR="001A34F3"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1A34F3">
        <w:rPr>
          <w:rFonts w:ascii="Times New Roman" w:eastAsia="Times New Roman" w:hAnsi="Times New Roman" w:cs="Times New Roman"/>
          <w:kern w:val="28"/>
          <w:sz w:val="24"/>
          <w:szCs w:val="24"/>
          <w:lang w:eastAsia="hu-HU"/>
        </w:rPr>
        <w:t>Egyszerű meséket, történeteket képesek kitalálni, amelyeket mozgással, beszéddel megjelenítenek.</w:t>
      </w:r>
    </w:p>
    <w:p w:rsidR="0026744F" w:rsidRPr="00A2756C" w:rsidRDefault="0026744F"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A2756C">
        <w:rPr>
          <w:rFonts w:ascii="Times New Roman" w:eastAsia="Times New Roman" w:hAnsi="Times New Roman" w:cs="Times New Roman"/>
          <w:kern w:val="28"/>
          <w:sz w:val="24"/>
          <w:szCs w:val="24"/>
          <w:lang w:eastAsia="hu-HU"/>
        </w:rPr>
        <w:t>Megjelenik beszédükben, játékukban, rajzaikban a mese, vers hatása</w:t>
      </w:r>
      <w:r w:rsidR="00A2756C" w:rsidRPr="00A2756C">
        <w:rPr>
          <w:rFonts w:ascii="Times New Roman" w:eastAsia="Times New Roman" w:hAnsi="Times New Roman" w:cs="Times New Roman"/>
          <w:kern w:val="28"/>
          <w:sz w:val="24"/>
          <w:szCs w:val="24"/>
          <w:lang w:eastAsia="hu-HU"/>
        </w:rPr>
        <w:t>.</w:t>
      </w:r>
    </w:p>
    <w:p w:rsidR="0026744F" w:rsidRDefault="0026744F"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26744F">
        <w:rPr>
          <w:rFonts w:ascii="Times New Roman" w:eastAsia="Times New Roman" w:hAnsi="Times New Roman" w:cs="Times New Roman"/>
          <w:kern w:val="28"/>
          <w:sz w:val="24"/>
          <w:szCs w:val="24"/>
          <w:lang w:eastAsia="hu-HU"/>
        </w:rPr>
        <w:t>Az irodalmi élménysorán megismert új szavakat, aktív szókincsükben használják.</w:t>
      </w:r>
    </w:p>
    <w:p w:rsidR="00A2756C" w:rsidRPr="00A2756C" w:rsidRDefault="00A2756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A2756C">
        <w:rPr>
          <w:rFonts w:ascii="Times New Roman" w:eastAsia="Times New Roman" w:hAnsi="Times New Roman" w:cs="Times New Roman"/>
          <w:kern w:val="28"/>
          <w:sz w:val="24"/>
          <w:szCs w:val="24"/>
          <w:lang w:eastAsia="hu-HU"/>
        </w:rPr>
        <w:t xml:space="preserve">Beszédük árnyalt, értelmes hangsúlyozású, metakommunikációjuk kifejező. </w:t>
      </w:r>
    </w:p>
    <w:p w:rsidR="00A2756C" w:rsidRDefault="00A2756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A2756C">
        <w:rPr>
          <w:rFonts w:ascii="Times New Roman" w:eastAsia="Times New Roman" w:hAnsi="Times New Roman" w:cs="Times New Roman"/>
          <w:kern w:val="28"/>
          <w:sz w:val="24"/>
          <w:szCs w:val="24"/>
          <w:lang w:eastAsia="hu-HU"/>
        </w:rPr>
        <w:t xml:space="preserve">Képesek összefüggően beszélni képekről, ok-okozati összefüggéseket elmondani.  </w:t>
      </w:r>
    </w:p>
    <w:p w:rsidR="0026744F" w:rsidRDefault="00A2756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A2756C">
        <w:rPr>
          <w:rFonts w:ascii="Times New Roman" w:eastAsia="Times New Roman" w:hAnsi="Times New Roman" w:cs="Times New Roman"/>
          <w:kern w:val="28"/>
          <w:sz w:val="24"/>
          <w:szCs w:val="24"/>
          <w:lang w:eastAsia="hu-HU"/>
        </w:rPr>
        <w:t>Képesek a pozitív és a negatív érzelmek pontos elhatárolására.</w:t>
      </w:r>
    </w:p>
    <w:p w:rsidR="003C6A18" w:rsidRDefault="003C6A18"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Képesek erkölcsi ítéletek megfogalmazására.</w:t>
      </w:r>
    </w:p>
    <w:p w:rsidR="00A2756C" w:rsidRPr="001A34F3" w:rsidRDefault="00A2756C"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A2756C">
        <w:rPr>
          <w:rFonts w:ascii="Times New Roman" w:eastAsia="Times New Roman" w:hAnsi="Times New Roman" w:cs="Times New Roman"/>
          <w:kern w:val="28"/>
          <w:sz w:val="24"/>
          <w:szCs w:val="24"/>
          <w:lang w:eastAsia="hu-HU"/>
        </w:rPr>
        <w:t>Szét tudják választani a mesét és a valóságot, kialakult a mesetudatuk.</w:t>
      </w:r>
    </w:p>
    <w:p w:rsidR="003E7C4E" w:rsidRPr="003E7C4E" w:rsidRDefault="003E7C4E" w:rsidP="003E7C4E">
      <w:pPr>
        <w:spacing w:after="0" w:line="360" w:lineRule="auto"/>
        <w:jc w:val="both"/>
        <w:rPr>
          <w:rFonts w:ascii="Times New Roman" w:eastAsia="Times New Roman" w:hAnsi="Times New Roman" w:cs="Times New Roman"/>
          <w:b/>
          <w:kern w:val="28"/>
          <w:sz w:val="24"/>
          <w:szCs w:val="24"/>
          <w:lang w:eastAsia="hu-HU"/>
        </w:rPr>
      </w:pPr>
    </w:p>
    <w:p w:rsidR="003E7C4E" w:rsidRPr="003E7C4E" w:rsidRDefault="003E7C4E" w:rsidP="003E7C4E">
      <w:pPr>
        <w:spacing w:after="0" w:line="360" w:lineRule="auto"/>
        <w:jc w:val="both"/>
        <w:rPr>
          <w:rFonts w:ascii="Times New Roman" w:eastAsia="Times New Roman" w:hAnsi="Times New Roman" w:cs="Times New Roman"/>
          <w:b/>
          <w:bCs/>
          <w:iCs/>
          <w:kern w:val="28"/>
          <w:sz w:val="24"/>
          <w:szCs w:val="24"/>
          <w:lang w:eastAsia="hu-HU"/>
        </w:rPr>
      </w:pPr>
      <w:bookmarkStart w:id="28" w:name="_Toc12938563"/>
      <w:bookmarkStart w:id="29" w:name="_Toc173909840"/>
      <w:bookmarkStart w:id="30" w:name="_Toc173912018"/>
      <w:r w:rsidRPr="003E7C4E">
        <w:rPr>
          <w:rFonts w:ascii="Times New Roman" w:eastAsia="Times New Roman" w:hAnsi="Times New Roman" w:cs="Times New Roman"/>
          <w:b/>
          <w:bCs/>
          <w:iCs/>
          <w:kern w:val="28"/>
          <w:sz w:val="24"/>
          <w:szCs w:val="24"/>
          <w:lang w:eastAsia="hu-HU"/>
        </w:rPr>
        <w:t>5.4. Ének, zene</w:t>
      </w:r>
      <w:bookmarkEnd w:id="28"/>
      <w:bookmarkEnd w:id="29"/>
      <w:bookmarkEnd w:id="30"/>
      <w:r w:rsidRPr="003E7C4E">
        <w:rPr>
          <w:rFonts w:ascii="Times New Roman" w:eastAsia="Times New Roman" w:hAnsi="Times New Roman" w:cs="Times New Roman"/>
          <w:b/>
          <w:bCs/>
          <w:iCs/>
          <w:kern w:val="28"/>
          <w:sz w:val="24"/>
          <w:szCs w:val="24"/>
          <w:lang w:eastAsia="hu-HU"/>
        </w:rPr>
        <w:t>, énekes játék, gyermektánc</w:t>
      </w:r>
    </w:p>
    <w:p w:rsidR="003E7C4E" w:rsidRPr="00422166" w:rsidRDefault="00DA29DD" w:rsidP="003E7C4E">
      <w:pPr>
        <w:spacing w:after="0" w:line="360" w:lineRule="auto"/>
        <w:jc w:val="both"/>
        <w:rPr>
          <w:rFonts w:ascii="Times New Roman" w:eastAsia="Times New Roman" w:hAnsi="Times New Roman" w:cs="Times New Roman"/>
          <w:kern w:val="28"/>
          <w:sz w:val="24"/>
          <w:szCs w:val="24"/>
          <w:lang w:eastAsia="hu-HU"/>
        </w:rPr>
      </w:pPr>
      <w:r w:rsidRPr="00DA29DD">
        <w:rPr>
          <w:rFonts w:ascii="Times New Roman" w:eastAsia="Times New Roman" w:hAnsi="Times New Roman" w:cs="Times New Roman"/>
          <w:kern w:val="28"/>
          <w:sz w:val="24"/>
          <w:szCs w:val="24"/>
          <w:lang w:eastAsia="hu-HU"/>
        </w:rPr>
        <w:t>A</w:t>
      </w:r>
      <w:r w:rsidR="00A77BA9">
        <w:rPr>
          <w:rFonts w:ascii="Times New Roman" w:eastAsia="Times New Roman" w:hAnsi="Times New Roman" w:cs="Times New Roman"/>
          <w:kern w:val="28"/>
          <w:sz w:val="24"/>
          <w:szCs w:val="24"/>
          <w:lang w:eastAsia="hu-HU"/>
        </w:rPr>
        <w:t>z óvodai zenei nevelés során a</w:t>
      </w:r>
      <w:r w:rsidRPr="00DA29DD">
        <w:rPr>
          <w:rFonts w:ascii="Times New Roman" w:eastAsia="Times New Roman" w:hAnsi="Times New Roman" w:cs="Times New Roman"/>
          <w:kern w:val="28"/>
          <w:sz w:val="24"/>
          <w:szCs w:val="24"/>
          <w:lang w:eastAsia="hu-HU"/>
        </w:rPr>
        <w:t xml:space="preserve"> környezet hangjainak megfigyelése, </w:t>
      </w:r>
      <w:r w:rsidR="00A77BA9">
        <w:rPr>
          <w:rFonts w:ascii="Times New Roman" w:eastAsia="Times New Roman" w:hAnsi="Times New Roman" w:cs="Times New Roman"/>
          <w:kern w:val="28"/>
          <w:sz w:val="24"/>
          <w:szCs w:val="24"/>
          <w:lang w:eastAsia="hu-HU"/>
        </w:rPr>
        <w:t xml:space="preserve">a mondókák, </w:t>
      </w:r>
      <w:r w:rsidRPr="00DA29DD">
        <w:rPr>
          <w:rFonts w:ascii="Times New Roman" w:eastAsia="Times New Roman" w:hAnsi="Times New Roman" w:cs="Times New Roman"/>
          <w:kern w:val="28"/>
          <w:sz w:val="24"/>
          <w:szCs w:val="24"/>
          <w:lang w:eastAsia="hu-HU"/>
        </w:rPr>
        <w:t xml:space="preserve">az ölbeli játékok, a népi gyerekdalok, az egyéni és közös élményt nyújtó éneklés, zenélés és zenehallgatás, </w:t>
      </w:r>
      <w:r w:rsidRPr="00DA29DD">
        <w:rPr>
          <w:rFonts w:ascii="Times New Roman" w:eastAsia="Times New Roman" w:hAnsi="Times New Roman" w:cs="Times New Roman"/>
          <w:kern w:val="28"/>
          <w:sz w:val="24"/>
          <w:szCs w:val="24"/>
          <w:lang w:eastAsia="hu-HU"/>
        </w:rPr>
        <w:lastRenderedPageBreak/>
        <w:t xml:space="preserve">felkelti a gyermekek zenei érdeklődését, formálja zenei ízlésüket, esztétikai fogékonyságukat, felfedezik a dallam, a ritmus, a mozgás </w:t>
      </w:r>
      <w:r w:rsidR="00A77BA9">
        <w:rPr>
          <w:rFonts w:ascii="Times New Roman" w:eastAsia="Times New Roman" w:hAnsi="Times New Roman" w:cs="Times New Roman"/>
          <w:kern w:val="28"/>
          <w:sz w:val="24"/>
          <w:szCs w:val="24"/>
          <w:lang w:eastAsia="hu-HU"/>
        </w:rPr>
        <w:t xml:space="preserve">harmóniáját, </w:t>
      </w:r>
      <w:r w:rsidRPr="00DA29DD">
        <w:rPr>
          <w:rFonts w:ascii="Times New Roman" w:eastAsia="Times New Roman" w:hAnsi="Times New Roman" w:cs="Times New Roman"/>
          <w:kern w:val="28"/>
          <w:sz w:val="24"/>
          <w:szCs w:val="24"/>
          <w:lang w:eastAsia="hu-HU"/>
        </w:rPr>
        <w:t xml:space="preserve">szépségét. </w:t>
      </w:r>
      <w:r w:rsidR="00A77BA9">
        <w:rPr>
          <w:rFonts w:ascii="Times New Roman" w:eastAsia="Times New Roman" w:hAnsi="Times New Roman" w:cs="Times New Roman"/>
          <w:kern w:val="28"/>
          <w:sz w:val="24"/>
          <w:szCs w:val="24"/>
          <w:lang w:eastAsia="hu-HU"/>
        </w:rPr>
        <w:t>Az ének, zene, énekes játék, gyermektánc f</w:t>
      </w:r>
      <w:r w:rsidR="003E7C4E" w:rsidRPr="00422166">
        <w:rPr>
          <w:rFonts w:ascii="Times New Roman" w:eastAsia="Times New Roman" w:hAnsi="Times New Roman" w:cs="Times New Roman"/>
          <w:kern w:val="28"/>
          <w:sz w:val="24"/>
          <w:szCs w:val="24"/>
          <w:lang w:eastAsia="hu-HU"/>
        </w:rPr>
        <w:t>ejleszti a gyerekek zenei hallását, ritmusérzékét, zenei emlékezetét</w:t>
      </w:r>
      <w:r w:rsidR="00533904">
        <w:rPr>
          <w:rFonts w:ascii="Times New Roman" w:eastAsia="Times New Roman" w:hAnsi="Times New Roman" w:cs="Times New Roman"/>
          <w:kern w:val="28"/>
          <w:sz w:val="24"/>
          <w:szCs w:val="24"/>
          <w:lang w:eastAsia="hu-HU"/>
        </w:rPr>
        <w:t xml:space="preserve">, játékos zenei alkotókedvét. A </w:t>
      </w:r>
      <w:r w:rsidR="003E7C4E" w:rsidRPr="00422166">
        <w:rPr>
          <w:rFonts w:ascii="Times New Roman" w:eastAsia="Times New Roman" w:hAnsi="Times New Roman" w:cs="Times New Roman"/>
          <w:kern w:val="28"/>
          <w:sz w:val="24"/>
          <w:szCs w:val="24"/>
          <w:lang w:eastAsia="hu-HU"/>
        </w:rPr>
        <w:t xml:space="preserve">gyermekdalok ritmusából fakadó harmonikus mozgás elősegíti mozgáskultúrájuk fejlődését. </w:t>
      </w:r>
    </w:p>
    <w:p w:rsidR="003E7C4E" w:rsidRPr="00422166" w:rsidRDefault="0033749B" w:rsidP="003E7C4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zenei tevékenységek során</w:t>
      </w:r>
      <w:r w:rsidR="003E7C4E" w:rsidRPr="00422166">
        <w:rPr>
          <w:rFonts w:ascii="Times New Roman" w:eastAsia="Times New Roman" w:hAnsi="Times New Roman" w:cs="Times New Roman"/>
          <w:kern w:val="28"/>
          <w:sz w:val="24"/>
          <w:szCs w:val="24"/>
          <w:lang w:eastAsia="hu-HU"/>
        </w:rPr>
        <w:t xml:space="preserve"> a gyermekek ismereteket szereznek a magyar kultúra fontos részét képező néphagyományokról. A magyar nép gondolkodását, történelmét, humor</w:t>
      </w:r>
      <w:r w:rsidR="00DA29DD">
        <w:rPr>
          <w:rFonts w:ascii="Times New Roman" w:eastAsia="Times New Roman" w:hAnsi="Times New Roman" w:cs="Times New Roman"/>
          <w:kern w:val="28"/>
          <w:sz w:val="24"/>
          <w:szCs w:val="24"/>
          <w:lang w:eastAsia="hu-HU"/>
        </w:rPr>
        <w:t xml:space="preserve">át, művészi, képszerű jelképeit </w:t>
      </w:r>
      <w:r w:rsidR="00A77BA9">
        <w:rPr>
          <w:rFonts w:ascii="Times New Roman" w:eastAsia="Times New Roman" w:hAnsi="Times New Roman" w:cs="Times New Roman"/>
          <w:kern w:val="28"/>
          <w:sz w:val="24"/>
          <w:szCs w:val="24"/>
          <w:lang w:eastAsia="hu-HU"/>
        </w:rPr>
        <w:t>szinte észrevétlenül</w:t>
      </w:r>
      <w:r w:rsidR="003E7C4E" w:rsidRPr="00422166">
        <w:rPr>
          <w:rFonts w:ascii="Times New Roman" w:eastAsia="Times New Roman" w:hAnsi="Times New Roman" w:cs="Times New Roman"/>
          <w:kern w:val="28"/>
          <w:sz w:val="24"/>
          <w:szCs w:val="24"/>
          <w:lang w:eastAsia="hu-HU"/>
        </w:rPr>
        <w:t xml:space="preserve"> magukba szívják</w:t>
      </w:r>
      <w:r w:rsidR="005A600B">
        <w:rPr>
          <w:rFonts w:ascii="Times New Roman" w:eastAsia="Times New Roman" w:hAnsi="Times New Roman" w:cs="Times New Roman"/>
          <w:kern w:val="28"/>
          <w:sz w:val="24"/>
          <w:szCs w:val="24"/>
          <w:lang w:eastAsia="hu-HU"/>
        </w:rPr>
        <w:t xml:space="preserve">. </w:t>
      </w:r>
      <w:r w:rsidRPr="00DA29DD">
        <w:rPr>
          <w:rFonts w:ascii="Times New Roman" w:eastAsia="Times New Roman" w:hAnsi="Times New Roman" w:cs="Times New Roman"/>
          <w:kern w:val="28"/>
          <w:sz w:val="24"/>
          <w:szCs w:val="24"/>
          <w:lang w:eastAsia="hu-HU"/>
        </w:rPr>
        <w:t>A népdalok éneklése, hallgatása, a népi játékok felébresztik a gyermekek zenei érdeklődését és alapot adnak a zenei műveltség továbbfejlesztéséhez</w:t>
      </w:r>
      <w:r>
        <w:rPr>
          <w:rFonts w:ascii="Times New Roman" w:eastAsia="Times New Roman" w:hAnsi="Times New Roman" w:cs="Times New Roman"/>
          <w:kern w:val="28"/>
          <w:sz w:val="24"/>
          <w:szCs w:val="24"/>
          <w:lang w:eastAsia="hu-HU"/>
        </w:rPr>
        <w:t>.</w:t>
      </w: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p>
    <w:p w:rsidR="00797CD7" w:rsidRPr="00643B81" w:rsidRDefault="00DA29DD" w:rsidP="00643B81">
      <w:pPr>
        <w:spacing w:after="0" w:line="360" w:lineRule="auto"/>
        <w:jc w:val="both"/>
        <w:rPr>
          <w:rFonts w:ascii="Times New Roman" w:eastAsia="Times New Roman" w:hAnsi="Times New Roman" w:cs="Times New Roman"/>
          <w:kern w:val="28"/>
          <w:sz w:val="24"/>
          <w:szCs w:val="24"/>
          <w:lang w:eastAsia="hu-HU"/>
        </w:rPr>
      </w:pPr>
      <w:r w:rsidRPr="00E964FD">
        <w:rPr>
          <w:rFonts w:ascii="Times New Roman" w:eastAsia="Times New Roman" w:hAnsi="Times New Roman" w:cs="Times New Roman"/>
          <w:b/>
          <w:kern w:val="28"/>
          <w:sz w:val="24"/>
          <w:szCs w:val="24"/>
          <w:lang w:eastAsia="hu-HU"/>
        </w:rPr>
        <w:t>Célunk</w:t>
      </w:r>
      <w:r w:rsidRPr="00E964FD">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w:t>
      </w:r>
    </w:p>
    <w:p w:rsidR="00DA29DD" w:rsidRDefault="00DA29DD"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97CD7">
        <w:rPr>
          <w:rFonts w:ascii="Times New Roman" w:eastAsia="Times New Roman" w:hAnsi="Times New Roman" w:cs="Times New Roman"/>
          <w:kern w:val="28"/>
          <w:sz w:val="24"/>
          <w:szCs w:val="24"/>
          <w:lang w:eastAsia="hu-HU"/>
        </w:rPr>
        <w:t xml:space="preserve">A zene, az éneklés, </w:t>
      </w:r>
      <w:r w:rsidR="00C9031E">
        <w:rPr>
          <w:rFonts w:ascii="Times New Roman" w:eastAsia="Times New Roman" w:hAnsi="Times New Roman" w:cs="Times New Roman"/>
          <w:kern w:val="28"/>
          <w:sz w:val="24"/>
          <w:szCs w:val="24"/>
          <w:lang w:eastAsia="hu-HU"/>
        </w:rPr>
        <w:t>dalos</w:t>
      </w:r>
      <w:r w:rsidRPr="00797CD7">
        <w:rPr>
          <w:rFonts w:ascii="Times New Roman" w:eastAsia="Times New Roman" w:hAnsi="Times New Roman" w:cs="Times New Roman"/>
          <w:kern w:val="28"/>
          <w:sz w:val="24"/>
          <w:szCs w:val="24"/>
          <w:lang w:eastAsia="hu-HU"/>
        </w:rPr>
        <w:t>játékok, mondókák, megismertetése, megszerettetése</w:t>
      </w:r>
      <w:r w:rsidR="00643B81">
        <w:rPr>
          <w:rFonts w:ascii="Times New Roman" w:eastAsia="Times New Roman" w:hAnsi="Times New Roman" w:cs="Times New Roman"/>
          <w:kern w:val="28"/>
          <w:sz w:val="24"/>
          <w:szCs w:val="24"/>
          <w:lang w:eastAsia="hu-HU"/>
        </w:rPr>
        <w:t>,</w:t>
      </w:r>
      <w:r w:rsidRPr="00797CD7">
        <w:rPr>
          <w:rFonts w:ascii="Times New Roman" w:eastAsia="Times New Roman" w:hAnsi="Times New Roman" w:cs="Times New Roman"/>
          <w:kern w:val="28"/>
          <w:sz w:val="24"/>
          <w:szCs w:val="24"/>
          <w:lang w:eastAsia="hu-HU"/>
        </w:rPr>
        <w:t xml:space="preserve"> </w:t>
      </w:r>
      <w:r w:rsidR="00643B81" w:rsidRPr="00643B81">
        <w:rPr>
          <w:rFonts w:ascii="Times New Roman" w:eastAsia="Times New Roman" w:hAnsi="Times New Roman" w:cs="Times New Roman"/>
          <w:kern w:val="28"/>
          <w:sz w:val="24"/>
          <w:szCs w:val="24"/>
          <w:lang w:eastAsia="hu-HU"/>
        </w:rPr>
        <w:t>az élményt nyújtó közös ének- zenei tevékenységek során a dallam, a ritmus, a mozgás szépségének felfedeztetése</w:t>
      </w:r>
      <w:r w:rsidR="0030431C">
        <w:rPr>
          <w:rFonts w:ascii="Times New Roman" w:eastAsia="Times New Roman" w:hAnsi="Times New Roman" w:cs="Times New Roman"/>
          <w:kern w:val="28"/>
          <w:sz w:val="24"/>
          <w:szCs w:val="24"/>
          <w:lang w:eastAsia="hu-HU"/>
        </w:rPr>
        <w:t>, a zenei kreativitás kibontakozásának elősegítése</w:t>
      </w:r>
      <w:r w:rsidR="00797CD7">
        <w:rPr>
          <w:rFonts w:ascii="Times New Roman" w:eastAsia="Times New Roman" w:hAnsi="Times New Roman" w:cs="Times New Roman"/>
          <w:kern w:val="28"/>
          <w:sz w:val="24"/>
          <w:szCs w:val="24"/>
          <w:lang w:eastAsia="hu-HU"/>
        </w:rPr>
        <w:t>.</w:t>
      </w:r>
    </w:p>
    <w:p w:rsidR="00643B81" w:rsidRPr="00643B81" w:rsidRDefault="00643B81"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643B81">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magyar </w:t>
      </w:r>
      <w:r w:rsidRPr="00643B81">
        <w:rPr>
          <w:rFonts w:ascii="Times New Roman" w:eastAsia="Times New Roman" w:hAnsi="Times New Roman" w:cs="Times New Roman"/>
          <w:kern w:val="28"/>
          <w:sz w:val="24"/>
          <w:szCs w:val="24"/>
          <w:lang w:eastAsia="hu-HU"/>
        </w:rPr>
        <w:t>népi játékok és hagyományok megismertetése,</w:t>
      </w:r>
    </w:p>
    <w:p w:rsidR="003E7C4E" w:rsidRDefault="00C9031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643B81">
        <w:rPr>
          <w:rFonts w:ascii="Times New Roman" w:eastAsia="Times New Roman" w:hAnsi="Times New Roman" w:cs="Times New Roman"/>
          <w:kern w:val="28"/>
          <w:sz w:val="24"/>
          <w:szCs w:val="24"/>
          <w:lang w:eastAsia="hu-HU"/>
        </w:rPr>
        <w:t>A</w:t>
      </w:r>
      <w:r w:rsidR="00797CD7" w:rsidRPr="00643B81">
        <w:rPr>
          <w:rFonts w:ascii="Times New Roman" w:eastAsia="Times New Roman" w:hAnsi="Times New Roman" w:cs="Times New Roman"/>
          <w:kern w:val="28"/>
          <w:sz w:val="24"/>
          <w:szCs w:val="24"/>
          <w:lang w:eastAsia="hu-HU"/>
        </w:rPr>
        <w:t xml:space="preserve"> gyermekek zenei ízlésének formálása</w:t>
      </w:r>
      <w:r w:rsidR="00643B81">
        <w:rPr>
          <w:rFonts w:ascii="Times New Roman" w:eastAsia="Times New Roman" w:hAnsi="Times New Roman" w:cs="Times New Roman"/>
          <w:kern w:val="28"/>
          <w:sz w:val="24"/>
          <w:szCs w:val="24"/>
          <w:lang w:eastAsia="hu-HU"/>
        </w:rPr>
        <w:t>.</w:t>
      </w:r>
    </w:p>
    <w:p w:rsidR="00533904" w:rsidRDefault="00643B81"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643B81">
        <w:rPr>
          <w:rFonts w:ascii="Times New Roman" w:eastAsia="Times New Roman" w:hAnsi="Times New Roman" w:cs="Times New Roman"/>
          <w:kern w:val="28"/>
          <w:sz w:val="24"/>
          <w:szCs w:val="24"/>
          <w:lang w:eastAsia="hu-HU"/>
        </w:rPr>
        <w:t xml:space="preserve"> gyermekek művészeti fogékonyságának </w:t>
      </w:r>
      <w:r w:rsidR="00533904">
        <w:rPr>
          <w:rFonts w:ascii="Times New Roman" w:eastAsia="Times New Roman" w:hAnsi="Times New Roman" w:cs="Times New Roman"/>
          <w:kern w:val="28"/>
          <w:sz w:val="24"/>
          <w:szCs w:val="24"/>
          <w:lang w:eastAsia="hu-HU"/>
        </w:rPr>
        <w:t xml:space="preserve">alakítása a </w:t>
      </w:r>
      <w:r w:rsidRPr="00643B81">
        <w:rPr>
          <w:rFonts w:ascii="Times New Roman" w:eastAsia="Times New Roman" w:hAnsi="Times New Roman" w:cs="Times New Roman"/>
          <w:kern w:val="28"/>
          <w:sz w:val="24"/>
          <w:szCs w:val="24"/>
          <w:lang w:eastAsia="hu-HU"/>
        </w:rPr>
        <w:t xml:space="preserve">zenehallgatási lehetőségek által (élő előadás, hangszeres játék, igényesen kiválasztott hangfelvételek). </w:t>
      </w:r>
    </w:p>
    <w:p w:rsidR="00643B81" w:rsidRPr="00643B81" w:rsidRDefault="00533904"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w:t>
      </w:r>
      <w:r w:rsidR="00643B81">
        <w:rPr>
          <w:rFonts w:ascii="Times New Roman" w:eastAsia="Times New Roman" w:hAnsi="Times New Roman" w:cs="Times New Roman"/>
          <w:kern w:val="28"/>
          <w:sz w:val="24"/>
          <w:szCs w:val="24"/>
          <w:lang w:eastAsia="hu-HU"/>
        </w:rPr>
        <w:t>zenei „anyanyelv”, zeneértés megalapozása.</w:t>
      </w:r>
    </w:p>
    <w:p w:rsidR="00A603CA" w:rsidRDefault="00A603CA" w:rsidP="003E7C4E">
      <w:pPr>
        <w:spacing w:after="0" w:line="360" w:lineRule="auto"/>
        <w:jc w:val="both"/>
        <w:rPr>
          <w:rFonts w:ascii="Times New Roman" w:eastAsia="Times New Roman" w:hAnsi="Times New Roman" w:cs="Times New Roman"/>
          <w:b/>
          <w:kern w:val="28"/>
          <w:sz w:val="24"/>
          <w:szCs w:val="24"/>
          <w:lang w:eastAsia="hu-HU"/>
        </w:rPr>
      </w:pPr>
    </w:p>
    <w:p w:rsidR="003E7C4E" w:rsidRPr="00797CD7" w:rsidRDefault="00797CD7" w:rsidP="003E7C4E">
      <w:pPr>
        <w:spacing w:after="0" w:line="360" w:lineRule="auto"/>
        <w:jc w:val="both"/>
        <w:rPr>
          <w:rFonts w:ascii="Times New Roman" w:eastAsia="Times New Roman" w:hAnsi="Times New Roman" w:cs="Times New Roman"/>
          <w:b/>
          <w:kern w:val="28"/>
          <w:sz w:val="24"/>
          <w:szCs w:val="24"/>
          <w:lang w:eastAsia="hu-HU"/>
        </w:rPr>
      </w:pPr>
      <w:r w:rsidRPr="00797CD7">
        <w:rPr>
          <w:rFonts w:ascii="Times New Roman" w:eastAsia="Times New Roman" w:hAnsi="Times New Roman" w:cs="Times New Roman"/>
          <w:b/>
          <w:kern w:val="28"/>
          <w:sz w:val="24"/>
          <w:szCs w:val="24"/>
          <w:lang w:eastAsia="hu-HU"/>
        </w:rPr>
        <w:t>Az óvodapedagógus feladatai:</w:t>
      </w:r>
    </w:p>
    <w:p w:rsidR="00992340" w:rsidRPr="00992340" w:rsidRDefault="00992340" w:rsidP="00ED3C99">
      <w:pPr>
        <w:numPr>
          <w:ilvl w:val="0"/>
          <w:numId w:val="57"/>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felhasznált </w:t>
      </w:r>
      <w:r w:rsidR="005A600B">
        <w:rPr>
          <w:rFonts w:ascii="Times New Roman" w:eastAsia="Times New Roman" w:hAnsi="Times New Roman" w:cs="Times New Roman"/>
          <w:kern w:val="28"/>
          <w:sz w:val="24"/>
          <w:szCs w:val="24"/>
          <w:lang w:eastAsia="hu-HU"/>
        </w:rPr>
        <w:t>ének-</w:t>
      </w:r>
      <w:r w:rsidRPr="00422166">
        <w:rPr>
          <w:rFonts w:ascii="Times New Roman" w:eastAsia="Times New Roman" w:hAnsi="Times New Roman" w:cs="Times New Roman"/>
          <w:kern w:val="28"/>
          <w:sz w:val="24"/>
          <w:szCs w:val="24"/>
          <w:lang w:eastAsia="hu-HU"/>
        </w:rPr>
        <w:t xml:space="preserve">zenei anyag igényes, életkornak és az adott csoport képességszintjének megfelelő </w:t>
      </w:r>
      <w:r>
        <w:rPr>
          <w:rFonts w:ascii="Times New Roman" w:eastAsia="Times New Roman" w:hAnsi="Times New Roman" w:cs="Times New Roman"/>
          <w:kern w:val="28"/>
          <w:sz w:val="24"/>
          <w:szCs w:val="24"/>
          <w:lang w:eastAsia="hu-HU"/>
        </w:rPr>
        <w:t xml:space="preserve">összeválogatása. </w:t>
      </w:r>
      <w:r w:rsidR="002E3ED6">
        <w:rPr>
          <w:rFonts w:ascii="Times New Roman" w:eastAsia="Times New Roman" w:hAnsi="Times New Roman" w:cs="Times New Roman"/>
          <w:kern w:val="28"/>
          <w:sz w:val="24"/>
          <w:szCs w:val="24"/>
          <w:lang w:eastAsia="hu-HU"/>
        </w:rPr>
        <w:t>/</w:t>
      </w:r>
      <w:r w:rsidRPr="00992340">
        <w:rPr>
          <w:rFonts w:ascii="Times New Roman" w:eastAsia="Times New Roman" w:hAnsi="Times New Roman" w:cs="Times New Roman"/>
          <w:kern w:val="28"/>
          <w:sz w:val="24"/>
          <w:szCs w:val="24"/>
          <w:lang w:eastAsia="hu-HU"/>
        </w:rPr>
        <w:t>A</w:t>
      </w:r>
      <w:r w:rsidR="005A600B">
        <w:rPr>
          <w:rFonts w:ascii="Times New Roman" w:eastAsia="Times New Roman" w:hAnsi="Times New Roman" w:cs="Times New Roman"/>
          <w:kern w:val="28"/>
          <w:sz w:val="24"/>
          <w:szCs w:val="24"/>
          <w:lang w:eastAsia="hu-HU"/>
        </w:rPr>
        <w:t>z</w:t>
      </w:r>
      <w:r w:rsidRPr="00992340">
        <w:rPr>
          <w:rFonts w:ascii="Times New Roman" w:eastAsia="Times New Roman" w:hAnsi="Times New Roman" w:cs="Times New Roman"/>
          <w:kern w:val="28"/>
          <w:sz w:val="24"/>
          <w:szCs w:val="24"/>
          <w:lang w:eastAsia="hu-HU"/>
        </w:rPr>
        <w:t xml:space="preserve"> anyag</w:t>
      </w:r>
      <w:r w:rsidR="005A600B">
        <w:rPr>
          <w:rFonts w:ascii="Times New Roman" w:eastAsia="Times New Roman" w:hAnsi="Times New Roman" w:cs="Times New Roman"/>
          <w:kern w:val="28"/>
          <w:sz w:val="24"/>
          <w:szCs w:val="24"/>
          <w:lang w:eastAsia="hu-HU"/>
        </w:rPr>
        <w:t>gyűjtés</w:t>
      </w:r>
      <w:r w:rsidRPr="00992340">
        <w:rPr>
          <w:rFonts w:ascii="Times New Roman" w:eastAsia="Times New Roman" w:hAnsi="Times New Roman" w:cs="Times New Roman"/>
          <w:kern w:val="28"/>
          <w:sz w:val="24"/>
          <w:szCs w:val="24"/>
          <w:lang w:eastAsia="hu-HU"/>
        </w:rPr>
        <w:t xml:space="preserve"> elsősorban a magyar mondóka és dalkincsből </w:t>
      </w:r>
      <w:r w:rsidR="005A600B">
        <w:rPr>
          <w:rFonts w:ascii="Times New Roman" w:eastAsia="Times New Roman" w:hAnsi="Times New Roman" w:cs="Times New Roman"/>
          <w:kern w:val="28"/>
          <w:sz w:val="24"/>
          <w:szCs w:val="24"/>
          <w:lang w:eastAsia="hu-HU"/>
        </w:rPr>
        <w:t>történik</w:t>
      </w:r>
      <w:r w:rsidRPr="00992340">
        <w:rPr>
          <w:rFonts w:ascii="Times New Roman" w:eastAsia="Times New Roman" w:hAnsi="Times New Roman" w:cs="Times New Roman"/>
          <w:kern w:val="28"/>
          <w:sz w:val="24"/>
          <w:szCs w:val="24"/>
          <w:lang w:eastAsia="hu-HU"/>
        </w:rPr>
        <w:t>, de megismertetjük a gyermekeket más népek dalaival és igényes kortársalkotásokkal is.</w:t>
      </w:r>
      <w:r w:rsidR="002E3ED6">
        <w:rPr>
          <w:rFonts w:ascii="Times New Roman" w:eastAsia="Times New Roman" w:hAnsi="Times New Roman" w:cs="Times New Roman"/>
          <w:kern w:val="28"/>
          <w:sz w:val="24"/>
          <w:szCs w:val="24"/>
          <w:lang w:eastAsia="hu-HU"/>
        </w:rPr>
        <w:t>/</w:t>
      </w:r>
    </w:p>
    <w:p w:rsidR="003E7C4E" w:rsidRDefault="00E80E58"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z</w:t>
      </w:r>
      <w:r w:rsidR="003E7C4E" w:rsidRPr="00E80E58">
        <w:rPr>
          <w:rFonts w:ascii="Times New Roman" w:eastAsia="Times New Roman" w:hAnsi="Times New Roman" w:cs="Times New Roman"/>
          <w:kern w:val="28"/>
          <w:sz w:val="24"/>
          <w:szCs w:val="24"/>
          <w:lang w:eastAsia="hu-HU"/>
        </w:rPr>
        <w:t>enei érdeklődés</w:t>
      </w:r>
      <w:r>
        <w:rPr>
          <w:rFonts w:ascii="Times New Roman" w:eastAsia="Times New Roman" w:hAnsi="Times New Roman" w:cs="Times New Roman"/>
          <w:kern w:val="28"/>
          <w:sz w:val="24"/>
          <w:szCs w:val="24"/>
          <w:lang w:eastAsia="hu-HU"/>
        </w:rPr>
        <w:t>ének</w:t>
      </w:r>
      <w:r w:rsidR="003E7C4E" w:rsidRPr="00E80E58">
        <w:rPr>
          <w:rFonts w:ascii="Times New Roman" w:eastAsia="Times New Roman" w:hAnsi="Times New Roman" w:cs="Times New Roman"/>
          <w:kern w:val="28"/>
          <w:sz w:val="24"/>
          <w:szCs w:val="24"/>
          <w:lang w:eastAsia="hu-HU"/>
        </w:rPr>
        <w:t xml:space="preserve"> felkeltése</w:t>
      </w:r>
      <w:r>
        <w:rPr>
          <w:rFonts w:ascii="Times New Roman" w:eastAsia="Times New Roman" w:hAnsi="Times New Roman" w:cs="Times New Roman"/>
          <w:kern w:val="28"/>
          <w:sz w:val="24"/>
          <w:szCs w:val="24"/>
          <w:lang w:eastAsia="hu-HU"/>
        </w:rPr>
        <w:t>.</w:t>
      </w:r>
    </w:p>
    <w:p w:rsidR="00992340" w:rsidRDefault="00992340"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zenei tevékenységekhez, játékokhoz szükséges feltételek megteremtése.</w:t>
      </w:r>
    </w:p>
    <w:p w:rsidR="00EE376B"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992340">
        <w:rPr>
          <w:rFonts w:ascii="Times New Roman" w:eastAsia="Times New Roman" w:hAnsi="Times New Roman" w:cs="Times New Roman"/>
          <w:kern w:val="28"/>
          <w:sz w:val="24"/>
          <w:szCs w:val="24"/>
          <w:lang w:eastAsia="hu-HU"/>
        </w:rPr>
        <w:t xml:space="preserve">A gyermekek zenei </w:t>
      </w:r>
      <w:r w:rsidR="00EE376B">
        <w:rPr>
          <w:rFonts w:ascii="Times New Roman" w:eastAsia="Times New Roman" w:hAnsi="Times New Roman" w:cs="Times New Roman"/>
          <w:kern w:val="28"/>
          <w:sz w:val="24"/>
          <w:szCs w:val="24"/>
          <w:lang w:eastAsia="hu-HU"/>
        </w:rPr>
        <w:t xml:space="preserve">képességeinek: </w:t>
      </w:r>
      <w:r w:rsidRPr="00992340">
        <w:rPr>
          <w:rFonts w:ascii="Times New Roman" w:eastAsia="Times New Roman" w:hAnsi="Times New Roman" w:cs="Times New Roman"/>
          <w:kern w:val="28"/>
          <w:sz w:val="24"/>
          <w:szCs w:val="24"/>
          <w:lang w:eastAsia="hu-HU"/>
        </w:rPr>
        <w:t>hallásának</w:t>
      </w:r>
      <w:r w:rsidR="00EE376B">
        <w:rPr>
          <w:rFonts w:ascii="Times New Roman" w:eastAsia="Times New Roman" w:hAnsi="Times New Roman" w:cs="Times New Roman"/>
          <w:kern w:val="28"/>
          <w:sz w:val="24"/>
          <w:szCs w:val="24"/>
          <w:lang w:eastAsia="hu-HU"/>
        </w:rPr>
        <w:t>,</w:t>
      </w:r>
      <w:r w:rsidRPr="00992340">
        <w:rPr>
          <w:rFonts w:ascii="Times New Roman" w:eastAsia="Times New Roman" w:hAnsi="Times New Roman" w:cs="Times New Roman"/>
          <w:kern w:val="28"/>
          <w:sz w:val="24"/>
          <w:szCs w:val="24"/>
          <w:lang w:eastAsia="hu-HU"/>
        </w:rPr>
        <w:t xml:space="preserve"> ritmusérzékének, </w:t>
      </w:r>
      <w:r w:rsidR="00EE376B" w:rsidRPr="00EE376B">
        <w:rPr>
          <w:rFonts w:ascii="Times New Roman" w:eastAsia="Times New Roman" w:hAnsi="Times New Roman" w:cs="Times New Roman"/>
          <w:kern w:val="28"/>
          <w:sz w:val="24"/>
          <w:szCs w:val="24"/>
          <w:lang w:eastAsia="hu-HU"/>
        </w:rPr>
        <w:t>zenei emlékezet</w:t>
      </w:r>
      <w:r w:rsidR="00EE376B">
        <w:rPr>
          <w:rFonts w:ascii="Times New Roman" w:eastAsia="Times New Roman" w:hAnsi="Times New Roman" w:cs="Times New Roman"/>
          <w:kern w:val="28"/>
          <w:sz w:val="24"/>
          <w:szCs w:val="24"/>
          <w:lang w:eastAsia="hu-HU"/>
        </w:rPr>
        <w:t>ének</w:t>
      </w:r>
      <w:r w:rsidR="00EE376B" w:rsidRPr="00EE376B">
        <w:rPr>
          <w:rFonts w:ascii="Times New Roman" w:eastAsia="Times New Roman" w:hAnsi="Times New Roman" w:cs="Times New Roman"/>
          <w:kern w:val="28"/>
          <w:sz w:val="24"/>
          <w:szCs w:val="24"/>
          <w:lang w:eastAsia="hu-HU"/>
        </w:rPr>
        <w:t>, zenei formaérzé</w:t>
      </w:r>
      <w:r w:rsidR="00EE376B">
        <w:rPr>
          <w:rFonts w:ascii="Times New Roman" w:eastAsia="Times New Roman" w:hAnsi="Times New Roman" w:cs="Times New Roman"/>
          <w:kern w:val="28"/>
          <w:sz w:val="24"/>
          <w:szCs w:val="24"/>
          <w:lang w:eastAsia="hu-HU"/>
        </w:rPr>
        <w:t xml:space="preserve">kének, éneklési készségének, </w:t>
      </w:r>
      <w:r w:rsidR="00257B87">
        <w:rPr>
          <w:rFonts w:ascii="Times New Roman" w:eastAsia="Times New Roman" w:hAnsi="Times New Roman" w:cs="Times New Roman"/>
          <w:kern w:val="28"/>
          <w:sz w:val="24"/>
          <w:szCs w:val="24"/>
          <w:lang w:eastAsia="hu-HU"/>
        </w:rPr>
        <w:t xml:space="preserve">zenei improvizációs készségének, </w:t>
      </w:r>
      <w:r w:rsidRPr="00992340">
        <w:rPr>
          <w:rFonts w:ascii="Times New Roman" w:eastAsia="Times New Roman" w:hAnsi="Times New Roman" w:cs="Times New Roman"/>
          <w:kern w:val="28"/>
          <w:sz w:val="24"/>
          <w:szCs w:val="24"/>
          <w:lang w:eastAsia="hu-HU"/>
        </w:rPr>
        <w:t xml:space="preserve">harmonikus, szép mozgásának fejlesztése. </w:t>
      </w:r>
    </w:p>
    <w:p w:rsidR="002E3ED6" w:rsidRDefault="002E3ED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környezet, természet hangjainak, zörejeinek megismertetése a gyermekekkel.</w:t>
      </w:r>
    </w:p>
    <w:p w:rsidR="00992340" w:rsidRDefault="00992340"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EE376B">
        <w:rPr>
          <w:rFonts w:ascii="Times New Roman" w:eastAsia="Times New Roman" w:hAnsi="Times New Roman" w:cs="Times New Roman"/>
          <w:kern w:val="28"/>
          <w:sz w:val="24"/>
          <w:szCs w:val="24"/>
          <w:lang w:eastAsia="hu-HU"/>
        </w:rPr>
        <w:lastRenderedPageBreak/>
        <w:t>A zenehallgatás élményének biztosításával motiválj</w:t>
      </w:r>
      <w:r w:rsidR="002E3ED6">
        <w:rPr>
          <w:rFonts w:ascii="Times New Roman" w:eastAsia="Times New Roman" w:hAnsi="Times New Roman" w:cs="Times New Roman"/>
          <w:kern w:val="28"/>
          <w:sz w:val="24"/>
          <w:szCs w:val="24"/>
          <w:lang w:eastAsia="hu-HU"/>
        </w:rPr>
        <w:t>a</w:t>
      </w:r>
      <w:r w:rsidRPr="00EE376B">
        <w:rPr>
          <w:rFonts w:ascii="Times New Roman" w:eastAsia="Times New Roman" w:hAnsi="Times New Roman" w:cs="Times New Roman"/>
          <w:kern w:val="28"/>
          <w:sz w:val="24"/>
          <w:szCs w:val="24"/>
          <w:lang w:eastAsia="hu-HU"/>
        </w:rPr>
        <w:t xml:space="preserve"> a gyermekeket a zenei élmény átélésére, befogadására, szeretetére. </w:t>
      </w:r>
      <w:r w:rsidR="002E3ED6">
        <w:rPr>
          <w:rFonts w:ascii="Times New Roman" w:eastAsia="Times New Roman" w:hAnsi="Times New Roman" w:cs="Times New Roman"/>
          <w:kern w:val="28"/>
          <w:sz w:val="24"/>
          <w:szCs w:val="24"/>
          <w:lang w:eastAsia="hu-HU"/>
        </w:rPr>
        <w:t>/</w:t>
      </w:r>
      <w:r w:rsidR="00EE376B">
        <w:rPr>
          <w:rFonts w:ascii="Times New Roman" w:eastAsia="Times New Roman" w:hAnsi="Times New Roman" w:cs="Times New Roman"/>
          <w:kern w:val="28"/>
          <w:sz w:val="24"/>
          <w:szCs w:val="24"/>
          <w:lang w:eastAsia="hu-HU"/>
        </w:rPr>
        <w:t>A</w:t>
      </w:r>
      <w:r w:rsidRPr="00EE376B">
        <w:rPr>
          <w:rFonts w:ascii="Times New Roman" w:eastAsia="Times New Roman" w:hAnsi="Times New Roman" w:cs="Times New Roman"/>
          <w:kern w:val="28"/>
          <w:sz w:val="24"/>
          <w:szCs w:val="24"/>
          <w:lang w:eastAsia="hu-HU"/>
        </w:rPr>
        <w:t xml:space="preserve"> népdalok és műzenei alkotások </w:t>
      </w:r>
      <w:r w:rsidR="00EE376B">
        <w:rPr>
          <w:rFonts w:ascii="Times New Roman" w:eastAsia="Times New Roman" w:hAnsi="Times New Roman" w:cs="Times New Roman"/>
          <w:kern w:val="28"/>
          <w:sz w:val="24"/>
          <w:szCs w:val="24"/>
          <w:lang w:eastAsia="hu-HU"/>
        </w:rPr>
        <w:t>előadásánál a</w:t>
      </w:r>
      <w:r w:rsidRPr="00EE376B">
        <w:rPr>
          <w:rFonts w:ascii="Times New Roman" w:eastAsia="Times New Roman" w:hAnsi="Times New Roman" w:cs="Times New Roman"/>
          <w:kern w:val="28"/>
          <w:sz w:val="24"/>
          <w:szCs w:val="24"/>
          <w:lang w:eastAsia="hu-HU"/>
        </w:rPr>
        <w:t xml:space="preserve"> szép esztétikai élményt nyújt</w:t>
      </w:r>
      <w:r w:rsidR="00EE376B">
        <w:rPr>
          <w:rFonts w:ascii="Times New Roman" w:eastAsia="Times New Roman" w:hAnsi="Times New Roman" w:cs="Times New Roman"/>
          <w:kern w:val="28"/>
          <w:sz w:val="24"/>
          <w:szCs w:val="24"/>
          <w:lang w:eastAsia="hu-HU"/>
        </w:rPr>
        <w:t>ására</w:t>
      </w:r>
      <w:r w:rsidRPr="00EE376B">
        <w:rPr>
          <w:rFonts w:ascii="Times New Roman" w:eastAsia="Times New Roman" w:hAnsi="Times New Roman" w:cs="Times New Roman"/>
          <w:kern w:val="28"/>
          <w:sz w:val="24"/>
          <w:szCs w:val="24"/>
          <w:lang w:eastAsia="hu-HU"/>
        </w:rPr>
        <w:t xml:space="preserve"> </w:t>
      </w:r>
      <w:r w:rsidR="00EE376B">
        <w:rPr>
          <w:rFonts w:ascii="Times New Roman" w:eastAsia="Times New Roman" w:hAnsi="Times New Roman" w:cs="Times New Roman"/>
          <w:kern w:val="28"/>
          <w:sz w:val="24"/>
          <w:szCs w:val="24"/>
          <w:lang w:eastAsia="hu-HU"/>
        </w:rPr>
        <w:t>törekszünk</w:t>
      </w:r>
      <w:r w:rsidR="00A2309E">
        <w:rPr>
          <w:rFonts w:ascii="Times New Roman" w:eastAsia="Times New Roman" w:hAnsi="Times New Roman" w:cs="Times New Roman"/>
          <w:kern w:val="28"/>
          <w:sz w:val="24"/>
          <w:szCs w:val="24"/>
          <w:lang w:eastAsia="hu-HU"/>
        </w:rPr>
        <w:t>, illetve</w:t>
      </w:r>
      <w:r w:rsidRPr="00EE376B">
        <w:rPr>
          <w:rFonts w:ascii="Times New Roman" w:eastAsia="Times New Roman" w:hAnsi="Times New Roman" w:cs="Times New Roman"/>
          <w:kern w:val="28"/>
          <w:sz w:val="24"/>
          <w:szCs w:val="24"/>
          <w:lang w:eastAsia="hu-HU"/>
        </w:rPr>
        <w:t xml:space="preserve"> </w:t>
      </w:r>
      <w:r w:rsidR="00A2309E">
        <w:rPr>
          <w:rFonts w:ascii="Times New Roman" w:eastAsia="Times New Roman" w:hAnsi="Times New Roman" w:cs="Times New Roman"/>
          <w:kern w:val="28"/>
          <w:sz w:val="24"/>
          <w:szCs w:val="24"/>
          <w:lang w:eastAsia="hu-HU"/>
        </w:rPr>
        <w:t>k</w:t>
      </w:r>
      <w:r w:rsidRPr="00EE376B">
        <w:rPr>
          <w:rFonts w:ascii="Times New Roman" w:eastAsia="Times New Roman" w:hAnsi="Times New Roman" w:cs="Times New Roman"/>
          <w:kern w:val="28"/>
          <w:sz w:val="24"/>
          <w:szCs w:val="24"/>
          <w:lang w:eastAsia="hu-HU"/>
        </w:rPr>
        <w:t>ihasználjuk az IKT eszközök nyújtotta lehetőségeket is (cd</w:t>
      </w:r>
      <w:r w:rsidR="00EE376B" w:rsidRPr="00EE376B">
        <w:rPr>
          <w:rFonts w:ascii="Times New Roman" w:eastAsia="Times New Roman" w:hAnsi="Times New Roman" w:cs="Times New Roman"/>
          <w:kern w:val="28"/>
          <w:sz w:val="24"/>
          <w:szCs w:val="24"/>
          <w:lang w:eastAsia="hu-HU"/>
        </w:rPr>
        <w:t>,</w:t>
      </w:r>
      <w:r w:rsidRPr="00EE376B">
        <w:rPr>
          <w:rFonts w:ascii="Times New Roman" w:eastAsia="Times New Roman" w:hAnsi="Times New Roman" w:cs="Times New Roman"/>
          <w:kern w:val="28"/>
          <w:sz w:val="24"/>
          <w:szCs w:val="24"/>
          <w:lang w:eastAsia="hu-HU"/>
        </w:rPr>
        <w:t xml:space="preserve"> </w:t>
      </w:r>
      <w:r w:rsidR="00EE376B" w:rsidRPr="00EE376B">
        <w:rPr>
          <w:rFonts w:ascii="Times New Roman" w:eastAsia="Times New Roman" w:hAnsi="Times New Roman" w:cs="Times New Roman"/>
          <w:kern w:val="28"/>
          <w:sz w:val="24"/>
          <w:szCs w:val="24"/>
          <w:lang w:eastAsia="hu-HU"/>
        </w:rPr>
        <w:t>lapt</w:t>
      </w:r>
      <w:r w:rsidR="00A2309E">
        <w:rPr>
          <w:rFonts w:ascii="Times New Roman" w:eastAsia="Times New Roman" w:hAnsi="Times New Roman" w:cs="Times New Roman"/>
          <w:kern w:val="28"/>
          <w:sz w:val="24"/>
          <w:szCs w:val="24"/>
          <w:lang w:eastAsia="hu-HU"/>
        </w:rPr>
        <w:t>o</w:t>
      </w:r>
      <w:r w:rsidR="00EE376B" w:rsidRPr="00EE376B">
        <w:rPr>
          <w:rFonts w:ascii="Times New Roman" w:eastAsia="Times New Roman" w:hAnsi="Times New Roman" w:cs="Times New Roman"/>
          <w:kern w:val="28"/>
          <w:sz w:val="24"/>
          <w:szCs w:val="24"/>
          <w:lang w:eastAsia="hu-HU"/>
        </w:rPr>
        <w:t>p..</w:t>
      </w:r>
      <w:r w:rsidRPr="00EE376B">
        <w:rPr>
          <w:rFonts w:ascii="Times New Roman" w:eastAsia="Times New Roman" w:hAnsi="Times New Roman" w:cs="Times New Roman"/>
          <w:kern w:val="28"/>
          <w:sz w:val="24"/>
          <w:szCs w:val="24"/>
          <w:lang w:eastAsia="hu-HU"/>
        </w:rPr>
        <w:t>.</w:t>
      </w:r>
      <w:proofErr w:type="gramStart"/>
      <w:r w:rsidRPr="00EE376B">
        <w:rPr>
          <w:rFonts w:ascii="Times New Roman" w:eastAsia="Times New Roman" w:hAnsi="Times New Roman" w:cs="Times New Roman"/>
          <w:kern w:val="28"/>
          <w:sz w:val="24"/>
          <w:szCs w:val="24"/>
          <w:lang w:eastAsia="hu-HU"/>
        </w:rPr>
        <w:t>).</w:t>
      </w:r>
      <w:r w:rsidR="002E3ED6">
        <w:rPr>
          <w:rFonts w:ascii="Times New Roman" w:eastAsia="Times New Roman" w:hAnsi="Times New Roman" w:cs="Times New Roman"/>
          <w:kern w:val="28"/>
          <w:sz w:val="24"/>
          <w:szCs w:val="24"/>
          <w:lang w:eastAsia="hu-HU"/>
        </w:rPr>
        <w:t>/</w:t>
      </w:r>
      <w:proofErr w:type="gramEnd"/>
    </w:p>
    <w:p w:rsidR="003E7C4E" w:rsidRDefault="00A2309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A2309E">
        <w:rPr>
          <w:rFonts w:ascii="Times New Roman" w:eastAsia="Times New Roman" w:hAnsi="Times New Roman" w:cs="Times New Roman"/>
          <w:kern w:val="28"/>
          <w:sz w:val="24"/>
          <w:szCs w:val="24"/>
          <w:lang w:eastAsia="hu-HU"/>
        </w:rPr>
        <w:t>A kiemelt figyelmet igénylő gyermekek differenciált egyéni fejlesztése során a mozgásban, ritmikában rejlő fejlesztési lehetőségek célir</w:t>
      </w:r>
      <w:r>
        <w:rPr>
          <w:rFonts w:ascii="Times New Roman" w:eastAsia="Times New Roman" w:hAnsi="Times New Roman" w:cs="Times New Roman"/>
          <w:kern w:val="28"/>
          <w:sz w:val="24"/>
          <w:szCs w:val="24"/>
          <w:lang w:eastAsia="hu-HU"/>
        </w:rPr>
        <w:t>ányos kihasználására törek</w:t>
      </w:r>
      <w:r w:rsidR="002E3ED6">
        <w:rPr>
          <w:rFonts w:ascii="Times New Roman" w:eastAsia="Times New Roman" w:hAnsi="Times New Roman" w:cs="Times New Roman"/>
          <w:kern w:val="28"/>
          <w:sz w:val="24"/>
          <w:szCs w:val="24"/>
          <w:lang w:eastAsia="hu-HU"/>
        </w:rPr>
        <w:t>vés</w:t>
      </w:r>
      <w:r>
        <w:rPr>
          <w:rFonts w:ascii="Times New Roman" w:eastAsia="Times New Roman" w:hAnsi="Times New Roman" w:cs="Times New Roman"/>
          <w:kern w:val="28"/>
          <w:sz w:val="24"/>
          <w:szCs w:val="24"/>
          <w:lang w:eastAsia="hu-HU"/>
        </w:rPr>
        <w:t>.</w:t>
      </w:r>
    </w:p>
    <w:p w:rsidR="00A2309E" w:rsidRPr="00A2309E" w:rsidRDefault="00A603CA" w:rsidP="00855181">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 p</w:t>
      </w:r>
      <w:r w:rsidR="00A2309E" w:rsidRPr="00A2309E">
        <w:rPr>
          <w:rFonts w:ascii="Times New Roman" w:eastAsia="Times New Roman" w:hAnsi="Times New Roman" w:cs="Times New Roman"/>
          <w:b/>
          <w:kern w:val="28"/>
          <w:sz w:val="24"/>
          <w:szCs w:val="24"/>
          <w:lang w:eastAsia="hu-HU"/>
        </w:rPr>
        <w:t xml:space="preserve">edagógiai asszisztens feladatai: </w:t>
      </w:r>
    </w:p>
    <w:p w:rsidR="00A2309E" w:rsidRDefault="00A2309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3C13CE">
        <w:rPr>
          <w:rFonts w:ascii="Times New Roman" w:eastAsia="Times New Roman" w:hAnsi="Times New Roman" w:cs="Times New Roman"/>
          <w:kern w:val="28"/>
          <w:sz w:val="24"/>
          <w:szCs w:val="24"/>
          <w:lang w:eastAsia="hu-HU"/>
        </w:rPr>
        <w:t>Segítséget nyújt a tevékenységszervezés zökkenőmentes kivitelezésében</w:t>
      </w:r>
      <w:r>
        <w:rPr>
          <w:rFonts w:ascii="Times New Roman" w:eastAsia="Times New Roman" w:hAnsi="Times New Roman" w:cs="Times New Roman"/>
          <w:kern w:val="28"/>
          <w:sz w:val="24"/>
          <w:szCs w:val="24"/>
          <w:lang w:eastAsia="hu-HU"/>
        </w:rPr>
        <w:t xml:space="preserve"> (pl. kellékek, fejdíszek készítése)</w:t>
      </w:r>
    </w:p>
    <w:p w:rsidR="00A2309E" w:rsidRPr="00257B87" w:rsidRDefault="00A2309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3C13CE">
        <w:rPr>
          <w:rFonts w:ascii="Times New Roman" w:eastAsia="Times New Roman" w:hAnsi="Times New Roman" w:cs="Times New Roman"/>
          <w:kern w:val="28"/>
          <w:sz w:val="24"/>
          <w:szCs w:val="24"/>
          <w:lang w:eastAsia="hu-HU"/>
        </w:rPr>
        <w:t>Szaktudásával segíti a</w:t>
      </w:r>
      <w:r w:rsidR="002E3ED6">
        <w:rPr>
          <w:rFonts w:ascii="Times New Roman" w:eastAsia="Times New Roman" w:hAnsi="Times New Roman" w:cs="Times New Roman"/>
          <w:kern w:val="28"/>
          <w:sz w:val="24"/>
          <w:szCs w:val="24"/>
          <w:lang w:eastAsia="hu-HU"/>
        </w:rPr>
        <w:t xml:space="preserve"> csoportban </w:t>
      </w:r>
      <w:r w:rsidRPr="003C13CE">
        <w:rPr>
          <w:rFonts w:ascii="Times New Roman" w:eastAsia="Times New Roman" w:hAnsi="Times New Roman" w:cs="Times New Roman"/>
          <w:kern w:val="28"/>
          <w:sz w:val="24"/>
          <w:szCs w:val="24"/>
          <w:lang w:eastAsia="hu-HU"/>
        </w:rPr>
        <w:t xml:space="preserve">folyó pedagógiai munkát. </w:t>
      </w:r>
    </w:p>
    <w:p w:rsidR="00A2309E" w:rsidRDefault="00A2309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A2309E">
        <w:rPr>
          <w:rFonts w:ascii="Times New Roman" w:eastAsia="Times New Roman" w:hAnsi="Times New Roman" w:cs="Times New Roman"/>
          <w:kern w:val="28"/>
          <w:sz w:val="24"/>
          <w:szCs w:val="24"/>
          <w:lang w:eastAsia="hu-HU"/>
        </w:rPr>
        <w:t>Ének-zene</w:t>
      </w:r>
      <w:r w:rsidR="00257B87">
        <w:rPr>
          <w:rFonts w:ascii="Times New Roman" w:eastAsia="Times New Roman" w:hAnsi="Times New Roman" w:cs="Times New Roman"/>
          <w:kern w:val="28"/>
          <w:sz w:val="24"/>
          <w:szCs w:val="24"/>
          <w:lang w:eastAsia="hu-HU"/>
        </w:rPr>
        <w:t>i</w:t>
      </w:r>
      <w:r w:rsidRPr="00A2309E">
        <w:rPr>
          <w:rFonts w:ascii="Times New Roman" w:eastAsia="Times New Roman" w:hAnsi="Times New Roman" w:cs="Times New Roman"/>
          <w:kern w:val="28"/>
          <w:sz w:val="24"/>
          <w:szCs w:val="24"/>
          <w:lang w:eastAsia="hu-HU"/>
        </w:rPr>
        <w:t xml:space="preserve"> </w:t>
      </w:r>
      <w:r w:rsidR="00257B87">
        <w:rPr>
          <w:rFonts w:ascii="Times New Roman" w:eastAsia="Times New Roman" w:hAnsi="Times New Roman" w:cs="Times New Roman"/>
          <w:kern w:val="28"/>
          <w:sz w:val="24"/>
          <w:szCs w:val="24"/>
          <w:lang w:eastAsia="hu-HU"/>
        </w:rPr>
        <w:t>tevékenységek</w:t>
      </w:r>
      <w:r w:rsidRPr="00A2309E">
        <w:rPr>
          <w:rFonts w:ascii="Times New Roman" w:eastAsia="Times New Roman" w:hAnsi="Times New Roman" w:cs="Times New Roman"/>
          <w:kern w:val="28"/>
          <w:sz w:val="24"/>
          <w:szCs w:val="24"/>
          <w:lang w:eastAsia="hu-HU"/>
        </w:rPr>
        <w:t xml:space="preserve"> során igény szerint segít a különbö</w:t>
      </w:r>
      <w:r>
        <w:rPr>
          <w:rFonts w:ascii="Times New Roman" w:eastAsia="Times New Roman" w:hAnsi="Times New Roman" w:cs="Times New Roman"/>
          <w:kern w:val="28"/>
          <w:sz w:val="24"/>
          <w:szCs w:val="24"/>
          <w:lang w:eastAsia="hu-HU"/>
        </w:rPr>
        <w:t>ző alakzatok kialakításában.</w:t>
      </w:r>
    </w:p>
    <w:p w:rsidR="00257B87" w:rsidRPr="00A424F6" w:rsidRDefault="00257B87"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irányított ének-zenei tevékenységek során, szükség esetén segítséget nyújt a kiemelt figyelmet igénylő gyermekeknek.</w:t>
      </w:r>
    </w:p>
    <w:p w:rsidR="00A603CA" w:rsidRDefault="00257B87" w:rsidP="00855181">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B71C40">
        <w:rPr>
          <w:rFonts w:ascii="Times New Roman" w:eastAsia="Times New Roman" w:hAnsi="Times New Roman" w:cs="Times New Roman"/>
          <w:kern w:val="28"/>
          <w:sz w:val="24"/>
          <w:szCs w:val="24"/>
          <w:lang w:eastAsia="hu-HU"/>
        </w:rPr>
        <w:t xml:space="preserve">Szükség esetén koordinálja, segíti azoknak a gyermekeknek a játékát (pl. új játéktéma felajánlása; hatékony konfliktus kezelés elősegítése), akik nem vesznek részt az óvodapedagógus által irányított tevékenységben. </w:t>
      </w:r>
    </w:p>
    <w:p w:rsidR="00A2309E" w:rsidRPr="00A603CA" w:rsidRDefault="00A603CA" w:rsidP="00A603CA">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kern w:val="28"/>
          <w:sz w:val="24"/>
          <w:szCs w:val="24"/>
          <w:lang w:eastAsia="hu-HU"/>
        </w:rPr>
        <w:t>A d</w:t>
      </w:r>
      <w:r w:rsidR="00A2309E" w:rsidRPr="00A603CA">
        <w:rPr>
          <w:rFonts w:ascii="Times New Roman" w:eastAsia="Times New Roman" w:hAnsi="Times New Roman" w:cs="Times New Roman"/>
          <w:b/>
          <w:kern w:val="28"/>
          <w:sz w:val="24"/>
          <w:szCs w:val="24"/>
          <w:lang w:eastAsia="hu-HU"/>
        </w:rPr>
        <w:t xml:space="preserve">ajka feladatai: </w:t>
      </w:r>
    </w:p>
    <w:p w:rsidR="00257B87" w:rsidRDefault="00A2309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A2309E">
        <w:rPr>
          <w:rFonts w:ascii="Times New Roman" w:eastAsia="Times New Roman" w:hAnsi="Times New Roman" w:cs="Times New Roman"/>
          <w:kern w:val="28"/>
          <w:sz w:val="24"/>
          <w:szCs w:val="24"/>
          <w:lang w:eastAsia="hu-HU"/>
        </w:rPr>
        <w:t xml:space="preserve">Friss levegő biztosítása, szellőztetés. </w:t>
      </w:r>
    </w:p>
    <w:p w:rsidR="00257B87" w:rsidRPr="004B2B08" w:rsidRDefault="00257B87"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8C7A8C">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 xml:space="preserve">z óvodapedagógus útmutatása alapján előkészíti, majd a tevékenység végén a helyére teszi a tervezett, irányított </w:t>
      </w:r>
      <w:r w:rsidR="002E3ED6">
        <w:rPr>
          <w:rFonts w:ascii="Times New Roman" w:eastAsia="Times New Roman" w:hAnsi="Times New Roman" w:cs="Times New Roman"/>
          <w:kern w:val="28"/>
          <w:sz w:val="24"/>
          <w:szCs w:val="24"/>
          <w:lang w:eastAsia="hu-HU"/>
        </w:rPr>
        <w:t>ének-zenei</w:t>
      </w:r>
      <w:r>
        <w:rPr>
          <w:rFonts w:ascii="Times New Roman" w:eastAsia="Times New Roman" w:hAnsi="Times New Roman" w:cs="Times New Roman"/>
          <w:kern w:val="28"/>
          <w:sz w:val="24"/>
          <w:szCs w:val="24"/>
          <w:lang w:eastAsia="hu-HU"/>
        </w:rPr>
        <w:t xml:space="preserve"> tartalmú tapasztalatszerzésekhez, tevékenységekhez szükséges eszközöket; a </w:t>
      </w:r>
      <w:r w:rsidRPr="008C7A8C">
        <w:rPr>
          <w:rFonts w:ascii="Times New Roman" w:eastAsia="Times New Roman" w:hAnsi="Times New Roman" w:cs="Times New Roman"/>
          <w:kern w:val="28"/>
          <w:sz w:val="24"/>
          <w:szCs w:val="24"/>
          <w:lang w:eastAsia="hu-HU"/>
        </w:rPr>
        <w:t>gyermek</w:t>
      </w:r>
      <w:r>
        <w:rPr>
          <w:rFonts w:ascii="Times New Roman" w:eastAsia="Times New Roman" w:hAnsi="Times New Roman" w:cs="Times New Roman"/>
          <w:kern w:val="28"/>
          <w:sz w:val="24"/>
          <w:szCs w:val="24"/>
          <w:lang w:eastAsia="hu-HU"/>
        </w:rPr>
        <w:t xml:space="preserve">eket egyéni fejlettségüket figyelembe véve bevonja a munkafolyamatokba. </w:t>
      </w:r>
      <w:r w:rsidRPr="008C7A8C">
        <w:rPr>
          <w:rFonts w:ascii="Times New Roman" w:eastAsia="Times New Roman" w:hAnsi="Times New Roman" w:cs="Times New Roman"/>
          <w:kern w:val="28"/>
          <w:sz w:val="24"/>
          <w:szCs w:val="24"/>
          <w:lang w:eastAsia="hu-HU"/>
        </w:rPr>
        <w:t xml:space="preserve"> </w:t>
      </w:r>
    </w:p>
    <w:p w:rsidR="003E7C4E" w:rsidRPr="00257B87" w:rsidRDefault="00257B87"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Szükség esetén</w:t>
      </w:r>
      <w:r w:rsidRPr="006F4394">
        <w:rPr>
          <w:rFonts w:ascii="Times New Roman" w:eastAsia="Times New Roman" w:hAnsi="Times New Roman" w:cs="Times New Roman"/>
          <w:kern w:val="28"/>
          <w:sz w:val="24"/>
          <w:szCs w:val="24"/>
          <w:lang w:eastAsia="hu-HU"/>
        </w:rPr>
        <w:t xml:space="preserve"> segít</w:t>
      </w:r>
      <w:r>
        <w:rPr>
          <w:rFonts w:ascii="Times New Roman" w:eastAsia="Times New Roman" w:hAnsi="Times New Roman" w:cs="Times New Roman"/>
          <w:kern w:val="28"/>
          <w:sz w:val="24"/>
          <w:szCs w:val="24"/>
          <w:lang w:eastAsia="hu-HU"/>
        </w:rPr>
        <w:t>séget nyújt</w:t>
      </w:r>
      <w:r w:rsidRPr="006F4394">
        <w:rPr>
          <w:rFonts w:ascii="Times New Roman" w:eastAsia="Times New Roman" w:hAnsi="Times New Roman" w:cs="Times New Roman"/>
          <w:kern w:val="28"/>
          <w:sz w:val="24"/>
          <w:szCs w:val="24"/>
          <w:lang w:eastAsia="hu-HU"/>
        </w:rPr>
        <w:t xml:space="preserve"> a</w:t>
      </w:r>
      <w:r>
        <w:rPr>
          <w:rFonts w:ascii="Times New Roman" w:eastAsia="Times New Roman" w:hAnsi="Times New Roman" w:cs="Times New Roman"/>
          <w:kern w:val="28"/>
          <w:sz w:val="24"/>
          <w:szCs w:val="24"/>
          <w:lang w:eastAsia="hu-HU"/>
        </w:rPr>
        <w:t>z</w:t>
      </w:r>
      <w:r w:rsidRPr="006F4394">
        <w:rPr>
          <w:rFonts w:ascii="Times New Roman" w:eastAsia="Times New Roman" w:hAnsi="Times New Roman" w:cs="Times New Roman"/>
          <w:kern w:val="28"/>
          <w:sz w:val="24"/>
          <w:szCs w:val="24"/>
          <w:lang w:eastAsia="hu-HU"/>
        </w:rPr>
        <w:t xml:space="preserve"> </w:t>
      </w:r>
      <w:r w:rsidRPr="00B71C40">
        <w:rPr>
          <w:rFonts w:ascii="Times New Roman" w:eastAsia="Times New Roman" w:hAnsi="Times New Roman" w:cs="Times New Roman"/>
          <w:kern w:val="28"/>
          <w:sz w:val="24"/>
          <w:szCs w:val="24"/>
          <w:lang w:eastAsia="hu-HU"/>
        </w:rPr>
        <w:t xml:space="preserve">óvodapedagógus által irányított </w:t>
      </w:r>
      <w:r w:rsidRPr="006F4394">
        <w:rPr>
          <w:rFonts w:ascii="Times New Roman" w:eastAsia="Times New Roman" w:hAnsi="Times New Roman" w:cs="Times New Roman"/>
          <w:kern w:val="28"/>
          <w:sz w:val="24"/>
          <w:szCs w:val="24"/>
          <w:lang w:eastAsia="hu-HU"/>
        </w:rPr>
        <w:t>tevékenységben részt nem vevő gyermekek</w:t>
      </w:r>
      <w:r>
        <w:rPr>
          <w:rFonts w:ascii="Times New Roman" w:eastAsia="Times New Roman" w:hAnsi="Times New Roman" w:cs="Times New Roman"/>
          <w:kern w:val="28"/>
          <w:sz w:val="24"/>
          <w:szCs w:val="24"/>
          <w:lang w:eastAsia="hu-HU"/>
        </w:rPr>
        <w:t>nek (pl. testápolással kapcsolatos feladatok)</w:t>
      </w:r>
      <w:r w:rsidRPr="006F4394">
        <w:rPr>
          <w:rFonts w:ascii="Times New Roman" w:eastAsia="Times New Roman" w:hAnsi="Times New Roman" w:cs="Times New Roman"/>
          <w:kern w:val="28"/>
          <w:sz w:val="24"/>
          <w:szCs w:val="24"/>
          <w:lang w:eastAsia="hu-HU"/>
        </w:rPr>
        <w:t>.</w:t>
      </w:r>
    </w:p>
    <w:p w:rsidR="003E7C4E" w:rsidRPr="00422166" w:rsidRDefault="003E7C4E" w:rsidP="003E7C4E">
      <w:pPr>
        <w:spacing w:after="0" w:line="360" w:lineRule="auto"/>
        <w:jc w:val="both"/>
        <w:rPr>
          <w:rFonts w:ascii="Times New Roman" w:eastAsia="Times New Roman" w:hAnsi="Times New Roman" w:cs="Times New Roman"/>
          <w:kern w:val="28"/>
          <w:sz w:val="24"/>
          <w:szCs w:val="24"/>
          <w:lang w:eastAsia="hu-HU"/>
        </w:rPr>
      </w:pPr>
    </w:p>
    <w:p w:rsidR="003E7C4E" w:rsidRPr="00422166" w:rsidRDefault="003E7C4E" w:rsidP="003E7C4E">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A fejlődés várható eredményei az óvodáskor végére:</w:t>
      </w:r>
    </w:p>
    <w:p w:rsidR="00257B87"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257B87">
        <w:rPr>
          <w:rFonts w:ascii="Times New Roman" w:eastAsia="Times New Roman" w:hAnsi="Times New Roman" w:cs="Times New Roman"/>
          <w:kern w:val="28"/>
          <w:sz w:val="24"/>
          <w:szCs w:val="24"/>
          <w:lang w:eastAsia="hu-HU"/>
        </w:rPr>
        <w:t xml:space="preserve">A gyermekek </w:t>
      </w:r>
      <w:r w:rsidR="00257B87" w:rsidRPr="00257B87">
        <w:rPr>
          <w:rFonts w:ascii="Times New Roman" w:eastAsia="Times New Roman" w:hAnsi="Times New Roman" w:cs="Times New Roman"/>
          <w:kern w:val="28"/>
          <w:sz w:val="24"/>
          <w:szCs w:val="24"/>
          <w:lang w:eastAsia="hu-HU"/>
        </w:rPr>
        <w:t>szívesen énekelnek és játszanak ismert dalosjátékokat</w:t>
      </w:r>
      <w:r w:rsidR="00257B87">
        <w:rPr>
          <w:rFonts w:ascii="Times New Roman" w:eastAsia="Times New Roman" w:hAnsi="Times New Roman" w:cs="Times New Roman"/>
          <w:kern w:val="28"/>
          <w:sz w:val="24"/>
          <w:szCs w:val="24"/>
          <w:lang w:eastAsia="hu-HU"/>
        </w:rPr>
        <w:t>.</w:t>
      </w:r>
      <w:r w:rsidR="00257B87" w:rsidRPr="00257B87">
        <w:rPr>
          <w:rFonts w:ascii="Times New Roman" w:eastAsia="Times New Roman" w:hAnsi="Times New Roman" w:cs="Times New Roman"/>
          <w:kern w:val="28"/>
          <w:sz w:val="24"/>
          <w:szCs w:val="24"/>
          <w:lang w:eastAsia="hu-HU"/>
        </w:rPr>
        <w:t xml:space="preserve"> </w:t>
      </w:r>
    </w:p>
    <w:p w:rsidR="00C41155"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C41155">
        <w:rPr>
          <w:rFonts w:ascii="Times New Roman" w:eastAsia="Times New Roman" w:hAnsi="Times New Roman" w:cs="Times New Roman"/>
          <w:kern w:val="28"/>
          <w:sz w:val="24"/>
          <w:szCs w:val="24"/>
          <w:lang w:eastAsia="hu-HU"/>
        </w:rPr>
        <w:t>Érzik</w:t>
      </w:r>
      <w:r w:rsidR="00C41155" w:rsidRPr="00C41155">
        <w:rPr>
          <w:rFonts w:ascii="Times New Roman" w:eastAsia="Times New Roman" w:hAnsi="Times New Roman" w:cs="Times New Roman"/>
          <w:kern w:val="28"/>
          <w:sz w:val="24"/>
          <w:szCs w:val="24"/>
          <w:lang w:eastAsia="hu-HU"/>
        </w:rPr>
        <w:t xml:space="preserve"> és meg tudják különböztetni </w:t>
      </w:r>
      <w:r w:rsidRPr="00C41155">
        <w:rPr>
          <w:rFonts w:ascii="Times New Roman" w:eastAsia="Times New Roman" w:hAnsi="Times New Roman" w:cs="Times New Roman"/>
          <w:kern w:val="28"/>
          <w:sz w:val="24"/>
          <w:szCs w:val="24"/>
          <w:lang w:eastAsia="hu-HU"/>
        </w:rPr>
        <w:t>az egyenletes lüktet</w:t>
      </w:r>
      <w:r w:rsidR="00C41155">
        <w:rPr>
          <w:rFonts w:ascii="Times New Roman" w:eastAsia="Times New Roman" w:hAnsi="Times New Roman" w:cs="Times New Roman"/>
          <w:kern w:val="28"/>
          <w:sz w:val="24"/>
          <w:szCs w:val="24"/>
          <w:lang w:eastAsia="hu-HU"/>
        </w:rPr>
        <w:t>ést, a dalok, mondókák ritmusát.</w:t>
      </w:r>
    </w:p>
    <w:p w:rsidR="002E3ED6" w:rsidRPr="00C41155"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C41155">
        <w:rPr>
          <w:rFonts w:ascii="Times New Roman" w:eastAsia="Times New Roman" w:hAnsi="Times New Roman" w:cs="Times New Roman"/>
          <w:kern w:val="28"/>
          <w:sz w:val="24"/>
          <w:szCs w:val="24"/>
          <w:lang w:eastAsia="hu-HU"/>
        </w:rPr>
        <w:t>Felismerik a magas-mély, gyors-lassú, halk-hangos közötti különbségeket</w:t>
      </w:r>
      <w:r w:rsidR="002E3ED6" w:rsidRPr="00C41155">
        <w:rPr>
          <w:rFonts w:ascii="Times New Roman" w:eastAsia="Times New Roman" w:hAnsi="Times New Roman" w:cs="Times New Roman"/>
          <w:kern w:val="28"/>
          <w:sz w:val="24"/>
          <w:szCs w:val="24"/>
          <w:lang w:eastAsia="hu-HU"/>
        </w:rPr>
        <w:t>.</w:t>
      </w:r>
    </w:p>
    <w:p w:rsidR="002E3ED6"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2E3ED6">
        <w:rPr>
          <w:rFonts w:ascii="Times New Roman" w:eastAsia="Times New Roman" w:hAnsi="Times New Roman" w:cs="Times New Roman"/>
          <w:kern w:val="28"/>
          <w:sz w:val="24"/>
          <w:szCs w:val="24"/>
          <w:lang w:eastAsia="hu-HU"/>
        </w:rPr>
        <w:t>Tisztán énekelnek vissza változatos dallammotívumokat.</w:t>
      </w:r>
    </w:p>
    <w:p w:rsidR="002E3ED6"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2E3ED6">
        <w:rPr>
          <w:rFonts w:ascii="Times New Roman" w:eastAsia="Times New Roman" w:hAnsi="Times New Roman" w:cs="Times New Roman"/>
          <w:kern w:val="28"/>
          <w:sz w:val="24"/>
          <w:szCs w:val="24"/>
          <w:lang w:eastAsia="hu-HU"/>
        </w:rPr>
        <w:lastRenderedPageBreak/>
        <w:t>Felismerik a</w:t>
      </w:r>
      <w:r w:rsidR="002E3ED6">
        <w:rPr>
          <w:rFonts w:ascii="Times New Roman" w:eastAsia="Times New Roman" w:hAnsi="Times New Roman" w:cs="Times New Roman"/>
          <w:kern w:val="28"/>
          <w:sz w:val="24"/>
          <w:szCs w:val="24"/>
          <w:lang w:eastAsia="hu-HU"/>
        </w:rPr>
        <w:t>z ismert dalokat</w:t>
      </w:r>
      <w:r w:rsidRPr="002E3ED6">
        <w:rPr>
          <w:rFonts w:ascii="Times New Roman" w:eastAsia="Times New Roman" w:hAnsi="Times New Roman" w:cs="Times New Roman"/>
          <w:kern w:val="28"/>
          <w:sz w:val="24"/>
          <w:szCs w:val="24"/>
          <w:lang w:eastAsia="hu-HU"/>
        </w:rPr>
        <w:t xml:space="preserve"> dallam dúdolás</w:t>
      </w:r>
      <w:r w:rsidR="002E3ED6">
        <w:rPr>
          <w:rFonts w:ascii="Times New Roman" w:eastAsia="Times New Roman" w:hAnsi="Times New Roman" w:cs="Times New Roman"/>
          <w:kern w:val="28"/>
          <w:sz w:val="24"/>
          <w:szCs w:val="24"/>
          <w:lang w:eastAsia="hu-HU"/>
        </w:rPr>
        <w:t>á</w:t>
      </w:r>
      <w:r w:rsidRPr="002E3ED6">
        <w:rPr>
          <w:rFonts w:ascii="Times New Roman" w:eastAsia="Times New Roman" w:hAnsi="Times New Roman" w:cs="Times New Roman"/>
          <w:kern w:val="28"/>
          <w:sz w:val="24"/>
          <w:szCs w:val="24"/>
          <w:lang w:eastAsia="hu-HU"/>
        </w:rPr>
        <w:t>ról, hangszerről</w:t>
      </w:r>
      <w:r w:rsidR="002E3ED6">
        <w:rPr>
          <w:rFonts w:ascii="Times New Roman" w:eastAsia="Times New Roman" w:hAnsi="Times New Roman" w:cs="Times New Roman"/>
          <w:kern w:val="28"/>
          <w:sz w:val="24"/>
          <w:szCs w:val="24"/>
          <w:lang w:eastAsia="hu-HU"/>
        </w:rPr>
        <w:t xml:space="preserve"> </w:t>
      </w:r>
      <w:r w:rsidRPr="002E3ED6">
        <w:rPr>
          <w:rFonts w:ascii="Times New Roman" w:eastAsia="Times New Roman" w:hAnsi="Times New Roman" w:cs="Times New Roman"/>
          <w:kern w:val="28"/>
          <w:sz w:val="24"/>
          <w:szCs w:val="24"/>
          <w:lang w:eastAsia="hu-HU"/>
        </w:rPr>
        <w:t xml:space="preserve">sajátos kezdő- vagy erősen eltérő belső- vagy </w:t>
      </w:r>
      <w:r w:rsidR="002E3ED6" w:rsidRPr="002E3ED6">
        <w:rPr>
          <w:rFonts w:ascii="Times New Roman" w:eastAsia="Times New Roman" w:hAnsi="Times New Roman" w:cs="Times New Roman"/>
          <w:kern w:val="28"/>
          <w:sz w:val="24"/>
          <w:szCs w:val="24"/>
          <w:lang w:eastAsia="hu-HU"/>
        </w:rPr>
        <w:t>záró motívumokról</w:t>
      </w:r>
      <w:r w:rsidRPr="002E3ED6">
        <w:rPr>
          <w:rFonts w:ascii="Times New Roman" w:eastAsia="Times New Roman" w:hAnsi="Times New Roman" w:cs="Times New Roman"/>
          <w:kern w:val="28"/>
          <w:sz w:val="24"/>
          <w:szCs w:val="24"/>
          <w:lang w:eastAsia="hu-HU"/>
        </w:rPr>
        <w:t>.</w:t>
      </w:r>
    </w:p>
    <w:p w:rsidR="002E3ED6"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2E3ED6">
        <w:rPr>
          <w:rFonts w:ascii="Times New Roman" w:eastAsia="Times New Roman" w:hAnsi="Times New Roman" w:cs="Times New Roman"/>
          <w:kern w:val="28"/>
          <w:sz w:val="24"/>
          <w:szCs w:val="24"/>
          <w:lang w:eastAsia="hu-HU"/>
        </w:rPr>
        <w:t>Tudnak dalokat, mondókákat – hallható jelre – hangosan és magukban énekelni, illetve mondani</w:t>
      </w:r>
      <w:r w:rsidR="00DC47E9">
        <w:rPr>
          <w:rFonts w:ascii="Times New Roman" w:eastAsia="Times New Roman" w:hAnsi="Times New Roman" w:cs="Times New Roman"/>
          <w:kern w:val="28"/>
          <w:sz w:val="24"/>
          <w:szCs w:val="24"/>
          <w:lang w:eastAsia="hu-HU"/>
        </w:rPr>
        <w:t>, képesek a dallambújtatásra.</w:t>
      </w:r>
    </w:p>
    <w:p w:rsidR="00DC47E9" w:rsidRPr="00DC47E9" w:rsidRDefault="00DC47E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Képesek f</w:t>
      </w:r>
      <w:r w:rsidRPr="002E3ED6">
        <w:rPr>
          <w:rFonts w:ascii="Times New Roman" w:eastAsia="Times New Roman" w:hAnsi="Times New Roman" w:cs="Times New Roman"/>
          <w:kern w:val="28"/>
          <w:sz w:val="24"/>
          <w:szCs w:val="24"/>
          <w:lang w:eastAsia="hu-HU"/>
        </w:rPr>
        <w:t>elelgetős játékot játszanak két csoportban.</w:t>
      </w:r>
    </w:p>
    <w:p w:rsidR="00C41155" w:rsidRDefault="00C41155"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Képesek felismerni a közvetlen környezetük, a természet hangjait.</w:t>
      </w:r>
    </w:p>
    <w:p w:rsidR="002E3ED6"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2E3ED6">
        <w:rPr>
          <w:rFonts w:ascii="Times New Roman" w:eastAsia="Times New Roman" w:hAnsi="Times New Roman" w:cs="Times New Roman"/>
          <w:kern w:val="28"/>
          <w:sz w:val="24"/>
          <w:szCs w:val="24"/>
          <w:lang w:eastAsia="hu-HU"/>
        </w:rPr>
        <w:t>Érzékenyek a természet és a környezet hangjaira, figyelik és megkülönböztetik a hangszíneket zörejen és beszédhangon egyaránt.</w:t>
      </w:r>
    </w:p>
    <w:p w:rsidR="00C41155" w:rsidRDefault="00C41155"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Képesek megnevezni</w:t>
      </w:r>
      <w:r w:rsidR="003E7C4E" w:rsidRPr="002E3ED6">
        <w:rPr>
          <w:rFonts w:ascii="Times New Roman" w:eastAsia="Times New Roman" w:hAnsi="Times New Roman" w:cs="Times New Roman"/>
          <w:kern w:val="28"/>
          <w:sz w:val="24"/>
          <w:szCs w:val="24"/>
          <w:lang w:eastAsia="hu-HU"/>
        </w:rPr>
        <w:t xml:space="preserve"> néhány hangszer</w:t>
      </w:r>
      <w:r>
        <w:rPr>
          <w:rFonts w:ascii="Times New Roman" w:eastAsia="Times New Roman" w:hAnsi="Times New Roman" w:cs="Times New Roman"/>
          <w:kern w:val="28"/>
          <w:sz w:val="24"/>
          <w:szCs w:val="24"/>
          <w:lang w:eastAsia="hu-HU"/>
        </w:rPr>
        <w:t>t</w:t>
      </w:r>
      <w:r w:rsidR="003E7C4E" w:rsidRPr="002E3ED6">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felismerik a</w:t>
      </w:r>
      <w:r w:rsidR="003E7C4E" w:rsidRPr="002E3ED6">
        <w:rPr>
          <w:rFonts w:ascii="Times New Roman" w:eastAsia="Times New Roman" w:hAnsi="Times New Roman" w:cs="Times New Roman"/>
          <w:kern w:val="28"/>
          <w:sz w:val="24"/>
          <w:szCs w:val="24"/>
          <w:lang w:eastAsia="hu-HU"/>
        </w:rPr>
        <w:t xml:space="preserve"> hangj</w:t>
      </w:r>
      <w:r>
        <w:rPr>
          <w:rFonts w:ascii="Times New Roman" w:eastAsia="Times New Roman" w:hAnsi="Times New Roman" w:cs="Times New Roman"/>
          <w:kern w:val="28"/>
          <w:sz w:val="24"/>
          <w:szCs w:val="24"/>
          <w:lang w:eastAsia="hu-HU"/>
        </w:rPr>
        <w:t>ukat</w:t>
      </w:r>
      <w:r w:rsidR="003E7C4E" w:rsidRPr="002E3ED6">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el tudják mondani megszólaltatásuk módját és képesek néhány </w:t>
      </w:r>
      <w:r w:rsidR="00DC47E9">
        <w:rPr>
          <w:rFonts w:ascii="Times New Roman" w:eastAsia="Times New Roman" w:hAnsi="Times New Roman" w:cs="Times New Roman"/>
          <w:kern w:val="28"/>
          <w:sz w:val="24"/>
          <w:szCs w:val="24"/>
          <w:lang w:eastAsia="hu-HU"/>
        </w:rPr>
        <w:t>ritmus</w:t>
      </w:r>
      <w:r>
        <w:rPr>
          <w:rFonts w:ascii="Times New Roman" w:eastAsia="Times New Roman" w:hAnsi="Times New Roman" w:cs="Times New Roman"/>
          <w:kern w:val="28"/>
          <w:sz w:val="24"/>
          <w:szCs w:val="24"/>
          <w:lang w:eastAsia="hu-HU"/>
        </w:rPr>
        <w:t>hangszer megszólaltatására</w:t>
      </w:r>
      <w:r w:rsidR="003E7C4E" w:rsidRPr="002E3ED6">
        <w:rPr>
          <w:rFonts w:ascii="Times New Roman" w:eastAsia="Times New Roman" w:hAnsi="Times New Roman" w:cs="Times New Roman"/>
          <w:kern w:val="28"/>
          <w:sz w:val="24"/>
          <w:szCs w:val="24"/>
          <w:lang w:eastAsia="hu-HU"/>
        </w:rPr>
        <w:t>.</w:t>
      </w:r>
    </w:p>
    <w:p w:rsidR="00C41155" w:rsidRDefault="00C41155"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Képesek s</w:t>
      </w:r>
      <w:r w:rsidR="003E7C4E" w:rsidRPr="00C41155">
        <w:rPr>
          <w:rFonts w:ascii="Times New Roman" w:eastAsia="Times New Roman" w:hAnsi="Times New Roman" w:cs="Times New Roman"/>
          <w:kern w:val="28"/>
          <w:sz w:val="24"/>
          <w:szCs w:val="24"/>
          <w:lang w:eastAsia="hu-HU"/>
        </w:rPr>
        <w:t>zöveges ritmusmotívumokat visszatapsol</w:t>
      </w:r>
      <w:r>
        <w:rPr>
          <w:rFonts w:ascii="Times New Roman" w:eastAsia="Times New Roman" w:hAnsi="Times New Roman" w:cs="Times New Roman"/>
          <w:kern w:val="28"/>
          <w:sz w:val="24"/>
          <w:szCs w:val="24"/>
          <w:lang w:eastAsia="hu-HU"/>
        </w:rPr>
        <w:t>ni</w:t>
      </w:r>
      <w:r w:rsidR="003E7C4E" w:rsidRPr="00C41155">
        <w:rPr>
          <w:rFonts w:ascii="Times New Roman" w:eastAsia="Times New Roman" w:hAnsi="Times New Roman" w:cs="Times New Roman"/>
          <w:kern w:val="28"/>
          <w:sz w:val="24"/>
          <w:szCs w:val="24"/>
          <w:lang w:eastAsia="hu-HU"/>
        </w:rPr>
        <w:t xml:space="preserve"> csoportosan és egyénileg is.</w:t>
      </w:r>
    </w:p>
    <w:p w:rsidR="00C41155" w:rsidRDefault="00C41155"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Képesek e</w:t>
      </w:r>
      <w:r w:rsidR="003E7C4E" w:rsidRPr="00C41155">
        <w:rPr>
          <w:rFonts w:ascii="Times New Roman" w:eastAsia="Times New Roman" w:hAnsi="Times New Roman" w:cs="Times New Roman"/>
          <w:kern w:val="28"/>
          <w:sz w:val="24"/>
          <w:szCs w:val="24"/>
          <w:lang w:eastAsia="hu-HU"/>
        </w:rPr>
        <w:t>gyöntetűen körbejárn</w:t>
      </w:r>
      <w:r>
        <w:rPr>
          <w:rFonts w:ascii="Times New Roman" w:eastAsia="Times New Roman" w:hAnsi="Times New Roman" w:cs="Times New Roman"/>
          <w:kern w:val="28"/>
          <w:sz w:val="24"/>
          <w:szCs w:val="24"/>
          <w:lang w:eastAsia="hu-HU"/>
        </w:rPr>
        <w:t>i</w:t>
      </w:r>
      <w:r w:rsidR="003E7C4E" w:rsidRPr="00C41155">
        <w:rPr>
          <w:rFonts w:ascii="Times New Roman" w:eastAsia="Times New Roman" w:hAnsi="Times New Roman" w:cs="Times New Roman"/>
          <w:kern w:val="28"/>
          <w:sz w:val="24"/>
          <w:szCs w:val="24"/>
          <w:lang w:eastAsia="hu-HU"/>
        </w:rPr>
        <w:t xml:space="preserve"> szép testtartással, kézfogással és kézfogás nélkül.</w:t>
      </w:r>
    </w:p>
    <w:p w:rsidR="003E7C4E" w:rsidRDefault="003E7C4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C41155">
        <w:rPr>
          <w:rFonts w:ascii="Times New Roman" w:eastAsia="Times New Roman" w:hAnsi="Times New Roman" w:cs="Times New Roman"/>
          <w:kern w:val="28"/>
          <w:sz w:val="24"/>
          <w:szCs w:val="24"/>
          <w:lang w:eastAsia="hu-HU"/>
        </w:rPr>
        <w:t xml:space="preserve">Egyszerű, játékos táncmozgásokat esztétikusan, kedvvel végeznek. </w:t>
      </w:r>
    </w:p>
    <w:p w:rsidR="00DC47E9" w:rsidRDefault="00DC47E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2E3ED6">
        <w:rPr>
          <w:rFonts w:ascii="Times New Roman" w:eastAsia="Times New Roman" w:hAnsi="Times New Roman" w:cs="Times New Roman"/>
          <w:kern w:val="28"/>
          <w:sz w:val="24"/>
          <w:szCs w:val="24"/>
          <w:lang w:eastAsia="hu-HU"/>
        </w:rPr>
        <w:t>Tudnak ritmus</w:t>
      </w:r>
      <w:r>
        <w:rPr>
          <w:rFonts w:ascii="Times New Roman" w:eastAsia="Times New Roman" w:hAnsi="Times New Roman" w:cs="Times New Roman"/>
          <w:kern w:val="28"/>
          <w:sz w:val="24"/>
          <w:szCs w:val="24"/>
          <w:lang w:eastAsia="hu-HU"/>
        </w:rPr>
        <w:t xml:space="preserve">t, mozgást, dallamot rögtönözni, </w:t>
      </w:r>
      <w:r w:rsidRPr="00DC47E9">
        <w:rPr>
          <w:rFonts w:ascii="Times New Roman" w:eastAsia="Times New Roman" w:hAnsi="Times New Roman" w:cs="Times New Roman"/>
          <w:kern w:val="28"/>
          <w:sz w:val="24"/>
          <w:szCs w:val="24"/>
          <w:lang w:eastAsia="hu-HU"/>
        </w:rPr>
        <w:t>improvizá</w:t>
      </w:r>
      <w:r>
        <w:rPr>
          <w:rFonts w:ascii="Times New Roman" w:eastAsia="Times New Roman" w:hAnsi="Times New Roman" w:cs="Times New Roman"/>
          <w:kern w:val="28"/>
          <w:sz w:val="24"/>
          <w:szCs w:val="24"/>
          <w:lang w:eastAsia="hu-HU"/>
        </w:rPr>
        <w:t>lni</w:t>
      </w:r>
      <w:r w:rsidRPr="00DC47E9">
        <w:rPr>
          <w:rFonts w:ascii="Times New Roman" w:eastAsia="Times New Roman" w:hAnsi="Times New Roman" w:cs="Times New Roman"/>
          <w:kern w:val="28"/>
          <w:sz w:val="24"/>
          <w:szCs w:val="24"/>
          <w:lang w:eastAsia="hu-HU"/>
        </w:rPr>
        <w:t>.</w:t>
      </w:r>
    </w:p>
    <w:p w:rsidR="00DC47E9" w:rsidRPr="00DC47E9" w:rsidRDefault="00DC47E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DC47E9">
        <w:rPr>
          <w:rFonts w:ascii="Times New Roman" w:eastAsia="Times New Roman" w:hAnsi="Times New Roman" w:cs="Times New Roman"/>
          <w:kern w:val="28"/>
          <w:sz w:val="24"/>
          <w:szCs w:val="24"/>
          <w:lang w:eastAsia="hu-HU"/>
        </w:rPr>
        <w:t>Ismernek népi- és műdalokat, más nemzetek dalait.</w:t>
      </w:r>
    </w:p>
    <w:p w:rsidR="00DC47E9" w:rsidRDefault="00DC47E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DC47E9">
        <w:rPr>
          <w:rFonts w:ascii="Times New Roman" w:eastAsia="Times New Roman" w:hAnsi="Times New Roman" w:cs="Times New Roman"/>
          <w:kern w:val="28"/>
          <w:sz w:val="24"/>
          <w:szCs w:val="24"/>
          <w:lang w:eastAsia="hu-HU"/>
        </w:rPr>
        <w:t>Képese</w:t>
      </w:r>
      <w:r>
        <w:rPr>
          <w:rFonts w:ascii="Times New Roman" w:eastAsia="Times New Roman" w:hAnsi="Times New Roman" w:cs="Times New Roman"/>
          <w:kern w:val="28"/>
          <w:sz w:val="24"/>
          <w:szCs w:val="24"/>
          <w:lang w:eastAsia="hu-HU"/>
        </w:rPr>
        <w:t>k a zenehallgatás befogadására.</w:t>
      </w:r>
    </w:p>
    <w:p w:rsidR="003E7C4E" w:rsidRPr="00D40B52" w:rsidRDefault="00DC47E9" w:rsidP="00D40B52">
      <w:pPr>
        <w:spacing w:after="0" w:line="360" w:lineRule="auto"/>
        <w:jc w:val="both"/>
        <w:rPr>
          <w:rFonts w:ascii="Times New Roman" w:eastAsia="Times New Roman" w:hAnsi="Times New Roman" w:cs="Times New Roman"/>
          <w:kern w:val="28"/>
          <w:sz w:val="24"/>
          <w:szCs w:val="24"/>
          <w:lang w:eastAsia="hu-HU"/>
        </w:rPr>
      </w:pPr>
      <w:r w:rsidRPr="00D40B52">
        <w:rPr>
          <w:rFonts w:ascii="Times New Roman" w:eastAsia="Times New Roman" w:hAnsi="Times New Roman" w:cs="Times New Roman"/>
          <w:kern w:val="28"/>
          <w:sz w:val="24"/>
          <w:szCs w:val="24"/>
          <w:lang w:eastAsia="hu-HU"/>
        </w:rPr>
        <w:t xml:space="preserve"> </w:t>
      </w:r>
    </w:p>
    <w:p w:rsidR="00422166" w:rsidRPr="003E7C4E" w:rsidRDefault="003E7C4E" w:rsidP="003E7C4E">
      <w:pPr>
        <w:spacing w:after="0" w:line="360" w:lineRule="auto"/>
        <w:jc w:val="both"/>
        <w:rPr>
          <w:rFonts w:ascii="Times New Roman" w:eastAsia="Times New Roman" w:hAnsi="Times New Roman" w:cs="Times New Roman"/>
          <w:b/>
          <w:kern w:val="28"/>
          <w:sz w:val="24"/>
          <w:szCs w:val="24"/>
          <w:lang w:eastAsia="hu-HU"/>
        </w:rPr>
      </w:pPr>
      <w:r w:rsidRPr="003E7C4E">
        <w:rPr>
          <w:rFonts w:ascii="Times New Roman" w:eastAsia="Times New Roman" w:hAnsi="Times New Roman" w:cs="Times New Roman"/>
          <w:b/>
          <w:kern w:val="28"/>
          <w:sz w:val="24"/>
          <w:szCs w:val="24"/>
          <w:lang w:eastAsia="hu-HU"/>
        </w:rPr>
        <w:t>5.5. Rajzolás, festés, mintázás, kézimunka</w:t>
      </w:r>
    </w:p>
    <w:p w:rsidR="00493955" w:rsidRPr="00167EDD" w:rsidRDefault="00B27B16" w:rsidP="00493955">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ábrázoló tevékenység</w:t>
      </w:r>
      <w:r w:rsidR="003D6317">
        <w:rPr>
          <w:rFonts w:ascii="Times New Roman" w:eastAsia="Times New Roman" w:hAnsi="Times New Roman" w:cs="Times New Roman"/>
          <w:kern w:val="28"/>
          <w:sz w:val="24"/>
          <w:szCs w:val="24"/>
          <w:lang w:eastAsia="hu-HU"/>
        </w:rPr>
        <w:t>: rajzolás, festés, mintázás, kézimunka</w:t>
      </w:r>
      <w:r w:rsidRPr="00422166">
        <w:rPr>
          <w:rFonts w:ascii="Times New Roman" w:eastAsia="Times New Roman" w:hAnsi="Times New Roman" w:cs="Times New Roman"/>
          <w:kern w:val="28"/>
          <w:sz w:val="24"/>
          <w:szCs w:val="24"/>
          <w:lang w:eastAsia="hu-HU"/>
        </w:rPr>
        <w:t xml:space="preserve"> a tárgyi világ megismerését, feldolgozását, újra alkotását teszi lehetővé a gyermekek számára.</w:t>
      </w:r>
      <w:r w:rsidR="003D6317">
        <w:rPr>
          <w:rFonts w:ascii="Times New Roman" w:eastAsia="Times New Roman" w:hAnsi="Times New Roman" w:cs="Times New Roman"/>
          <w:kern w:val="28"/>
          <w:sz w:val="24"/>
          <w:szCs w:val="24"/>
          <w:lang w:eastAsia="hu-HU"/>
        </w:rPr>
        <w:t xml:space="preserve"> </w:t>
      </w:r>
      <w:r w:rsidR="008B0A45">
        <w:rPr>
          <w:rFonts w:ascii="Times New Roman" w:eastAsia="Times New Roman" w:hAnsi="Times New Roman" w:cs="Times New Roman"/>
          <w:kern w:val="28"/>
          <w:sz w:val="24"/>
          <w:szCs w:val="24"/>
          <w:lang w:eastAsia="hu-HU"/>
        </w:rPr>
        <w:t>A különböző á</w:t>
      </w:r>
      <w:r w:rsidR="008B0A45" w:rsidRPr="008B0A45">
        <w:rPr>
          <w:rFonts w:ascii="Times New Roman" w:eastAsia="Times New Roman" w:hAnsi="Times New Roman" w:cs="Times New Roman"/>
          <w:kern w:val="28"/>
          <w:sz w:val="24"/>
          <w:szCs w:val="24"/>
          <w:lang w:eastAsia="hu-HU"/>
        </w:rPr>
        <w:t>brázoló tevékenységekre a mindennapok során nagyon sokféle és sokrétű lehetősége nyílik a gyermekek</w:t>
      </w:r>
      <w:r w:rsidR="008B0A45">
        <w:rPr>
          <w:rFonts w:ascii="Times New Roman" w:eastAsia="Times New Roman" w:hAnsi="Times New Roman" w:cs="Times New Roman"/>
          <w:kern w:val="28"/>
          <w:sz w:val="24"/>
          <w:szCs w:val="24"/>
          <w:lang w:eastAsia="hu-HU"/>
        </w:rPr>
        <w:t xml:space="preserve"> számára</w:t>
      </w:r>
      <w:r w:rsidR="008B0A45" w:rsidRPr="008B0A45">
        <w:rPr>
          <w:rFonts w:ascii="Times New Roman" w:eastAsia="Times New Roman" w:hAnsi="Times New Roman" w:cs="Times New Roman"/>
          <w:kern w:val="28"/>
          <w:sz w:val="24"/>
          <w:szCs w:val="24"/>
          <w:lang w:eastAsia="hu-HU"/>
        </w:rPr>
        <w:t>. Az óvodapedagógus</w:t>
      </w:r>
      <w:r w:rsidR="008B0A45">
        <w:rPr>
          <w:rFonts w:ascii="Times New Roman" w:eastAsia="Times New Roman" w:hAnsi="Times New Roman" w:cs="Times New Roman"/>
          <w:kern w:val="28"/>
          <w:sz w:val="24"/>
          <w:szCs w:val="24"/>
          <w:lang w:eastAsia="hu-HU"/>
        </w:rPr>
        <w:t>ok</w:t>
      </w:r>
      <w:r w:rsidR="008B0A45" w:rsidRPr="008B0A45">
        <w:rPr>
          <w:rFonts w:ascii="Times New Roman" w:eastAsia="Times New Roman" w:hAnsi="Times New Roman" w:cs="Times New Roman"/>
          <w:kern w:val="28"/>
          <w:sz w:val="24"/>
          <w:szCs w:val="24"/>
          <w:lang w:eastAsia="hu-HU"/>
        </w:rPr>
        <w:t xml:space="preserve"> az egész nap folyamán teret és változatos eszközöket biztosít</w:t>
      </w:r>
      <w:r w:rsidR="008B0A45">
        <w:rPr>
          <w:rFonts w:ascii="Times New Roman" w:eastAsia="Times New Roman" w:hAnsi="Times New Roman" w:cs="Times New Roman"/>
          <w:kern w:val="28"/>
          <w:sz w:val="24"/>
          <w:szCs w:val="24"/>
          <w:lang w:eastAsia="hu-HU"/>
        </w:rPr>
        <w:t>anak a rajzolás</w:t>
      </w:r>
      <w:r w:rsidR="008B0A45" w:rsidRPr="008B0A45">
        <w:rPr>
          <w:rFonts w:ascii="Times New Roman" w:eastAsia="Times New Roman" w:hAnsi="Times New Roman" w:cs="Times New Roman"/>
          <w:kern w:val="28"/>
          <w:sz w:val="24"/>
          <w:szCs w:val="24"/>
          <w:lang w:eastAsia="hu-HU"/>
        </w:rPr>
        <w:t xml:space="preserve">, </w:t>
      </w:r>
      <w:r w:rsidR="008B0A45">
        <w:rPr>
          <w:rFonts w:ascii="Times New Roman" w:eastAsia="Times New Roman" w:hAnsi="Times New Roman" w:cs="Times New Roman"/>
          <w:kern w:val="28"/>
          <w:sz w:val="24"/>
          <w:szCs w:val="24"/>
          <w:lang w:eastAsia="hu-HU"/>
        </w:rPr>
        <w:t xml:space="preserve">festés, </w:t>
      </w:r>
      <w:r w:rsidR="008B0A45" w:rsidRPr="008B0A45">
        <w:rPr>
          <w:rFonts w:ascii="Times New Roman" w:eastAsia="Times New Roman" w:hAnsi="Times New Roman" w:cs="Times New Roman"/>
          <w:kern w:val="28"/>
          <w:sz w:val="24"/>
          <w:szCs w:val="24"/>
          <w:lang w:eastAsia="hu-HU"/>
        </w:rPr>
        <w:t>kézimunk</w:t>
      </w:r>
      <w:r w:rsidR="008B0A45">
        <w:rPr>
          <w:rFonts w:ascii="Times New Roman" w:eastAsia="Times New Roman" w:hAnsi="Times New Roman" w:cs="Times New Roman"/>
          <w:kern w:val="28"/>
          <w:sz w:val="24"/>
          <w:szCs w:val="24"/>
          <w:lang w:eastAsia="hu-HU"/>
        </w:rPr>
        <w:t xml:space="preserve">a, </w:t>
      </w:r>
      <w:r w:rsidR="008B0A45" w:rsidRPr="008B0A45">
        <w:rPr>
          <w:rFonts w:ascii="Times New Roman" w:eastAsia="Times New Roman" w:hAnsi="Times New Roman" w:cs="Times New Roman"/>
          <w:kern w:val="28"/>
          <w:sz w:val="24"/>
          <w:szCs w:val="24"/>
          <w:lang w:eastAsia="hu-HU"/>
        </w:rPr>
        <w:t xml:space="preserve">barkácsolás </w:t>
      </w:r>
      <w:r w:rsidR="008B0A45">
        <w:rPr>
          <w:rFonts w:ascii="Times New Roman" w:eastAsia="Times New Roman" w:hAnsi="Times New Roman" w:cs="Times New Roman"/>
          <w:kern w:val="28"/>
          <w:sz w:val="24"/>
          <w:szCs w:val="24"/>
          <w:lang w:eastAsia="hu-HU"/>
        </w:rPr>
        <w:t>tevékenységekhez</w:t>
      </w:r>
      <w:r w:rsidR="008B0A45" w:rsidRPr="008B0A45">
        <w:rPr>
          <w:rFonts w:ascii="Times New Roman" w:eastAsia="Times New Roman" w:hAnsi="Times New Roman" w:cs="Times New Roman"/>
          <w:kern w:val="28"/>
          <w:sz w:val="24"/>
          <w:szCs w:val="24"/>
          <w:lang w:eastAsia="hu-HU"/>
        </w:rPr>
        <w:t xml:space="preserve">, ahol a gyermekek szabadon fejleszthetik és próbálhatják </w:t>
      </w:r>
      <w:r w:rsidR="008B0A45">
        <w:rPr>
          <w:rFonts w:ascii="Times New Roman" w:eastAsia="Times New Roman" w:hAnsi="Times New Roman" w:cs="Times New Roman"/>
          <w:kern w:val="28"/>
          <w:sz w:val="24"/>
          <w:szCs w:val="24"/>
          <w:lang w:eastAsia="hu-HU"/>
        </w:rPr>
        <w:t xml:space="preserve">ki </w:t>
      </w:r>
      <w:r w:rsidR="008B0A45" w:rsidRPr="008B0A45">
        <w:rPr>
          <w:rFonts w:ascii="Times New Roman" w:eastAsia="Times New Roman" w:hAnsi="Times New Roman" w:cs="Times New Roman"/>
          <w:kern w:val="28"/>
          <w:sz w:val="24"/>
          <w:szCs w:val="24"/>
          <w:lang w:eastAsia="hu-HU"/>
        </w:rPr>
        <w:t xml:space="preserve">saját kreativitásukat, és megismerkedhetnek új </w:t>
      </w:r>
      <w:r w:rsidR="008B0A45">
        <w:rPr>
          <w:rFonts w:ascii="Times New Roman" w:eastAsia="Times New Roman" w:hAnsi="Times New Roman" w:cs="Times New Roman"/>
          <w:kern w:val="28"/>
          <w:sz w:val="24"/>
          <w:szCs w:val="24"/>
          <w:lang w:eastAsia="hu-HU"/>
        </w:rPr>
        <w:t xml:space="preserve">technikákkal, </w:t>
      </w:r>
      <w:r w:rsidR="008B0A45" w:rsidRPr="008B0A45">
        <w:rPr>
          <w:rFonts w:ascii="Times New Roman" w:eastAsia="Times New Roman" w:hAnsi="Times New Roman" w:cs="Times New Roman"/>
          <w:kern w:val="28"/>
          <w:sz w:val="24"/>
          <w:szCs w:val="24"/>
          <w:lang w:eastAsia="hu-HU"/>
        </w:rPr>
        <w:t xml:space="preserve">anyagokkal.  </w:t>
      </w:r>
      <w:r w:rsidR="00493955" w:rsidRPr="00167EDD">
        <w:rPr>
          <w:rFonts w:ascii="Times New Roman" w:eastAsia="Times New Roman" w:hAnsi="Times New Roman" w:cs="Times New Roman"/>
          <w:kern w:val="28"/>
          <w:sz w:val="24"/>
          <w:szCs w:val="24"/>
          <w:lang w:eastAsia="hu-HU"/>
        </w:rPr>
        <w:t xml:space="preserve">Arra </w:t>
      </w:r>
      <w:r w:rsidR="00493955">
        <w:rPr>
          <w:rFonts w:ascii="Times New Roman" w:eastAsia="Times New Roman" w:hAnsi="Times New Roman" w:cs="Times New Roman"/>
          <w:kern w:val="28"/>
          <w:sz w:val="24"/>
          <w:szCs w:val="24"/>
          <w:lang w:eastAsia="hu-HU"/>
        </w:rPr>
        <w:t>ösztönözzük őket,</w:t>
      </w:r>
      <w:r w:rsidR="00493955" w:rsidRPr="00167EDD">
        <w:rPr>
          <w:rFonts w:ascii="Times New Roman" w:eastAsia="Times New Roman" w:hAnsi="Times New Roman" w:cs="Times New Roman"/>
          <w:kern w:val="28"/>
          <w:sz w:val="24"/>
          <w:szCs w:val="24"/>
          <w:lang w:eastAsia="hu-HU"/>
        </w:rPr>
        <w:t xml:space="preserve"> hogy </w:t>
      </w:r>
      <w:r w:rsidR="00493955">
        <w:rPr>
          <w:rFonts w:ascii="Times New Roman" w:eastAsia="Times New Roman" w:hAnsi="Times New Roman" w:cs="Times New Roman"/>
          <w:kern w:val="28"/>
          <w:sz w:val="24"/>
          <w:szCs w:val="24"/>
          <w:lang w:eastAsia="hu-HU"/>
        </w:rPr>
        <w:t>önállóan</w:t>
      </w:r>
      <w:r w:rsidR="00493955" w:rsidRPr="00167EDD">
        <w:rPr>
          <w:rFonts w:ascii="Times New Roman" w:eastAsia="Times New Roman" w:hAnsi="Times New Roman" w:cs="Times New Roman"/>
          <w:kern w:val="28"/>
          <w:sz w:val="24"/>
          <w:szCs w:val="24"/>
          <w:lang w:eastAsia="hu-HU"/>
        </w:rPr>
        <w:t xml:space="preserve"> valósíts</w:t>
      </w:r>
      <w:r w:rsidR="00493955">
        <w:rPr>
          <w:rFonts w:ascii="Times New Roman" w:eastAsia="Times New Roman" w:hAnsi="Times New Roman" w:cs="Times New Roman"/>
          <w:kern w:val="28"/>
          <w:sz w:val="24"/>
          <w:szCs w:val="24"/>
          <w:lang w:eastAsia="hu-HU"/>
        </w:rPr>
        <w:t>ák</w:t>
      </w:r>
      <w:r w:rsidR="00493955" w:rsidRPr="00167EDD">
        <w:rPr>
          <w:rFonts w:ascii="Times New Roman" w:eastAsia="Times New Roman" w:hAnsi="Times New Roman" w:cs="Times New Roman"/>
          <w:kern w:val="28"/>
          <w:sz w:val="24"/>
          <w:szCs w:val="24"/>
          <w:lang w:eastAsia="hu-HU"/>
        </w:rPr>
        <w:t xml:space="preserve"> meg elképzelései</w:t>
      </w:r>
      <w:r w:rsidR="00493955">
        <w:rPr>
          <w:rFonts w:ascii="Times New Roman" w:eastAsia="Times New Roman" w:hAnsi="Times New Roman" w:cs="Times New Roman"/>
          <w:kern w:val="28"/>
          <w:sz w:val="24"/>
          <w:szCs w:val="24"/>
          <w:lang w:eastAsia="hu-HU"/>
        </w:rPr>
        <w:t>ke</w:t>
      </w:r>
      <w:r w:rsidR="00493955" w:rsidRPr="00167EDD">
        <w:rPr>
          <w:rFonts w:ascii="Times New Roman" w:eastAsia="Times New Roman" w:hAnsi="Times New Roman" w:cs="Times New Roman"/>
          <w:kern w:val="28"/>
          <w:sz w:val="24"/>
          <w:szCs w:val="24"/>
          <w:lang w:eastAsia="hu-HU"/>
        </w:rPr>
        <w:t>t</w:t>
      </w:r>
      <w:r w:rsidR="00493955">
        <w:rPr>
          <w:rFonts w:ascii="Times New Roman" w:eastAsia="Times New Roman" w:hAnsi="Times New Roman" w:cs="Times New Roman"/>
          <w:kern w:val="28"/>
          <w:sz w:val="24"/>
          <w:szCs w:val="24"/>
          <w:lang w:eastAsia="hu-HU"/>
        </w:rPr>
        <w:t>, amennyiben igénylik ötleteket, alternatívákat nyújtunk a megvalósításhoz.</w:t>
      </w:r>
      <w:r w:rsidR="00493955" w:rsidRPr="00167EDD">
        <w:rPr>
          <w:rFonts w:ascii="Times New Roman" w:eastAsia="Times New Roman" w:hAnsi="Times New Roman" w:cs="Times New Roman"/>
          <w:kern w:val="28"/>
          <w:sz w:val="24"/>
          <w:szCs w:val="24"/>
          <w:lang w:eastAsia="hu-HU"/>
        </w:rPr>
        <w:t xml:space="preserve"> </w:t>
      </w:r>
    </w:p>
    <w:p w:rsidR="00167EDD" w:rsidRPr="003D6317" w:rsidRDefault="003D6317" w:rsidP="008B0A45">
      <w:pPr>
        <w:spacing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Óvodai nevelésünk az ábrázoló tevékenységgel összhangban </w:t>
      </w:r>
      <w:r w:rsidRPr="003D6317">
        <w:rPr>
          <w:rFonts w:ascii="Times New Roman" w:eastAsia="Times New Roman" w:hAnsi="Times New Roman" w:cs="Times New Roman"/>
          <w:kern w:val="28"/>
          <w:sz w:val="24"/>
          <w:szCs w:val="24"/>
          <w:lang w:eastAsia="hu-HU"/>
        </w:rPr>
        <w:t>a műalkotásokkal, a népművészeti elemekkel, az esztétikus tárgyi környezettel való ismerkedés</w:t>
      </w:r>
      <w:r>
        <w:rPr>
          <w:rFonts w:ascii="Times New Roman" w:eastAsia="Times New Roman" w:hAnsi="Times New Roman" w:cs="Times New Roman"/>
          <w:kern w:val="28"/>
          <w:sz w:val="24"/>
          <w:szCs w:val="24"/>
          <w:lang w:eastAsia="hu-HU"/>
        </w:rPr>
        <w:t>re is nagy hangsúlyt fektet, mivel ezek komplex megvalósítása</w:t>
      </w:r>
      <w:r w:rsidRPr="003D6317">
        <w:rPr>
          <w:rFonts w:ascii="Times New Roman" w:eastAsia="Times New Roman" w:hAnsi="Times New Roman" w:cs="Times New Roman"/>
          <w:kern w:val="28"/>
          <w:sz w:val="24"/>
          <w:szCs w:val="24"/>
          <w:lang w:eastAsia="hu-HU"/>
        </w:rPr>
        <w:t xml:space="preserve"> fontos eszköze a gyermeki személyiség fejlesztésének. </w:t>
      </w:r>
      <w:r w:rsidR="00493955" w:rsidRPr="00493955">
        <w:rPr>
          <w:rFonts w:ascii="Times New Roman" w:eastAsia="Times New Roman" w:hAnsi="Times New Roman" w:cs="Times New Roman"/>
          <w:kern w:val="28"/>
          <w:sz w:val="24"/>
          <w:szCs w:val="24"/>
          <w:lang w:eastAsia="hu-HU"/>
        </w:rPr>
        <w:t>A tevékenységeket</w:t>
      </w:r>
      <w:r w:rsidR="00493955">
        <w:rPr>
          <w:rFonts w:ascii="Times New Roman" w:eastAsia="Times New Roman" w:hAnsi="Times New Roman" w:cs="Times New Roman"/>
          <w:kern w:val="28"/>
          <w:sz w:val="24"/>
          <w:szCs w:val="24"/>
          <w:lang w:eastAsia="hu-HU"/>
        </w:rPr>
        <w:t xml:space="preserve"> kötetlen szervezeti keretek</w:t>
      </w:r>
      <w:r w:rsidR="00BE50BE">
        <w:rPr>
          <w:rFonts w:ascii="Times New Roman" w:eastAsia="Times New Roman" w:hAnsi="Times New Roman" w:cs="Times New Roman"/>
          <w:kern w:val="28"/>
          <w:sz w:val="24"/>
          <w:szCs w:val="24"/>
          <w:lang w:eastAsia="hu-HU"/>
        </w:rPr>
        <w:t>ben</w:t>
      </w:r>
      <w:r w:rsidR="00493955">
        <w:rPr>
          <w:rFonts w:ascii="Times New Roman" w:eastAsia="Times New Roman" w:hAnsi="Times New Roman" w:cs="Times New Roman"/>
          <w:kern w:val="28"/>
          <w:sz w:val="24"/>
          <w:szCs w:val="24"/>
          <w:lang w:eastAsia="hu-HU"/>
        </w:rPr>
        <w:t>,</w:t>
      </w:r>
      <w:r w:rsidR="00493955" w:rsidRPr="00493955">
        <w:rPr>
          <w:rFonts w:ascii="Times New Roman" w:eastAsia="Times New Roman" w:hAnsi="Times New Roman" w:cs="Times New Roman"/>
          <w:kern w:val="28"/>
          <w:sz w:val="24"/>
          <w:szCs w:val="24"/>
          <w:lang w:eastAsia="hu-HU"/>
        </w:rPr>
        <w:t xml:space="preserve"> mikro csoportos</w:t>
      </w:r>
      <w:r w:rsidR="00493955">
        <w:rPr>
          <w:rFonts w:ascii="Times New Roman" w:eastAsia="Times New Roman" w:hAnsi="Times New Roman" w:cs="Times New Roman"/>
          <w:kern w:val="28"/>
          <w:sz w:val="24"/>
          <w:szCs w:val="24"/>
          <w:lang w:eastAsia="hu-HU"/>
        </w:rPr>
        <w:t xml:space="preserve"> </w:t>
      </w:r>
      <w:r w:rsidR="00BE50BE">
        <w:rPr>
          <w:rFonts w:ascii="Times New Roman" w:eastAsia="Times New Roman" w:hAnsi="Times New Roman" w:cs="Times New Roman"/>
          <w:kern w:val="28"/>
          <w:sz w:val="24"/>
          <w:szCs w:val="24"/>
          <w:lang w:eastAsia="hu-HU"/>
        </w:rPr>
        <w:t>munka</w:t>
      </w:r>
      <w:r w:rsidR="00493955">
        <w:rPr>
          <w:rFonts w:ascii="Times New Roman" w:eastAsia="Times New Roman" w:hAnsi="Times New Roman" w:cs="Times New Roman"/>
          <w:kern w:val="28"/>
          <w:sz w:val="24"/>
          <w:szCs w:val="24"/>
          <w:lang w:eastAsia="hu-HU"/>
        </w:rPr>
        <w:t>formában</w:t>
      </w:r>
      <w:r w:rsidR="00493955" w:rsidRPr="00493955">
        <w:rPr>
          <w:rFonts w:ascii="Times New Roman" w:eastAsia="Times New Roman" w:hAnsi="Times New Roman" w:cs="Times New Roman"/>
          <w:kern w:val="28"/>
          <w:sz w:val="24"/>
          <w:szCs w:val="24"/>
          <w:lang w:eastAsia="hu-HU"/>
        </w:rPr>
        <w:t xml:space="preserve"> (alacsony gyermeklétszám</w:t>
      </w:r>
      <w:r w:rsidR="00BE50BE">
        <w:rPr>
          <w:rFonts w:ascii="Times New Roman" w:eastAsia="Times New Roman" w:hAnsi="Times New Roman" w:cs="Times New Roman"/>
          <w:kern w:val="28"/>
          <w:sz w:val="24"/>
          <w:szCs w:val="24"/>
          <w:lang w:eastAsia="hu-HU"/>
        </w:rPr>
        <w:t>mal</w:t>
      </w:r>
      <w:r w:rsidR="00493955" w:rsidRPr="00493955">
        <w:rPr>
          <w:rFonts w:ascii="Times New Roman" w:eastAsia="Times New Roman" w:hAnsi="Times New Roman" w:cs="Times New Roman"/>
          <w:kern w:val="28"/>
          <w:sz w:val="24"/>
          <w:szCs w:val="24"/>
          <w:lang w:eastAsia="hu-HU"/>
        </w:rPr>
        <w:t>) szervezzük, így nyomon tudjuk követni az elsajátítás fokát, technikai ismeretük, eszközhasználatuk fejlődését</w:t>
      </w:r>
      <w:r w:rsidR="00493955">
        <w:rPr>
          <w:rFonts w:ascii="Times New Roman" w:eastAsia="Times New Roman" w:hAnsi="Times New Roman" w:cs="Times New Roman"/>
          <w:kern w:val="28"/>
          <w:sz w:val="24"/>
          <w:szCs w:val="24"/>
          <w:lang w:eastAsia="hu-HU"/>
        </w:rPr>
        <w:t>.</w:t>
      </w:r>
    </w:p>
    <w:p w:rsidR="00B27B16" w:rsidRPr="003D6317" w:rsidRDefault="00B27B16" w:rsidP="00B27B16">
      <w:pPr>
        <w:spacing w:after="0" w:line="360" w:lineRule="auto"/>
        <w:jc w:val="both"/>
        <w:rPr>
          <w:rFonts w:ascii="Times New Roman" w:eastAsia="Times New Roman" w:hAnsi="Times New Roman" w:cs="Times New Roman"/>
          <w:b/>
          <w:kern w:val="28"/>
          <w:sz w:val="24"/>
          <w:szCs w:val="24"/>
          <w:lang w:eastAsia="hu-HU"/>
        </w:rPr>
      </w:pPr>
      <w:r w:rsidRPr="003D6317">
        <w:rPr>
          <w:rFonts w:ascii="Times New Roman" w:eastAsia="Times New Roman" w:hAnsi="Times New Roman" w:cs="Times New Roman"/>
          <w:b/>
          <w:kern w:val="28"/>
          <w:sz w:val="24"/>
          <w:szCs w:val="24"/>
          <w:lang w:eastAsia="hu-HU"/>
        </w:rPr>
        <w:lastRenderedPageBreak/>
        <w:t>Célunk:</w:t>
      </w:r>
    </w:p>
    <w:p w:rsidR="00DA70B3" w:rsidRDefault="00B27B1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DA70B3">
        <w:rPr>
          <w:rFonts w:ascii="Times New Roman" w:eastAsia="Times New Roman" w:hAnsi="Times New Roman" w:cs="Times New Roman"/>
          <w:kern w:val="28"/>
          <w:sz w:val="24"/>
          <w:szCs w:val="24"/>
          <w:lang w:eastAsia="hu-HU"/>
        </w:rPr>
        <w:t>A gyermek</w:t>
      </w:r>
      <w:r w:rsidR="00DA70B3">
        <w:rPr>
          <w:rFonts w:ascii="Times New Roman" w:eastAsia="Times New Roman" w:hAnsi="Times New Roman" w:cs="Times New Roman"/>
          <w:kern w:val="28"/>
          <w:sz w:val="24"/>
          <w:szCs w:val="24"/>
          <w:lang w:eastAsia="hu-HU"/>
        </w:rPr>
        <w:t>ek</w:t>
      </w:r>
      <w:r w:rsidRPr="00DA70B3">
        <w:rPr>
          <w:rFonts w:ascii="Times New Roman" w:eastAsia="Times New Roman" w:hAnsi="Times New Roman" w:cs="Times New Roman"/>
          <w:kern w:val="28"/>
          <w:sz w:val="24"/>
          <w:szCs w:val="24"/>
          <w:lang w:eastAsia="hu-HU"/>
        </w:rPr>
        <w:t xml:space="preserve"> élmény és fantáziavilágának képi</w:t>
      </w:r>
      <w:r w:rsidR="006734A8">
        <w:rPr>
          <w:rFonts w:ascii="Times New Roman" w:eastAsia="Times New Roman" w:hAnsi="Times New Roman" w:cs="Times New Roman"/>
          <w:kern w:val="28"/>
          <w:sz w:val="24"/>
          <w:szCs w:val="24"/>
          <w:lang w:eastAsia="hu-HU"/>
        </w:rPr>
        <w:t xml:space="preserve"> és</w:t>
      </w:r>
      <w:r w:rsidRPr="00DA70B3">
        <w:rPr>
          <w:rFonts w:ascii="Times New Roman" w:eastAsia="Times New Roman" w:hAnsi="Times New Roman" w:cs="Times New Roman"/>
          <w:kern w:val="28"/>
          <w:sz w:val="24"/>
          <w:szCs w:val="24"/>
          <w:lang w:eastAsia="hu-HU"/>
        </w:rPr>
        <w:t xml:space="preserve"> szabad önkifejezés</w:t>
      </w:r>
      <w:r w:rsidR="00DA70B3">
        <w:rPr>
          <w:rFonts w:ascii="Times New Roman" w:eastAsia="Times New Roman" w:hAnsi="Times New Roman" w:cs="Times New Roman"/>
          <w:kern w:val="28"/>
          <w:sz w:val="24"/>
          <w:szCs w:val="24"/>
          <w:lang w:eastAsia="hu-HU"/>
        </w:rPr>
        <w:t>ének</w:t>
      </w:r>
      <w:r w:rsidR="002C2391">
        <w:rPr>
          <w:rFonts w:ascii="Times New Roman" w:eastAsia="Times New Roman" w:hAnsi="Times New Roman" w:cs="Times New Roman"/>
          <w:kern w:val="28"/>
          <w:sz w:val="24"/>
          <w:szCs w:val="24"/>
          <w:lang w:eastAsia="hu-HU"/>
        </w:rPr>
        <w:t>, kreativitásának</w:t>
      </w:r>
      <w:r w:rsidR="00DA70B3">
        <w:rPr>
          <w:rFonts w:ascii="Times New Roman" w:eastAsia="Times New Roman" w:hAnsi="Times New Roman" w:cs="Times New Roman"/>
          <w:kern w:val="28"/>
          <w:sz w:val="24"/>
          <w:szCs w:val="24"/>
          <w:lang w:eastAsia="hu-HU"/>
        </w:rPr>
        <w:t xml:space="preserve"> elősegítése</w:t>
      </w:r>
      <w:r w:rsidRPr="00DA70B3">
        <w:rPr>
          <w:rFonts w:ascii="Times New Roman" w:eastAsia="Times New Roman" w:hAnsi="Times New Roman" w:cs="Times New Roman"/>
          <w:kern w:val="28"/>
          <w:sz w:val="24"/>
          <w:szCs w:val="24"/>
          <w:lang w:eastAsia="hu-HU"/>
        </w:rPr>
        <w:t>.</w:t>
      </w:r>
    </w:p>
    <w:p w:rsidR="00DA70B3" w:rsidRDefault="00B27B1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DA70B3">
        <w:rPr>
          <w:rFonts w:ascii="Times New Roman" w:eastAsia="Times New Roman" w:hAnsi="Times New Roman" w:cs="Times New Roman"/>
          <w:kern w:val="28"/>
          <w:sz w:val="24"/>
          <w:szCs w:val="24"/>
          <w:lang w:eastAsia="hu-HU"/>
        </w:rPr>
        <w:t>A gyermekek tér – forma – szín képzetének gazdagítása.</w:t>
      </w:r>
    </w:p>
    <w:p w:rsidR="00B27B16" w:rsidRDefault="00B27B16"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DA70B3">
        <w:rPr>
          <w:rFonts w:ascii="Times New Roman" w:eastAsia="Times New Roman" w:hAnsi="Times New Roman" w:cs="Times New Roman"/>
          <w:kern w:val="28"/>
          <w:sz w:val="24"/>
          <w:szCs w:val="24"/>
          <w:lang w:eastAsia="hu-HU"/>
        </w:rPr>
        <w:t>Esztétikai érzékenységük, a szép iránti nyitottságuk, igényességük alakítása.</w:t>
      </w:r>
    </w:p>
    <w:p w:rsidR="006734A8" w:rsidRDefault="006734A8"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Legyenek képesek élményeik, tapasztalataik, ismert tárgyak, jelenségek, események, ismert mesék vizuális megjelenítésére a rajzolás, mintázás, kézimunka tevékenységek során, különböző eszközök és változatos technikai eljárások segítségével.</w:t>
      </w:r>
    </w:p>
    <w:p w:rsidR="006734A8" w:rsidRPr="00DA70B3" w:rsidRDefault="006734A8"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megismertetése képző- és népművészeti alkotásokkal.</w:t>
      </w:r>
    </w:p>
    <w:p w:rsidR="00B27B16" w:rsidRPr="00422166" w:rsidRDefault="00B27B16" w:rsidP="00B27B16">
      <w:pPr>
        <w:spacing w:after="0" w:line="360" w:lineRule="auto"/>
        <w:jc w:val="both"/>
        <w:rPr>
          <w:rFonts w:ascii="Times New Roman" w:eastAsia="Times New Roman" w:hAnsi="Times New Roman" w:cs="Times New Roman"/>
          <w:kern w:val="28"/>
          <w:sz w:val="24"/>
          <w:szCs w:val="24"/>
          <w:lang w:eastAsia="hu-HU"/>
        </w:rPr>
      </w:pPr>
    </w:p>
    <w:p w:rsidR="00B27B16" w:rsidRPr="006734A8" w:rsidRDefault="006734A8" w:rsidP="00B27B1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Az óvodapedagógus feladatai:</w:t>
      </w:r>
    </w:p>
    <w:p w:rsidR="00BC31C4" w:rsidRPr="00BC31C4" w:rsidRDefault="006734A8" w:rsidP="00ED3C99">
      <w:pPr>
        <w:pStyle w:val="Listaszerbekezds"/>
        <w:numPr>
          <w:ilvl w:val="0"/>
          <w:numId w:val="57"/>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A gyermekek é</w:t>
      </w:r>
      <w:r w:rsidR="00B27B16" w:rsidRPr="006734A8">
        <w:rPr>
          <w:rFonts w:ascii="Times New Roman" w:eastAsia="Times New Roman" w:hAnsi="Times New Roman" w:cs="Times New Roman"/>
          <w:kern w:val="28"/>
          <w:sz w:val="24"/>
          <w:szCs w:val="24"/>
          <w:lang w:eastAsia="hu-HU"/>
        </w:rPr>
        <w:t>rdeklődés</w:t>
      </w:r>
      <w:r>
        <w:rPr>
          <w:rFonts w:ascii="Times New Roman" w:eastAsia="Times New Roman" w:hAnsi="Times New Roman" w:cs="Times New Roman"/>
          <w:kern w:val="28"/>
          <w:sz w:val="24"/>
          <w:szCs w:val="24"/>
          <w:lang w:eastAsia="hu-HU"/>
        </w:rPr>
        <w:t>ének</w:t>
      </w:r>
      <w:r w:rsidR="00B27B16" w:rsidRPr="006734A8">
        <w:rPr>
          <w:rFonts w:ascii="Times New Roman" w:eastAsia="Times New Roman" w:hAnsi="Times New Roman" w:cs="Times New Roman"/>
          <w:kern w:val="28"/>
          <w:sz w:val="24"/>
          <w:szCs w:val="24"/>
          <w:lang w:eastAsia="hu-HU"/>
        </w:rPr>
        <w:t xml:space="preserve"> felkeltése az ábrázolási tevékenységek iránt.</w:t>
      </w:r>
    </w:p>
    <w:p w:rsidR="00BC31C4" w:rsidRPr="00512A23" w:rsidRDefault="00BC31C4" w:rsidP="00ED3C99">
      <w:pPr>
        <w:pStyle w:val="Listaszerbekezds"/>
        <w:numPr>
          <w:ilvl w:val="0"/>
          <w:numId w:val="57"/>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Az ábrázoló</w:t>
      </w:r>
      <w:r w:rsidRPr="00BC31C4">
        <w:rPr>
          <w:rFonts w:ascii="Times New Roman" w:eastAsia="Times New Roman" w:hAnsi="Times New Roman" w:cs="Times New Roman"/>
          <w:kern w:val="28"/>
          <w:sz w:val="24"/>
          <w:szCs w:val="24"/>
          <w:lang w:eastAsia="hu-HU"/>
        </w:rPr>
        <w:t xml:space="preserve"> alkotótevékenység feltételei</w:t>
      </w:r>
      <w:r>
        <w:rPr>
          <w:rFonts w:ascii="Times New Roman" w:eastAsia="Times New Roman" w:hAnsi="Times New Roman" w:cs="Times New Roman"/>
          <w:kern w:val="28"/>
          <w:sz w:val="24"/>
          <w:szCs w:val="24"/>
          <w:lang w:eastAsia="hu-HU"/>
        </w:rPr>
        <w:t>nek a megteremtése</w:t>
      </w:r>
      <w:r w:rsidRPr="00BC31C4">
        <w:rPr>
          <w:rFonts w:ascii="Times New Roman" w:eastAsia="Times New Roman" w:hAnsi="Times New Roman" w:cs="Times New Roman"/>
          <w:kern w:val="28"/>
          <w:sz w:val="24"/>
          <w:szCs w:val="24"/>
          <w:lang w:eastAsia="hu-HU"/>
        </w:rPr>
        <w:t xml:space="preserve">: megfelelő légkör, hely, idő, valamint megfelelő minőségű és mennyiségű eszköz és anyag biztosítása. </w:t>
      </w:r>
    </w:p>
    <w:p w:rsidR="00804EF1" w:rsidRDefault="00512A23"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gyermekcsoport és az egyéni fejlettségi szinteket figyelembe véve </w:t>
      </w:r>
      <w:r w:rsidRPr="00512A23">
        <w:rPr>
          <w:rFonts w:ascii="Times New Roman" w:eastAsia="Times New Roman" w:hAnsi="Times New Roman" w:cs="Times New Roman"/>
          <w:kern w:val="28"/>
          <w:sz w:val="24"/>
          <w:szCs w:val="24"/>
          <w:lang w:eastAsia="hu-HU"/>
        </w:rPr>
        <w:t>a</w:t>
      </w:r>
      <w:r w:rsidR="0030431C">
        <w:rPr>
          <w:rFonts w:ascii="Times New Roman" w:eastAsia="Times New Roman" w:hAnsi="Times New Roman" w:cs="Times New Roman"/>
          <w:kern w:val="28"/>
          <w:sz w:val="24"/>
          <w:szCs w:val="24"/>
          <w:lang w:eastAsia="hu-HU"/>
        </w:rPr>
        <w:t>z ábrázoló tevékenységek során a</w:t>
      </w:r>
      <w:r>
        <w:rPr>
          <w:rFonts w:ascii="Times New Roman" w:eastAsia="Times New Roman" w:hAnsi="Times New Roman" w:cs="Times New Roman"/>
          <w:kern w:val="28"/>
          <w:sz w:val="24"/>
          <w:szCs w:val="24"/>
          <w:lang w:eastAsia="hu-HU"/>
        </w:rPr>
        <w:t xml:space="preserve"> különböző</w:t>
      </w:r>
      <w:r w:rsidRPr="00512A23">
        <w:rPr>
          <w:rFonts w:ascii="Times New Roman" w:eastAsia="Times New Roman" w:hAnsi="Times New Roman" w:cs="Times New Roman"/>
          <w:kern w:val="28"/>
          <w:sz w:val="24"/>
          <w:szCs w:val="24"/>
          <w:lang w:eastAsia="hu-HU"/>
        </w:rPr>
        <w:t xml:space="preserve"> eszközök használatá</w:t>
      </w:r>
      <w:r>
        <w:rPr>
          <w:rFonts w:ascii="Times New Roman" w:eastAsia="Times New Roman" w:hAnsi="Times New Roman" w:cs="Times New Roman"/>
          <w:kern w:val="28"/>
          <w:sz w:val="24"/>
          <w:szCs w:val="24"/>
          <w:lang w:eastAsia="hu-HU"/>
        </w:rPr>
        <w:t xml:space="preserve">nak </w:t>
      </w:r>
      <w:r w:rsidR="0030431C">
        <w:rPr>
          <w:rFonts w:ascii="Times New Roman" w:eastAsia="Times New Roman" w:hAnsi="Times New Roman" w:cs="Times New Roman"/>
          <w:kern w:val="28"/>
          <w:sz w:val="24"/>
          <w:szCs w:val="24"/>
          <w:lang w:eastAsia="hu-HU"/>
        </w:rPr>
        <w:t>elsajátíttatása</w:t>
      </w:r>
      <w:r w:rsidRPr="00512A23">
        <w:rPr>
          <w:rFonts w:ascii="Times New Roman" w:eastAsia="Times New Roman" w:hAnsi="Times New Roman" w:cs="Times New Roman"/>
          <w:kern w:val="28"/>
          <w:sz w:val="24"/>
          <w:szCs w:val="24"/>
          <w:lang w:eastAsia="hu-HU"/>
        </w:rPr>
        <w:t xml:space="preserve"> (</w:t>
      </w:r>
      <w:r w:rsidR="007F0C7B">
        <w:rPr>
          <w:rFonts w:ascii="Times New Roman" w:eastAsia="Times New Roman" w:hAnsi="Times New Roman" w:cs="Times New Roman"/>
          <w:kern w:val="28"/>
          <w:sz w:val="24"/>
          <w:szCs w:val="24"/>
          <w:lang w:eastAsia="hu-HU"/>
        </w:rPr>
        <w:t xml:space="preserve">ceruza, </w:t>
      </w:r>
      <w:r w:rsidRPr="00512A23">
        <w:rPr>
          <w:rFonts w:ascii="Times New Roman" w:eastAsia="Times New Roman" w:hAnsi="Times New Roman" w:cs="Times New Roman"/>
          <w:kern w:val="28"/>
          <w:sz w:val="24"/>
          <w:szCs w:val="24"/>
          <w:lang w:eastAsia="hu-HU"/>
        </w:rPr>
        <w:t xml:space="preserve">olló, ragasztó, </w:t>
      </w:r>
      <w:proofErr w:type="gramStart"/>
      <w:r w:rsidRPr="00512A23">
        <w:rPr>
          <w:rFonts w:ascii="Times New Roman" w:eastAsia="Times New Roman" w:hAnsi="Times New Roman" w:cs="Times New Roman"/>
          <w:kern w:val="28"/>
          <w:sz w:val="24"/>
          <w:szCs w:val="24"/>
          <w:lang w:eastAsia="hu-HU"/>
        </w:rPr>
        <w:t>festékek,...</w:t>
      </w:r>
      <w:proofErr w:type="gramEnd"/>
      <w:r w:rsidRPr="00512A23">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lehetőség biztosítása </w:t>
      </w:r>
      <w:r w:rsidRPr="00512A23">
        <w:rPr>
          <w:rFonts w:ascii="Times New Roman" w:eastAsia="Times New Roman" w:hAnsi="Times New Roman" w:cs="Times New Roman"/>
          <w:kern w:val="28"/>
          <w:sz w:val="24"/>
          <w:szCs w:val="24"/>
          <w:lang w:eastAsia="hu-HU"/>
        </w:rPr>
        <w:t>a különböző anyagokkal, a rajzolás, festés, mintázás és kézimunka különböző technikai alapelemeivel és eljárásaival</w:t>
      </w:r>
      <w:r>
        <w:rPr>
          <w:rFonts w:ascii="Times New Roman" w:eastAsia="Times New Roman" w:hAnsi="Times New Roman" w:cs="Times New Roman"/>
          <w:kern w:val="28"/>
          <w:sz w:val="24"/>
          <w:szCs w:val="24"/>
          <w:lang w:eastAsia="hu-HU"/>
        </w:rPr>
        <w:t xml:space="preserve"> való ismerkedésre.</w:t>
      </w:r>
    </w:p>
    <w:p w:rsidR="00804EF1" w:rsidRPr="00804EF1" w:rsidRDefault="00804EF1"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804EF1">
        <w:rPr>
          <w:rFonts w:ascii="Times New Roman" w:eastAsia="Times New Roman" w:hAnsi="Times New Roman" w:cs="Times New Roman"/>
          <w:kern w:val="28"/>
          <w:sz w:val="24"/>
          <w:szCs w:val="24"/>
          <w:lang w:eastAsia="hu-HU"/>
        </w:rPr>
        <w:t>Megfigyelési</w:t>
      </w:r>
      <w:r>
        <w:rPr>
          <w:rFonts w:ascii="Times New Roman" w:eastAsia="Times New Roman" w:hAnsi="Times New Roman" w:cs="Times New Roman"/>
          <w:kern w:val="28"/>
          <w:sz w:val="24"/>
          <w:szCs w:val="24"/>
          <w:lang w:eastAsia="hu-HU"/>
        </w:rPr>
        <w:t>,</w:t>
      </w:r>
      <w:r w:rsidRPr="00804EF1">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vizuális tapasztalatszerzési lehetőségek, élmények</w:t>
      </w:r>
      <w:r w:rsidRPr="00804EF1">
        <w:rPr>
          <w:rFonts w:ascii="Times New Roman" w:eastAsia="Times New Roman" w:hAnsi="Times New Roman" w:cs="Times New Roman"/>
          <w:kern w:val="28"/>
          <w:sz w:val="24"/>
          <w:szCs w:val="24"/>
          <w:lang w:eastAsia="hu-HU"/>
        </w:rPr>
        <w:t xml:space="preserve"> nyújtása</w:t>
      </w:r>
      <w:r>
        <w:rPr>
          <w:rFonts w:ascii="Times New Roman" w:eastAsia="Times New Roman" w:hAnsi="Times New Roman" w:cs="Times New Roman"/>
          <w:kern w:val="28"/>
          <w:sz w:val="24"/>
          <w:szCs w:val="24"/>
          <w:lang w:eastAsia="hu-HU"/>
        </w:rPr>
        <w:t>.</w:t>
      </w:r>
      <w:r w:rsidRPr="00804EF1">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w:t>
      </w:r>
      <w:r w:rsidR="00200284">
        <w:rPr>
          <w:rFonts w:ascii="Times New Roman" w:eastAsia="Times New Roman" w:hAnsi="Times New Roman" w:cs="Times New Roman"/>
          <w:kern w:val="28"/>
          <w:sz w:val="24"/>
          <w:szCs w:val="24"/>
          <w:lang w:eastAsia="hu-HU"/>
        </w:rPr>
        <w:t>k</w:t>
      </w:r>
      <w:r>
        <w:rPr>
          <w:rFonts w:ascii="Times New Roman" w:eastAsia="Times New Roman" w:hAnsi="Times New Roman" w:cs="Times New Roman"/>
          <w:kern w:val="28"/>
          <w:sz w:val="24"/>
          <w:szCs w:val="24"/>
          <w:lang w:eastAsia="hu-HU"/>
        </w:rPr>
        <w:t>iállítások múzeumlátogatások szervezése</w:t>
      </w:r>
      <w:r w:rsidR="00200284">
        <w:rPr>
          <w:rFonts w:ascii="Times New Roman" w:eastAsia="Times New Roman" w:hAnsi="Times New Roman" w:cs="Times New Roman"/>
          <w:kern w:val="28"/>
          <w:sz w:val="24"/>
          <w:szCs w:val="24"/>
          <w:lang w:eastAsia="hu-HU"/>
        </w:rPr>
        <w:t xml:space="preserve">; művészeti </w:t>
      </w:r>
      <w:r w:rsidR="00200284" w:rsidRPr="00422166">
        <w:rPr>
          <w:rFonts w:ascii="Times New Roman" w:eastAsia="Times New Roman" w:hAnsi="Times New Roman" w:cs="Times New Roman"/>
          <w:kern w:val="28"/>
          <w:sz w:val="24"/>
          <w:szCs w:val="24"/>
          <w:lang w:eastAsia="hu-HU"/>
        </w:rPr>
        <w:t>albumok, könyvek nézegetése</w:t>
      </w:r>
      <w:r>
        <w:rPr>
          <w:rFonts w:ascii="Times New Roman" w:eastAsia="Times New Roman" w:hAnsi="Times New Roman" w:cs="Times New Roman"/>
          <w:kern w:val="28"/>
          <w:sz w:val="24"/>
          <w:szCs w:val="24"/>
          <w:lang w:eastAsia="hu-HU"/>
        </w:rPr>
        <w:t>)</w:t>
      </w:r>
      <w:r w:rsidR="005504AE">
        <w:rPr>
          <w:rFonts w:ascii="Times New Roman" w:eastAsia="Times New Roman" w:hAnsi="Times New Roman" w:cs="Times New Roman"/>
          <w:kern w:val="28"/>
          <w:sz w:val="24"/>
          <w:szCs w:val="24"/>
          <w:lang w:eastAsia="hu-HU"/>
        </w:rPr>
        <w:t xml:space="preserve">, a </w:t>
      </w:r>
      <w:r w:rsidR="005504AE" w:rsidRPr="005504AE">
        <w:rPr>
          <w:rFonts w:ascii="Times New Roman" w:eastAsia="Times New Roman" w:hAnsi="Times New Roman" w:cs="Times New Roman"/>
          <w:kern w:val="28"/>
          <w:sz w:val="24"/>
          <w:szCs w:val="24"/>
          <w:lang w:eastAsia="hu-HU"/>
        </w:rPr>
        <w:t>képző- és népművészeti alkotásokkal</w:t>
      </w:r>
      <w:r w:rsidR="005504AE">
        <w:rPr>
          <w:rFonts w:ascii="Times New Roman" w:eastAsia="Times New Roman" w:hAnsi="Times New Roman" w:cs="Times New Roman"/>
          <w:kern w:val="28"/>
          <w:sz w:val="24"/>
          <w:szCs w:val="24"/>
          <w:lang w:eastAsia="hu-HU"/>
        </w:rPr>
        <w:t xml:space="preserve"> való ismerkedés biztosítása</w:t>
      </w:r>
      <w:r w:rsidR="005504AE" w:rsidRPr="005504AE">
        <w:rPr>
          <w:rFonts w:ascii="Times New Roman" w:eastAsia="Times New Roman" w:hAnsi="Times New Roman" w:cs="Times New Roman"/>
          <w:kern w:val="28"/>
          <w:sz w:val="24"/>
          <w:szCs w:val="24"/>
          <w:lang w:eastAsia="hu-HU"/>
        </w:rPr>
        <w:t>.</w:t>
      </w:r>
    </w:p>
    <w:p w:rsidR="002C2391" w:rsidRPr="00960BD7" w:rsidRDefault="00B27B16" w:rsidP="00ED3C99">
      <w:pPr>
        <w:pStyle w:val="Listaszerbekezds"/>
        <w:numPr>
          <w:ilvl w:val="0"/>
          <w:numId w:val="57"/>
        </w:numPr>
        <w:spacing w:after="0" w:line="360" w:lineRule="auto"/>
        <w:jc w:val="both"/>
        <w:rPr>
          <w:rFonts w:ascii="Times New Roman" w:eastAsia="Times New Roman" w:hAnsi="Times New Roman" w:cs="Times New Roman"/>
          <w:b/>
          <w:kern w:val="28"/>
          <w:sz w:val="24"/>
          <w:szCs w:val="24"/>
          <w:lang w:eastAsia="hu-HU"/>
        </w:rPr>
      </w:pPr>
      <w:r w:rsidRPr="00BC31C4">
        <w:rPr>
          <w:rFonts w:ascii="Times New Roman" w:eastAsia="Times New Roman" w:hAnsi="Times New Roman" w:cs="Times New Roman"/>
          <w:kern w:val="28"/>
          <w:sz w:val="24"/>
          <w:szCs w:val="24"/>
          <w:lang w:eastAsia="hu-HU"/>
        </w:rPr>
        <w:t xml:space="preserve">Az alkotás örömének </w:t>
      </w:r>
      <w:r w:rsidR="00BC31C4">
        <w:rPr>
          <w:rFonts w:ascii="Times New Roman" w:eastAsia="Times New Roman" w:hAnsi="Times New Roman" w:cs="Times New Roman"/>
          <w:kern w:val="28"/>
          <w:sz w:val="24"/>
          <w:szCs w:val="24"/>
          <w:lang w:eastAsia="hu-HU"/>
        </w:rPr>
        <w:t xml:space="preserve">megéreztetése, a </w:t>
      </w:r>
      <w:r w:rsidR="002C2391" w:rsidRPr="00804EF1">
        <w:rPr>
          <w:rFonts w:ascii="Times New Roman" w:eastAsia="Times New Roman" w:hAnsi="Times New Roman" w:cs="Times New Roman"/>
          <w:kern w:val="28"/>
          <w:sz w:val="24"/>
          <w:szCs w:val="24"/>
          <w:lang w:eastAsia="hu-HU"/>
        </w:rPr>
        <w:t>kreatív</w:t>
      </w:r>
      <w:r w:rsidR="002C2391">
        <w:rPr>
          <w:rFonts w:ascii="Times New Roman" w:eastAsia="Times New Roman" w:hAnsi="Times New Roman" w:cs="Times New Roman"/>
          <w:kern w:val="28"/>
          <w:sz w:val="24"/>
          <w:szCs w:val="24"/>
          <w:lang w:eastAsia="hu-HU"/>
        </w:rPr>
        <w:t>, alkotó tevékenység</w:t>
      </w:r>
      <w:r w:rsidR="002C2391" w:rsidRPr="00804EF1">
        <w:rPr>
          <w:rFonts w:ascii="Times New Roman" w:eastAsia="Times New Roman" w:hAnsi="Times New Roman" w:cs="Times New Roman"/>
          <w:kern w:val="28"/>
          <w:sz w:val="24"/>
          <w:szCs w:val="24"/>
          <w:lang w:eastAsia="hu-HU"/>
        </w:rPr>
        <w:t xml:space="preserve"> </w:t>
      </w:r>
      <w:r w:rsidR="002C2391">
        <w:rPr>
          <w:rFonts w:ascii="Times New Roman" w:eastAsia="Times New Roman" w:hAnsi="Times New Roman" w:cs="Times New Roman"/>
          <w:kern w:val="28"/>
          <w:sz w:val="24"/>
          <w:szCs w:val="24"/>
          <w:lang w:eastAsia="hu-HU"/>
        </w:rPr>
        <w:t>segítése, a kreativitás kibontakozásának alapfeltételeinek megteremtése.</w:t>
      </w:r>
    </w:p>
    <w:p w:rsidR="00960BD7" w:rsidRDefault="00960BD7"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Újrahasznosítható anyagok folyamatos gyűjtése, felhasználása a vizuális tevékenységek során.</w:t>
      </w:r>
    </w:p>
    <w:p w:rsidR="00960BD7" w:rsidRPr="00960BD7" w:rsidRDefault="00960BD7"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ösztönzése a b</w:t>
      </w:r>
      <w:r w:rsidRPr="00BE50BE">
        <w:rPr>
          <w:rFonts w:ascii="Times New Roman" w:eastAsia="Times New Roman" w:hAnsi="Times New Roman" w:cs="Times New Roman"/>
          <w:kern w:val="28"/>
          <w:sz w:val="24"/>
          <w:szCs w:val="24"/>
          <w:lang w:eastAsia="hu-HU"/>
        </w:rPr>
        <w:t xml:space="preserve">iztonságos, takarékos, kreatív </w:t>
      </w:r>
      <w:r>
        <w:rPr>
          <w:rFonts w:ascii="Times New Roman" w:eastAsia="Times New Roman" w:hAnsi="Times New Roman" w:cs="Times New Roman"/>
          <w:kern w:val="28"/>
          <w:sz w:val="24"/>
          <w:szCs w:val="24"/>
          <w:lang w:eastAsia="hu-HU"/>
        </w:rPr>
        <w:t xml:space="preserve">anyagfeldolgozásra, technikai </w:t>
      </w:r>
      <w:r w:rsidRPr="00BE50BE">
        <w:rPr>
          <w:rFonts w:ascii="Times New Roman" w:eastAsia="Times New Roman" w:hAnsi="Times New Roman" w:cs="Times New Roman"/>
          <w:kern w:val="28"/>
          <w:sz w:val="24"/>
          <w:szCs w:val="24"/>
          <w:lang w:eastAsia="hu-HU"/>
        </w:rPr>
        <w:t>megoldás</w:t>
      </w:r>
      <w:r>
        <w:rPr>
          <w:rFonts w:ascii="Times New Roman" w:eastAsia="Times New Roman" w:hAnsi="Times New Roman" w:cs="Times New Roman"/>
          <w:kern w:val="28"/>
          <w:sz w:val="24"/>
          <w:szCs w:val="24"/>
          <w:lang w:eastAsia="hu-HU"/>
        </w:rPr>
        <w:t>ok</w:t>
      </w:r>
      <w:r w:rsidRPr="00BE50BE">
        <w:rPr>
          <w:rFonts w:ascii="Times New Roman" w:eastAsia="Times New Roman" w:hAnsi="Times New Roman" w:cs="Times New Roman"/>
          <w:kern w:val="28"/>
          <w:sz w:val="24"/>
          <w:szCs w:val="24"/>
          <w:lang w:eastAsia="hu-HU"/>
        </w:rPr>
        <w:t>ra, gondolkodásra (környezettudatosság, újrahasznosítás)</w:t>
      </w:r>
      <w:r>
        <w:rPr>
          <w:rFonts w:ascii="Times New Roman" w:eastAsia="Times New Roman" w:hAnsi="Times New Roman" w:cs="Times New Roman"/>
          <w:kern w:val="28"/>
          <w:sz w:val="24"/>
          <w:szCs w:val="24"/>
          <w:lang w:eastAsia="hu-HU"/>
        </w:rPr>
        <w:t>; a családok bevonása a gyűjtőmunkába</w:t>
      </w:r>
      <w:r w:rsidRPr="00BE50BE">
        <w:rPr>
          <w:rFonts w:ascii="Times New Roman" w:eastAsia="Times New Roman" w:hAnsi="Times New Roman" w:cs="Times New Roman"/>
          <w:kern w:val="28"/>
          <w:sz w:val="24"/>
          <w:szCs w:val="24"/>
          <w:lang w:eastAsia="hu-HU"/>
        </w:rPr>
        <w:t>.</w:t>
      </w:r>
    </w:p>
    <w:p w:rsidR="00512A23" w:rsidRPr="002C2391" w:rsidRDefault="002C2391" w:rsidP="00ED3C99">
      <w:pPr>
        <w:pStyle w:val="Listaszerbekezds"/>
        <w:numPr>
          <w:ilvl w:val="0"/>
          <w:numId w:val="57"/>
        </w:numPr>
        <w:spacing w:after="0" w:line="360" w:lineRule="auto"/>
        <w:jc w:val="both"/>
        <w:rPr>
          <w:rFonts w:ascii="Times New Roman" w:eastAsia="Times New Roman" w:hAnsi="Times New Roman" w:cs="Times New Roman"/>
          <w:b/>
          <w:kern w:val="28"/>
          <w:sz w:val="24"/>
          <w:szCs w:val="24"/>
          <w:lang w:eastAsia="hu-HU"/>
        </w:rPr>
      </w:pPr>
      <w:r w:rsidRPr="002C2391">
        <w:rPr>
          <w:rFonts w:ascii="Times New Roman" w:eastAsia="Times New Roman" w:hAnsi="Times New Roman" w:cs="Times New Roman"/>
          <w:kern w:val="28"/>
          <w:sz w:val="24"/>
          <w:szCs w:val="24"/>
          <w:lang w:eastAsia="hu-HU"/>
        </w:rPr>
        <w:t xml:space="preserve">A </w:t>
      </w:r>
      <w:r w:rsidR="00BC31C4" w:rsidRPr="002C2391">
        <w:rPr>
          <w:rFonts w:ascii="Times New Roman" w:eastAsia="Times New Roman" w:hAnsi="Times New Roman" w:cs="Times New Roman"/>
          <w:kern w:val="28"/>
          <w:sz w:val="24"/>
          <w:szCs w:val="24"/>
          <w:lang w:eastAsia="hu-HU"/>
        </w:rPr>
        <w:t>gyermekei ábrázoló tevékenység pozitív megerősítése</w:t>
      </w:r>
      <w:r w:rsidR="00512A23" w:rsidRPr="002C2391">
        <w:rPr>
          <w:rFonts w:ascii="Times New Roman" w:eastAsia="Times New Roman" w:hAnsi="Times New Roman" w:cs="Times New Roman"/>
          <w:kern w:val="28"/>
          <w:sz w:val="24"/>
          <w:szCs w:val="24"/>
          <w:lang w:eastAsia="hu-HU"/>
        </w:rPr>
        <w:t>, önértékelési képesség fejlesztése</w:t>
      </w:r>
      <w:r w:rsidR="00BC31C4" w:rsidRPr="002C2391">
        <w:rPr>
          <w:rFonts w:ascii="Times New Roman" w:eastAsia="Times New Roman" w:hAnsi="Times New Roman" w:cs="Times New Roman"/>
          <w:kern w:val="28"/>
          <w:sz w:val="24"/>
          <w:szCs w:val="24"/>
          <w:lang w:eastAsia="hu-HU"/>
        </w:rPr>
        <w:t>.</w:t>
      </w:r>
    </w:p>
    <w:p w:rsidR="002C2391" w:rsidRPr="002C2391" w:rsidRDefault="002C2391"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2C2391">
        <w:rPr>
          <w:rFonts w:ascii="Times New Roman" w:eastAsia="Times New Roman" w:hAnsi="Times New Roman" w:cs="Times New Roman"/>
          <w:kern w:val="28"/>
          <w:sz w:val="24"/>
          <w:szCs w:val="24"/>
          <w:lang w:eastAsia="hu-HU"/>
        </w:rPr>
        <w:lastRenderedPageBreak/>
        <w:t xml:space="preserve">Az egyéni </w:t>
      </w:r>
      <w:r>
        <w:rPr>
          <w:rFonts w:ascii="Times New Roman" w:eastAsia="Times New Roman" w:hAnsi="Times New Roman" w:cs="Times New Roman"/>
          <w:kern w:val="28"/>
          <w:sz w:val="24"/>
          <w:szCs w:val="24"/>
          <w:lang w:eastAsia="hu-HU"/>
        </w:rPr>
        <w:t xml:space="preserve">képességek fejlettségét figyelembe véve </w:t>
      </w:r>
      <w:r w:rsidRPr="002C2391">
        <w:rPr>
          <w:rFonts w:ascii="Times New Roman" w:eastAsia="Times New Roman" w:hAnsi="Times New Roman" w:cs="Times New Roman"/>
          <w:kern w:val="28"/>
          <w:sz w:val="24"/>
          <w:szCs w:val="24"/>
          <w:lang w:eastAsia="hu-HU"/>
        </w:rPr>
        <w:t>a gyermekek képi</w:t>
      </w:r>
      <w:r>
        <w:rPr>
          <w:rFonts w:ascii="Times New Roman" w:eastAsia="Times New Roman" w:hAnsi="Times New Roman" w:cs="Times New Roman"/>
          <w:kern w:val="28"/>
          <w:sz w:val="24"/>
          <w:szCs w:val="24"/>
          <w:lang w:eastAsia="hu-HU"/>
        </w:rPr>
        <w:t xml:space="preserve"> </w:t>
      </w:r>
      <w:r w:rsidRPr="002C2391">
        <w:rPr>
          <w:rFonts w:ascii="Times New Roman" w:eastAsia="Times New Roman" w:hAnsi="Times New Roman" w:cs="Times New Roman"/>
          <w:kern w:val="28"/>
          <w:sz w:val="24"/>
          <w:szCs w:val="24"/>
          <w:lang w:eastAsia="hu-HU"/>
        </w:rPr>
        <w:t xml:space="preserve">plasztikai, kifejező, komponáló, térbeli tájékozódó- és </w:t>
      </w:r>
      <w:r>
        <w:rPr>
          <w:rFonts w:ascii="Times New Roman" w:eastAsia="Times New Roman" w:hAnsi="Times New Roman" w:cs="Times New Roman"/>
          <w:kern w:val="28"/>
          <w:sz w:val="24"/>
          <w:szCs w:val="24"/>
          <w:lang w:eastAsia="hu-HU"/>
        </w:rPr>
        <w:t xml:space="preserve">rendezőképességének, </w:t>
      </w:r>
      <w:r w:rsidRPr="002C2391">
        <w:rPr>
          <w:rFonts w:ascii="Times New Roman" w:eastAsia="Times New Roman" w:hAnsi="Times New Roman" w:cs="Times New Roman"/>
          <w:kern w:val="28"/>
          <w:sz w:val="24"/>
          <w:szCs w:val="24"/>
          <w:lang w:eastAsia="hu-HU"/>
        </w:rPr>
        <w:t>szép iránti nyitottságuk, igényességük kialakulásá</w:t>
      </w:r>
      <w:r>
        <w:rPr>
          <w:rFonts w:ascii="Times New Roman" w:eastAsia="Times New Roman" w:hAnsi="Times New Roman" w:cs="Times New Roman"/>
          <w:kern w:val="28"/>
          <w:sz w:val="24"/>
          <w:szCs w:val="24"/>
          <w:lang w:eastAsia="hu-HU"/>
        </w:rPr>
        <w:t>nak segítése.</w:t>
      </w:r>
    </w:p>
    <w:p w:rsidR="00BC31C4" w:rsidRPr="00BC31C4" w:rsidRDefault="00B27B16" w:rsidP="00ED3C99">
      <w:pPr>
        <w:pStyle w:val="Listaszerbekezds"/>
        <w:numPr>
          <w:ilvl w:val="0"/>
          <w:numId w:val="57"/>
        </w:numPr>
        <w:spacing w:after="0" w:line="360" w:lineRule="auto"/>
        <w:jc w:val="both"/>
        <w:rPr>
          <w:rFonts w:ascii="Times New Roman" w:eastAsia="Times New Roman" w:hAnsi="Times New Roman" w:cs="Times New Roman"/>
          <w:b/>
          <w:kern w:val="28"/>
          <w:sz w:val="24"/>
          <w:szCs w:val="24"/>
          <w:lang w:eastAsia="hu-HU"/>
        </w:rPr>
      </w:pPr>
      <w:r w:rsidRPr="00BC31C4">
        <w:rPr>
          <w:rFonts w:ascii="Times New Roman" w:eastAsia="Times New Roman" w:hAnsi="Times New Roman" w:cs="Times New Roman"/>
          <w:kern w:val="28"/>
          <w:sz w:val="24"/>
          <w:szCs w:val="24"/>
          <w:lang w:eastAsia="hu-HU"/>
        </w:rPr>
        <w:t>Kézmozgások finomítása, a finommotorik</w:t>
      </w:r>
      <w:r w:rsidR="00BC31C4">
        <w:rPr>
          <w:rFonts w:ascii="Times New Roman" w:eastAsia="Times New Roman" w:hAnsi="Times New Roman" w:cs="Times New Roman"/>
          <w:kern w:val="28"/>
          <w:sz w:val="24"/>
          <w:szCs w:val="24"/>
          <w:lang w:eastAsia="hu-HU"/>
        </w:rPr>
        <w:t>us</w:t>
      </w:r>
      <w:r w:rsidR="00BC31C4" w:rsidRPr="00BC31C4">
        <w:rPr>
          <w:rFonts w:ascii="Times New Roman" w:eastAsia="Times New Roman" w:hAnsi="Times New Roman" w:cs="Times New Roman"/>
          <w:kern w:val="28"/>
          <w:sz w:val="24"/>
          <w:szCs w:val="24"/>
          <w:lang w:eastAsia="hu-HU"/>
        </w:rPr>
        <w:t xml:space="preserve"> képesség fejlesztése</w:t>
      </w:r>
      <w:r w:rsidR="00BC31C4">
        <w:rPr>
          <w:rFonts w:ascii="Times New Roman" w:eastAsia="Times New Roman" w:hAnsi="Times New Roman" w:cs="Times New Roman"/>
          <w:kern w:val="28"/>
          <w:sz w:val="24"/>
          <w:szCs w:val="24"/>
          <w:lang w:eastAsia="hu-HU"/>
        </w:rPr>
        <w:t>.</w:t>
      </w:r>
    </w:p>
    <w:p w:rsidR="00BC31C4" w:rsidRPr="00BC31C4" w:rsidRDefault="00B27B16" w:rsidP="00ED3C99">
      <w:pPr>
        <w:pStyle w:val="Listaszerbekezds"/>
        <w:numPr>
          <w:ilvl w:val="0"/>
          <w:numId w:val="57"/>
        </w:numPr>
        <w:spacing w:after="0" w:line="360" w:lineRule="auto"/>
        <w:jc w:val="both"/>
        <w:rPr>
          <w:rFonts w:ascii="Times New Roman" w:eastAsia="Times New Roman" w:hAnsi="Times New Roman" w:cs="Times New Roman"/>
          <w:b/>
          <w:kern w:val="28"/>
          <w:sz w:val="24"/>
          <w:szCs w:val="24"/>
          <w:lang w:eastAsia="hu-HU"/>
        </w:rPr>
      </w:pPr>
      <w:r w:rsidRPr="00BC31C4">
        <w:rPr>
          <w:rFonts w:ascii="Times New Roman" w:eastAsia="Times New Roman" w:hAnsi="Times New Roman" w:cs="Times New Roman"/>
          <w:kern w:val="28"/>
          <w:sz w:val="24"/>
          <w:szCs w:val="24"/>
          <w:lang w:eastAsia="hu-HU"/>
        </w:rPr>
        <w:t xml:space="preserve">A </w:t>
      </w:r>
      <w:r w:rsidR="006F488C">
        <w:rPr>
          <w:rFonts w:ascii="Times New Roman" w:eastAsia="Times New Roman" w:hAnsi="Times New Roman" w:cs="Times New Roman"/>
          <w:kern w:val="28"/>
          <w:sz w:val="24"/>
          <w:szCs w:val="24"/>
          <w:lang w:eastAsia="hu-HU"/>
        </w:rPr>
        <w:t>belső képalakítás</w:t>
      </w:r>
      <w:r w:rsidR="00BC31C4" w:rsidRPr="00BC31C4">
        <w:rPr>
          <w:rFonts w:ascii="Times New Roman" w:eastAsia="Times New Roman" w:hAnsi="Times New Roman" w:cs="Times New Roman"/>
          <w:kern w:val="28"/>
          <w:sz w:val="24"/>
          <w:szCs w:val="24"/>
          <w:lang w:eastAsia="hu-HU"/>
        </w:rPr>
        <w:t xml:space="preserve">, a </w:t>
      </w:r>
      <w:r w:rsidRPr="00BC31C4">
        <w:rPr>
          <w:rFonts w:ascii="Times New Roman" w:eastAsia="Times New Roman" w:hAnsi="Times New Roman" w:cs="Times New Roman"/>
          <w:kern w:val="28"/>
          <w:sz w:val="24"/>
          <w:szCs w:val="24"/>
          <w:lang w:eastAsia="hu-HU"/>
        </w:rPr>
        <w:t>képi gondolkodás fejlesztése.</w:t>
      </w:r>
    </w:p>
    <w:p w:rsidR="00BC31C4" w:rsidRPr="00BC31C4" w:rsidRDefault="00B27B16" w:rsidP="00ED3C99">
      <w:pPr>
        <w:pStyle w:val="Listaszerbekezds"/>
        <w:numPr>
          <w:ilvl w:val="0"/>
          <w:numId w:val="57"/>
        </w:numPr>
        <w:spacing w:after="0" w:line="360" w:lineRule="auto"/>
        <w:jc w:val="both"/>
        <w:rPr>
          <w:rFonts w:ascii="Times New Roman" w:eastAsia="Times New Roman" w:hAnsi="Times New Roman" w:cs="Times New Roman"/>
          <w:b/>
          <w:kern w:val="28"/>
          <w:sz w:val="24"/>
          <w:szCs w:val="24"/>
          <w:lang w:eastAsia="hu-HU"/>
        </w:rPr>
      </w:pPr>
      <w:r w:rsidRPr="00BC31C4">
        <w:rPr>
          <w:rFonts w:ascii="Times New Roman" w:eastAsia="Times New Roman" w:hAnsi="Times New Roman" w:cs="Times New Roman"/>
          <w:kern w:val="28"/>
          <w:sz w:val="24"/>
          <w:szCs w:val="24"/>
          <w:lang w:eastAsia="hu-HU"/>
        </w:rPr>
        <w:t>A térbeli</w:t>
      </w:r>
      <w:r w:rsidR="006F488C">
        <w:rPr>
          <w:rFonts w:ascii="Times New Roman" w:eastAsia="Times New Roman" w:hAnsi="Times New Roman" w:cs="Times New Roman"/>
          <w:kern w:val="28"/>
          <w:sz w:val="24"/>
          <w:szCs w:val="24"/>
          <w:lang w:eastAsia="hu-HU"/>
        </w:rPr>
        <w:t xml:space="preserve">- és síkbeli </w:t>
      </w:r>
      <w:r w:rsidRPr="00BC31C4">
        <w:rPr>
          <w:rFonts w:ascii="Times New Roman" w:eastAsia="Times New Roman" w:hAnsi="Times New Roman" w:cs="Times New Roman"/>
          <w:kern w:val="28"/>
          <w:sz w:val="24"/>
          <w:szCs w:val="24"/>
          <w:lang w:eastAsia="hu-HU"/>
        </w:rPr>
        <w:t>tájékozódó képesség fejlesztése.</w:t>
      </w:r>
    </w:p>
    <w:p w:rsidR="00BC31C4" w:rsidRPr="00167EDD" w:rsidRDefault="00B27B16" w:rsidP="00ED3C99">
      <w:pPr>
        <w:pStyle w:val="Listaszerbekezds"/>
        <w:numPr>
          <w:ilvl w:val="0"/>
          <w:numId w:val="57"/>
        </w:numPr>
        <w:spacing w:after="0" w:line="360" w:lineRule="auto"/>
        <w:jc w:val="both"/>
        <w:rPr>
          <w:rFonts w:ascii="Times New Roman" w:eastAsia="Times New Roman" w:hAnsi="Times New Roman" w:cs="Times New Roman"/>
          <w:b/>
          <w:kern w:val="28"/>
          <w:sz w:val="24"/>
          <w:szCs w:val="24"/>
          <w:lang w:eastAsia="hu-HU"/>
        </w:rPr>
      </w:pPr>
      <w:r w:rsidRPr="00BC31C4">
        <w:rPr>
          <w:rFonts w:ascii="Times New Roman" w:eastAsia="Times New Roman" w:hAnsi="Times New Roman" w:cs="Times New Roman"/>
          <w:kern w:val="28"/>
          <w:sz w:val="24"/>
          <w:szCs w:val="24"/>
          <w:lang w:eastAsia="hu-HU"/>
        </w:rPr>
        <w:t>Az íráshoz szükséges mozgáskoordin</w:t>
      </w:r>
      <w:r w:rsidR="00BC31C4">
        <w:rPr>
          <w:rFonts w:ascii="Times New Roman" w:eastAsia="Times New Roman" w:hAnsi="Times New Roman" w:cs="Times New Roman"/>
          <w:kern w:val="28"/>
          <w:sz w:val="24"/>
          <w:szCs w:val="24"/>
          <w:lang w:eastAsia="hu-HU"/>
        </w:rPr>
        <w:t>ációk alakítása, a vizuomotoros-</w:t>
      </w:r>
      <w:r w:rsidRPr="00BC31C4">
        <w:rPr>
          <w:rFonts w:ascii="Times New Roman" w:eastAsia="Times New Roman" w:hAnsi="Times New Roman" w:cs="Times New Roman"/>
          <w:kern w:val="28"/>
          <w:sz w:val="24"/>
          <w:szCs w:val="24"/>
          <w:lang w:eastAsia="hu-HU"/>
        </w:rPr>
        <w:t>koordináció fejlesztése.</w:t>
      </w:r>
    </w:p>
    <w:p w:rsidR="00BE50BE" w:rsidRDefault="00BE50B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BE50BE">
        <w:rPr>
          <w:rFonts w:ascii="Times New Roman" w:eastAsia="Times New Roman" w:hAnsi="Times New Roman" w:cs="Times New Roman"/>
          <w:kern w:val="28"/>
          <w:sz w:val="24"/>
          <w:szCs w:val="24"/>
          <w:lang w:eastAsia="hu-HU"/>
        </w:rPr>
        <w:t>A kiemelt figyelmet igénylő gyermekek</w:t>
      </w:r>
      <w:r>
        <w:rPr>
          <w:rFonts w:ascii="Times New Roman" w:eastAsia="Times New Roman" w:hAnsi="Times New Roman" w:cs="Times New Roman"/>
          <w:kern w:val="28"/>
          <w:sz w:val="24"/>
          <w:szCs w:val="24"/>
          <w:lang w:eastAsia="hu-HU"/>
        </w:rPr>
        <w:t xml:space="preserve"> egyéni képességeikhez, igényeikhez igazodó differenciált fejlesztése</w:t>
      </w:r>
      <w:r w:rsidRPr="00BE50BE">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w:t>
      </w:r>
    </w:p>
    <w:p w:rsidR="005504AE" w:rsidRDefault="005504AE"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gyermeki alkotások felhasználása az ünnepekre való készülődés során.</w:t>
      </w:r>
    </w:p>
    <w:p w:rsidR="00704099" w:rsidRDefault="00A603CA" w:rsidP="00704099">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 p</w:t>
      </w:r>
      <w:r w:rsidR="00704099" w:rsidRPr="00704099">
        <w:rPr>
          <w:rFonts w:ascii="Times New Roman" w:eastAsia="Times New Roman" w:hAnsi="Times New Roman" w:cs="Times New Roman"/>
          <w:b/>
          <w:kern w:val="28"/>
          <w:sz w:val="24"/>
          <w:szCs w:val="24"/>
          <w:lang w:eastAsia="hu-HU"/>
        </w:rPr>
        <w:t xml:space="preserve">edagógiai asszisztens feladatai: </w:t>
      </w:r>
    </w:p>
    <w:p w:rsidR="00704099" w:rsidRDefault="0070409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04099">
        <w:rPr>
          <w:rFonts w:ascii="Times New Roman" w:eastAsia="Times New Roman" w:hAnsi="Times New Roman" w:cs="Times New Roman"/>
          <w:kern w:val="28"/>
          <w:sz w:val="24"/>
          <w:szCs w:val="24"/>
          <w:lang w:eastAsia="hu-HU"/>
        </w:rPr>
        <w:t xml:space="preserve">Segítséget nyújt a </w:t>
      </w:r>
      <w:r>
        <w:rPr>
          <w:rFonts w:ascii="Times New Roman" w:eastAsia="Times New Roman" w:hAnsi="Times New Roman" w:cs="Times New Roman"/>
          <w:kern w:val="28"/>
          <w:sz w:val="24"/>
          <w:szCs w:val="24"/>
          <w:lang w:eastAsia="hu-HU"/>
        </w:rPr>
        <w:t xml:space="preserve">vizuális </w:t>
      </w:r>
      <w:r w:rsidRPr="00704099">
        <w:rPr>
          <w:rFonts w:ascii="Times New Roman" w:eastAsia="Times New Roman" w:hAnsi="Times New Roman" w:cs="Times New Roman"/>
          <w:kern w:val="28"/>
          <w:sz w:val="24"/>
          <w:szCs w:val="24"/>
          <w:lang w:eastAsia="hu-HU"/>
        </w:rPr>
        <w:t>tevékenység</w:t>
      </w:r>
      <w:r>
        <w:rPr>
          <w:rFonts w:ascii="Times New Roman" w:eastAsia="Times New Roman" w:hAnsi="Times New Roman" w:cs="Times New Roman"/>
          <w:kern w:val="28"/>
          <w:sz w:val="24"/>
          <w:szCs w:val="24"/>
          <w:lang w:eastAsia="hu-HU"/>
        </w:rPr>
        <w:t xml:space="preserve">ek </w:t>
      </w:r>
      <w:r w:rsidRPr="00704099">
        <w:rPr>
          <w:rFonts w:ascii="Times New Roman" w:eastAsia="Times New Roman" w:hAnsi="Times New Roman" w:cs="Times New Roman"/>
          <w:kern w:val="28"/>
          <w:sz w:val="24"/>
          <w:szCs w:val="24"/>
          <w:lang w:eastAsia="hu-HU"/>
        </w:rPr>
        <w:t>szervezés</w:t>
      </w:r>
      <w:r>
        <w:rPr>
          <w:rFonts w:ascii="Times New Roman" w:eastAsia="Times New Roman" w:hAnsi="Times New Roman" w:cs="Times New Roman"/>
          <w:kern w:val="28"/>
          <w:sz w:val="24"/>
          <w:szCs w:val="24"/>
          <w:lang w:eastAsia="hu-HU"/>
        </w:rPr>
        <w:t>ének</w:t>
      </w:r>
      <w:r w:rsidRPr="00704099">
        <w:rPr>
          <w:rFonts w:ascii="Times New Roman" w:eastAsia="Times New Roman" w:hAnsi="Times New Roman" w:cs="Times New Roman"/>
          <w:kern w:val="28"/>
          <w:sz w:val="24"/>
          <w:szCs w:val="24"/>
          <w:lang w:eastAsia="hu-HU"/>
        </w:rPr>
        <w:t xml:space="preserve"> zökkenőmentes kivitelezésében</w:t>
      </w:r>
      <w:r w:rsidR="00200284">
        <w:rPr>
          <w:rFonts w:ascii="Times New Roman" w:eastAsia="Times New Roman" w:hAnsi="Times New Roman" w:cs="Times New Roman"/>
          <w:kern w:val="28"/>
          <w:sz w:val="24"/>
          <w:szCs w:val="24"/>
          <w:lang w:eastAsia="hu-HU"/>
        </w:rPr>
        <w:t>, a tevékenységek során kialakított szokások megerősítésében.</w:t>
      </w:r>
      <w:r w:rsidRPr="00704099">
        <w:rPr>
          <w:rFonts w:ascii="Times New Roman" w:eastAsia="Times New Roman" w:hAnsi="Times New Roman" w:cs="Times New Roman"/>
          <w:kern w:val="28"/>
          <w:sz w:val="24"/>
          <w:szCs w:val="24"/>
          <w:lang w:eastAsia="hu-HU"/>
        </w:rPr>
        <w:t xml:space="preserve"> </w:t>
      </w:r>
    </w:p>
    <w:p w:rsidR="00704099" w:rsidRDefault="0070409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04099">
        <w:rPr>
          <w:rFonts w:ascii="Times New Roman" w:eastAsia="Times New Roman" w:hAnsi="Times New Roman" w:cs="Times New Roman"/>
          <w:kern w:val="28"/>
          <w:sz w:val="24"/>
          <w:szCs w:val="24"/>
          <w:lang w:eastAsia="hu-HU"/>
        </w:rPr>
        <w:t>Szaktudásával segíti a csoportban folyó pedagógiai munkát.</w:t>
      </w:r>
    </w:p>
    <w:p w:rsidR="00704099" w:rsidRPr="00704099" w:rsidRDefault="0070409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04099">
        <w:rPr>
          <w:rFonts w:ascii="Times New Roman" w:eastAsia="Times New Roman" w:hAnsi="Times New Roman" w:cs="Times New Roman"/>
          <w:kern w:val="28"/>
          <w:sz w:val="24"/>
          <w:szCs w:val="24"/>
          <w:lang w:eastAsia="hu-HU"/>
        </w:rPr>
        <w:t xml:space="preserve">Figyelemmel kíséri a csoportra, gyerekekre vonatkozó terveket, azok megvalósítását felelősségteljesen segíti. </w:t>
      </w:r>
    </w:p>
    <w:p w:rsidR="00704099" w:rsidRPr="00704099" w:rsidRDefault="0070409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704099">
        <w:rPr>
          <w:rFonts w:ascii="Times New Roman" w:eastAsia="Times New Roman" w:hAnsi="Times New Roman" w:cs="Times New Roman"/>
          <w:kern w:val="28"/>
          <w:sz w:val="24"/>
          <w:szCs w:val="24"/>
          <w:lang w:eastAsia="hu-HU"/>
        </w:rPr>
        <w:t>Részt vesz a lassabban haladó gyermekek</w:t>
      </w:r>
      <w:r>
        <w:rPr>
          <w:rFonts w:ascii="Times New Roman" w:eastAsia="Times New Roman" w:hAnsi="Times New Roman" w:cs="Times New Roman"/>
          <w:kern w:val="28"/>
          <w:sz w:val="24"/>
          <w:szCs w:val="24"/>
          <w:lang w:eastAsia="hu-HU"/>
        </w:rPr>
        <w:t xml:space="preserve"> sikerélményhez juttatásában. </w:t>
      </w:r>
      <w:r w:rsidRPr="00704099">
        <w:rPr>
          <w:rFonts w:ascii="Times New Roman" w:eastAsia="Times New Roman" w:hAnsi="Times New Roman" w:cs="Times New Roman"/>
          <w:kern w:val="28"/>
          <w:sz w:val="24"/>
          <w:szCs w:val="24"/>
          <w:lang w:eastAsia="hu-HU"/>
        </w:rPr>
        <w:t xml:space="preserve"> </w:t>
      </w:r>
    </w:p>
    <w:p w:rsidR="00704099" w:rsidRPr="00A424F6" w:rsidRDefault="0070409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irányított ábrázolási tevékenységek során, szükség esetén segítséget nyújt a kiemelt figyelmet igénylő gyermekeknek.</w:t>
      </w:r>
    </w:p>
    <w:p w:rsidR="00704099" w:rsidRPr="002E3ED6" w:rsidRDefault="0070409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B71C40">
        <w:rPr>
          <w:rFonts w:ascii="Times New Roman" w:eastAsia="Times New Roman" w:hAnsi="Times New Roman" w:cs="Times New Roman"/>
          <w:kern w:val="28"/>
          <w:sz w:val="24"/>
          <w:szCs w:val="24"/>
          <w:lang w:eastAsia="hu-HU"/>
        </w:rPr>
        <w:t xml:space="preserve">Szükség esetén koordinálja, segíti azoknak a gyermekeknek a játékát (pl. új játéktéma felajánlása; hatékony konfliktus kezelés elősegítése), akik nem vesznek részt az óvodapedagógus által irányított tevékenységben. </w:t>
      </w:r>
    </w:p>
    <w:p w:rsidR="00704099" w:rsidRPr="00704099" w:rsidRDefault="00A603CA" w:rsidP="00704099">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 d</w:t>
      </w:r>
      <w:r w:rsidR="00704099" w:rsidRPr="00704099">
        <w:rPr>
          <w:rFonts w:ascii="Times New Roman" w:eastAsia="Times New Roman" w:hAnsi="Times New Roman" w:cs="Times New Roman"/>
          <w:b/>
          <w:kern w:val="28"/>
          <w:sz w:val="24"/>
          <w:szCs w:val="24"/>
          <w:lang w:eastAsia="hu-HU"/>
        </w:rPr>
        <w:t xml:space="preserve">ajka feladatai: </w:t>
      </w:r>
    </w:p>
    <w:p w:rsidR="00704099" w:rsidRPr="004B2B08" w:rsidRDefault="0070409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sidRPr="008C7A8C">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 xml:space="preserve">z óvodapedagógus útmutatása alapján előkészíti, a tevékenység közben szükség esetén megtisztítja, majd a tevékenység végén a helyére teszi a tervezett, irányított </w:t>
      </w:r>
      <w:r w:rsidR="005504AE">
        <w:rPr>
          <w:rFonts w:ascii="Times New Roman" w:eastAsia="Times New Roman" w:hAnsi="Times New Roman" w:cs="Times New Roman"/>
          <w:kern w:val="28"/>
          <w:sz w:val="24"/>
          <w:szCs w:val="24"/>
          <w:lang w:eastAsia="hu-HU"/>
        </w:rPr>
        <w:t xml:space="preserve">ábrázoló </w:t>
      </w:r>
      <w:r>
        <w:rPr>
          <w:rFonts w:ascii="Times New Roman" w:eastAsia="Times New Roman" w:hAnsi="Times New Roman" w:cs="Times New Roman"/>
          <w:kern w:val="28"/>
          <w:sz w:val="24"/>
          <w:szCs w:val="24"/>
          <w:lang w:eastAsia="hu-HU"/>
        </w:rPr>
        <w:t xml:space="preserve">tevékenységekhez szükséges eszközöket; a </w:t>
      </w:r>
      <w:r w:rsidRPr="008C7A8C">
        <w:rPr>
          <w:rFonts w:ascii="Times New Roman" w:eastAsia="Times New Roman" w:hAnsi="Times New Roman" w:cs="Times New Roman"/>
          <w:kern w:val="28"/>
          <w:sz w:val="24"/>
          <w:szCs w:val="24"/>
          <w:lang w:eastAsia="hu-HU"/>
        </w:rPr>
        <w:t>gyermek</w:t>
      </w:r>
      <w:r>
        <w:rPr>
          <w:rFonts w:ascii="Times New Roman" w:eastAsia="Times New Roman" w:hAnsi="Times New Roman" w:cs="Times New Roman"/>
          <w:kern w:val="28"/>
          <w:sz w:val="24"/>
          <w:szCs w:val="24"/>
          <w:lang w:eastAsia="hu-HU"/>
        </w:rPr>
        <w:t xml:space="preserve">eket egyéni fejlettségüket figyelembe véve bevonja a munkafolyamatokba. </w:t>
      </w:r>
      <w:r w:rsidRPr="008C7A8C">
        <w:rPr>
          <w:rFonts w:ascii="Times New Roman" w:eastAsia="Times New Roman" w:hAnsi="Times New Roman" w:cs="Times New Roman"/>
          <w:kern w:val="28"/>
          <w:sz w:val="24"/>
          <w:szCs w:val="24"/>
          <w:lang w:eastAsia="hu-HU"/>
        </w:rPr>
        <w:t xml:space="preserve"> </w:t>
      </w:r>
    </w:p>
    <w:p w:rsidR="00704099" w:rsidRPr="00257B87" w:rsidRDefault="00704099" w:rsidP="00ED3C99">
      <w:pPr>
        <w:pStyle w:val="Listaszerbekezds"/>
        <w:numPr>
          <w:ilvl w:val="0"/>
          <w:numId w:val="5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Szükség esetén</w:t>
      </w:r>
      <w:r w:rsidRPr="006F4394">
        <w:rPr>
          <w:rFonts w:ascii="Times New Roman" w:eastAsia="Times New Roman" w:hAnsi="Times New Roman" w:cs="Times New Roman"/>
          <w:kern w:val="28"/>
          <w:sz w:val="24"/>
          <w:szCs w:val="24"/>
          <w:lang w:eastAsia="hu-HU"/>
        </w:rPr>
        <w:t xml:space="preserve"> segít</w:t>
      </w:r>
      <w:r>
        <w:rPr>
          <w:rFonts w:ascii="Times New Roman" w:eastAsia="Times New Roman" w:hAnsi="Times New Roman" w:cs="Times New Roman"/>
          <w:kern w:val="28"/>
          <w:sz w:val="24"/>
          <w:szCs w:val="24"/>
          <w:lang w:eastAsia="hu-HU"/>
        </w:rPr>
        <w:t>séget nyújt</w:t>
      </w:r>
      <w:r w:rsidRPr="006F4394">
        <w:rPr>
          <w:rFonts w:ascii="Times New Roman" w:eastAsia="Times New Roman" w:hAnsi="Times New Roman" w:cs="Times New Roman"/>
          <w:kern w:val="28"/>
          <w:sz w:val="24"/>
          <w:szCs w:val="24"/>
          <w:lang w:eastAsia="hu-HU"/>
        </w:rPr>
        <w:t xml:space="preserve"> a</w:t>
      </w:r>
      <w:r>
        <w:rPr>
          <w:rFonts w:ascii="Times New Roman" w:eastAsia="Times New Roman" w:hAnsi="Times New Roman" w:cs="Times New Roman"/>
          <w:kern w:val="28"/>
          <w:sz w:val="24"/>
          <w:szCs w:val="24"/>
          <w:lang w:eastAsia="hu-HU"/>
        </w:rPr>
        <w:t>z</w:t>
      </w:r>
      <w:r w:rsidRPr="006F4394">
        <w:rPr>
          <w:rFonts w:ascii="Times New Roman" w:eastAsia="Times New Roman" w:hAnsi="Times New Roman" w:cs="Times New Roman"/>
          <w:kern w:val="28"/>
          <w:sz w:val="24"/>
          <w:szCs w:val="24"/>
          <w:lang w:eastAsia="hu-HU"/>
        </w:rPr>
        <w:t xml:space="preserve"> </w:t>
      </w:r>
      <w:r w:rsidRPr="00B71C40">
        <w:rPr>
          <w:rFonts w:ascii="Times New Roman" w:eastAsia="Times New Roman" w:hAnsi="Times New Roman" w:cs="Times New Roman"/>
          <w:kern w:val="28"/>
          <w:sz w:val="24"/>
          <w:szCs w:val="24"/>
          <w:lang w:eastAsia="hu-HU"/>
        </w:rPr>
        <w:t xml:space="preserve">óvodapedagógus által irányított </w:t>
      </w:r>
      <w:r w:rsidRPr="006F4394">
        <w:rPr>
          <w:rFonts w:ascii="Times New Roman" w:eastAsia="Times New Roman" w:hAnsi="Times New Roman" w:cs="Times New Roman"/>
          <w:kern w:val="28"/>
          <w:sz w:val="24"/>
          <w:szCs w:val="24"/>
          <w:lang w:eastAsia="hu-HU"/>
        </w:rPr>
        <w:t>tevékenységben részt nem vevő gyermekek</w:t>
      </w:r>
      <w:r>
        <w:rPr>
          <w:rFonts w:ascii="Times New Roman" w:eastAsia="Times New Roman" w:hAnsi="Times New Roman" w:cs="Times New Roman"/>
          <w:kern w:val="28"/>
          <w:sz w:val="24"/>
          <w:szCs w:val="24"/>
          <w:lang w:eastAsia="hu-HU"/>
        </w:rPr>
        <w:t>nek (pl. testápolással kapcsolatos feladatok)</w:t>
      </w:r>
      <w:r w:rsidRPr="006F4394">
        <w:rPr>
          <w:rFonts w:ascii="Times New Roman" w:eastAsia="Times New Roman" w:hAnsi="Times New Roman" w:cs="Times New Roman"/>
          <w:kern w:val="28"/>
          <w:sz w:val="24"/>
          <w:szCs w:val="24"/>
          <w:lang w:eastAsia="hu-HU"/>
        </w:rPr>
        <w:t>.</w:t>
      </w:r>
    </w:p>
    <w:p w:rsidR="00960BD7" w:rsidRDefault="00960BD7" w:rsidP="00B27B16">
      <w:pPr>
        <w:spacing w:after="0" w:line="360" w:lineRule="auto"/>
        <w:jc w:val="both"/>
        <w:rPr>
          <w:rFonts w:ascii="Times New Roman" w:eastAsia="Times New Roman" w:hAnsi="Times New Roman" w:cs="Times New Roman"/>
          <w:kern w:val="28"/>
          <w:sz w:val="24"/>
          <w:szCs w:val="24"/>
          <w:lang w:eastAsia="hu-HU"/>
        </w:rPr>
      </w:pPr>
    </w:p>
    <w:p w:rsidR="00AC0AED" w:rsidRDefault="00AC0AED" w:rsidP="00704099">
      <w:pPr>
        <w:spacing w:after="0" w:line="360" w:lineRule="auto"/>
        <w:jc w:val="both"/>
        <w:rPr>
          <w:rFonts w:ascii="Times New Roman" w:eastAsia="Times New Roman" w:hAnsi="Times New Roman" w:cs="Times New Roman"/>
          <w:b/>
          <w:kern w:val="28"/>
          <w:sz w:val="24"/>
          <w:szCs w:val="24"/>
          <w:lang w:eastAsia="hu-HU"/>
        </w:rPr>
      </w:pPr>
    </w:p>
    <w:p w:rsidR="00704099" w:rsidRPr="00422166" w:rsidRDefault="00704099" w:rsidP="00704099">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lastRenderedPageBreak/>
        <w:t>A fejlődés várható eredményei az óvodáskor végére:</w:t>
      </w:r>
    </w:p>
    <w:p w:rsidR="00200284"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00284">
        <w:rPr>
          <w:rFonts w:ascii="Times New Roman" w:eastAsia="Times New Roman" w:hAnsi="Times New Roman" w:cs="Times New Roman"/>
          <w:kern w:val="28"/>
          <w:sz w:val="24"/>
          <w:szCs w:val="24"/>
          <w:lang w:eastAsia="hu-HU"/>
        </w:rPr>
        <w:t xml:space="preserve">A gyermekek </w:t>
      </w:r>
      <w:r>
        <w:rPr>
          <w:rFonts w:ascii="Times New Roman" w:eastAsia="Times New Roman" w:hAnsi="Times New Roman" w:cs="Times New Roman"/>
          <w:kern w:val="28"/>
          <w:sz w:val="24"/>
          <w:szCs w:val="24"/>
          <w:lang w:eastAsia="hu-HU"/>
        </w:rPr>
        <w:t xml:space="preserve">fogékonyak </w:t>
      </w:r>
      <w:r w:rsidRPr="00200284">
        <w:rPr>
          <w:rFonts w:ascii="Times New Roman" w:eastAsia="Times New Roman" w:hAnsi="Times New Roman" w:cs="Times New Roman"/>
          <w:kern w:val="28"/>
          <w:sz w:val="24"/>
          <w:szCs w:val="24"/>
          <w:lang w:eastAsia="hu-HU"/>
        </w:rPr>
        <w:t>a művészetek</w:t>
      </w:r>
      <w:r>
        <w:rPr>
          <w:rFonts w:ascii="Times New Roman" w:eastAsia="Times New Roman" w:hAnsi="Times New Roman" w:cs="Times New Roman"/>
          <w:kern w:val="28"/>
          <w:sz w:val="24"/>
          <w:szCs w:val="24"/>
          <w:lang w:eastAsia="hu-HU"/>
        </w:rPr>
        <w:t>kel</w:t>
      </w:r>
      <w:r w:rsidRPr="0020028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 </w:t>
      </w:r>
      <w:r w:rsidRPr="00200284">
        <w:rPr>
          <w:rFonts w:ascii="Times New Roman" w:eastAsia="Times New Roman" w:hAnsi="Times New Roman" w:cs="Times New Roman"/>
          <w:kern w:val="28"/>
          <w:sz w:val="24"/>
          <w:szCs w:val="24"/>
          <w:lang w:eastAsia="hu-HU"/>
        </w:rPr>
        <w:t>népi kultúrá</w:t>
      </w:r>
      <w:r>
        <w:rPr>
          <w:rFonts w:ascii="Times New Roman" w:eastAsia="Times New Roman" w:hAnsi="Times New Roman" w:cs="Times New Roman"/>
          <w:kern w:val="28"/>
          <w:sz w:val="24"/>
          <w:szCs w:val="24"/>
          <w:lang w:eastAsia="hu-HU"/>
        </w:rPr>
        <w:t>val</w:t>
      </w:r>
      <w:r w:rsidRPr="0020028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kapcsolatos </w:t>
      </w:r>
      <w:r w:rsidR="003C739F">
        <w:rPr>
          <w:rFonts w:ascii="Times New Roman" w:eastAsia="Times New Roman" w:hAnsi="Times New Roman" w:cs="Times New Roman"/>
          <w:kern w:val="28"/>
          <w:sz w:val="24"/>
          <w:szCs w:val="24"/>
          <w:lang w:eastAsia="hu-HU"/>
        </w:rPr>
        <w:t xml:space="preserve">esztétikai </w:t>
      </w:r>
      <w:r>
        <w:rPr>
          <w:rFonts w:ascii="Times New Roman" w:eastAsia="Times New Roman" w:hAnsi="Times New Roman" w:cs="Times New Roman"/>
          <w:kern w:val="28"/>
          <w:sz w:val="24"/>
          <w:szCs w:val="24"/>
          <w:lang w:eastAsia="hu-HU"/>
        </w:rPr>
        <w:t xml:space="preserve">élmények </w:t>
      </w:r>
      <w:r w:rsidRPr="00200284">
        <w:rPr>
          <w:rFonts w:ascii="Times New Roman" w:eastAsia="Times New Roman" w:hAnsi="Times New Roman" w:cs="Times New Roman"/>
          <w:kern w:val="28"/>
          <w:sz w:val="24"/>
          <w:szCs w:val="24"/>
          <w:lang w:eastAsia="hu-HU"/>
        </w:rPr>
        <w:t>befogadására</w:t>
      </w:r>
      <w:r>
        <w:rPr>
          <w:rFonts w:ascii="Times New Roman" w:eastAsia="Times New Roman" w:hAnsi="Times New Roman" w:cs="Times New Roman"/>
          <w:kern w:val="28"/>
          <w:sz w:val="24"/>
          <w:szCs w:val="24"/>
          <w:lang w:eastAsia="hu-HU"/>
        </w:rPr>
        <w:t>.</w:t>
      </w:r>
    </w:p>
    <w:p w:rsidR="00200284"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Egyéni képességeiknek megfelelően képesek </w:t>
      </w:r>
      <w:r w:rsidRPr="00200284">
        <w:rPr>
          <w:rFonts w:ascii="Times New Roman" w:eastAsia="Times New Roman" w:hAnsi="Times New Roman" w:cs="Times New Roman"/>
          <w:kern w:val="28"/>
          <w:sz w:val="24"/>
          <w:szCs w:val="24"/>
          <w:lang w:eastAsia="hu-HU"/>
        </w:rPr>
        <w:t>saját elképzeléseik megvalósítására</w:t>
      </w:r>
      <w:r w:rsidR="00895763">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 xml:space="preserve"> a</w:t>
      </w:r>
      <w:r w:rsidRPr="0020028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vizuális </w:t>
      </w:r>
      <w:r w:rsidRPr="00200284">
        <w:rPr>
          <w:rFonts w:ascii="Times New Roman" w:eastAsia="Times New Roman" w:hAnsi="Times New Roman" w:cs="Times New Roman"/>
          <w:kern w:val="28"/>
          <w:sz w:val="24"/>
          <w:szCs w:val="24"/>
          <w:lang w:eastAsia="hu-HU"/>
        </w:rPr>
        <w:t>önmegvalósításra</w:t>
      </w:r>
      <w:r>
        <w:rPr>
          <w:rFonts w:ascii="Times New Roman" w:eastAsia="Times New Roman" w:hAnsi="Times New Roman" w:cs="Times New Roman"/>
          <w:kern w:val="28"/>
          <w:sz w:val="24"/>
          <w:szCs w:val="24"/>
          <w:lang w:eastAsia="hu-HU"/>
        </w:rPr>
        <w:t>.</w:t>
      </w:r>
    </w:p>
    <w:p w:rsidR="00200284"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00284">
        <w:rPr>
          <w:rFonts w:ascii="Times New Roman" w:eastAsia="Times New Roman" w:hAnsi="Times New Roman" w:cs="Times New Roman"/>
          <w:kern w:val="28"/>
          <w:sz w:val="24"/>
          <w:szCs w:val="24"/>
          <w:lang w:eastAsia="hu-HU"/>
        </w:rPr>
        <w:t>Az ábrázoláshoz, rajzoláshoz, festéshez, kézimunkához szükséges eszközöket, anyagokat</w:t>
      </w:r>
      <w:r>
        <w:rPr>
          <w:rFonts w:ascii="Times New Roman" w:eastAsia="Times New Roman" w:hAnsi="Times New Roman" w:cs="Times New Roman"/>
          <w:kern w:val="28"/>
          <w:sz w:val="24"/>
          <w:szCs w:val="24"/>
          <w:lang w:eastAsia="hu-HU"/>
        </w:rPr>
        <w:t xml:space="preserve"> ismerik, tudják azok helyét. </w:t>
      </w:r>
    </w:p>
    <w:p w:rsidR="00200284"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00284">
        <w:rPr>
          <w:rFonts w:ascii="Times New Roman" w:eastAsia="Times New Roman" w:hAnsi="Times New Roman" w:cs="Times New Roman"/>
          <w:kern w:val="28"/>
          <w:sz w:val="24"/>
          <w:szCs w:val="24"/>
          <w:lang w:eastAsia="hu-HU"/>
        </w:rPr>
        <w:t>A különböző tech</w:t>
      </w:r>
      <w:r>
        <w:rPr>
          <w:rFonts w:ascii="Times New Roman" w:eastAsia="Times New Roman" w:hAnsi="Times New Roman" w:cs="Times New Roman"/>
          <w:kern w:val="28"/>
          <w:sz w:val="24"/>
          <w:szCs w:val="24"/>
          <w:lang w:eastAsia="hu-HU"/>
        </w:rPr>
        <w:t>nikákat önállóan alkalmazzák</w:t>
      </w:r>
      <w:r w:rsidR="00895763">
        <w:rPr>
          <w:rFonts w:ascii="Times New Roman" w:eastAsia="Times New Roman" w:hAnsi="Times New Roman" w:cs="Times New Roman"/>
          <w:kern w:val="28"/>
          <w:sz w:val="24"/>
          <w:szCs w:val="24"/>
          <w:lang w:eastAsia="hu-HU"/>
        </w:rPr>
        <w:t>,</w:t>
      </w:r>
      <w:r w:rsidR="00895763" w:rsidRPr="00895763">
        <w:rPr>
          <w:rFonts w:ascii="Times New Roman" w:eastAsia="Times New Roman" w:hAnsi="Times New Roman" w:cs="Times New Roman"/>
          <w:kern w:val="28"/>
          <w:sz w:val="24"/>
          <w:szCs w:val="24"/>
          <w:lang w:eastAsia="hu-HU"/>
        </w:rPr>
        <w:t xml:space="preserve"> </w:t>
      </w:r>
      <w:r w:rsidR="00895763" w:rsidRPr="00200284">
        <w:rPr>
          <w:rFonts w:ascii="Times New Roman" w:eastAsia="Times New Roman" w:hAnsi="Times New Roman" w:cs="Times New Roman"/>
          <w:kern w:val="28"/>
          <w:sz w:val="24"/>
          <w:szCs w:val="24"/>
          <w:lang w:eastAsia="hu-HU"/>
        </w:rPr>
        <w:t>nyitottak az új befogadására, alkalmazására</w:t>
      </w:r>
      <w:r>
        <w:rPr>
          <w:rFonts w:ascii="Times New Roman" w:eastAsia="Times New Roman" w:hAnsi="Times New Roman" w:cs="Times New Roman"/>
          <w:kern w:val="28"/>
          <w:sz w:val="24"/>
          <w:szCs w:val="24"/>
          <w:lang w:eastAsia="hu-HU"/>
        </w:rPr>
        <w:t xml:space="preserve">. </w:t>
      </w:r>
    </w:p>
    <w:p w:rsidR="00200284"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00284">
        <w:rPr>
          <w:rFonts w:ascii="Times New Roman" w:eastAsia="Times New Roman" w:hAnsi="Times New Roman" w:cs="Times New Roman"/>
          <w:kern w:val="28"/>
          <w:sz w:val="24"/>
          <w:szCs w:val="24"/>
          <w:lang w:eastAsia="hu-HU"/>
        </w:rPr>
        <w:t>Képzeletük gazdag, bátran kísérleteznek a képi</w:t>
      </w:r>
      <w:r>
        <w:rPr>
          <w:rFonts w:ascii="Times New Roman" w:eastAsia="Times New Roman" w:hAnsi="Times New Roman" w:cs="Times New Roman"/>
          <w:kern w:val="28"/>
          <w:sz w:val="24"/>
          <w:szCs w:val="24"/>
          <w:lang w:eastAsia="hu-HU"/>
        </w:rPr>
        <w:t xml:space="preserve"> megjelenítés formái között.  </w:t>
      </w:r>
    </w:p>
    <w:p w:rsidR="00895763"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00284">
        <w:rPr>
          <w:rFonts w:ascii="Times New Roman" w:eastAsia="Times New Roman" w:hAnsi="Times New Roman" w:cs="Times New Roman"/>
          <w:kern w:val="28"/>
          <w:sz w:val="24"/>
          <w:szCs w:val="24"/>
          <w:lang w:eastAsia="hu-HU"/>
        </w:rPr>
        <w:t>Ismerik és alkalmazzák a közös munka során a munkamegosztást és az e</w:t>
      </w:r>
      <w:r w:rsidR="00895763">
        <w:rPr>
          <w:rFonts w:ascii="Times New Roman" w:eastAsia="Times New Roman" w:hAnsi="Times New Roman" w:cs="Times New Roman"/>
          <w:kern w:val="28"/>
          <w:sz w:val="24"/>
          <w:szCs w:val="24"/>
          <w:lang w:eastAsia="hu-HU"/>
        </w:rPr>
        <w:t xml:space="preserve">hhez kapcsolódó szabályokat.  </w:t>
      </w:r>
    </w:p>
    <w:p w:rsidR="00895763"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00284">
        <w:rPr>
          <w:rFonts w:ascii="Times New Roman" w:eastAsia="Times New Roman" w:hAnsi="Times New Roman" w:cs="Times New Roman"/>
          <w:kern w:val="28"/>
          <w:sz w:val="24"/>
          <w:szCs w:val="24"/>
          <w:lang w:eastAsia="hu-HU"/>
        </w:rPr>
        <w:t xml:space="preserve">Vigyáznak egymás </w:t>
      </w:r>
      <w:r w:rsidR="00895763">
        <w:rPr>
          <w:rFonts w:ascii="Times New Roman" w:eastAsia="Times New Roman" w:hAnsi="Times New Roman" w:cs="Times New Roman"/>
          <w:kern w:val="28"/>
          <w:sz w:val="24"/>
          <w:szCs w:val="24"/>
          <w:lang w:eastAsia="hu-HU"/>
        </w:rPr>
        <w:t xml:space="preserve">munkájára és megbecsülik azt. </w:t>
      </w:r>
    </w:p>
    <w:p w:rsidR="00895763" w:rsidRDefault="00895763"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H</w:t>
      </w:r>
      <w:r w:rsidR="00200284" w:rsidRPr="00200284">
        <w:rPr>
          <w:rFonts w:ascii="Times New Roman" w:eastAsia="Times New Roman" w:hAnsi="Times New Roman" w:cs="Times New Roman"/>
          <w:kern w:val="28"/>
          <w:sz w:val="24"/>
          <w:szCs w:val="24"/>
          <w:lang w:eastAsia="hu-HU"/>
        </w:rPr>
        <w:t>elyes ceruzafogás</w:t>
      </w:r>
      <w:r w:rsidR="00AC0AED">
        <w:rPr>
          <w:rFonts w:ascii="Times New Roman" w:eastAsia="Times New Roman" w:hAnsi="Times New Roman" w:cs="Times New Roman"/>
          <w:kern w:val="28"/>
          <w:sz w:val="24"/>
          <w:szCs w:val="24"/>
          <w:lang w:eastAsia="hu-HU"/>
        </w:rPr>
        <w:t>sal</w:t>
      </w:r>
      <w:r>
        <w:rPr>
          <w:rFonts w:ascii="Times New Roman" w:eastAsia="Times New Roman" w:hAnsi="Times New Roman" w:cs="Times New Roman"/>
          <w:kern w:val="28"/>
          <w:sz w:val="24"/>
          <w:szCs w:val="24"/>
          <w:lang w:eastAsia="hu-HU"/>
        </w:rPr>
        <w:t xml:space="preserve"> rajzolnak</w:t>
      </w:r>
      <w:r w:rsidR="00200284" w:rsidRPr="00200284">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 xml:space="preserve"> vonalvezetésük biztos.</w:t>
      </w:r>
    </w:p>
    <w:p w:rsidR="00895763" w:rsidRPr="00895763" w:rsidRDefault="00895763"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895763">
        <w:rPr>
          <w:rFonts w:ascii="Times New Roman" w:eastAsia="Times New Roman" w:hAnsi="Times New Roman" w:cs="Times New Roman"/>
          <w:kern w:val="28"/>
          <w:sz w:val="24"/>
          <w:szCs w:val="24"/>
          <w:lang w:eastAsia="hu-HU"/>
        </w:rPr>
        <w:t>Az emberábrázolásban megjelennek a részformák.</w:t>
      </w:r>
    </w:p>
    <w:p w:rsidR="00895763"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00284">
        <w:rPr>
          <w:rFonts w:ascii="Times New Roman" w:eastAsia="Times New Roman" w:hAnsi="Times New Roman" w:cs="Times New Roman"/>
          <w:kern w:val="28"/>
          <w:sz w:val="24"/>
          <w:szCs w:val="24"/>
          <w:lang w:eastAsia="hu-HU"/>
        </w:rPr>
        <w:t xml:space="preserve">Képesek véleményt alkotni és azt megosztani is, a műalkotásokról, az </w:t>
      </w:r>
      <w:r w:rsidR="00895763">
        <w:rPr>
          <w:rFonts w:ascii="Times New Roman" w:eastAsia="Times New Roman" w:hAnsi="Times New Roman" w:cs="Times New Roman"/>
          <w:kern w:val="28"/>
          <w:sz w:val="24"/>
          <w:szCs w:val="24"/>
          <w:lang w:eastAsia="hu-HU"/>
        </w:rPr>
        <w:t xml:space="preserve">élő és épített környezetről.  </w:t>
      </w:r>
    </w:p>
    <w:p w:rsidR="00895763"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00284">
        <w:rPr>
          <w:rFonts w:ascii="Times New Roman" w:eastAsia="Times New Roman" w:hAnsi="Times New Roman" w:cs="Times New Roman"/>
          <w:kern w:val="28"/>
          <w:sz w:val="24"/>
          <w:szCs w:val="24"/>
          <w:lang w:eastAsia="hu-HU"/>
        </w:rPr>
        <w:t xml:space="preserve">Ismerik az alap és kevert színeket, árnyalatokat, a </w:t>
      </w:r>
      <w:r w:rsidR="00895763">
        <w:rPr>
          <w:rFonts w:ascii="Times New Roman" w:eastAsia="Times New Roman" w:hAnsi="Times New Roman" w:cs="Times New Roman"/>
          <w:kern w:val="28"/>
          <w:sz w:val="24"/>
          <w:szCs w:val="24"/>
          <w:lang w:eastAsia="hu-HU"/>
        </w:rPr>
        <w:t xml:space="preserve">színkeverés technikáját.  </w:t>
      </w:r>
    </w:p>
    <w:p w:rsidR="00895763" w:rsidRDefault="0020028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00284">
        <w:rPr>
          <w:rFonts w:ascii="Times New Roman" w:eastAsia="Times New Roman" w:hAnsi="Times New Roman" w:cs="Times New Roman"/>
          <w:kern w:val="28"/>
          <w:sz w:val="24"/>
          <w:szCs w:val="24"/>
          <w:lang w:eastAsia="hu-HU"/>
        </w:rPr>
        <w:t>Manipulációjuk, finommotorikájuk, szem-kéz koordinációjuk, kitartásuk, téri és síkbeli tájékozódásuk, monotónia tűrő képességük egyéni képességeikhez igazodóan fejlett.</w:t>
      </w:r>
    </w:p>
    <w:p w:rsidR="00B27B16" w:rsidRPr="00895763" w:rsidRDefault="00B27B16"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895763">
        <w:rPr>
          <w:rFonts w:ascii="Times New Roman" w:eastAsia="Times New Roman" w:hAnsi="Times New Roman" w:cs="Times New Roman"/>
          <w:kern w:val="28"/>
          <w:sz w:val="24"/>
          <w:szCs w:val="24"/>
          <w:lang w:eastAsia="hu-HU"/>
        </w:rPr>
        <w:t>Van véleményük saját és társaik „műveiről”, műalkotásokról</w:t>
      </w:r>
      <w:r w:rsidR="00895763">
        <w:rPr>
          <w:rFonts w:ascii="Times New Roman" w:eastAsia="Times New Roman" w:hAnsi="Times New Roman" w:cs="Times New Roman"/>
          <w:kern w:val="28"/>
          <w:sz w:val="24"/>
          <w:szCs w:val="24"/>
          <w:lang w:eastAsia="hu-HU"/>
        </w:rPr>
        <w:t>; életkoruknak megfelelően képesek az önértékelésre.</w:t>
      </w:r>
    </w:p>
    <w:p w:rsidR="00384303" w:rsidRDefault="00384303" w:rsidP="00384303">
      <w:pPr>
        <w:spacing w:after="0" w:line="360" w:lineRule="auto"/>
        <w:jc w:val="both"/>
        <w:rPr>
          <w:rFonts w:ascii="Times New Roman" w:eastAsia="Times New Roman" w:hAnsi="Times New Roman" w:cs="Times New Roman"/>
          <w:kern w:val="28"/>
          <w:sz w:val="24"/>
          <w:szCs w:val="24"/>
          <w:lang w:eastAsia="hu-HU"/>
        </w:rPr>
      </w:pPr>
    </w:p>
    <w:p w:rsidR="00422166" w:rsidRPr="00B27B16" w:rsidRDefault="00B27B16" w:rsidP="00422166">
      <w:pPr>
        <w:spacing w:after="0" w:line="360" w:lineRule="auto"/>
        <w:jc w:val="both"/>
        <w:rPr>
          <w:rFonts w:ascii="Times New Roman" w:eastAsia="Times New Roman" w:hAnsi="Times New Roman" w:cs="Times New Roman"/>
          <w:b/>
          <w:kern w:val="28"/>
          <w:sz w:val="24"/>
          <w:szCs w:val="24"/>
          <w:lang w:eastAsia="hu-HU"/>
        </w:rPr>
      </w:pPr>
      <w:r w:rsidRPr="00B27B16">
        <w:rPr>
          <w:rFonts w:ascii="Times New Roman" w:eastAsia="Times New Roman" w:hAnsi="Times New Roman" w:cs="Times New Roman"/>
          <w:b/>
          <w:kern w:val="28"/>
          <w:sz w:val="24"/>
          <w:szCs w:val="24"/>
          <w:lang w:eastAsia="hu-HU"/>
        </w:rPr>
        <w:t>5.6. Mozgás</w:t>
      </w:r>
    </w:p>
    <w:p w:rsidR="003C739F" w:rsidRDefault="00AD3DC1" w:rsidP="00F862C0">
      <w:pPr>
        <w:spacing w:line="360" w:lineRule="auto"/>
        <w:jc w:val="both"/>
        <w:rPr>
          <w:rFonts w:ascii="Times New Roman" w:eastAsia="Times New Roman" w:hAnsi="Times New Roman" w:cs="Times New Roman"/>
          <w:kern w:val="28"/>
          <w:sz w:val="24"/>
          <w:szCs w:val="24"/>
          <w:lang w:eastAsia="hu-HU"/>
        </w:rPr>
      </w:pPr>
      <w:bookmarkStart w:id="31" w:name="_Toc12938552"/>
      <w:bookmarkStart w:id="32" w:name="_Toc173909825"/>
      <w:bookmarkStart w:id="33" w:name="_Toc173912002"/>
      <w:r w:rsidRPr="003C739F">
        <w:rPr>
          <w:rFonts w:ascii="Times New Roman" w:eastAsia="Times New Roman" w:hAnsi="Times New Roman" w:cs="Times New Roman"/>
          <w:kern w:val="28"/>
          <w:sz w:val="24"/>
          <w:szCs w:val="24"/>
          <w:lang w:eastAsia="hu-HU"/>
        </w:rPr>
        <w:t xml:space="preserve">A </w:t>
      </w:r>
      <w:r>
        <w:rPr>
          <w:rFonts w:ascii="Times New Roman" w:eastAsia="Times New Roman" w:hAnsi="Times New Roman" w:cs="Times New Roman"/>
          <w:kern w:val="28"/>
          <w:sz w:val="24"/>
          <w:szCs w:val="24"/>
          <w:lang w:eastAsia="hu-HU"/>
        </w:rPr>
        <w:t xml:space="preserve">gyermekek </w:t>
      </w:r>
      <w:r w:rsidRPr="003C739F">
        <w:rPr>
          <w:rFonts w:ascii="Times New Roman" w:eastAsia="Times New Roman" w:hAnsi="Times New Roman" w:cs="Times New Roman"/>
          <w:kern w:val="28"/>
          <w:sz w:val="24"/>
          <w:szCs w:val="24"/>
          <w:lang w:eastAsia="hu-HU"/>
        </w:rPr>
        <w:t>mozgásfejlődés</w:t>
      </w:r>
      <w:r>
        <w:rPr>
          <w:rFonts w:ascii="Times New Roman" w:eastAsia="Times New Roman" w:hAnsi="Times New Roman" w:cs="Times New Roman"/>
          <w:kern w:val="28"/>
          <w:sz w:val="24"/>
          <w:szCs w:val="24"/>
          <w:lang w:eastAsia="hu-HU"/>
        </w:rPr>
        <w:t>e</w:t>
      </w:r>
      <w:r w:rsidRPr="003C739F">
        <w:rPr>
          <w:rFonts w:ascii="Times New Roman" w:eastAsia="Times New Roman" w:hAnsi="Times New Roman" w:cs="Times New Roman"/>
          <w:kern w:val="28"/>
          <w:sz w:val="24"/>
          <w:szCs w:val="24"/>
          <w:lang w:eastAsia="hu-HU"/>
        </w:rPr>
        <w:t xml:space="preserve"> az óvo</w:t>
      </w:r>
      <w:r>
        <w:rPr>
          <w:rFonts w:ascii="Times New Roman" w:eastAsia="Times New Roman" w:hAnsi="Times New Roman" w:cs="Times New Roman"/>
          <w:kern w:val="28"/>
          <w:sz w:val="24"/>
          <w:szCs w:val="24"/>
          <w:lang w:eastAsia="hu-HU"/>
        </w:rPr>
        <w:t>dás</w:t>
      </w:r>
      <w:r w:rsidRPr="003C739F">
        <w:rPr>
          <w:rFonts w:ascii="Times New Roman" w:eastAsia="Times New Roman" w:hAnsi="Times New Roman" w:cs="Times New Roman"/>
          <w:kern w:val="28"/>
          <w:sz w:val="24"/>
          <w:szCs w:val="24"/>
          <w:lang w:eastAsia="hu-HU"/>
        </w:rPr>
        <w:t>kor</w:t>
      </w:r>
      <w:r>
        <w:rPr>
          <w:rFonts w:ascii="Times New Roman" w:eastAsia="Times New Roman" w:hAnsi="Times New Roman" w:cs="Times New Roman"/>
          <w:kern w:val="28"/>
          <w:sz w:val="24"/>
          <w:szCs w:val="24"/>
          <w:lang w:eastAsia="hu-HU"/>
        </w:rPr>
        <w:t xml:space="preserve">ban rendkívül intenzív és szenzitív. </w:t>
      </w:r>
      <w:r w:rsidRPr="003C739F">
        <w:rPr>
          <w:rFonts w:ascii="Times New Roman" w:eastAsia="Times New Roman" w:hAnsi="Times New Roman" w:cs="Times New Roman"/>
          <w:kern w:val="28"/>
          <w:sz w:val="24"/>
          <w:szCs w:val="24"/>
          <w:lang w:eastAsia="hu-HU"/>
        </w:rPr>
        <w:t xml:space="preserve"> A</w:t>
      </w:r>
      <w:r>
        <w:rPr>
          <w:rFonts w:ascii="Times New Roman" w:eastAsia="Times New Roman" w:hAnsi="Times New Roman" w:cs="Times New Roman"/>
          <w:kern w:val="28"/>
          <w:sz w:val="24"/>
          <w:szCs w:val="24"/>
          <w:lang w:eastAsia="hu-HU"/>
        </w:rPr>
        <w:t xml:space="preserve"> természetes mozgások, a különböző</w:t>
      </w:r>
      <w:r w:rsidRPr="003C739F">
        <w:rPr>
          <w:rFonts w:ascii="Times New Roman" w:eastAsia="Times New Roman" w:hAnsi="Times New Roman" w:cs="Times New Roman"/>
          <w:kern w:val="28"/>
          <w:sz w:val="24"/>
          <w:szCs w:val="24"/>
          <w:lang w:eastAsia="hu-HU"/>
        </w:rPr>
        <w:t xml:space="preserve"> mozgásformák gyakorlása </w:t>
      </w:r>
      <w:r>
        <w:rPr>
          <w:rFonts w:ascii="Times New Roman" w:eastAsia="Times New Roman" w:hAnsi="Times New Roman" w:cs="Times New Roman"/>
          <w:kern w:val="28"/>
          <w:sz w:val="24"/>
          <w:szCs w:val="24"/>
          <w:lang w:eastAsia="hu-HU"/>
        </w:rPr>
        <w:t xml:space="preserve">elősegítik </w:t>
      </w:r>
      <w:r w:rsidRPr="003C739F">
        <w:rPr>
          <w:rFonts w:ascii="Times New Roman" w:eastAsia="Times New Roman" w:hAnsi="Times New Roman" w:cs="Times New Roman"/>
          <w:kern w:val="28"/>
          <w:sz w:val="24"/>
          <w:szCs w:val="24"/>
          <w:lang w:eastAsia="hu-HU"/>
        </w:rPr>
        <w:t>az idegrendszer érését</w:t>
      </w:r>
      <w:r>
        <w:rPr>
          <w:rFonts w:ascii="Times New Roman" w:eastAsia="Times New Roman" w:hAnsi="Times New Roman" w:cs="Times New Roman"/>
          <w:kern w:val="28"/>
          <w:sz w:val="24"/>
          <w:szCs w:val="24"/>
          <w:lang w:eastAsia="hu-HU"/>
        </w:rPr>
        <w:t>,</w:t>
      </w:r>
      <w:r w:rsidRPr="003C739F">
        <w:rPr>
          <w:rFonts w:ascii="Times New Roman" w:eastAsia="Times New Roman" w:hAnsi="Times New Roman" w:cs="Times New Roman"/>
          <w:kern w:val="28"/>
          <w:sz w:val="24"/>
          <w:szCs w:val="24"/>
          <w:lang w:eastAsia="hu-HU"/>
        </w:rPr>
        <w:t xml:space="preserve"> fejlődésé</w:t>
      </w:r>
      <w:r w:rsidR="00F862C0">
        <w:rPr>
          <w:rFonts w:ascii="Times New Roman" w:eastAsia="Times New Roman" w:hAnsi="Times New Roman" w:cs="Times New Roman"/>
          <w:kern w:val="28"/>
          <w:sz w:val="24"/>
          <w:szCs w:val="24"/>
          <w:lang w:eastAsia="hu-HU"/>
        </w:rPr>
        <w:t>t</w:t>
      </w:r>
      <w:r>
        <w:rPr>
          <w:rFonts w:ascii="Times New Roman" w:eastAsia="Times New Roman" w:hAnsi="Times New Roman" w:cs="Times New Roman"/>
          <w:kern w:val="28"/>
          <w:sz w:val="24"/>
          <w:szCs w:val="24"/>
          <w:lang w:eastAsia="hu-HU"/>
        </w:rPr>
        <w:t>.</w:t>
      </w:r>
      <w:r w:rsidRPr="003C739F">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Az óvodáskor</w:t>
      </w:r>
      <w:r w:rsidRPr="003C739F">
        <w:rPr>
          <w:rFonts w:ascii="Times New Roman" w:eastAsia="Times New Roman" w:hAnsi="Times New Roman" w:cs="Times New Roman"/>
          <w:kern w:val="28"/>
          <w:sz w:val="24"/>
          <w:szCs w:val="24"/>
          <w:lang w:eastAsia="hu-HU"/>
        </w:rPr>
        <w:t xml:space="preserve"> a mozgás és érzékelés finom összehangolódásának</w:t>
      </w:r>
      <w:r w:rsidR="00F862C0">
        <w:rPr>
          <w:rFonts w:ascii="Times New Roman" w:eastAsia="Times New Roman" w:hAnsi="Times New Roman" w:cs="Times New Roman"/>
          <w:kern w:val="28"/>
          <w:sz w:val="24"/>
          <w:szCs w:val="24"/>
          <w:lang w:eastAsia="hu-HU"/>
        </w:rPr>
        <w:t xml:space="preserve"> az</w:t>
      </w:r>
      <w:r w:rsidRPr="003C739F">
        <w:rPr>
          <w:rFonts w:ascii="Times New Roman" w:eastAsia="Times New Roman" w:hAnsi="Times New Roman" w:cs="Times New Roman"/>
          <w:kern w:val="28"/>
          <w:sz w:val="24"/>
          <w:szCs w:val="24"/>
          <w:lang w:eastAsia="hu-HU"/>
        </w:rPr>
        <w:t xml:space="preserve"> időszaka. A mozgásnak fontos szerepe van az egészség megőrzésében, megóvásában, </w:t>
      </w:r>
      <w:r>
        <w:rPr>
          <w:rFonts w:ascii="Times New Roman" w:eastAsia="Times New Roman" w:hAnsi="Times New Roman" w:cs="Times New Roman"/>
          <w:kern w:val="28"/>
          <w:sz w:val="24"/>
          <w:szCs w:val="24"/>
          <w:lang w:eastAsia="hu-HU"/>
        </w:rPr>
        <w:t xml:space="preserve">a </w:t>
      </w:r>
      <w:r w:rsidRPr="003C739F">
        <w:rPr>
          <w:rFonts w:ascii="Times New Roman" w:eastAsia="Times New Roman" w:hAnsi="Times New Roman" w:cs="Times New Roman"/>
          <w:kern w:val="28"/>
          <w:sz w:val="24"/>
          <w:szCs w:val="24"/>
          <w:lang w:eastAsia="hu-HU"/>
        </w:rPr>
        <w:t xml:space="preserve">mozgásműveltség fejlesztésében.  </w:t>
      </w:r>
      <w:r>
        <w:rPr>
          <w:rFonts w:ascii="Times New Roman" w:eastAsia="Times New Roman" w:hAnsi="Times New Roman" w:cs="Times New Roman"/>
          <w:kern w:val="28"/>
          <w:sz w:val="24"/>
          <w:szCs w:val="24"/>
          <w:lang w:eastAsia="hu-HU"/>
        </w:rPr>
        <w:t xml:space="preserve">Rugalmas napirendünk lehetőséget biztosít </w:t>
      </w:r>
      <w:r w:rsidRPr="00AD3DC1">
        <w:rPr>
          <w:rFonts w:ascii="Times New Roman" w:eastAsia="Times New Roman" w:hAnsi="Times New Roman" w:cs="Times New Roman"/>
          <w:kern w:val="28"/>
          <w:sz w:val="24"/>
          <w:szCs w:val="24"/>
          <w:lang w:eastAsia="hu-HU"/>
        </w:rPr>
        <w:t xml:space="preserve">a mindennapi testedzésre: a </w:t>
      </w:r>
      <w:r>
        <w:rPr>
          <w:rFonts w:ascii="Times New Roman" w:eastAsia="Times New Roman" w:hAnsi="Times New Roman" w:cs="Times New Roman"/>
          <w:kern w:val="28"/>
          <w:sz w:val="24"/>
          <w:szCs w:val="24"/>
          <w:lang w:eastAsia="hu-HU"/>
        </w:rPr>
        <w:t xml:space="preserve">járással, futással, csúszással, kuszással, mászással, különböző ugrásokkal, dobásokkal kombinált </w:t>
      </w:r>
      <w:r w:rsidRPr="00AD3DC1">
        <w:rPr>
          <w:rFonts w:ascii="Times New Roman" w:eastAsia="Times New Roman" w:hAnsi="Times New Roman" w:cs="Times New Roman"/>
          <w:kern w:val="28"/>
          <w:sz w:val="24"/>
          <w:szCs w:val="24"/>
          <w:lang w:eastAsia="hu-HU"/>
        </w:rPr>
        <w:t xml:space="preserve">mozgásos játékokra és zenés mozgásos percekre. </w:t>
      </w:r>
      <w:r w:rsidR="00F862C0">
        <w:rPr>
          <w:rFonts w:ascii="Times New Roman" w:eastAsia="Times New Roman" w:hAnsi="Times New Roman" w:cs="Times New Roman"/>
          <w:kern w:val="28"/>
          <w:sz w:val="24"/>
          <w:szCs w:val="24"/>
          <w:lang w:eastAsia="hu-HU"/>
        </w:rPr>
        <w:t>A gyermekek hatékony mozgásfejlesztése érdekében kihasználjuk a rendszeres séták és kirándulások lehetőségét is.</w:t>
      </w:r>
    </w:p>
    <w:p w:rsidR="003E728D" w:rsidRPr="00F862C0" w:rsidRDefault="00B442C3" w:rsidP="00F862C0">
      <w:pPr>
        <w:spacing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lastRenderedPageBreak/>
        <w:t xml:space="preserve">A közös örömmel, jó hangulatban végzett mozgás közben </w:t>
      </w:r>
      <w:r w:rsidR="00A155AE">
        <w:rPr>
          <w:rFonts w:ascii="Times New Roman" w:eastAsia="Times New Roman" w:hAnsi="Times New Roman" w:cs="Times New Roman"/>
          <w:kern w:val="28"/>
          <w:sz w:val="24"/>
          <w:szCs w:val="24"/>
          <w:lang w:eastAsia="hu-HU"/>
        </w:rPr>
        <w:t xml:space="preserve">többek között </w:t>
      </w:r>
      <w:r w:rsidRPr="00422166">
        <w:rPr>
          <w:rFonts w:ascii="Times New Roman" w:eastAsia="Times New Roman" w:hAnsi="Times New Roman" w:cs="Times New Roman"/>
          <w:kern w:val="28"/>
          <w:sz w:val="24"/>
          <w:szCs w:val="24"/>
          <w:lang w:eastAsia="hu-HU"/>
        </w:rPr>
        <w:t>fejlőd</w:t>
      </w:r>
      <w:r w:rsidR="00A155AE">
        <w:rPr>
          <w:rFonts w:ascii="Times New Roman" w:eastAsia="Times New Roman" w:hAnsi="Times New Roman" w:cs="Times New Roman"/>
          <w:kern w:val="28"/>
          <w:sz w:val="24"/>
          <w:szCs w:val="24"/>
          <w:lang w:eastAsia="hu-HU"/>
        </w:rPr>
        <w:t>ik</w:t>
      </w:r>
      <w:r w:rsidRPr="00422166">
        <w:rPr>
          <w:rFonts w:ascii="Times New Roman" w:eastAsia="Times New Roman" w:hAnsi="Times New Roman" w:cs="Times New Roman"/>
          <w:kern w:val="28"/>
          <w:sz w:val="24"/>
          <w:szCs w:val="24"/>
          <w:lang w:eastAsia="hu-HU"/>
        </w:rPr>
        <w:t xml:space="preserve"> a </w:t>
      </w:r>
      <w:r>
        <w:rPr>
          <w:rFonts w:ascii="Times New Roman" w:eastAsia="Times New Roman" w:hAnsi="Times New Roman" w:cs="Times New Roman"/>
          <w:kern w:val="28"/>
          <w:sz w:val="24"/>
          <w:szCs w:val="24"/>
          <w:lang w:eastAsia="hu-HU"/>
        </w:rPr>
        <w:t xml:space="preserve">gyermekek </w:t>
      </w:r>
      <w:r w:rsidR="00DB1737">
        <w:rPr>
          <w:rFonts w:ascii="Times New Roman" w:eastAsia="Times New Roman" w:hAnsi="Times New Roman" w:cs="Times New Roman"/>
          <w:kern w:val="28"/>
          <w:sz w:val="24"/>
          <w:szCs w:val="24"/>
          <w:lang w:eastAsia="hu-HU"/>
        </w:rPr>
        <w:t xml:space="preserve">pozitív </w:t>
      </w:r>
      <w:r w:rsidR="00242B9A">
        <w:rPr>
          <w:rFonts w:ascii="Times New Roman" w:eastAsia="Times New Roman" w:hAnsi="Times New Roman" w:cs="Times New Roman"/>
          <w:kern w:val="28"/>
          <w:sz w:val="24"/>
          <w:szCs w:val="24"/>
          <w:lang w:eastAsia="hu-HU"/>
        </w:rPr>
        <w:t>én</w:t>
      </w:r>
      <w:r w:rsidR="00A155AE">
        <w:rPr>
          <w:rFonts w:ascii="Times New Roman" w:eastAsia="Times New Roman" w:hAnsi="Times New Roman" w:cs="Times New Roman"/>
          <w:kern w:val="28"/>
          <w:sz w:val="24"/>
          <w:szCs w:val="24"/>
          <w:lang w:eastAsia="hu-HU"/>
        </w:rPr>
        <w:t xml:space="preserve">képe, a </w:t>
      </w:r>
      <w:r w:rsidRPr="00422166">
        <w:rPr>
          <w:rFonts w:ascii="Times New Roman" w:eastAsia="Times New Roman" w:hAnsi="Times New Roman" w:cs="Times New Roman"/>
          <w:kern w:val="28"/>
          <w:sz w:val="24"/>
          <w:szCs w:val="24"/>
          <w:lang w:eastAsia="hu-HU"/>
        </w:rPr>
        <w:t>társakhoz való alkalmazkodás</w:t>
      </w:r>
      <w:r w:rsidR="00A155AE">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 xml:space="preserve">, </w:t>
      </w:r>
      <w:r w:rsidR="00A155AE">
        <w:rPr>
          <w:rFonts w:ascii="Times New Roman" w:eastAsia="Times New Roman" w:hAnsi="Times New Roman" w:cs="Times New Roman"/>
          <w:kern w:val="28"/>
          <w:sz w:val="24"/>
          <w:szCs w:val="24"/>
          <w:lang w:eastAsia="hu-HU"/>
        </w:rPr>
        <w:t>önuralma</w:t>
      </w:r>
      <w:r w:rsidRPr="00422166">
        <w:rPr>
          <w:rFonts w:ascii="Times New Roman" w:eastAsia="Times New Roman" w:hAnsi="Times New Roman" w:cs="Times New Roman"/>
          <w:kern w:val="28"/>
          <w:sz w:val="24"/>
          <w:szCs w:val="24"/>
          <w:lang w:eastAsia="hu-HU"/>
        </w:rPr>
        <w:t xml:space="preserve">, </w:t>
      </w:r>
      <w:r w:rsidR="00A155AE" w:rsidRPr="00422166">
        <w:rPr>
          <w:rFonts w:ascii="Times New Roman" w:eastAsia="Times New Roman" w:hAnsi="Times New Roman" w:cs="Times New Roman"/>
          <w:kern w:val="28"/>
          <w:sz w:val="24"/>
          <w:szCs w:val="24"/>
          <w:lang w:eastAsia="hu-HU"/>
        </w:rPr>
        <w:t>önértékelés</w:t>
      </w:r>
      <w:r w:rsidR="00A155AE">
        <w:rPr>
          <w:rFonts w:ascii="Times New Roman" w:eastAsia="Times New Roman" w:hAnsi="Times New Roman" w:cs="Times New Roman"/>
          <w:kern w:val="28"/>
          <w:sz w:val="24"/>
          <w:szCs w:val="24"/>
          <w:lang w:eastAsia="hu-HU"/>
        </w:rPr>
        <w:t>e, egészsége versenyszelleme,</w:t>
      </w:r>
      <w:r w:rsidR="00A155AE" w:rsidRPr="00422166">
        <w:rPr>
          <w:rFonts w:ascii="Times New Roman" w:eastAsia="Times New Roman" w:hAnsi="Times New Roman" w:cs="Times New Roman"/>
          <w:kern w:val="28"/>
          <w:sz w:val="24"/>
          <w:szCs w:val="24"/>
          <w:lang w:eastAsia="hu-HU"/>
        </w:rPr>
        <w:t xml:space="preserve"> </w:t>
      </w:r>
      <w:r w:rsidR="00705133">
        <w:rPr>
          <w:rFonts w:ascii="Times New Roman" w:eastAsia="Times New Roman" w:hAnsi="Times New Roman" w:cs="Times New Roman"/>
          <w:kern w:val="28"/>
          <w:sz w:val="24"/>
          <w:szCs w:val="24"/>
          <w:lang w:eastAsia="hu-HU"/>
        </w:rPr>
        <w:t xml:space="preserve">feladat- és szabálytudata, </w:t>
      </w:r>
      <w:r w:rsidRPr="00422166">
        <w:rPr>
          <w:rFonts w:ascii="Times New Roman" w:eastAsia="Times New Roman" w:hAnsi="Times New Roman" w:cs="Times New Roman"/>
          <w:kern w:val="28"/>
          <w:sz w:val="24"/>
          <w:szCs w:val="24"/>
          <w:lang w:eastAsia="hu-HU"/>
        </w:rPr>
        <w:t xml:space="preserve">az együttműködési </w:t>
      </w:r>
      <w:r w:rsidR="00A155AE">
        <w:rPr>
          <w:rFonts w:ascii="Times New Roman" w:eastAsia="Times New Roman" w:hAnsi="Times New Roman" w:cs="Times New Roman"/>
          <w:kern w:val="28"/>
          <w:sz w:val="24"/>
          <w:szCs w:val="24"/>
          <w:lang w:eastAsia="hu-HU"/>
        </w:rPr>
        <w:t xml:space="preserve">készsége, </w:t>
      </w:r>
      <w:r w:rsidRPr="00422166">
        <w:rPr>
          <w:rFonts w:ascii="Times New Roman" w:eastAsia="Times New Roman" w:hAnsi="Times New Roman" w:cs="Times New Roman"/>
          <w:kern w:val="28"/>
          <w:sz w:val="24"/>
          <w:szCs w:val="24"/>
          <w:lang w:eastAsia="hu-HU"/>
        </w:rPr>
        <w:t>toleranci</w:t>
      </w:r>
      <w:r w:rsidR="00A155AE">
        <w:rPr>
          <w:rFonts w:ascii="Times New Roman" w:eastAsia="Times New Roman" w:hAnsi="Times New Roman" w:cs="Times New Roman"/>
          <w:kern w:val="28"/>
          <w:sz w:val="24"/>
          <w:szCs w:val="24"/>
          <w:lang w:eastAsia="hu-HU"/>
        </w:rPr>
        <w:t xml:space="preserve">ája, </w:t>
      </w:r>
      <w:r w:rsidR="00DB1737">
        <w:rPr>
          <w:rFonts w:ascii="Times New Roman" w:eastAsia="Times New Roman" w:hAnsi="Times New Roman" w:cs="Times New Roman"/>
          <w:kern w:val="28"/>
          <w:sz w:val="24"/>
          <w:szCs w:val="24"/>
          <w:lang w:eastAsia="hu-HU"/>
        </w:rPr>
        <w:t>finommotoros</w:t>
      </w:r>
      <w:r w:rsidR="00213B2A">
        <w:rPr>
          <w:rFonts w:ascii="Times New Roman" w:eastAsia="Times New Roman" w:hAnsi="Times New Roman" w:cs="Times New Roman"/>
          <w:kern w:val="28"/>
          <w:sz w:val="24"/>
          <w:szCs w:val="24"/>
          <w:lang w:eastAsia="hu-HU"/>
        </w:rPr>
        <w:t xml:space="preserve"> és</w:t>
      </w:r>
      <w:r w:rsidR="00DB1737">
        <w:rPr>
          <w:rFonts w:ascii="Times New Roman" w:eastAsia="Times New Roman" w:hAnsi="Times New Roman" w:cs="Times New Roman"/>
          <w:kern w:val="28"/>
          <w:sz w:val="24"/>
          <w:szCs w:val="24"/>
          <w:lang w:eastAsia="hu-HU"/>
        </w:rPr>
        <w:t xml:space="preserve"> </w:t>
      </w:r>
      <w:r w:rsidR="00A155AE">
        <w:rPr>
          <w:rFonts w:ascii="Times New Roman" w:eastAsia="Times New Roman" w:hAnsi="Times New Roman" w:cs="Times New Roman"/>
          <w:kern w:val="28"/>
          <w:sz w:val="24"/>
          <w:szCs w:val="24"/>
          <w:lang w:eastAsia="hu-HU"/>
        </w:rPr>
        <w:t>térbeli tájékozódó képesség</w:t>
      </w:r>
      <w:r w:rsidR="00213B2A">
        <w:rPr>
          <w:rFonts w:ascii="Times New Roman" w:eastAsia="Times New Roman" w:hAnsi="Times New Roman" w:cs="Times New Roman"/>
          <w:kern w:val="28"/>
          <w:sz w:val="24"/>
          <w:szCs w:val="24"/>
          <w:lang w:eastAsia="hu-HU"/>
        </w:rPr>
        <w:t>e</w:t>
      </w:r>
      <w:r w:rsidR="00A155AE">
        <w:rPr>
          <w:rFonts w:ascii="Times New Roman" w:eastAsia="Times New Roman" w:hAnsi="Times New Roman" w:cs="Times New Roman"/>
          <w:kern w:val="28"/>
          <w:sz w:val="24"/>
          <w:szCs w:val="24"/>
          <w:lang w:eastAsia="hu-HU"/>
        </w:rPr>
        <w:t>,</w:t>
      </w:r>
      <w:r w:rsidR="00DB1737">
        <w:rPr>
          <w:rFonts w:ascii="Times New Roman" w:eastAsia="Times New Roman" w:hAnsi="Times New Roman" w:cs="Times New Roman"/>
          <w:kern w:val="28"/>
          <w:sz w:val="24"/>
          <w:szCs w:val="24"/>
          <w:lang w:eastAsia="hu-HU"/>
        </w:rPr>
        <w:t xml:space="preserve"> mozgáskoordinációja, </w:t>
      </w:r>
      <w:r w:rsidR="00A155AE">
        <w:rPr>
          <w:rFonts w:ascii="Times New Roman" w:eastAsia="Times New Roman" w:hAnsi="Times New Roman" w:cs="Times New Roman"/>
          <w:kern w:val="28"/>
          <w:sz w:val="24"/>
          <w:szCs w:val="24"/>
          <w:lang w:eastAsia="hu-HU"/>
        </w:rPr>
        <w:t>értelmi képességei.</w:t>
      </w:r>
      <w:r w:rsidR="00767A1C">
        <w:rPr>
          <w:rFonts w:ascii="Times New Roman" w:eastAsia="Times New Roman" w:hAnsi="Times New Roman" w:cs="Times New Roman"/>
          <w:kern w:val="28"/>
          <w:sz w:val="24"/>
          <w:szCs w:val="24"/>
          <w:lang w:eastAsia="hu-HU"/>
        </w:rPr>
        <w:t xml:space="preserve"> </w:t>
      </w:r>
      <w:r w:rsidR="003E728D" w:rsidRPr="003E728D">
        <w:rPr>
          <w:rFonts w:ascii="Times New Roman" w:eastAsia="Times New Roman" w:hAnsi="Times New Roman" w:cs="Times New Roman"/>
          <w:kern w:val="28"/>
          <w:sz w:val="24"/>
          <w:szCs w:val="24"/>
          <w:lang w:eastAsia="hu-HU"/>
        </w:rPr>
        <w:t xml:space="preserve">A </w:t>
      </w:r>
      <w:r w:rsidR="00767A1C">
        <w:rPr>
          <w:rFonts w:ascii="Times New Roman" w:eastAsia="Times New Roman" w:hAnsi="Times New Roman" w:cs="Times New Roman"/>
          <w:kern w:val="28"/>
          <w:sz w:val="24"/>
          <w:szCs w:val="24"/>
          <w:lang w:eastAsia="hu-HU"/>
        </w:rPr>
        <w:t xml:space="preserve">mindennapos mozgás pozitívan hat fizikális növekedésére is. A </w:t>
      </w:r>
      <w:r w:rsidR="003E728D" w:rsidRPr="003E728D">
        <w:rPr>
          <w:rFonts w:ascii="Times New Roman" w:eastAsia="Times New Roman" w:hAnsi="Times New Roman" w:cs="Times New Roman"/>
          <w:kern w:val="28"/>
          <w:sz w:val="24"/>
          <w:szCs w:val="24"/>
          <w:lang w:eastAsia="hu-HU"/>
        </w:rPr>
        <w:t>testileg egészségesen fejlődő gyermek hatéves kora körül eljut az első alakváltozáshoz, megváltoznak test</w:t>
      </w:r>
      <w:r w:rsidR="00767A1C">
        <w:rPr>
          <w:rFonts w:ascii="Times New Roman" w:eastAsia="Times New Roman" w:hAnsi="Times New Roman" w:cs="Times New Roman"/>
          <w:kern w:val="28"/>
          <w:sz w:val="24"/>
          <w:szCs w:val="24"/>
          <w:lang w:eastAsia="hu-HU"/>
        </w:rPr>
        <w:t>arányai.</w:t>
      </w:r>
    </w:p>
    <w:p w:rsidR="004C53D3" w:rsidRDefault="00B27B16" w:rsidP="00B27B16">
      <w:pPr>
        <w:spacing w:after="0" w:line="360" w:lineRule="auto"/>
        <w:jc w:val="both"/>
        <w:rPr>
          <w:rFonts w:ascii="Times New Roman" w:eastAsia="Times New Roman" w:hAnsi="Times New Roman" w:cs="Times New Roman"/>
          <w:i/>
          <w:kern w:val="28"/>
          <w:sz w:val="24"/>
          <w:szCs w:val="24"/>
          <w:lang w:eastAsia="hu-HU"/>
        </w:rPr>
      </w:pPr>
      <w:r w:rsidRPr="00F862C0">
        <w:rPr>
          <w:rFonts w:ascii="Times New Roman" w:eastAsia="Times New Roman" w:hAnsi="Times New Roman" w:cs="Times New Roman"/>
          <w:b/>
          <w:kern w:val="28"/>
          <w:sz w:val="24"/>
          <w:szCs w:val="24"/>
          <w:lang w:eastAsia="hu-HU"/>
        </w:rPr>
        <w:t>Célunk:</w:t>
      </w:r>
      <w:r w:rsidRPr="00422166">
        <w:rPr>
          <w:rFonts w:ascii="Times New Roman" w:eastAsia="Times New Roman" w:hAnsi="Times New Roman" w:cs="Times New Roman"/>
          <w:i/>
          <w:kern w:val="28"/>
          <w:sz w:val="24"/>
          <w:szCs w:val="24"/>
          <w:lang w:eastAsia="hu-HU"/>
        </w:rPr>
        <w:t xml:space="preserve"> </w:t>
      </w:r>
    </w:p>
    <w:p w:rsidR="004C53D3" w:rsidRDefault="00B27B16"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4C53D3">
        <w:rPr>
          <w:rFonts w:ascii="Times New Roman" w:eastAsia="Times New Roman" w:hAnsi="Times New Roman" w:cs="Times New Roman"/>
          <w:kern w:val="28"/>
          <w:sz w:val="24"/>
          <w:szCs w:val="24"/>
          <w:lang w:eastAsia="hu-HU"/>
        </w:rPr>
        <w:t>A gyermeki mozgásigény kielégítése, a mozgás megszerette</w:t>
      </w:r>
      <w:r w:rsidR="004C53D3">
        <w:rPr>
          <w:rFonts w:ascii="Times New Roman" w:eastAsia="Times New Roman" w:hAnsi="Times New Roman" w:cs="Times New Roman"/>
          <w:kern w:val="28"/>
          <w:sz w:val="24"/>
          <w:szCs w:val="24"/>
          <w:lang w:eastAsia="hu-HU"/>
        </w:rPr>
        <w:t>tése, a mozgáskedv fenntartása.</w:t>
      </w:r>
    </w:p>
    <w:p w:rsidR="004C53D3" w:rsidRDefault="00B442C3"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B442C3">
        <w:rPr>
          <w:rFonts w:ascii="Times New Roman" w:eastAsia="Times New Roman" w:hAnsi="Times New Roman" w:cs="Times New Roman"/>
          <w:kern w:val="28"/>
          <w:sz w:val="24"/>
          <w:szCs w:val="24"/>
          <w:lang w:eastAsia="hu-HU"/>
        </w:rPr>
        <w:t xml:space="preserve"> gyermekek pszicho</w:t>
      </w:r>
      <w:r>
        <w:rPr>
          <w:rFonts w:ascii="Times New Roman" w:eastAsia="Times New Roman" w:hAnsi="Times New Roman" w:cs="Times New Roman"/>
          <w:kern w:val="28"/>
          <w:sz w:val="24"/>
          <w:szCs w:val="24"/>
          <w:lang w:eastAsia="hu-HU"/>
        </w:rPr>
        <w:t>-</w:t>
      </w:r>
      <w:r w:rsidRPr="00B442C3">
        <w:rPr>
          <w:rFonts w:ascii="Times New Roman" w:eastAsia="Times New Roman" w:hAnsi="Times New Roman" w:cs="Times New Roman"/>
          <w:kern w:val="28"/>
          <w:sz w:val="24"/>
          <w:szCs w:val="24"/>
          <w:lang w:eastAsia="hu-HU"/>
        </w:rPr>
        <w:t>motoros képességei</w:t>
      </w:r>
      <w:r>
        <w:rPr>
          <w:rFonts w:ascii="Times New Roman" w:eastAsia="Times New Roman" w:hAnsi="Times New Roman" w:cs="Times New Roman"/>
          <w:kern w:val="28"/>
          <w:sz w:val="24"/>
          <w:szCs w:val="24"/>
          <w:lang w:eastAsia="hu-HU"/>
        </w:rPr>
        <w:t>nek</w:t>
      </w:r>
      <w:r w:rsidRPr="00B442C3">
        <w:rPr>
          <w:rFonts w:ascii="Times New Roman" w:eastAsia="Times New Roman" w:hAnsi="Times New Roman" w:cs="Times New Roman"/>
          <w:kern w:val="28"/>
          <w:sz w:val="24"/>
          <w:szCs w:val="24"/>
          <w:lang w:eastAsia="hu-HU"/>
        </w:rPr>
        <w:t xml:space="preserve"> és készségei</w:t>
      </w:r>
      <w:r>
        <w:rPr>
          <w:rFonts w:ascii="Times New Roman" w:eastAsia="Times New Roman" w:hAnsi="Times New Roman" w:cs="Times New Roman"/>
          <w:kern w:val="28"/>
          <w:sz w:val="24"/>
          <w:szCs w:val="24"/>
          <w:lang w:eastAsia="hu-HU"/>
        </w:rPr>
        <w:t>nek, összerendezett mozgásának,</w:t>
      </w:r>
      <w:r w:rsidRPr="00B442C3">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optimális fejlődésnek az elősegítése</w:t>
      </w:r>
      <w:r w:rsidR="00B27B16" w:rsidRPr="004C53D3">
        <w:rPr>
          <w:rFonts w:ascii="Times New Roman" w:eastAsia="Times New Roman" w:hAnsi="Times New Roman" w:cs="Times New Roman"/>
          <w:kern w:val="28"/>
          <w:sz w:val="24"/>
          <w:szCs w:val="24"/>
          <w:lang w:eastAsia="hu-HU"/>
        </w:rPr>
        <w:t>.</w:t>
      </w:r>
    </w:p>
    <w:p w:rsidR="00B27B16" w:rsidRPr="004C53D3" w:rsidRDefault="004C53D3"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w:t>
      </w:r>
      <w:r w:rsidR="00B442C3">
        <w:rPr>
          <w:rFonts w:ascii="Times New Roman" w:eastAsia="Times New Roman" w:hAnsi="Times New Roman" w:cs="Times New Roman"/>
          <w:kern w:val="28"/>
          <w:sz w:val="24"/>
          <w:szCs w:val="24"/>
          <w:lang w:eastAsia="hu-HU"/>
        </w:rPr>
        <w:t xml:space="preserve"> </w:t>
      </w:r>
      <w:r w:rsidR="00B27B16" w:rsidRPr="004C53D3">
        <w:rPr>
          <w:rFonts w:ascii="Times New Roman" w:eastAsia="Times New Roman" w:hAnsi="Times New Roman" w:cs="Times New Roman"/>
          <w:kern w:val="28"/>
          <w:sz w:val="24"/>
          <w:szCs w:val="24"/>
          <w:lang w:eastAsia="hu-HU"/>
        </w:rPr>
        <w:t>egészséges életvitel megalapozása.</w:t>
      </w:r>
    </w:p>
    <w:p w:rsidR="00242B9A" w:rsidRDefault="00242B9A" w:rsidP="00B27B16">
      <w:pPr>
        <w:spacing w:after="0" w:line="360" w:lineRule="auto"/>
        <w:jc w:val="both"/>
        <w:rPr>
          <w:rFonts w:ascii="Times New Roman" w:eastAsia="Times New Roman" w:hAnsi="Times New Roman" w:cs="Times New Roman"/>
          <w:b/>
          <w:kern w:val="28"/>
          <w:sz w:val="24"/>
          <w:szCs w:val="24"/>
          <w:lang w:eastAsia="hu-HU"/>
        </w:rPr>
      </w:pPr>
    </w:p>
    <w:p w:rsidR="00B27B16" w:rsidRPr="00A155AE" w:rsidRDefault="00A155AE" w:rsidP="00B27B16">
      <w:pPr>
        <w:spacing w:after="0" w:line="360" w:lineRule="auto"/>
        <w:jc w:val="both"/>
        <w:rPr>
          <w:rFonts w:ascii="Times New Roman" w:eastAsia="Times New Roman" w:hAnsi="Times New Roman" w:cs="Times New Roman"/>
          <w:b/>
          <w:kern w:val="28"/>
          <w:sz w:val="24"/>
          <w:szCs w:val="24"/>
          <w:lang w:eastAsia="hu-HU"/>
        </w:rPr>
      </w:pPr>
      <w:r w:rsidRPr="00A155AE">
        <w:rPr>
          <w:rFonts w:ascii="Times New Roman" w:eastAsia="Times New Roman" w:hAnsi="Times New Roman" w:cs="Times New Roman"/>
          <w:b/>
          <w:kern w:val="28"/>
          <w:sz w:val="24"/>
          <w:szCs w:val="24"/>
          <w:lang w:eastAsia="hu-HU"/>
        </w:rPr>
        <w:t>Az óvodapedagógus feladatai</w:t>
      </w:r>
      <w:r>
        <w:rPr>
          <w:rFonts w:ascii="Times New Roman" w:eastAsia="Times New Roman" w:hAnsi="Times New Roman" w:cs="Times New Roman"/>
          <w:b/>
          <w:kern w:val="28"/>
          <w:sz w:val="24"/>
          <w:szCs w:val="24"/>
          <w:lang w:eastAsia="hu-HU"/>
        </w:rPr>
        <w:t>:</w:t>
      </w:r>
    </w:p>
    <w:p w:rsidR="00705133" w:rsidRDefault="00705133"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életkori sajátosságokat, a gyermekcsoport és az egyéni képességeket figyelembe vevő mozgásanyag összeállítása.</w:t>
      </w:r>
    </w:p>
    <w:p w:rsidR="00DB1737" w:rsidRDefault="00B27B16"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DB1737">
        <w:rPr>
          <w:rFonts w:ascii="Times New Roman" w:eastAsia="Times New Roman" w:hAnsi="Times New Roman" w:cs="Times New Roman"/>
          <w:kern w:val="28"/>
          <w:sz w:val="24"/>
          <w:szCs w:val="24"/>
          <w:lang w:eastAsia="hu-HU"/>
        </w:rPr>
        <w:t>A mozgás</w:t>
      </w:r>
      <w:r w:rsidR="00DB1737" w:rsidRPr="00DB1737">
        <w:rPr>
          <w:rFonts w:ascii="Times New Roman" w:eastAsia="Times New Roman" w:hAnsi="Times New Roman" w:cs="Times New Roman"/>
          <w:kern w:val="28"/>
          <w:sz w:val="24"/>
          <w:szCs w:val="24"/>
          <w:lang w:eastAsia="hu-HU"/>
        </w:rPr>
        <w:t xml:space="preserve">os tevékenységekhez szükséges </w:t>
      </w:r>
      <w:r w:rsidRPr="00DB1737">
        <w:rPr>
          <w:rFonts w:ascii="Times New Roman" w:eastAsia="Times New Roman" w:hAnsi="Times New Roman" w:cs="Times New Roman"/>
          <w:kern w:val="28"/>
          <w:sz w:val="24"/>
          <w:szCs w:val="24"/>
          <w:lang w:eastAsia="hu-HU"/>
        </w:rPr>
        <w:t>biztonságos, balesetmentes, tiszta, szabad területet</w:t>
      </w:r>
      <w:r w:rsidR="00DB1737" w:rsidRPr="00DB1737">
        <w:rPr>
          <w:rFonts w:ascii="Times New Roman" w:eastAsia="Times New Roman" w:hAnsi="Times New Roman" w:cs="Times New Roman"/>
          <w:kern w:val="28"/>
          <w:sz w:val="24"/>
          <w:szCs w:val="24"/>
          <w:lang w:eastAsia="hu-HU"/>
        </w:rPr>
        <w:t xml:space="preserve">, </w:t>
      </w:r>
      <w:r w:rsidR="0028354E">
        <w:rPr>
          <w:rFonts w:ascii="Times New Roman" w:eastAsia="Times New Roman" w:hAnsi="Times New Roman" w:cs="Times New Roman"/>
          <w:kern w:val="28"/>
          <w:sz w:val="24"/>
          <w:szCs w:val="24"/>
          <w:lang w:eastAsia="hu-HU"/>
        </w:rPr>
        <w:t xml:space="preserve">hely, </w:t>
      </w:r>
      <w:r w:rsidR="00DB1737" w:rsidRPr="00DB1737">
        <w:rPr>
          <w:rFonts w:ascii="Times New Roman" w:eastAsia="Times New Roman" w:hAnsi="Times New Roman" w:cs="Times New Roman"/>
          <w:kern w:val="28"/>
          <w:sz w:val="24"/>
          <w:szCs w:val="24"/>
          <w:lang w:eastAsia="hu-HU"/>
        </w:rPr>
        <w:t>az</w:t>
      </w:r>
      <w:r w:rsidRPr="00DB1737">
        <w:rPr>
          <w:rFonts w:ascii="Times New Roman" w:eastAsia="Times New Roman" w:hAnsi="Times New Roman" w:cs="Times New Roman"/>
          <w:kern w:val="28"/>
          <w:sz w:val="24"/>
          <w:szCs w:val="24"/>
          <w:lang w:eastAsia="hu-HU"/>
        </w:rPr>
        <w:t xml:space="preserve"> </w:t>
      </w:r>
      <w:r w:rsidR="00DB1737" w:rsidRPr="00DB1737">
        <w:rPr>
          <w:rFonts w:ascii="Times New Roman" w:eastAsia="Times New Roman" w:hAnsi="Times New Roman" w:cs="Times New Roman"/>
          <w:kern w:val="28"/>
          <w:sz w:val="24"/>
          <w:szCs w:val="24"/>
          <w:lang w:eastAsia="hu-HU"/>
        </w:rPr>
        <w:t>é</w:t>
      </w:r>
      <w:r w:rsidRPr="00DB1737">
        <w:rPr>
          <w:rFonts w:ascii="Times New Roman" w:eastAsia="Times New Roman" w:hAnsi="Times New Roman" w:cs="Times New Roman"/>
          <w:kern w:val="28"/>
          <w:sz w:val="24"/>
          <w:szCs w:val="24"/>
          <w:lang w:eastAsia="hu-HU"/>
        </w:rPr>
        <w:t>letkorhoz</w:t>
      </w:r>
      <w:r w:rsidR="00DB1737" w:rsidRPr="00DB1737">
        <w:rPr>
          <w:rFonts w:ascii="Times New Roman" w:eastAsia="Times New Roman" w:hAnsi="Times New Roman" w:cs="Times New Roman"/>
          <w:kern w:val="28"/>
          <w:sz w:val="24"/>
          <w:szCs w:val="24"/>
          <w:lang w:eastAsia="hu-HU"/>
        </w:rPr>
        <w:t xml:space="preserve"> illetve egyéni</w:t>
      </w:r>
      <w:r w:rsidRPr="00DB1737">
        <w:rPr>
          <w:rFonts w:ascii="Times New Roman" w:eastAsia="Times New Roman" w:hAnsi="Times New Roman" w:cs="Times New Roman"/>
          <w:kern w:val="28"/>
          <w:sz w:val="24"/>
          <w:szCs w:val="24"/>
          <w:lang w:eastAsia="hu-HU"/>
        </w:rPr>
        <w:t xml:space="preserve"> fejlettségi szinthez igazodó, változatos mozgásfejlesztő eszközök</w:t>
      </w:r>
      <w:r w:rsidR="00DB1737" w:rsidRPr="00DB1737">
        <w:rPr>
          <w:rFonts w:ascii="Times New Roman" w:eastAsia="Times New Roman" w:hAnsi="Times New Roman" w:cs="Times New Roman"/>
          <w:kern w:val="28"/>
          <w:sz w:val="24"/>
          <w:szCs w:val="24"/>
          <w:lang w:eastAsia="hu-HU"/>
        </w:rPr>
        <w:t xml:space="preserve"> biztosítása. </w:t>
      </w:r>
    </w:p>
    <w:p w:rsidR="00A34592" w:rsidRPr="00A34592" w:rsidRDefault="00A34592"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rendszeres mozgástevékenységgel kapcsolatos szokások kialakítása.</w:t>
      </w:r>
    </w:p>
    <w:p w:rsidR="00705133" w:rsidRDefault="00DB1737"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gyermekek </w:t>
      </w:r>
      <w:r w:rsidR="00B27B16" w:rsidRPr="00DB1737">
        <w:rPr>
          <w:rFonts w:ascii="Times New Roman" w:eastAsia="Times New Roman" w:hAnsi="Times New Roman" w:cs="Times New Roman"/>
          <w:kern w:val="28"/>
          <w:sz w:val="24"/>
          <w:szCs w:val="24"/>
          <w:lang w:eastAsia="hu-HU"/>
        </w:rPr>
        <w:t>a testi képessége</w:t>
      </w:r>
      <w:r>
        <w:rPr>
          <w:rFonts w:ascii="Times New Roman" w:eastAsia="Times New Roman" w:hAnsi="Times New Roman" w:cs="Times New Roman"/>
          <w:kern w:val="28"/>
          <w:sz w:val="24"/>
          <w:szCs w:val="24"/>
          <w:lang w:eastAsia="hu-HU"/>
        </w:rPr>
        <w:t>inek</w:t>
      </w:r>
      <w:r w:rsidR="00B27B16" w:rsidRPr="00DB1737">
        <w:rPr>
          <w:rFonts w:ascii="Times New Roman" w:eastAsia="Times New Roman" w:hAnsi="Times New Roman" w:cs="Times New Roman"/>
          <w:kern w:val="28"/>
          <w:sz w:val="24"/>
          <w:szCs w:val="24"/>
          <w:lang w:eastAsia="hu-HU"/>
        </w:rPr>
        <w:t xml:space="preserve"> fejleszt</w:t>
      </w:r>
      <w:r>
        <w:rPr>
          <w:rFonts w:ascii="Times New Roman" w:eastAsia="Times New Roman" w:hAnsi="Times New Roman" w:cs="Times New Roman"/>
          <w:kern w:val="28"/>
          <w:sz w:val="24"/>
          <w:szCs w:val="24"/>
          <w:lang w:eastAsia="hu-HU"/>
        </w:rPr>
        <w:t>ése</w:t>
      </w:r>
      <w:r w:rsidR="00B27B16" w:rsidRPr="00DB1737">
        <w:rPr>
          <w:rFonts w:ascii="Times New Roman" w:eastAsia="Times New Roman" w:hAnsi="Times New Roman" w:cs="Times New Roman"/>
          <w:kern w:val="28"/>
          <w:sz w:val="24"/>
          <w:szCs w:val="24"/>
          <w:lang w:eastAsia="hu-HU"/>
        </w:rPr>
        <w:t xml:space="preserve"> (erő, ügyesség, gyorsaság, állóképesség).</w:t>
      </w:r>
    </w:p>
    <w:p w:rsidR="0028354E" w:rsidRDefault="00705133"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705133">
        <w:rPr>
          <w:rFonts w:ascii="Times New Roman" w:eastAsia="Times New Roman" w:hAnsi="Times New Roman" w:cs="Times New Roman"/>
          <w:kern w:val="28"/>
          <w:sz w:val="24"/>
          <w:szCs w:val="24"/>
          <w:lang w:eastAsia="hu-HU"/>
        </w:rPr>
        <w:t>A hely- és helyzetváltoztatás, a téri tájékozódás, a helyzetfelismerés</w:t>
      </w:r>
      <w:r w:rsidR="00B27B16" w:rsidRPr="00705133">
        <w:rPr>
          <w:rFonts w:ascii="Times New Roman" w:eastAsia="Times New Roman" w:hAnsi="Times New Roman" w:cs="Times New Roman"/>
          <w:kern w:val="28"/>
          <w:sz w:val="24"/>
          <w:szCs w:val="24"/>
          <w:lang w:eastAsia="hu-HU"/>
        </w:rPr>
        <w:t xml:space="preserve">, </w:t>
      </w:r>
      <w:r w:rsidR="0028354E">
        <w:rPr>
          <w:rFonts w:ascii="Times New Roman" w:eastAsia="Times New Roman" w:hAnsi="Times New Roman" w:cs="Times New Roman"/>
          <w:kern w:val="28"/>
          <w:sz w:val="24"/>
          <w:szCs w:val="24"/>
          <w:lang w:eastAsia="hu-HU"/>
        </w:rPr>
        <w:t xml:space="preserve">szem- kéz-láb koordináció, egyensúlyérzék, testséma, </w:t>
      </w:r>
      <w:r w:rsidR="00B27B16" w:rsidRPr="00705133">
        <w:rPr>
          <w:rFonts w:ascii="Times New Roman" w:eastAsia="Times New Roman" w:hAnsi="Times New Roman" w:cs="Times New Roman"/>
          <w:kern w:val="28"/>
          <w:sz w:val="24"/>
          <w:szCs w:val="24"/>
          <w:lang w:eastAsia="hu-HU"/>
        </w:rPr>
        <w:t>a téri irányok megnevezésé</w:t>
      </w:r>
      <w:r w:rsidRPr="00705133">
        <w:rPr>
          <w:rFonts w:ascii="Times New Roman" w:eastAsia="Times New Roman" w:hAnsi="Times New Roman" w:cs="Times New Roman"/>
          <w:kern w:val="28"/>
          <w:sz w:val="24"/>
          <w:szCs w:val="24"/>
          <w:lang w:eastAsia="hu-HU"/>
        </w:rPr>
        <w:t xml:space="preserve">nek </w:t>
      </w:r>
      <w:r w:rsidR="0028354E">
        <w:rPr>
          <w:rFonts w:ascii="Times New Roman" w:eastAsia="Times New Roman" w:hAnsi="Times New Roman" w:cs="Times New Roman"/>
          <w:kern w:val="28"/>
          <w:sz w:val="24"/>
          <w:szCs w:val="24"/>
          <w:lang w:eastAsia="hu-HU"/>
        </w:rPr>
        <w:t xml:space="preserve">fejlesztése, </w:t>
      </w:r>
      <w:r w:rsidRPr="00705133">
        <w:rPr>
          <w:rFonts w:ascii="Times New Roman" w:eastAsia="Times New Roman" w:hAnsi="Times New Roman" w:cs="Times New Roman"/>
          <w:kern w:val="28"/>
          <w:sz w:val="24"/>
          <w:szCs w:val="24"/>
          <w:lang w:eastAsia="hu-HU"/>
        </w:rPr>
        <w:t>folyamatos</w:t>
      </w:r>
      <w:r>
        <w:rPr>
          <w:rFonts w:ascii="Times New Roman" w:eastAsia="Times New Roman" w:hAnsi="Times New Roman" w:cs="Times New Roman"/>
          <w:kern w:val="28"/>
          <w:sz w:val="24"/>
          <w:szCs w:val="24"/>
          <w:lang w:eastAsia="hu-HU"/>
        </w:rPr>
        <w:t>, rendszeres</w:t>
      </w:r>
      <w:r w:rsidRPr="00705133">
        <w:rPr>
          <w:rFonts w:ascii="Times New Roman" w:eastAsia="Times New Roman" w:hAnsi="Times New Roman" w:cs="Times New Roman"/>
          <w:kern w:val="28"/>
          <w:sz w:val="24"/>
          <w:szCs w:val="24"/>
          <w:lang w:eastAsia="hu-HU"/>
        </w:rPr>
        <w:t xml:space="preserve"> gyakorlásának biztosítása</w:t>
      </w:r>
      <w:r w:rsidR="0028354E">
        <w:rPr>
          <w:rFonts w:ascii="Times New Roman" w:eastAsia="Times New Roman" w:hAnsi="Times New Roman" w:cs="Times New Roman"/>
          <w:kern w:val="28"/>
          <w:sz w:val="24"/>
          <w:szCs w:val="24"/>
          <w:lang w:eastAsia="hu-HU"/>
        </w:rPr>
        <w:t>.</w:t>
      </w:r>
    </w:p>
    <w:p w:rsidR="00B27B16" w:rsidRDefault="00B27B16"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8354E">
        <w:rPr>
          <w:rFonts w:ascii="Times New Roman" w:eastAsia="Times New Roman" w:hAnsi="Times New Roman" w:cs="Times New Roman"/>
          <w:kern w:val="28"/>
          <w:sz w:val="24"/>
          <w:szCs w:val="24"/>
          <w:lang w:eastAsia="hu-HU"/>
        </w:rPr>
        <w:t xml:space="preserve">A mozgásfejlődéshez kapcsolódó értelmi- és szociális </w:t>
      </w:r>
      <w:r w:rsidR="0028354E">
        <w:rPr>
          <w:rFonts w:ascii="Times New Roman" w:eastAsia="Times New Roman" w:hAnsi="Times New Roman" w:cs="Times New Roman"/>
          <w:kern w:val="28"/>
          <w:sz w:val="24"/>
          <w:szCs w:val="24"/>
          <w:lang w:eastAsia="hu-HU"/>
        </w:rPr>
        <w:t xml:space="preserve">képességek, </w:t>
      </w:r>
      <w:r w:rsidRPr="0028354E">
        <w:rPr>
          <w:rFonts w:ascii="Times New Roman" w:eastAsia="Times New Roman" w:hAnsi="Times New Roman" w:cs="Times New Roman"/>
          <w:kern w:val="28"/>
          <w:sz w:val="24"/>
          <w:szCs w:val="24"/>
          <w:lang w:eastAsia="hu-HU"/>
        </w:rPr>
        <w:t>készségek fejlesztése.</w:t>
      </w:r>
    </w:p>
    <w:p w:rsidR="0028354E" w:rsidRDefault="0028354E"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E50BE">
        <w:rPr>
          <w:rFonts w:ascii="Times New Roman" w:eastAsia="Times New Roman" w:hAnsi="Times New Roman" w:cs="Times New Roman"/>
          <w:kern w:val="28"/>
          <w:sz w:val="24"/>
          <w:szCs w:val="24"/>
          <w:lang w:eastAsia="hu-HU"/>
        </w:rPr>
        <w:t>A kiemelt figyelmet igénylő gyermekek</w:t>
      </w:r>
      <w:r w:rsidR="00213B2A">
        <w:rPr>
          <w:rFonts w:ascii="Times New Roman" w:eastAsia="Times New Roman" w:hAnsi="Times New Roman" w:cs="Times New Roman"/>
          <w:kern w:val="28"/>
          <w:sz w:val="24"/>
          <w:szCs w:val="24"/>
          <w:lang w:eastAsia="hu-HU"/>
        </w:rPr>
        <w:t xml:space="preserve"> egyéni képességeikhez, igényeik</w:t>
      </w:r>
      <w:r>
        <w:rPr>
          <w:rFonts w:ascii="Times New Roman" w:eastAsia="Times New Roman" w:hAnsi="Times New Roman" w:cs="Times New Roman"/>
          <w:kern w:val="28"/>
          <w:sz w:val="24"/>
          <w:szCs w:val="24"/>
          <w:lang w:eastAsia="hu-HU"/>
        </w:rPr>
        <w:t>hez igazodó differenciált fejlesztése</w:t>
      </w:r>
      <w:r w:rsidR="00213B2A">
        <w:rPr>
          <w:rFonts w:ascii="Times New Roman" w:eastAsia="Times New Roman" w:hAnsi="Times New Roman" w:cs="Times New Roman"/>
          <w:kern w:val="28"/>
          <w:sz w:val="24"/>
          <w:szCs w:val="24"/>
          <w:lang w:eastAsia="hu-HU"/>
        </w:rPr>
        <w:t xml:space="preserve"> (együttműködés a gyógypedagógussal, fejlesztőpedagógussal)</w:t>
      </w:r>
      <w:r w:rsidRPr="00BE50BE">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w:t>
      </w:r>
    </w:p>
    <w:p w:rsidR="00213B2A" w:rsidRPr="00213B2A" w:rsidRDefault="00A603CA" w:rsidP="00D40B52">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 p</w:t>
      </w:r>
      <w:r w:rsidR="00213B2A" w:rsidRPr="00213B2A">
        <w:rPr>
          <w:rFonts w:ascii="Times New Roman" w:eastAsia="Times New Roman" w:hAnsi="Times New Roman" w:cs="Times New Roman"/>
          <w:b/>
          <w:kern w:val="28"/>
          <w:sz w:val="24"/>
          <w:szCs w:val="24"/>
          <w:lang w:eastAsia="hu-HU"/>
        </w:rPr>
        <w:t xml:space="preserve">edagógiai asszisztens feladatai: </w:t>
      </w:r>
    </w:p>
    <w:p w:rsidR="00213B2A" w:rsidRDefault="00213B2A"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13B2A">
        <w:rPr>
          <w:rFonts w:ascii="Times New Roman" w:eastAsia="Times New Roman" w:hAnsi="Times New Roman" w:cs="Times New Roman"/>
          <w:kern w:val="28"/>
          <w:sz w:val="24"/>
          <w:szCs w:val="24"/>
          <w:lang w:eastAsia="hu-HU"/>
        </w:rPr>
        <w:t>Segítséget nyújt a tevékenységszervezés zökkenőmentes kivitelezésébe</w:t>
      </w:r>
      <w:r>
        <w:rPr>
          <w:rFonts w:ascii="Times New Roman" w:eastAsia="Times New Roman" w:hAnsi="Times New Roman" w:cs="Times New Roman"/>
          <w:kern w:val="28"/>
          <w:sz w:val="24"/>
          <w:szCs w:val="24"/>
          <w:lang w:eastAsia="hu-HU"/>
        </w:rPr>
        <w:t xml:space="preserve">n (pl. </w:t>
      </w:r>
      <w:r w:rsidRPr="00213B2A">
        <w:rPr>
          <w:rFonts w:ascii="Times New Roman" w:eastAsia="Times New Roman" w:hAnsi="Times New Roman" w:cs="Times New Roman"/>
          <w:kern w:val="28"/>
          <w:sz w:val="24"/>
          <w:szCs w:val="24"/>
          <w:lang w:eastAsia="hu-HU"/>
        </w:rPr>
        <w:t>a tornaszerek, mozgásfejlesztő eszközök előkészítésé</w:t>
      </w:r>
      <w:r w:rsidR="00662DC4">
        <w:rPr>
          <w:rFonts w:ascii="Times New Roman" w:eastAsia="Times New Roman" w:hAnsi="Times New Roman" w:cs="Times New Roman"/>
          <w:kern w:val="28"/>
          <w:sz w:val="24"/>
          <w:szCs w:val="24"/>
          <w:lang w:eastAsia="hu-HU"/>
        </w:rPr>
        <w:t>, pályák megépítése…</w:t>
      </w:r>
      <w:r>
        <w:rPr>
          <w:rFonts w:ascii="Times New Roman" w:eastAsia="Times New Roman" w:hAnsi="Times New Roman" w:cs="Times New Roman"/>
          <w:kern w:val="28"/>
          <w:sz w:val="24"/>
          <w:szCs w:val="24"/>
          <w:lang w:eastAsia="hu-HU"/>
        </w:rPr>
        <w:t>)</w:t>
      </w:r>
      <w:r w:rsidR="00662DC4">
        <w:rPr>
          <w:rFonts w:ascii="Times New Roman" w:eastAsia="Times New Roman" w:hAnsi="Times New Roman" w:cs="Times New Roman"/>
          <w:kern w:val="28"/>
          <w:sz w:val="24"/>
          <w:szCs w:val="24"/>
          <w:lang w:eastAsia="hu-HU"/>
        </w:rPr>
        <w:t>.</w:t>
      </w:r>
    </w:p>
    <w:p w:rsidR="00A34592" w:rsidRPr="00A34592" w:rsidRDefault="00A34592"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rendszeres mozgástevékenységgel kapcsolatos szokások kialakításának segítése.</w:t>
      </w:r>
    </w:p>
    <w:p w:rsidR="00242B9A" w:rsidRDefault="00242B9A"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662DC4">
        <w:rPr>
          <w:rFonts w:ascii="Times New Roman" w:eastAsia="Times New Roman" w:hAnsi="Times New Roman" w:cs="Times New Roman"/>
          <w:kern w:val="28"/>
          <w:sz w:val="24"/>
          <w:szCs w:val="24"/>
          <w:lang w:eastAsia="hu-HU"/>
        </w:rPr>
        <w:t>A gyermekek fejlettségének megfelelően segítséget nyú</w:t>
      </w:r>
      <w:r>
        <w:rPr>
          <w:rFonts w:ascii="Times New Roman" w:eastAsia="Times New Roman" w:hAnsi="Times New Roman" w:cs="Times New Roman"/>
          <w:kern w:val="28"/>
          <w:sz w:val="24"/>
          <w:szCs w:val="24"/>
          <w:lang w:eastAsia="hu-HU"/>
        </w:rPr>
        <w:t>jt a vetkőzésben, öltözésben.</w:t>
      </w:r>
    </w:p>
    <w:p w:rsidR="00662DC4" w:rsidRDefault="00213B2A"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13B2A">
        <w:rPr>
          <w:rFonts w:ascii="Times New Roman" w:eastAsia="Times New Roman" w:hAnsi="Times New Roman" w:cs="Times New Roman"/>
          <w:kern w:val="28"/>
          <w:sz w:val="24"/>
          <w:szCs w:val="24"/>
          <w:lang w:eastAsia="hu-HU"/>
        </w:rPr>
        <w:lastRenderedPageBreak/>
        <w:t xml:space="preserve">Aktívan részt vesz a </w:t>
      </w:r>
      <w:r w:rsidR="00662DC4">
        <w:rPr>
          <w:rFonts w:ascii="Times New Roman" w:eastAsia="Times New Roman" w:hAnsi="Times New Roman" w:cs="Times New Roman"/>
          <w:kern w:val="28"/>
          <w:sz w:val="24"/>
          <w:szCs w:val="24"/>
          <w:lang w:eastAsia="hu-HU"/>
        </w:rPr>
        <w:t xml:space="preserve">tervezett, irányított </w:t>
      </w:r>
      <w:r w:rsidRPr="00213B2A">
        <w:rPr>
          <w:rFonts w:ascii="Times New Roman" w:eastAsia="Times New Roman" w:hAnsi="Times New Roman" w:cs="Times New Roman"/>
          <w:kern w:val="28"/>
          <w:sz w:val="24"/>
          <w:szCs w:val="24"/>
          <w:lang w:eastAsia="hu-HU"/>
        </w:rPr>
        <w:t>mozgásos játékok</w:t>
      </w:r>
      <w:r w:rsidR="00662DC4">
        <w:rPr>
          <w:rFonts w:ascii="Times New Roman" w:eastAsia="Times New Roman" w:hAnsi="Times New Roman" w:cs="Times New Roman"/>
          <w:kern w:val="28"/>
          <w:sz w:val="24"/>
          <w:szCs w:val="24"/>
          <w:lang w:eastAsia="hu-HU"/>
        </w:rPr>
        <w:t xml:space="preserve"> megvalósításában.</w:t>
      </w:r>
    </w:p>
    <w:p w:rsidR="00662DC4" w:rsidRDefault="00662DC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Szükség esetén</w:t>
      </w:r>
      <w:r w:rsidR="00213B2A" w:rsidRPr="00213B2A">
        <w:rPr>
          <w:rFonts w:ascii="Times New Roman" w:eastAsia="Times New Roman" w:hAnsi="Times New Roman" w:cs="Times New Roman"/>
          <w:kern w:val="28"/>
          <w:sz w:val="24"/>
          <w:szCs w:val="24"/>
          <w:lang w:eastAsia="hu-HU"/>
        </w:rPr>
        <w:t xml:space="preserve"> segítséget nyújt a </w:t>
      </w:r>
      <w:r w:rsidR="00A3314A">
        <w:rPr>
          <w:rFonts w:ascii="Times New Roman" w:eastAsia="Times New Roman" w:hAnsi="Times New Roman" w:cs="Times New Roman"/>
          <w:kern w:val="28"/>
          <w:sz w:val="24"/>
          <w:szCs w:val="24"/>
          <w:lang w:eastAsia="hu-HU"/>
        </w:rPr>
        <w:t xml:space="preserve">gyermekeknek a </w:t>
      </w:r>
      <w:r w:rsidR="00213B2A" w:rsidRPr="00213B2A">
        <w:rPr>
          <w:rFonts w:ascii="Times New Roman" w:eastAsia="Times New Roman" w:hAnsi="Times New Roman" w:cs="Times New Roman"/>
          <w:kern w:val="28"/>
          <w:sz w:val="24"/>
          <w:szCs w:val="24"/>
          <w:lang w:eastAsia="hu-HU"/>
        </w:rPr>
        <w:t>nehezebb gyakorlatok végzésénél</w:t>
      </w:r>
      <w:r>
        <w:rPr>
          <w:rFonts w:ascii="Times New Roman" w:eastAsia="Times New Roman" w:hAnsi="Times New Roman" w:cs="Times New Roman"/>
          <w:kern w:val="28"/>
          <w:sz w:val="24"/>
          <w:szCs w:val="24"/>
          <w:lang w:eastAsia="hu-HU"/>
        </w:rPr>
        <w:t>, csapatjátékoknál, váltóversenyeknél</w:t>
      </w:r>
      <w:r w:rsidR="00213B2A" w:rsidRPr="00213B2A">
        <w:rPr>
          <w:rFonts w:ascii="Times New Roman" w:eastAsia="Times New Roman" w:hAnsi="Times New Roman" w:cs="Times New Roman"/>
          <w:kern w:val="28"/>
          <w:sz w:val="24"/>
          <w:szCs w:val="24"/>
          <w:lang w:eastAsia="hu-HU"/>
        </w:rPr>
        <w:t xml:space="preserve">.  </w:t>
      </w:r>
    </w:p>
    <w:p w:rsidR="00242B9A" w:rsidRDefault="00662DC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Szükség esetén s</w:t>
      </w:r>
      <w:r w:rsidR="00213B2A" w:rsidRPr="00662DC4">
        <w:rPr>
          <w:rFonts w:ascii="Times New Roman" w:eastAsia="Times New Roman" w:hAnsi="Times New Roman" w:cs="Times New Roman"/>
          <w:kern w:val="28"/>
          <w:sz w:val="24"/>
          <w:szCs w:val="24"/>
          <w:lang w:eastAsia="hu-HU"/>
        </w:rPr>
        <w:t>egít</w:t>
      </w:r>
      <w:r>
        <w:rPr>
          <w:rFonts w:ascii="Times New Roman" w:eastAsia="Times New Roman" w:hAnsi="Times New Roman" w:cs="Times New Roman"/>
          <w:kern w:val="28"/>
          <w:sz w:val="24"/>
          <w:szCs w:val="24"/>
          <w:lang w:eastAsia="hu-HU"/>
        </w:rPr>
        <w:t>i</w:t>
      </w:r>
      <w:r w:rsidR="00213B2A" w:rsidRPr="00662DC4">
        <w:rPr>
          <w:rFonts w:ascii="Times New Roman" w:eastAsia="Times New Roman" w:hAnsi="Times New Roman" w:cs="Times New Roman"/>
          <w:kern w:val="28"/>
          <w:sz w:val="24"/>
          <w:szCs w:val="24"/>
          <w:lang w:eastAsia="hu-HU"/>
        </w:rPr>
        <w:t xml:space="preserve"> a </w:t>
      </w:r>
      <w:r w:rsidRPr="00BE50BE">
        <w:rPr>
          <w:rFonts w:ascii="Times New Roman" w:eastAsia="Times New Roman" w:hAnsi="Times New Roman" w:cs="Times New Roman"/>
          <w:kern w:val="28"/>
          <w:sz w:val="24"/>
          <w:szCs w:val="24"/>
          <w:lang w:eastAsia="hu-HU"/>
        </w:rPr>
        <w:t>kiemelt figyelmet igénylő gyermekek</w:t>
      </w:r>
      <w:r>
        <w:rPr>
          <w:rFonts w:ascii="Times New Roman" w:eastAsia="Times New Roman" w:hAnsi="Times New Roman" w:cs="Times New Roman"/>
          <w:kern w:val="28"/>
          <w:sz w:val="24"/>
          <w:szCs w:val="24"/>
          <w:lang w:eastAsia="hu-HU"/>
        </w:rPr>
        <w:t xml:space="preserve"> mozgás-kivitelezését. </w:t>
      </w:r>
      <w:r w:rsidR="00213B2A" w:rsidRPr="00662DC4">
        <w:rPr>
          <w:rFonts w:ascii="Times New Roman" w:eastAsia="Times New Roman" w:hAnsi="Times New Roman" w:cs="Times New Roman"/>
          <w:kern w:val="28"/>
          <w:sz w:val="24"/>
          <w:szCs w:val="24"/>
          <w:lang w:eastAsia="hu-HU"/>
        </w:rPr>
        <w:t xml:space="preserve">tornaszerek, mozgásfejlesztő eszközök előkészítésében. </w:t>
      </w:r>
    </w:p>
    <w:p w:rsidR="00242B9A" w:rsidRPr="00662DC4" w:rsidRDefault="00242B9A"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Együtt</w:t>
      </w:r>
      <w:r w:rsidRPr="00662DC4">
        <w:rPr>
          <w:rFonts w:ascii="Times New Roman" w:eastAsia="Times New Roman" w:hAnsi="Times New Roman" w:cs="Times New Roman"/>
          <w:kern w:val="28"/>
          <w:sz w:val="24"/>
          <w:szCs w:val="24"/>
          <w:lang w:eastAsia="hu-HU"/>
        </w:rPr>
        <w:t>működik a gyermekek egészségének és testi épségének megőrzéséhez szükséges ismeretek átadásában.</w:t>
      </w:r>
    </w:p>
    <w:p w:rsidR="00662DC4" w:rsidRPr="00662DC4" w:rsidRDefault="00A603CA" w:rsidP="00D40B52">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A d</w:t>
      </w:r>
      <w:r w:rsidR="00662DC4" w:rsidRPr="00662DC4">
        <w:rPr>
          <w:rFonts w:ascii="Times New Roman" w:eastAsia="Times New Roman" w:hAnsi="Times New Roman" w:cs="Times New Roman"/>
          <w:b/>
          <w:kern w:val="28"/>
          <w:sz w:val="24"/>
          <w:szCs w:val="24"/>
          <w:lang w:eastAsia="hu-HU"/>
        </w:rPr>
        <w:t xml:space="preserve">ajka feladatai: </w:t>
      </w:r>
    </w:p>
    <w:p w:rsidR="00662DC4" w:rsidRDefault="00662DC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662DC4">
        <w:rPr>
          <w:rFonts w:ascii="Times New Roman" w:eastAsia="Times New Roman" w:hAnsi="Times New Roman" w:cs="Times New Roman"/>
          <w:kern w:val="28"/>
          <w:sz w:val="24"/>
          <w:szCs w:val="24"/>
          <w:lang w:eastAsia="hu-HU"/>
        </w:rPr>
        <w:t>Ellenőrzi az alkalmazásra kerülő eszközök épségét, tisztaságát, szükség esetén gondo</w:t>
      </w:r>
      <w:r>
        <w:rPr>
          <w:rFonts w:ascii="Times New Roman" w:eastAsia="Times New Roman" w:hAnsi="Times New Roman" w:cs="Times New Roman"/>
          <w:kern w:val="28"/>
          <w:sz w:val="24"/>
          <w:szCs w:val="24"/>
          <w:lang w:eastAsia="hu-HU"/>
        </w:rPr>
        <w:t xml:space="preserve">skodik azok megtisztításáról. </w:t>
      </w:r>
    </w:p>
    <w:p w:rsidR="00242B9A" w:rsidRDefault="00662DC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662DC4">
        <w:rPr>
          <w:rFonts w:ascii="Times New Roman" w:eastAsia="Times New Roman" w:hAnsi="Times New Roman" w:cs="Times New Roman"/>
          <w:kern w:val="28"/>
          <w:sz w:val="24"/>
          <w:szCs w:val="24"/>
          <w:lang w:eastAsia="hu-HU"/>
        </w:rPr>
        <w:t>Szellőztetéssel és portalanítással friss levegő biztosít a csoportszobában</w:t>
      </w:r>
      <w:r>
        <w:rPr>
          <w:rFonts w:ascii="Times New Roman" w:eastAsia="Times New Roman" w:hAnsi="Times New Roman" w:cs="Times New Roman"/>
          <w:kern w:val="28"/>
          <w:sz w:val="24"/>
          <w:szCs w:val="24"/>
          <w:lang w:eastAsia="hu-HU"/>
        </w:rPr>
        <w:t xml:space="preserve">; </w:t>
      </w:r>
      <w:r w:rsidR="00242B9A">
        <w:rPr>
          <w:rFonts w:ascii="Times New Roman" w:eastAsia="Times New Roman" w:hAnsi="Times New Roman" w:cs="Times New Roman"/>
          <w:kern w:val="28"/>
          <w:sz w:val="24"/>
          <w:szCs w:val="24"/>
          <w:lang w:eastAsia="hu-HU"/>
        </w:rPr>
        <w:t xml:space="preserve">tervezett, irányított </w:t>
      </w:r>
      <w:r>
        <w:rPr>
          <w:rFonts w:ascii="Times New Roman" w:eastAsia="Times New Roman" w:hAnsi="Times New Roman" w:cs="Times New Roman"/>
          <w:kern w:val="28"/>
          <w:sz w:val="24"/>
          <w:szCs w:val="24"/>
          <w:lang w:eastAsia="hu-HU"/>
        </w:rPr>
        <w:t xml:space="preserve">udvari mozgástevékenység </w:t>
      </w:r>
      <w:r w:rsidR="00242B9A">
        <w:rPr>
          <w:rFonts w:ascii="Times New Roman" w:eastAsia="Times New Roman" w:hAnsi="Times New Roman" w:cs="Times New Roman"/>
          <w:kern w:val="28"/>
          <w:sz w:val="24"/>
          <w:szCs w:val="24"/>
          <w:lang w:eastAsia="hu-HU"/>
        </w:rPr>
        <w:t>esetén, amennyiben szükséges megtisztítja a mozgásra kijelölt helyet</w:t>
      </w:r>
      <w:r w:rsidRPr="00662DC4">
        <w:rPr>
          <w:rFonts w:ascii="Times New Roman" w:eastAsia="Times New Roman" w:hAnsi="Times New Roman" w:cs="Times New Roman"/>
          <w:kern w:val="28"/>
          <w:sz w:val="24"/>
          <w:szCs w:val="24"/>
          <w:lang w:eastAsia="hu-HU"/>
        </w:rPr>
        <w:t xml:space="preserve"> a mozgást</w:t>
      </w:r>
      <w:r w:rsidR="00242B9A">
        <w:rPr>
          <w:rFonts w:ascii="Times New Roman" w:eastAsia="Times New Roman" w:hAnsi="Times New Roman" w:cs="Times New Roman"/>
          <w:kern w:val="28"/>
          <w:sz w:val="24"/>
          <w:szCs w:val="24"/>
          <w:lang w:eastAsia="hu-HU"/>
        </w:rPr>
        <w:t xml:space="preserve">evékenység megkezdése előtt.  </w:t>
      </w:r>
    </w:p>
    <w:p w:rsidR="00A34592" w:rsidRDefault="00662DC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662DC4">
        <w:rPr>
          <w:rFonts w:ascii="Times New Roman" w:eastAsia="Times New Roman" w:hAnsi="Times New Roman" w:cs="Times New Roman"/>
          <w:kern w:val="28"/>
          <w:sz w:val="24"/>
          <w:szCs w:val="24"/>
          <w:lang w:eastAsia="hu-HU"/>
        </w:rPr>
        <w:t>Segítséget nyújt a tornaszerek, mozgásfejles</w:t>
      </w:r>
      <w:r w:rsidR="00242B9A">
        <w:rPr>
          <w:rFonts w:ascii="Times New Roman" w:eastAsia="Times New Roman" w:hAnsi="Times New Roman" w:cs="Times New Roman"/>
          <w:kern w:val="28"/>
          <w:sz w:val="24"/>
          <w:szCs w:val="24"/>
          <w:lang w:eastAsia="hu-HU"/>
        </w:rPr>
        <w:t>ztő eszközök előkészítésében.</w:t>
      </w:r>
    </w:p>
    <w:p w:rsidR="00242B9A" w:rsidRPr="00A34592" w:rsidRDefault="00A34592"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rendszeres mozgástevékenységgel kapcsolatos szokások kialakításának segítése.</w:t>
      </w:r>
      <w:r w:rsidR="00242B9A" w:rsidRPr="00A34592">
        <w:rPr>
          <w:rFonts w:ascii="Times New Roman" w:eastAsia="Times New Roman" w:hAnsi="Times New Roman" w:cs="Times New Roman"/>
          <w:kern w:val="28"/>
          <w:sz w:val="24"/>
          <w:szCs w:val="24"/>
          <w:lang w:eastAsia="hu-HU"/>
        </w:rPr>
        <w:t xml:space="preserve"> </w:t>
      </w:r>
    </w:p>
    <w:p w:rsidR="00242B9A" w:rsidRDefault="00662DC4"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662DC4">
        <w:rPr>
          <w:rFonts w:ascii="Times New Roman" w:eastAsia="Times New Roman" w:hAnsi="Times New Roman" w:cs="Times New Roman"/>
          <w:kern w:val="28"/>
          <w:sz w:val="24"/>
          <w:szCs w:val="24"/>
          <w:lang w:eastAsia="hu-HU"/>
        </w:rPr>
        <w:t>A gyermekek fejlettségének megfelelően segítséget nyú</w:t>
      </w:r>
      <w:r w:rsidR="00242B9A">
        <w:rPr>
          <w:rFonts w:ascii="Times New Roman" w:eastAsia="Times New Roman" w:hAnsi="Times New Roman" w:cs="Times New Roman"/>
          <w:kern w:val="28"/>
          <w:sz w:val="24"/>
          <w:szCs w:val="24"/>
          <w:lang w:eastAsia="hu-HU"/>
        </w:rPr>
        <w:t>jt a vetkőzésben, öltözésben, testápolási feladatok elvégzésénél.</w:t>
      </w:r>
    </w:p>
    <w:p w:rsidR="00662DC4" w:rsidRPr="00662DC4" w:rsidRDefault="00242B9A"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Együtt</w:t>
      </w:r>
      <w:r w:rsidR="00662DC4" w:rsidRPr="00662DC4">
        <w:rPr>
          <w:rFonts w:ascii="Times New Roman" w:eastAsia="Times New Roman" w:hAnsi="Times New Roman" w:cs="Times New Roman"/>
          <w:kern w:val="28"/>
          <w:sz w:val="24"/>
          <w:szCs w:val="24"/>
          <w:lang w:eastAsia="hu-HU"/>
        </w:rPr>
        <w:t>működik a gyermekek egészségének és testi épségének megőrzéséhez szükséges ismeretek átadásában.</w:t>
      </w:r>
    </w:p>
    <w:p w:rsidR="003E728D" w:rsidRDefault="003E728D" w:rsidP="00B27B16">
      <w:pPr>
        <w:spacing w:after="0" w:line="360" w:lineRule="auto"/>
        <w:jc w:val="both"/>
        <w:rPr>
          <w:rFonts w:ascii="Times New Roman" w:eastAsia="Times New Roman" w:hAnsi="Times New Roman" w:cs="Times New Roman"/>
          <w:b/>
          <w:kern w:val="28"/>
          <w:sz w:val="24"/>
          <w:szCs w:val="24"/>
          <w:lang w:eastAsia="hu-HU"/>
        </w:rPr>
      </w:pPr>
    </w:p>
    <w:p w:rsidR="00B27B16" w:rsidRPr="00422166" w:rsidRDefault="00B27B16" w:rsidP="00B27B1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 xml:space="preserve">A fejlődés várható eredményei az óvodáskor végére:   </w:t>
      </w:r>
    </w:p>
    <w:p w:rsidR="003E728D" w:rsidRDefault="003E728D"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szeretik, igénylik a mozgást és kitartóan vesznek részt a tervezett, irányított mozgásos tevékenységekben.</w:t>
      </w:r>
    </w:p>
    <w:p w:rsidR="003E728D" w:rsidRDefault="003E728D"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Kialakultak a rendszeres mozgástevékenységekkel kapcsolatos szokások.</w:t>
      </w:r>
    </w:p>
    <w:p w:rsidR="003E728D" w:rsidRDefault="003E728D"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3E728D">
        <w:rPr>
          <w:rFonts w:ascii="Times New Roman" w:eastAsia="Times New Roman" w:hAnsi="Times New Roman" w:cs="Times New Roman"/>
          <w:kern w:val="28"/>
          <w:sz w:val="24"/>
          <w:szCs w:val="24"/>
          <w:lang w:eastAsia="hu-HU"/>
        </w:rPr>
        <w:t>Mozgás</w:t>
      </w:r>
      <w:r>
        <w:rPr>
          <w:rFonts w:ascii="Times New Roman" w:eastAsia="Times New Roman" w:hAnsi="Times New Roman" w:cs="Times New Roman"/>
          <w:kern w:val="28"/>
          <w:sz w:val="24"/>
          <w:szCs w:val="24"/>
          <w:lang w:eastAsia="hu-HU"/>
        </w:rPr>
        <w:t>ukat</w:t>
      </w:r>
      <w:r w:rsidRPr="003E728D">
        <w:rPr>
          <w:rFonts w:ascii="Times New Roman" w:eastAsia="Times New Roman" w:hAnsi="Times New Roman" w:cs="Times New Roman"/>
          <w:kern w:val="28"/>
          <w:sz w:val="24"/>
          <w:szCs w:val="24"/>
          <w:lang w:eastAsia="hu-HU"/>
        </w:rPr>
        <w:t>, viselkedés</w:t>
      </w:r>
      <w:r>
        <w:rPr>
          <w:rFonts w:ascii="Times New Roman" w:eastAsia="Times New Roman" w:hAnsi="Times New Roman" w:cs="Times New Roman"/>
          <w:kern w:val="28"/>
          <w:sz w:val="24"/>
          <w:szCs w:val="24"/>
          <w:lang w:eastAsia="hu-HU"/>
        </w:rPr>
        <w:t>üket</w:t>
      </w:r>
      <w:r w:rsidRPr="003E728D">
        <w:rPr>
          <w:rFonts w:ascii="Times New Roman" w:eastAsia="Times New Roman" w:hAnsi="Times New Roman" w:cs="Times New Roman"/>
          <w:kern w:val="28"/>
          <w:sz w:val="24"/>
          <w:szCs w:val="24"/>
          <w:lang w:eastAsia="hu-HU"/>
        </w:rPr>
        <w:t>, testi szükségletei</w:t>
      </w:r>
      <w:r w:rsidR="001E0135">
        <w:rPr>
          <w:rFonts w:ascii="Times New Roman" w:eastAsia="Times New Roman" w:hAnsi="Times New Roman" w:cs="Times New Roman"/>
          <w:kern w:val="28"/>
          <w:sz w:val="24"/>
          <w:szCs w:val="24"/>
          <w:lang w:eastAsia="hu-HU"/>
        </w:rPr>
        <w:t>k</w:t>
      </w:r>
      <w:r w:rsidRPr="003E728D">
        <w:rPr>
          <w:rFonts w:ascii="Times New Roman" w:eastAsia="Times New Roman" w:hAnsi="Times New Roman" w:cs="Times New Roman"/>
          <w:kern w:val="28"/>
          <w:sz w:val="24"/>
          <w:szCs w:val="24"/>
          <w:lang w:eastAsia="hu-HU"/>
        </w:rPr>
        <w:t xml:space="preserve"> kielégítését szándékosan </w:t>
      </w:r>
      <w:r>
        <w:rPr>
          <w:rFonts w:ascii="Times New Roman" w:eastAsia="Times New Roman" w:hAnsi="Times New Roman" w:cs="Times New Roman"/>
          <w:kern w:val="28"/>
          <w:sz w:val="24"/>
          <w:szCs w:val="24"/>
          <w:lang w:eastAsia="hu-HU"/>
        </w:rPr>
        <w:t>képesek irányítani.</w:t>
      </w:r>
    </w:p>
    <w:p w:rsidR="00EB6358" w:rsidRDefault="00EB6358"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Életkoruknak megfelelő fejlettségű pszicho-motorikus (kondicionális és koordinációs) képességekkel rendelkeznek.</w:t>
      </w:r>
    </w:p>
    <w:p w:rsidR="001E0135" w:rsidRDefault="003E728D"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3E728D">
        <w:rPr>
          <w:rFonts w:ascii="Times New Roman" w:eastAsia="Times New Roman" w:hAnsi="Times New Roman" w:cs="Times New Roman"/>
          <w:kern w:val="28"/>
          <w:sz w:val="24"/>
          <w:szCs w:val="24"/>
          <w:lang w:eastAsia="hu-HU"/>
        </w:rPr>
        <w:t>Kondic</w:t>
      </w:r>
      <w:r w:rsidR="00EB6358">
        <w:rPr>
          <w:rFonts w:ascii="Times New Roman" w:eastAsia="Times New Roman" w:hAnsi="Times New Roman" w:cs="Times New Roman"/>
          <w:kern w:val="28"/>
          <w:sz w:val="24"/>
          <w:szCs w:val="24"/>
          <w:lang w:eastAsia="hu-HU"/>
        </w:rPr>
        <w:t xml:space="preserve">ionális képességek tekintetében </w:t>
      </w:r>
      <w:r w:rsidRPr="003E728D">
        <w:rPr>
          <w:rFonts w:ascii="Times New Roman" w:eastAsia="Times New Roman" w:hAnsi="Times New Roman" w:cs="Times New Roman"/>
          <w:kern w:val="28"/>
          <w:sz w:val="24"/>
          <w:szCs w:val="24"/>
          <w:lang w:eastAsia="hu-HU"/>
        </w:rPr>
        <w:t>megfelelő erő</w:t>
      </w:r>
      <w:r>
        <w:rPr>
          <w:rFonts w:ascii="Times New Roman" w:eastAsia="Times New Roman" w:hAnsi="Times New Roman" w:cs="Times New Roman"/>
          <w:kern w:val="28"/>
          <w:sz w:val="24"/>
          <w:szCs w:val="24"/>
          <w:lang w:eastAsia="hu-HU"/>
        </w:rPr>
        <w:t>n</w:t>
      </w:r>
      <w:r w:rsidRPr="003E728D">
        <w:rPr>
          <w:rFonts w:ascii="Times New Roman" w:eastAsia="Times New Roman" w:hAnsi="Times New Roman" w:cs="Times New Roman"/>
          <w:kern w:val="28"/>
          <w:sz w:val="24"/>
          <w:szCs w:val="24"/>
          <w:lang w:eastAsia="hu-HU"/>
        </w:rPr>
        <w:t xml:space="preserve">léttel, </w:t>
      </w:r>
      <w:r w:rsidR="001E0135">
        <w:rPr>
          <w:rFonts w:ascii="Times New Roman" w:eastAsia="Times New Roman" w:hAnsi="Times New Roman" w:cs="Times New Roman"/>
          <w:kern w:val="28"/>
          <w:sz w:val="24"/>
          <w:szCs w:val="24"/>
          <w:lang w:eastAsia="hu-HU"/>
        </w:rPr>
        <w:t xml:space="preserve">gyorsasággal, hajlékonysággal, </w:t>
      </w:r>
      <w:r w:rsidRPr="003E728D">
        <w:rPr>
          <w:rFonts w:ascii="Times New Roman" w:eastAsia="Times New Roman" w:hAnsi="Times New Roman" w:cs="Times New Roman"/>
          <w:kern w:val="28"/>
          <w:sz w:val="24"/>
          <w:szCs w:val="24"/>
          <w:lang w:eastAsia="hu-HU"/>
        </w:rPr>
        <w:t>ügyesség</w:t>
      </w:r>
      <w:r w:rsidR="001E0135">
        <w:rPr>
          <w:rFonts w:ascii="Times New Roman" w:eastAsia="Times New Roman" w:hAnsi="Times New Roman" w:cs="Times New Roman"/>
          <w:kern w:val="28"/>
          <w:sz w:val="24"/>
          <w:szCs w:val="24"/>
          <w:lang w:eastAsia="hu-HU"/>
        </w:rPr>
        <w:t xml:space="preserve">gel, állóképességgel rendelkeznek.  </w:t>
      </w:r>
    </w:p>
    <w:p w:rsidR="001E0135" w:rsidRDefault="001E013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w:t>
      </w:r>
      <w:r w:rsidR="003E728D" w:rsidRPr="003E728D">
        <w:rPr>
          <w:rFonts w:ascii="Times New Roman" w:eastAsia="Times New Roman" w:hAnsi="Times New Roman" w:cs="Times New Roman"/>
          <w:kern w:val="28"/>
          <w:sz w:val="24"/>
          <w:szCs w:val="24"/>
          <w:lang w:eastAsia="hu-HU"/>
        </w:rPr>
        <w:t xml:space="preserve">éri tájékozódásuk kialakult, </w:t>
      </w:r>
      <w:r>
        <w:rPr>
          <w:rFonts w:ascii="Times New Roman" w:eastAsia="Times New Roman" w:hAnsi="Times New Roman" w:cs="Times New Roman"/>
          <w:kern w:val="28"/>
          <w:sz w:val="24"/>
          <w:szCs w:val="24"/>
          <w:lang w:eastAsia="hu-HU"/>
        </w:rPr>
        <w:t xml:space="preserve">meg tudják különböztetni és nevezni az irányokat, környezetükben biztonságosan </w:t>
      </w:r>
      <w:proofErr w:type="gramStart"/>
      <w:r>
        <w:rPr>
          <w:rFonts w:ascii="Times New Roman" w:eastAsia="Times New Roman" w:hAnsi="Times New Roman" w:cs="Times New Roman"/>
          <w:kern w:val="28"/>
          <w:sz w:val="24"/>
          <w:szCs w:val="24"/>
          <w:lang w:eastAsia="hu-HU"/>
        </w:rPr>
        <w:t>mozognak..</w:t>
      </w:r>
      <w:proofErr w:type="gramEnd"/>
    </w:p>
    <w:p w:rsidR="001E0135" w:rsidRDefault="003E728D"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3E728D">
        <w:rPr>
          <w:rFonts w:ascii="Times New Roman" w:eastAsia="Times New Roman" w:hAnsi="Times New Roman" w:cs="Times New Roman"/>
          <w:kern w:val="28"/>
          <w:sz w:val="24"/>
          <w:szCs w:val="24"/>
          <w:lang w:eastAsia="hu-HU"/>
        </w:rPr>
        <w:lastRenderedPageBreak/>
        <w:t xml:space="preserve">Ismerik saját testüket, testrészeiket, képesek megnevezni azokat. </w:t>
      </w:r>
    </w:p>
    <w:p w:rsidR="001E0135" w:rsidRDefault="001E013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w:t>
      </w:r>
      <w:r w:rsidR="003E728D" w:rsidRPr="003E728D">
        <w:rPr>
          <w:rFonts w:ascii="Times New Roman" w:eastAsia="Times New Roman" w:hAnsi="Times New Roman" w:cs="Times New Roman"/>
          <w:kern w:val="28"/>
          <w:sz w:val="24"/>
          <w:szCs w:val="24"/>
          <w:lang w:eastAsia="hu-HU"/>
        </w:rPr>
        <w:t>épesek a harmonikus, összerendezett</w:t>
      </w:r>
      <w:r>
        <w:rPr>
          <w:rFonts w:ascii="Times New Roman" w:eastAsia="Times New Roman" w:hAnsi="Times New Roman" w:cs="Times New Roman"/>
          <w:kern w:val="28"/>
          <w:sz w:val="24"/>
          <w:szCs w:val="24"/>
          <w:lang w:eastAsia="hu-HU"/>
        </w:rPr>
        <w:t xml:space="preserve">, megfelelő ritmusú mozgásra, </w:t>
      </w:r>
      <w:r w:rsidR="00EB6358">
        <w:rPr>
          <w:rFonts w:ascii="Times New Roman" w:eastAsia="Times New Roman" w:hAnsi="Times New Roman" w:cs="Times New Roman"/>
          <w:kern w:val="28"/>
          <w:sz w:val="24"/>
          <w:szCs w:val="24"/>
          <w:lang w:eastAsia="hu-HU"/>
        </w:rPr>
        <w:t xml:space="preserve">gyorsasági koordinációjuk, </w:t>
      </w:r>
      <w:r>
        <w:rPr>
          <w:rFonts w:ascii="Times New Roman" w:eastAsia="Times New Roman" w:hAnsi="Times New Roman" w:cs="Times New Roman"/>
          <w:kern w:val="28"/>
          <w:sz w:val="24"/>
          <w:szCs w:val="24"/>
          <w:lang w:eastAsia="hu-HU"/>
        </w:rPr>
        <w:t xml:space="preserve">egyensúlyérzékük </w:t>
      </w:r>
      <w:r w:rsidR="00A3314A">
        <w:rPr>
          <w:rFonts w:ascii="Times New Roman" w:eastAsia="Times New Roman" w:hAnsi="Times New Roman" w:cs="Times New Roman"/>
          <w:kern w:val="28"/>
          <w:sz w:val="24"/>
          <w:szCs w:val="24"/>
          <w:lang w:eastAsia="hu-HU"/>
        </w:rPr>
        <w:t xml:space="preserve">életkoruknak </w:t>
      </w:r>
      <w:r>
        <w:rPr>
          <w:rFonts w:ascii="Times New Roman" w:eastAsia="Times New Roman" w:hAnsi="Times New Roman" w:cs="Times New Roman"/>
          <w:kern w:val="28"/>
          <w:sz w:val="24"/>
          <w:szCs w:val="24"/>
          <w:lang w:eastAsia="hu-HU"/>
        </w:rPr>
        <w:t xml:space="preserve">megfelelő. </w:t>
      </w:r>
    </w:p>
    <w:p w:rsidR="001E0135" w:rsidRDefault="003E728D"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3E728D">
        <w:rPr>
          <w:rFonts w:ascii="Times New Roman" w:eastAsia="Times New Roman" w:hAnsi="Times New Roman" w:cs="Times New Roman"/>
          <w:kern w:val="28"/>
          <w:sz w:val="24"/>
          <w:szCs w:val="24"/>
          <w:lang w:eastAsia="hu-HU"/>
        </w:rPr>
        <w:t xml:space="preserve">Képesek a szabályok betartására, </w:t>
      </w:r>
      <w:r w:rsidR="001E0135">
        <w:rPr>
          <w:rFonts w:ascii="Times New Roman" w:eastAsia="Times New Roman" w:hAnsi="Times New Roman" w:cs="Times New Roman"/>
          <w:kern w:val="28"/>
          <w:sz w:val="24"/>
          <w:szCs w:val="24"/>
          <w:lang w:eastAsia="hu-HU"/>
        </w:rPr>
        <w:t xml:space="preserve">életkoruknak megfelelően </w:t>
      </w:r>
      <w:r w:rsidRPr="003E728D">
        <w:rPr>
          <w:rFonts w:ascii="Times New Roman" w:eastAsia="Times New Roman" w:hAnsi="Times New Roman" w:cs="Times New Roman"/>
          <w:kern w:val="28"/>
          <w:sz w:val="24"/>
          <w:szCs w:val="24"/>
          <w:lang w:eastAsia="hu-HU"/>
        </w:rPr>
        <w:t xml:space="preserve">tudják kezelni a siker-, </w:t>
      </w:r>
      <w:r w:rsidR="001E0135">
        <w:rPr>
          <w:rFonts w:ascii="Times New Roman" w:eastAsia="Times New Roman" w:hAnsi="Times New Roman" w:cs="Times New Roman"/>
          <w:kern w:val="28"/>
          <w:sz w:val="24"/>
          <w:szCs w:val="24"/>
          <w:lang w:eastAsia="hu-HU"/>
        </w:rPr>
        <w:t xml:space="preserve">illetve a kudarcélményeiket. </w:t>
      </w:r>
    </w:p>
    <w:p w:rsidR="00B27B16" w:rsidRPr="003E728D" w:rsidRDefault="001E013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Ismerik az eszközök nevét, t</w:t>
      </w:r>
      <w:r w:rsidR="003E728D" w:rsidRPr="003E728D">
        <w:rPr>
          <w:rFonts w:ascii="Times New Roman" w:eastAsia="Times New Roman" w:hAnsi="Times New Roman" w:cs="Times New Roman"/>
          <w:kern w:val="28"/>
          <w:sz w:val="24"/>
          <w:szCs w:val="24"/>
          <w:lang w:eastAsia="hu-HU"/>
        </w:rPr>
        <w:t xml:space="preserve">isztában vannak a szakszavak, kifejezések jelentésével és képesek azokat végrehajtani. </w:t>
      </w:r>
      <w:r w:rsidR="00B27B16" w:rsidRPr="003E728D">
        <w:rPr>
          <w:rFonts w:ascii="Times New Roman" w:eastAsia="Times New Roman" w:hAnsi="Times New Roman" w:cs="Times New Roman"/>
          <w:kern w:val="28"/>
          <w:sz w:val="24"/>
          <w:szCs w:val="24"/>
          <w:lang w:eastAsia="hu-HU"/>
        </w:rPr>
        <w:t xml:space="preserve"> </w:t>
      </w:r>
    </w:p>
    <w:p w:rsidR="00B27B16" w:rsidRDefault="00B27B16" w:rsidP="00422166">
      <w:pPr>
        <w:spacing w:after="0" w:line="360" w:lineRule="auto"/>
        <w:jc w:val="both"/>
        <w:rPr>
          <w:rFonts w:ascii="Times New Roman" w:eastAsia="Times New Roman" w:hAnsi="Times New Roman" w:cs="Times New Roman"/>
          <w:bCs/>
          <w:kern w:val="28"/>
          <w:sz w:val="24"/>
          <w:szCs w:val="24"/>
          <w:lang w:eastAsia="hu-HU"/>
        </w:rPr>
      </w:pPr>
    </w:p>
    <w:p w:rsidR="00B27B16" w:rsidRPr="00B27B16" w:rsidRDefault="00B27B16" w:rsidP="00422166">
      <w:pPr>
        <w:spacing w:after="0" w:line="360" w:lineRule="auto"/>
        <w:jc w:val="both"/>
        <w:rPr>
          <w:rFonts w:ascii="Times New Roman" w:eastAsia="Times New Roman" w:hAnsi="Times New Roman" w:cs="Times New Roman"/>
          <w:b/>
          <w:bCs/>
          <w:kern w:val="28"/>
          <w:sz w:val="24"/>
          <w:szCs w:val="24"/>
          <w:lang w:eastAsia="hu-HU"/>
        </w:rPr>
      </w:pPr>
      <w:r w:rsidRPr="00B27B16">
        <w:rPr>
          <w:rFonts w:ascii="Times New Roman" w:eastAsia="Times New Roman" w:hAnsi="Times New Roman" w:cs="Times New Roman"/>
          <w:b/>
          <w:bCs/>
          <w:kern w:val="28"/>
          <w:sz w:val="24"/>
          <w:szCs w:val="24"/>
          <w:lang w:eastAsia="hu-HU"/>
        </w:rPr>
        <w:t>5.</w:t>
      </w:r>
      <w:r>
        <w:rPr>
          <w:rFonts w:ascii="Times New Roman" w:eastAsia="Times New Roman" w:hAnsi="Times New Roman" w:cs="Times New Roman"/>
          <w:b/>
          <w:bCs/>
          <w:kern w:val="28"/>
          <w:sz w:val="24"/>
          <w:szCs w:val="24"/>
          <w:lang w:eastAsia="hu-HU"/>
        </w:rPr>
        <w:t>7</w:t>
      </w:r>
      <w:r w:rsidRPr="00B27B16">
        <w:rPr>
          <w:rFonts w:ascii="Times New Roman" w:eastAsia="Times New Roman" w:hAnsi="Times New Roman" w:cs="Times New Roman"/>
          <w:b/>
          <w:bCs/>
          <w:kern w:val="28"/>
          <w:sz w:val="24"/>
          <w:szCs w:val="24"/>
          <w:lang w:eastAsia="hu-HU"/>
        </w:rPr>
        <w:t>. Munkajellegű tevékenységek</w:t>
      </w:r>
    </w:p>
    <w:p w:rsidR="004C4F60" w:rsidRDefault="00EB6358" w:rsidP="00B27B16">
      <w:pPr>
        <w:spacing w:after="0" w:line="360" w:lineRule="auto"/>
        <w:jc w:val="both"/>
        <w:rPr>
          <w:rFonts w:ascii="Times New Roman" w:eastAsia="Times New Roman" w:hAnsi="Times New Roman" w:cs="Times New Roman"/>
          <w:kern w:val="28"/>
          <w:sz w:val="24"/>
          <w:szCs w:val="24"/>
          <w:lang w:eastAsia="hu-HU"/>
        </w:rPr>
      </w:pPr>
      <w:r w:rsidRPr="00EB6358">
        <w:rPr>
          <w:rFonts w:ascii="Times New Roman" w:eastAsia="Times New Roman" w:hAnsi="Times New Roman" w:cs="Times New Roman"/>
          <w:kern w:val="28"/>
          <w:sz w:val="24"/>
          <w:szCs w:val="24"/>
          <w:lang w:eastAsia="hu-HU"/>
        </w:rPr>
        <w:t>A</w:t>
      </w:r>
      <w:r w:rsidR="00AE67FE">
        <w:rPr>
          <w:rFonts w:ascii="Times New Roman" w:eastAsia="Times New Roman" w:hAnsi="Times New Roman" w:cs="Times New Roman"/>
          <w:kern w:val="28"/>
          <w:sz w:val="24"/>
          <w:szCs w:val="24"/>
          <w:lang w:eastAsia="hu-HU"/>
        </w:rPr>
        <w:t xml:space="preserve">z óvodában a játékos </w:t>
      </w:r>
      <w:r w:rsidR="00E92DEC">
        <w:rPr>
          <w:rFonts w:ascii="Times New Roman" w:eastAsia="Times New Roman" w:hAnsi="Times New Roman" w:cs="Times New Roman"/>
          <w:kern w:val="28"/>
          <w:sz w:val="24"/>
          <w:szCs w:val="24"/>
          <w:lang w:eastAsia="hu-HU"/>
        </w:rPr>
        <w:t xml:space="preserve">munkajellegű tevékenységek a személyiségfejlesztés fontos eszköze. </w:t>
      </w:r>
    </w:p>
    <w:p w:rsidR="002D6BA5" w:rsidRDefault="002D6BA5" w:rsidP="002D6BA5">
      <w:pPr>
        <w:shd w:val="clear" w:color="auto" w:fill="FFFFFF"/>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2D6BA5">
        <w:rPr>
          <w:rFonts w:ascii="Times New Roman" w:eastAsia="Times New Roman" w:hAnsi="Times New Roman" w:cs="Times New Roman"/>
          <w:sz w:val="24"/>
          <w:szCs w:val="24"/>
          <w:lang w:eastAsia="hu-HU"/>
        </w:rPr>
        <w:t>z óvodapedagógus</w:t>
      </w:r>
      <w:r>
        <w:rPr>
          <w:rFonts w:ascii="Times New Roman" w:eastAsia="Times New Roman" w:hAnsi="Times New Roman" w:cs="Times New Roman"/>
          <w:sz w:val="24"/>
          <w:szCs w:val="24"/>
          <w:lang w:eastAsia="hu-HU"/>
        </w:rPr>
        <w:t xml:space="preserve">ok </w:t>
      </w:r>
      <w:r w:rsidR="00E71E3D">
        <w:rPr>
          <w:rFonts w:ascii="Times New Roman" w:eastAsia="Times New Roman" w:hAnsi="Times New Roman" w:cs="Times New Roman"/>
          <w:sz w:val="24"/>
          <w:szCs w:val="24"/>
          <w:lang w:eastAsia="hu-HU"/>
        </w:rPr>
        <w:t xml:space="preserve">a </w:t>
      </w:r>
      <w:r w:rsidR="00E71E3D">
        <w:rPr>
          <w:rFonts w:ascii="Times New Roman" w:eastAsia="Times New Roman" w:hAnsi="Times New Roman" w:cs="Times New Roman"/>
          <w:kern w:val="28"/>
          <w:sz w:val="24"/>
          <w:szCs w:val="24"/>
          <w:lang w:eastAsia="hu-HU"/>
        </w:rPr>
        <w:t xml:space="preserve">gyermekek életkori sajátosságait, a csoport és az egyéni képességek fejlettségét figyelembe véve, a </w:t>
      </w:r>
      <w:r>
        <w:rPr>
          <w:rFonts w:ascii="Times New Roman" w:eastAsia="Times New Roman" w:hAnsi="Times New Roman" w:cs="Times New Roman"/>
          <w:sz w:val="24"/>
          <w:szCs w:val="24"/>
          <w:lang w:eastAsia="hu-HU"/>
        </w:rPr>
        <w:t>fokozatos</w:t>
      </w:r>
      <w:r w:rsidR="00E71E3D">
        <w:rPr>
          <w:rFonts w:ascii="Times New Roman" w:eastAsia="Times New Roman" w:hAnsi="Times New Roman" w:cs="Times New Roman"/>
          <w:sz w:val="24"/>
          <w:szCs w:val="24"/>
          <w:lang w:eastAsia="hu-HU"/>
        </w:rPr>
        <w:t>ság elvét betartva</w:t>
      </w:r>
      <w:r>
        <w:rPr>
          <w:rFonts w:ascii="Times New Roman" w:eastAsia="Times New Roman" w:hAnsi="Times New Roman" w:cs="Times New Roman"/>
          <w:sz w:val="24"/>
          <w:szCs w:val="24"/>
          <w:lang w:eastAsia="hu-HU"/>
        </w:rPr>
        <w:t xml:space="preserve"> </w:t>
      </w:r>
      <w:r w:rsidR="00E71E3D">
        <w:rPr>
          <w:rFonts w:ascii="Times New Roman" w:eastAsia="Times New Roman" w:hAnsi="Times New Roman" w:cs="Times New Roman"/>
          <w:sz w:val="24"/>
          <w:szCs w:val="24"/>
          <w:lang w:eastAsia="hu-HU"/>
        </w:rPr>
        <w:t>ismertetik meg a gyermekekkel a munkajellegű tevékenységeket, mely</w:t>
      </w:r>
      <w:r w:rsidRPr="002D6BA5">
        <w:rPr>
          <w:rFonts w:ascii="Times New Roman" w:eastAsia="Times New Roman" w:hAnsi="Times New Roman" w:cs="Times New Roman"/>
          <w:sz w:val="24"/>
          <w:szCs w:val="24"/>
          <w:lang w:eastAsia="hu-HU"/>
        </w:rPr>
        <w:t xml:space="preserve"> tudatos pedagógiai szervezést, a gyermekkel való együttműködést és folyamatos konkrét, reális, fejlesztő értékelést igényel.</w:t>
      </w:r>
    </w:p>
    <w:p w:rsidR="00E71E3D" w:rsidRPr="002D6BA5" w:rsidRDefault="000A16A0" w:rsidP="002D6BA5">
      <w:pPr>
        <w:shd w:val="clear" w:color="auto" w:fill="FFFFFF"/>
        <w:spacing w:after="0" w:line="360" w:lineRule="auto"/>
        <w:jc w:val="both"/>
        <w:rPr>
          <w:rFonts w:ascii="Times New Roman" w:eastAsia="Times New Roman" w:hAnsi="Times New Roman" w:cs="Times New Roman"/>
          <w:sz w:val="24"/>
          <w:szCs w:val="24"/>
          <w:lang w:eastAsia="hu-HU"/>
        </w:rPr>
      </w:pPr>
      <w:r w:rsidRPr="00F6659C">
        <w:rPr>
          <w:rFonts w:ascii="Times New Roman" w:eastAsia="Times New Roman" w:hAnsi="Times New Roman" w:cs="Times New Roman"/>
          <w:kern w:val="28"/>
          <w:sz w:val="24"/>
          <w:szCs w:val="24"/>
          <w:lang w:eastAsia="hu-HU"/>
        </w:rPr>
        <w:t xml:space="preserve">Segítünk a gyermekeknek megkülönböztetni a játékot és a munkát, bár a munka játékossága </w:t>
      </w:r>
      <w:r>
        <w:rPr>
          <w:rFonts w:ascii="Times New Roman" w:eastAsia="Times New Roman" w:hAnsi="Times New Roman" w:cs="Times New Roman"/>
          <w:kern w:val="28"/>
          <w:sz w:val="24"/>
          <w:szCs w:val="24"/>
          <w:lang w:eastAsia="hu-HU"/>
        </w:rPr>
        <w:t xml:space="preserve">az egész óvodai nevelés során </w:t>
      </w:r>
      <w:r w:rsidRPr="00F6659C">
        <w:rPr>
          <w:rFonts w:ascii="Times New Roman" w:eastAsia="Times New Roman" w:hAnsi="Times New Roman" w:cs="Times New Roman"/>
          <w:kern w:val="28"/>
          <w:sz w:val="24"/>
          <w:szCs w:val="24"/>
          <w:lang w:eastAsia="hu-HU"/>
        </w:rPr>
        <w:t xml:space="preserve">megmarad.  </w:t>
      </w:r>
      <w:r>
        <w:rPr>
          <w:rFonts w:ascii="Times New Roman" w:eastAsia="Times New Roman" w:hAnsi="Times New Roman" w:cs="Times New Roman"/>
          <w:kern w:val="28"/>
          <w:sz w:val="24"/>
          <w:szCs w:val="24"/>
          <w:lang w:eastAsia="hu-HU"/>
        </w:rPr>
        <w:t>A gyermekek m</w:t>
      </w:r>
      <w:r w:rsidRPr="00F6659C">
        <w:rPr>
          <w:rFonts w:ascii="Times New Roman" w:eastAsia="Times New Roman" w:hAnsi="Times New Roman" w:cs="Times New Roman"/>
          <w:kern w:val="28"/>
          <w:sz w:val="24"/>
          <w:szCs w:val="24"/>
          <w:lang w:eastAsia="hu-HU"/>
        </w:rPr>
        <w:t>inden olyan munkát elvégezhetnek, amihez kedvük van és testi épségüket nem veszélyezteti</w:t>
      </w:r>
      <w:r>
        <w:rPr>
          <w:rFonts w:ascii="Times New Roman" w:eastAsia="Times New Roman" w:hAnsi="Times New Roman" w:cs="Times New Roman"/>
          <w:kern w:val="28"/>
          <w:sz w:val="24"/>
          <w:szCs w:val="24"/>
          <w:lang w:eastAsia="hu-HU"/>
        </w:rPr>
        <w:t>.</w:t>
      </w:r>
      <w:r w:rsidRPr="00F6659C">
        <w:rPr>
          <w:rFonts w:ascii="Times New Roman" w:eastAsia="Times New Roman" w:hAnsi="Times New Roman" w:cs="Times New Roman"/>
          <w:kern w:val="28"/>
          <w:sz w:val="24"/>
          <w:szCs w:val="24"/>
          <w:lang w:eastAsia="hu-HU"/>
        </w:rPr>
        <w:t xml:space="preserve"> </w:t>
      </w:r>
      <w:r w:rsidR="00E71E3D" w:rsidRPr="00F6659C">
        <w:rPr>
          <w:rFonts w:ascii="Times New Roman" w:eastAsia="Times New Roman" w:hAnsi="Times New Roman" w:cs="Times New Roman"/>
          <w:kern w:val="28"/>
          <w:sz w:val="24"/>
          <w:szCs w:val="24"/>
          <w:lang w:eastAsia="hu-HU"/>
        </w:rPr>
        <w:t>A napirendben elegendő időt biztosítunk arra, hogy a gyermekek egyéni tempójuknak megfelelően</w:t>
      </w:r>
      <w:r w:rsidR="00E71E3D">
        <w:rPr>
          <w:rFonts w:ascii="Times New Roman" w:eastAsia="Times New Roman" w:hAnsi="Times New Roman" w:cs="Times New Roman"/>
          <w:kern w:val="28"/>
          <w:sz w:val="24"/>
          <w:szCs w:val="24"/>
          <w:lang w:eastAsia="hu-HU"/>
        </w:rPr>
        <w:t xml:space="preserve"> végezhessék el feladataikat. </w:t>
      </w:r>
      <w:r w:rsidR="00E71E3D" w:rsidRPr="00F6659C">
        <w:rPr>
          <w:rFonts w:ascii="Times New Roman" w:eastAsia="Times New Roman" w:hAnsi="Times New Roman" w:cs="Times New Roman"/>
          <w:kern w:val="28"/>
          <w:sz w:val="24"/>
          <w:szCs w:val="24"/>
          <w:lang w:eastAsia="hu-HU"/>
        </w:rPr>
        <w:t>A gyermekektől pontos, p</w:t>
      </w:r>
      <w:r w:rsidR="00E71E3D">
        <w:rPr>
          <w:rFonts w:ascii="Times New Roman" w:eastAsia="Times New Roman" w:hAnsi="Times New Roman" w:cs="Times New Roman"/>
          <w:kern w:val="28"/>
          <w:sz w:val="24"/>
          <w:szCs w:val="24"/>
          <w:lang w:eastAsia="hu-HU"/>
        </w:rPr>
        <w:t xml:space="preserve">recíz munkavégzést várunk el. </w:t>
      </w:r>
      <w:r>
        <w:rPr>
          <w:rFonts w:ascii="Times New Roman" w:eastAsia="Times New Roman" w:hAnsi="Times New Roman" w:cs="Times New Roman"/>
          <w:kern w:val="28"/>
          <w:sz w:val="24"/>
          <w:szCs w:val="24"/>
          <w:lang w:eastAsia="hu-HU"/>
        </w:rPr>
        <w:t>A m</w:t>
      </w:r>
      <w:r w:rsidR="00E71E3D" w:rsidRPr="00F6659C">
        <w:rPr>
          <w:rFonts w:ascii="Times New Roman" w:eastAsia="Times New Roman" w:hAnsi="Times New Roman" w:cs="Times New Roman"/>
          <w:kern w:val="28"/>
          <w:sz w:val="24"/>
          <w:szCs w:val="24"/>
          <w:lang w:eastAsia="hu-HU"/>
        </w:rPr>
        <w:t>unka jellegű tevékenység elvégzése után az eredményt tudatosítjuk</w:t>
      </w:r>
      <w:r w:rsidR="00E71E3D">
        <w:rPr>
          <w:rFonts w:ascii="Times New Roman" w:eastAsia="Times New Roman" w:hAnsi="Times New Roman" w:cs="Times New Roman"/>
          <w:kern w:val="28"/>
          <w:sz w:val="24"/>
          <w:szCs w:val="24"/>
          <w:lang w:eastAsia="hu-HU"/>
        </w:rPr>
        <w:t>.</w:t>
      </w:r>
      <w:r w:rsidRPr="000A16A0">
        <w:rPr>
          <w:rFonts w:ascii="Times New Roman" w:eastAsia="Times New Roman" w:hAnsi="Times New Roman" w:cs="Times New Roman"/>
          <w:kern w:val="28"/>
          <w:sz w:val="24"/>
          <w:szCs w:val="24"/>
          <w:lang w:eastAsia="hu-HU"/>
        </w:rPr>
        <w:t xml:space="preserve"> </w:t>
      </w:r>
      <w:r w:rsidRPr="00F6659C">
        <w:rPr>
          <w:rFonts w:ascii="Times New Roman" w:eastAsia="Times New Roman" w:hAnsi="Times New Roman" w:cs="Times New Roman"/>
          <w:kern w:val="28"/>
          <w:sz w:val="24"/>
          <w:szCs w:val="24"/>
          <w:lang w:eastAsia="hu-HU"/>
        </w:rPr>
        <w:t>Azokat a munkatevékenységeket, amelyek elvégzésére a gyerekek önállóan is képesek, nem végezzük el helyettük</w:t>
      </w:r>
      <w:r>
        <w:rPr>
          <w:rFonts w:ascii="Times New Roman" w:eastAsia="Times New Roman" w:hAnsi="Times New Roman" w:cs="Times New Roman"/>
          <w:kern w:val="28"/>
          <w:sz w:val="24"/>
          <w:szCs w:val="24"/>
          <w:lang w:eastAsia="hu-HU"/>
        </w:rPr>
        <w:t>.</w:t>
      </w:r>
    </w:p>
    <w:p w:rsidR="000A16A0" w:rsidRDefault="000A16A0" w:rsidP="004C4F60">
      <w:pPr>
        <w:spacing w:after="0" w:line="360" w:lineRule="auto"/>
        <w:jc w:val="both"/>
        <w:rPr>
          <w:rFonts w:ascii="Times New Roman" w:eastAsia="Times New Roman" w:hAnsi="Times New Roman" w:cs="Times New Roman"/>
          <w:b/>
          <w:kern w:val="28"/>
          <w:sz w:val="24"/>
          <w:szCs w:val="24"/>
          <w:lang w:eastAsia="hu-HU"/>
        </w:rPr>
      </w:pPr>
    </w:p>
    <w:p w:rsidR="004C4F60" w:rsidRDefault="00B27B16" w:rsidP="004C4F60">
      <w:pPr>
        <w:spacing w:after="0" w:line="360" w:lineRule="auto"/>
        <w:jc w:val="both"/>
        <w:rPr>
          <w:rFonts w:ascii="Times New Roman" w:eastAsia="Times New Roman" w:hAnsi="Times New Roman" w:cs="Times New Roman"/>
          <w:i/>
          <w:kern w:val="28"/>
          <w:sz w:val="24"/>
          <w:szCs w:val="24"/>
          <w:lang w:eastAsia="hu-HU"/>
        </w:rPr>
      </w:pPr>
      <w:r w:rsidRPr="004C4F60">
        <w:rPr>
          <w:rFonts w:ascii="Times New Roman" w:eastAsia="Times New Roman" w:hAnsi="Times New Roman" w:cs="Times New Roman"/>
          <w:b/>
          <w:kern w:val="28"/>
          <w:sz w:val="24"/>
          <w:szCs w:val="24"/>
          <w:lang w:eastAsia="hu-HU"/>
        </w:rPr>
        <w:t>Célunk:</w:t>
      </w:r>
      <w:r w:rsidRPr="00422166">
        <w:rPr>
          <w:rFonts w:ascii="Times New Roman" w:eastAsia="Times New Roman" w:hAnsi="Times New Roman" w:cs="Times New Roman"/>
          <w:i/>
          <w:kern w:val="28"/>
          <w:sz w:val="24"/>
          <w:szCs w:val="24"/>
          <w:lang w:eastAsia="hu-HU"/>
        </w:rPr>
        <w:t xml:space="preserve"> </w:t>
      </w:r>
    </w:p>
    <w:p w:rsidR="004C4F60" w:rsidRDefault="004C4F60"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4C4F60">
        <w:rPr>
          <w:rFonts w:ascii="Times New Roman" w:eastAsia="Times New Roman" w:hAnsi="Times New Roman" w:cs="Times New Roman"/>
          <w:kern w:val="28"/>
          <w:sz w:val="24"/>
          <w:szCs w:val="24"/>
          <w:lang w:eastAsia="hu-HU"/>
        </w:rPr>
        <w:t xml:space="preserve">A munkavégzéshez szükséges </w:t>
      </w:r>
      <w:r w:rsidR="007C36B7">
        <w:rPr>
          <w:rFonts w:ascii="Times New Roman" w:eastAsia="Times New Roman" w:hAnsi="Times New Roman" w:cs="Times New Roman"/>
          <w:kern w:val="28"/>
          <w:sz w:val="24"/>
          <w:szCs w:val="24"/>
          <w:lang w:eastAsia="hu-HU"/>
        </w:rPr>
        <w:t>attitűdök</w:t>
      </w:r>
      <w:r w:rsidRPr="004C4F60">
        <w:rPr>
          <w:rFonts w:ascii="Times New Roman" w:eastAsia="Times New Roman" w:hAnsi="Times New Roman" w:cs="Times New Roman"/>
          <w:kern w:val="28"/>
          <w:sz w:val="24"/>
          <w:szCs w:val="24"/>
          <w:lang w:eastAsia="hu-HU"/>
        </w:rPr>
        <w:t xml:space="preserve">, </w:t>
      </w:r>
      <w:r w:rsidR="007C36B7">
        <w:rPr>
          <w:rFonts w:ascii="Times New Roman" w:eastAsia="Times New Roman" w:hAnsi="Times New Roman" w:cs="Times New Roman"/>
          <w:kern w:val="28"/>
          <w:sz w:val="24"/>
          <w:szCs w:val="24"/>
          <w:lang w:eastAsia="hu-HU"/>
        </w:rPr>
        <w:t xml:space="preserve">tulajdonságok </w:t>
      </w:r>
      <w:r w:rsidR="007C36B7" w:rsidRPr="004C4F60">
        <w:rPr>
          <w:rFonts w:ascii="Times New Roman" w:eastAsia="Times New Roman" w:hAnsi="Times New Roman" w:cs="Times New Roman"/>
          <w:kern w:val="28"/>
          <w:sz w:val="24"/>
          <w:szCs w:val="24"/>
          <w:lang w:eastAsia="hu-HU"/>
        </w:rPr>
        <w:t>kialakulás</w:t>
      </w:r>
      <w:r w:rsidR="007C36B7">
        <w:rPr>
          <w:rFonts w:ascii="Times New Roman" w:eastAsia="Times New Roman" w:hAnsi="Times New Roman" w:cs="Times New Roman"/>
          <w:kern w:val="28"/>
          <w:sz w:val="24"/>
          <w:szCs w:val="24"/>
          <w:lang w:eastAsia="hu-HU"/>
        </w:rPr>
        <w:t>ának,</w:t>
      </w:r>
      <w:r w:rsidR="007C36B7" w:rsidRPr="004C4F60">
        <w:rPr>
          <w:rFonts w:ascii="Times New Roman" w:eastAsia="Times New Roman" w:hAnsi="Times New Roman" w:cs="Times New Roman"/>
          <w:kern w:val="28"/>
          <w:sz w:val="24"/>
          <w:szCs w:val="24"/>
          <w:lang w:eastAsia="hu-HU"/>
        </w:rPr>
        <w:t xml:space="preserve"> </w:t>
      </w:r>
      <w:r w:rsidRPr="004C4F60">
        <w:rPr>
          <w:rFonts w:ascii="Times New Roman" w:eastAsia="Times New Roman" w:hAnsi="Times New Roman" w:cs="Times New Roman"/>
          <w:kern w:val="28"/>
          <w:sz w:val="24"/>
          <w:szCs w:val="24"/>
          <w:lang w:eastAsia="hu-HU"/>
        </w:rPr>
        <w:t>készségek, képességek</w:t>
      </w:r>
      <w:r w:rsidR="007C36B7">
        <w:rPr>
          <w:rFonts w:ascii="Times New Roman" w:eastAsia="Times New Roman" w:hAnsi="Times New Roman" w:cs="Times New Roman"/>
          <w:kern w:val="28"/>
          <w:sz w:val="24"/>
          <w:szCs w:val="24"/>
          <w:lang w:eastAsia="hu-HU"/>
        </w:rPr>
        <w:t xml:space="preserve"> fejlődésének </w:t>
      </w:r>
      <w:r>
        <w:rPr>
          <w:rFonts w:ascii="Times New Roman" w:eastAsia="Times New Roman" w:hAnsi="Times New Roman" w:cs="Times New Roman"/>
          <w:kern w:val="28"/>
          <w:sz w:val="24"/>
          <w:szCs w:val="24"/>
          <w:lang w:eastAsia="hu-HU"/>
        </w:rPr>
        <w:t>elősegítése.</w:t>
      </w:r>
    </w:p>
    <w:p w:rsidR="008307AB" w:rsidRDefault="008307AB"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gyermekek megismertetése egyszerű munkafolyamatokkal, </w:t>
      </w:r>
      <w:r w:rsidRPr="002323FC">
        <w:rPr>
          <w:rFonts w:ascii="Times New Roman" w:eastAsia="Times New Roman" w:hAnsi="Times New Roman" w:cs="Times New Roman"/>
          <w:kern w:val="28"/>
          <w:sz w:val="24"/>
          <w:szCs w:val="24"/>
          <w:lang w:eastAsia="hu-HU"/>
        </w:rPr>
        <w:t>különböző munkaeszközök használatával</w:t>
      </w:r>
      <w:r>
        <w:rPr>
          <w:rFonts w:ascii="Times New Roman" w:eastAsia="Times New Roman" w:hAnsi="Times New Roman" w:cs="Times New Roman"/>
          <w:kern w:val="28"/>
          <w:sz w:val="24"/>
          <w:szCs w:val="24"/>
          <w:lang w:eastAsia="hu-HU"/>
        </w:rPr>
        <w:t>, célszerű munkafogásokkal.</w:t>
      </w:r>
    </w:p>
    <w:p w:rsidR="004C4F60" w:rsidRDefault="004C4F60"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w:t>
      </w:r>
      <w:r w:rsidRPr="004C4F60">
        <w:rPr>
          <w:rFonts w:ascii="Times New Roman" w:eastAsia="Times New Roman" w:hAnsi="Times New Roman" w:cs="Times New Roman"/>
          <w:kern w:val="28"/>
          <w:sz w:val="24"/>
          <w:szCs w:val="24"/>
          <w:lang w:eastAsia="hu-HU"/>
        </w:rPr>
        <w:t xml:space="preserve">cselekvő </w:t>
      </w:r>
      <w:r>
        <w:rPr>
          <w:rFonts w:ascii="Times New Roman" w:eastAsia="Times New Roman" w:hAnsi="Times New Roman" w:cs="Times New Roman"/>
          <w:kern w:val="28"/>
          <w:sz w:val="24"/>
          <w:szCs w:val="24"/>
          <w:lang w:eastAsia="hu-HU"/>
        </w:rPr>
        <w:t xml:space="preserve">munkajellegű </w:t>
      </w:r>
      <w:r w:rsidRPr="004C4F60">
        <w:rPr>
          <w:rFonts w:ascii="Times New Roman" w:eastAsia="Times New Roman" w:hAnsi="Times New Roman" w:cs="Times New Roman"/>
          <w:kern w:val="28"/>
          <w:sz w:val="24"/>
          <w:szCs w:val="24"/>
          <w:lang w:eastAsia="hu-HU"/>
        </w:rPr>
        <w:t>tapasztal</w:t>
      </w:r>
      <w:r>
        <w:rPr>
          <w:rFonts w:ascii="Times New Roman" w:eastAsia="Times New Roman" w:hAnsi="Times New Roman" w:cs="Times New Roman"/>
          <w:kern w:val="28"/>
          <w:sz w:val="24"/>
          <w:szCs w:val="24"/>
          <w:lang w:eastAsia="hu-HU"/>
        </w:rPr>
        <w:t xml:space="preserve">atszerzések során a közösségi kapcsolatok formálása, </w:t>
      </w:r>
      <w:r w:rsidRPr="004C4F60">
        <w:rPr>
          <w:rFonts w:ascii="Times New Roman" w:eastAsia="Times New Roman" w:hAnsi="Times New Roman" w:cs="Times New Roman"/>
          <w:kern w:val="28"/>
          <w:sz w:val="24"/>
          <w:szCs w:val="24"/>
          <w:lang w:eastAsia="hu-HU"/>
        </w:rPr>
        <w:t>saját és mások munkájának megbecsülésére és elismerésére nevelés.</w:t>
      </w:r>
    </w:p>
    <w:p w:rsidR="00F6659C" w:rsidRDefault="00F6659C" w:rsidP="00F6659C">
      <w:pPr>
        <w:spacing w:after="0" w:line="360" w:lineRule="auto"/>
        <w:jc w:val="both"/>
        <w:rPr>
          <w:rFonts w:ascii="Times New Roman" w:eastAsia="Times New Roman" w:hAnsi="Times New Roman" w:cs="Times New Roman"/>
          <w:kern w:val="28"/>
          <w:sz w:val="24"/>
          <w:szCs w:val="24"/>
          <w:lang w:eastAsia="hu-HU"/>
        </w:rPr>
      </w:pPr>
    </w:p>
    <w:p w:rsidR="000A16A0" w:rsidRPr="002323FC" w:rsidRDefault="00F6659C" w:rsidP="002323FC">
      <w:pPr>
        <w:spacing w:after="0" w:line="360" w:lineRule="auto"/>
        <w:jc w:val="both"/>
        <w:rPr>
          <w:rFonts w:ascii="Times New Roman" w:eastAsia="Times New Roman" w:hAnsi="Times New Roman" w:cs="Times New Roman"/>
          <w:kern w:val="28"/>
          <w:sz w:val="24"/>
          <w:szCs w:val="24"/>
          <w:lang w:eastAsia="hu-HU"/>
        </w:rPr>
      </w:pPr>
      <w:r w:rsidRPr="00F6659C">
        <w:rPr>
          <w:rFonts w:ascii="Times New Roman" w:eastAsia="Times New Roman" w:hAnsi="Times New Roman" w:cs="Times New Roman"/>
          <w:b/>
          <w:kern w:val="28"/>
          <w:sz w:val="24"/>
          <w:szCs w:val="24"/>
          <w:lang w:eastAsia="hu-HU"/>
        </w:rPr>
        <w:t>Feladataink</w:t>
      </w:r>
      <w:r>
        <w:rPr>
          <w:rFonts w:ascii="Times New Roman" w:eastAsia="Times New Roman" w:hAnsi="Times New Roman" w:cs="Times New Roman"/>
          <w:kern w:val="28"/>
          <w:sz w:val="24"/>
          <w:szCs w:val="24"/>
          <w:lang w:eastAsia="hu-HU"/>
        </w:rPr>
        <w:t>:</w:t>
      </w:r>
    </w:p>
    <w:p w:rsidR="002323FC" w:rsidRDefault="000A16A0"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gyermekek </w:t>
      </w:r>
      <w:r w:rsidR="002323FC" w:rsidRPr="000A16A0">
        <w:rPr>
          <w:rFonts w:ascii="Times New Roman" w:eastAsia="Times New Roman" w:hAnsi="Times New Roman" w:cs="Times New Roman"/>
          <w:kern w:val="28"/>
          <w:sz w:val="24"/>
          <w:szCs w:val="24"/>
          <w:lang w:eastAsia="hu-HU"/>
        </w:rPr>
        <w:t>életkor</w:t>
      </w:r>
      <w:r w:rsidR="002323FC">
        <w:rPr>
          <w:rFonts w:ascii="Times New Roman" w:eastAsia="Times New Roman" w:hAnsi="Times New Roman" w:cs="Times New Roman"/>
          <w:kern w:val="28"/>
          <w:sz w:val="24"/>
          <w:szCs w:val="24"/>
          <w:lang w:eastAsia="hu-HU"/>
        </w:rPr>
        <w:t>ának</w:t>
      </w:r>
      <w:r w:rsidR="002323FC" w:rsidRPr="000A16A0">
        <w:rPr>
          <w:rFonts w:ascii="Times New Roman" w:eastAsia="Times New Roman" w:hAnsi="Times New Roman" w:cs="Times New Roman"/>
          <w:kern w:val="28"/>
          <w:sz w:val="24"/>
          <w:szCs w:val="24"/>
          <w:lang w:eastAsia="hu-HU"/>
        </w:rPr>
        <w:t xml:space="preserve"> megfelelő, változatos munkalehetőségek biztosít</w:t>
      </w:r>
      <w:r w:rsidR="002323FC">
        <w:rPr>
          <w:rFonts w:ascii="Times New Roman" w:eastAsia="Times New Roman" w:hAnsi="Times New Roman" w:cs="Times New Roman"/>
          <w:kern w:val="28"/>
          <w:sz w:val="24"/>
          <w:szCs w:val="24"/>
          <w:lang w:eastAsia="hu-HU"/>
        </w:rPr>
        <w:t>ása.</w:t>
      </w:r>
    </w:p>
    <w:p w:rsidR="001C0627" w:rsidRDefault="001C0627"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A munkatevékenységekkel kapcsolatos higiéniai szokások kialakítása.</w:t>
      </w:r>
    </w:p>
    <w:p w:rsidR="001C0627" w:rsidRDefault="001C0627"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balesetvédelemmel kapcsolatos szabályok tudatosítása</w:t>
      </w:r>
      <w:r w:rsidR="003216F8">
        <w:rPr>
          <w:rFonts w:ascii="Times New Roman" w:eastAsia="Times New Roman" w:hAnsi="Times New Roman" w:cs="Times New Roman"/>
          <w:kern w:val="28"/>
          <w:sz w:val="24"/>
          <w:szCs w:val="24"/>
          <w:lang w:eastAsia="hu-HU"/>
        </w:rPr>
        <w:t>.</w:t>
      </w:r>
    </w:p>
    <w:p w:rsidR="002323FC" w:rsidRDefault="002323FC"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megfelelő motiválása, bevonása a játékos munkatevékenységekbe.</w:t>
      </w:r>
    </w:p>
    <w:p w:rsidR="001C0627" w:rsidRPr="002323FC" w:rsidRDefault="001C0627"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F6659C">
        <w:rPr>
          <w:rFonts w:ascii="Times New Roman" w:eastAsia="Times New Roman" w:hAnsi="Times New Roman" w:cs="Times New Roman"/>
          <w:kern w:val="28"/>
          <w:sz w:val="24"/>
          <w:szCs w:val="24"/>
          <w:lang w:eastAsia="hu-HU"/>
        </w:rPr>
        <w:t>A gyermekeknek megfelelő méretű és mennyiségű</w:t>
      </w:r>
      <w:r>
        <w:rPr>
          <w:rFonts w:ascii="Times New Roman" w:eastAsia="Times New Roman" w:hAnsi="Times New Roman" w:cs="Times New Roman"/>
          <w:kern w:val="28"/>
          <w:sz w:val="24"/>
          <w:szCs w:val="24"/>
          <w:lang w:eastAsia="hu-HU"/>
        </w:rPr>
        <w:t xml:space="preserve"> munkaeszköz</w:t>
      </w:r>
      <w:r w:rsidRPr="00F6659C">
        <w:rPr>
          <w:rFonts w:ascii="Times New Roman" w:eastAsia="Times New Roman" w:hAnsi="Times New Roman" w:cs="Times New Roman"/>
          <w:kern w:val="28"/>
          <w:sz w:val="24"/>
          <w:szCs w:val="24"/>
          <w:lang w:eastAsia="hu-HU"/>
        </w:rPr>
        <w:t xml:space="preserve"> biztosít</w:t>
      </w:r>
      <w:r>
        <w:rPr>
          <w:rFonts w:ascii="Times New Roman" w:eastAsia="Times New Roman" w:hAnsi="Times New Roman" w:cs="Times New Roman"/>
          <w:kern w:val="28"/>
          <w:sz w:val="24"/>
          <w:szCs w:val="24"/>
          <w:lang w:eastAsia="hu-HU"/>
        </w:rPr>
        <w:t>ása.</w:t>
      </w:r>
    </w:p>
    <w:p w:rsidR="002323FC" w:rsidRDefault="008307AB"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Rendszeres, folyamatos lehetőség biztosítása a</w:t>
      </w:r>
      <w:r w:rsidR="002323FC" w:rsidRPr="002323FC">
        <w:rPr>
          <w:rFonts w:ascii="Times New Roman" w:eastAsia="Times New Roman" w:hAnsi="Times New Roman" w:cs="Times New Roman"/>
          <w:kern w:val="28"/>
          <w:sz w:val="24"/>
          <w:szCs w:val="24"/>
          <w:lang w:eastAsia="hu-HU"/>
        </w:rPr>
        <w:t xml:space="preserve"> különböző munkaeszközök használatá</w:t>
      </w:r>
      <w:r>
        <w:rPr>
          <w:rFonts w:ascii="Times New Roman" w:eastAsia="Times New Roman" w:hAnsi="Times New Roman" w:cs="Times New Roman"/>
          <w:kern w:val="28"/>
          <w:sz w:val="24"/>
          <w:szCs w:val="24"/>
          <w:lang w:eastAsia="hu-HU"/>
        </w:rPr>
        <w:t>nak gyakorlására</w:t>
      </w:r>
      <w:r w:rsidR="002323FC" w:rsidRPr="002323FC">
        <w:rPr>
          <w:rFonts w:ascii="Times New Roman" w:eastAsia="Times New Roman" w:hAnsi="Times New Roman" w:cs="Times New Roman"/>
          <w:kern w:val="28"/>
          <w:sz w:val="24"/>
          <w:szCs w:val="24"/>
          <w:lang w:eastAsia="hu-HU"/>
        </w:rPr>
        <w:t xml:space="preserve">. </w:t>
      </w:r>
    </w:p>
    <w:p w:rsidR="000A16A0" w:rsidRPr="002323FC" w:rsidRDefault="000A16A0"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2323FC">
        <w:rPr>
          <w:rFonts w:ascii="Times New Roman" w:eastAsia="Times New Roman" w:hAnsi="Times New Roman" w:cs="Times New Roman"/>
          <w:kern w:val="28"/>
          <w:sz w:val="24"/>
          <w:szCs w:val="24"/>
          <w:lang w:eastAsia="hu-HU"/>
        </w:rPr>
        <w:t>A játékos munkatevékenységek során az önálló választhatóság lehetőségének biztosítása.</w:t>
      </w:r>
    </w:p>
    <w:p w:rsidR="002323FC" w:rsidRDefault="002323FC"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F6659C" w:rsidRPr="000A16A0">
        <w:rPr>
          <w:rFonts w:ascii="Times New Roman" w:eastAsia="Times New Roman" w:hAnsi="Times New Roman" w:cs="Times New Roman"/>
          <w:kern w:val="28"/>
          <w:sz w:val="24"/>
          <w:szCs w:val="24"/>
          <w:lang w:eastAsia="hu-HU"/>
        </w:rPr>
        <w:t>z önkiszolgál</w:t>
      </w:r>
      <w:r>
        <w:rPr>
          <w:rFonts w:ascii="Times New Roman" w:eastAsia="Times New Roman" w:hAnsi="Times New Roman" w:cs="Times New Roman"/>
          <w:kern w:val="28"/>
          <w:sz w:val="24"/>
          <w:szCs w:val="24"/>
          <w:lang w:eastAsia="hu-HU"/>
        </w:rPr>
        <w:t>ó</w:t>
      </w:r>
      <w:r w:rsidR="00F6659C" w:rsidRPr="000A16A0">
        <w:rPr>
          <w:rFonts w:ascii="Times New Roman" w:eastAsia="Times New Roman" w:hAnsi="Times New Roman" w:cs="Times New Roman"/>
          <w:kern w:val="28"/>
          <w:sz w:val="24"/>
          <w:szCs w:val="24"/>
          <w:lang w:eastAsia="hu-HU"/>
        </w:rPr>
        <w:t xml:space="preserve"> és a közösségért végzett munka jellegű tevékenységek eredményei</w:t>
      </w:r>
      <w:r>
        <w:rPr>
          <w:rFonts w:ascii="Times New Roman" w:eastAsia="Times New Roman" w:hAnsi="Times New Roman" w:cs="Times New Roman"/>
          <w:kern w:val="28"/>
          <w:sz w:val="24"/>
          <w:szCs w:val="24"/>
          <w:lang w:eastAsia="hu-HU"/>
        </w:rPr>
        <w:t>nek</w:t>
      </w:r>
      <w:r w:rsidR="00F6659C" w:rsidRPr="000A16A0">
        <w:rPr>
          <w:rFonts w:ascii="Times New Roman" w:eastAsia="Times New Roman" w:hAnsi="Times New Roman" w:cs="Times New Roman"/>
          <w:kern w:val="28"/>
          <w:sz w:val="24"/>
          <w:szCs w:val="24"/>
          <w:lang w:eastAsia="hu-HU"/>
        </w:rPr>
        <w:t>, az elvégzett feladat jelentőségé</w:t>
      </w:r>
      <w:r>
        <w:rPr>
          <w:rFonts w:ascii="Times New Roman" w:eastAsia="Times New Roman" w:hAnsi="Times New Roman" w:cs="Times New Roman"/>
          <w:kern w:val="28"/>
          <w:sz w:val="24"/>
          <w:szCs w:val="24"/>
          <w:lang w:eastAsia="hu-HU"/>
        </w:rPr>
        <w:t>nek megéreztetése</w:t>
      </w:r>
      <w:r w:rsidR="003216F8">
        <w:rPr>
          <w:rFonts w:ascii="Times New Roman" w:eastAsia="Times New Roman" w:hAnsi="Times New Roman" w:cs="Times New Roman"/>
          <w:kern w:val="28"/>
          <w:sz w:val="24"/>
          <w:szCs w:val="24"/>
          <w:lang w:eastAsia="hu-HU"/>
        </w:rPr>
        <w:t xml:space="preserve"> az</w:t>
      </w:r>
      <w:r w:rsidR="003216F8" w:rsidRPr="003216F8">
        <w:rPr>
          <w:rFonts w:ascii="Times New Roman" w:eastAsia="Times New Roman" w:hAnsi="Times New Roman" w:cs="Times New Roman"/>
          <w:kern w:val="28"/>
          <w:sz w:val="24"/>
          <w:szCs w:val="24"/>
          <w:lang w:eastAsia="hu-HU"/>
        </w:rPr>
        <w:t xml:space="preserve"> </w:t>
      </w:r>
      <w:r w:rsidR="003216F8">
        <w:rPr>
          <w:rFonts w:ascii="Times New Roman" w:eastAsia="Times New Roman" w:hAnsi="Times New Roman" w:cs="Times New Roman"/>
          <w:kern w:val="28"/>
          <w:sz w:val="24"/>
          <w:szCs w:val="24"/>
          <w:lang w:eastAsia="hu-HU"/>
        </w:rPr>
        <w:t>önként vállalt feladatvégzés ösztönzése.</w:t>
      </w:r>
    </w:p>
    <w:p w:rsidR="001C0627" w:rsidRDefault="002323FC"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elvégzett munka</w:t>
      </w:r>
      <w:r w:rsidR="00F6659C" w:rsidRPr="000A16A0">
        <w:rPr>
          <w:rFonts w:ascii="Times New Roman" w:eastAsia="Times New Roman" w:hAnsi="Times New Roman" w:cs="Times New Roman"/>
          <w:kern w:val="28"/>
          <w:sz w:val="24"/>
          <w:szCs w:val="24"/>
          <w:lang w:eastAsia="hu-HU"/>
        </w:rPr>
        <w:t xml:space="preserve"> elismerés</w:t>
      </w:r>
      <w:r w:rsidR="001C0627">
        <w:rPr>
          <w:rFonts w:ascii="Times New Roman" w:eastAsia="Times New Roman" w:hAnsi="Times New Roman" w:cs="Times New Roman"/>
          <w:kern w:val="28"/>
          <w:sz w:val="24"/>
          <w:szCs w:val="24"/>
          <w:lang w:eastAsia="hu-HU"/>
        </w:rPr>
        <w:t xml:space="preserve">ével, a tevékenység pozitív megerősítésével a gyermekek önismeretének, önértékelésének fejlesztése, </w:t>
      </w:r>
      <w:r w:rsidR="001C0627" w:rsidRPr="000A16A0">
        <w:rPr>
          <w:rFonts w:ascii="Times New Roman" w:eastAsia="Times New Roman" w:hAnsi="Times New Roman" w:cs="Times New Roman"/>
          <w:kern w:val="28"/>
          <w:sz w:val="24"/>
          <w:szCs w:val="24"/>
          <w:lang w:eastAsia="hu-HU"/>
        </w:rPr>
        <w:t>a munkatevékenységek iránti pozitív hozzáállás</w:t>
      </w:r>
      <w:r w:rsidR="001C0627">
        <w:rPr>
          <w:rFonts w:ascii="Times New Roman" w:eastAsia="Times New Roman" w:hAnsi="Times New Roman" w:cs="Times New Roman"/>
          <w:kern w:val="28"/>
          <w:sz w:val="24"/>
          <w:szCs w:val="24"/>
          <w:lang w:eastAsia="hu-HU"/>
        </w:rPr>
        <w:t xml:space="preserve"> erősítése</w:t>
      </w:r>
      <w:r w:rsidR="007C36B7">
        <w:rPr>
          <w:rFonts w:ascii="Times New Roman" w:eastAsia="Times New Roman" w:hAnsi="Times New Roman" w:cs="Times New Roman"/>
          <w:kern w:val="28"/>
          <w:sz w:val="24"/>
          <w:szCs w:val="24"/>
          <w:lang w:eastAsia="hu-HU"/>
        </w:rPr>
        <w:t>.</w:t>
      </w:r>
    </w:p>
    <w:p w:rsidR="003216F8" w:rsidRDefault="003216F8"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kiemelt figyelmet igénylő gyermekek szabad tevékenységének biztosítása, igény szerinti segítése.</w:t>
      </w:r>
    </w:p>
    <w:p w:rsidR="007C36B7" w:rsidRDefault="007C36B7"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munkavégzéshez szükséges attitűdök, készségek és képességek fejlesztése</w:t>
      </w:r>
      <w:r w:rsidR="00580AA1">
        <w:rPr>
          <w:rFonts w:ascii="Times New Roman" w:eastAsia="Times New Roman" w:hAnsi="Times New Roman" w:cs="Times New Roman"/>
          <w:kern w:val="28"/>
          <w:sz w:val="24"/>
          <w:szCs w:val="24"/>
          <w:lang w:eastAsia="hu-HU"/>
        </w:rPr>
        <w:t xml:space="preserve"> (kitartás, önállóság, együttműködési készség, felelősség, céltudatosság, feladattudat, kötelességtudat..</w:t>
      </w:r>
      <w:r>
        <w:rPr>
          <w:rFonts w:ascii="Times New Roman" w:eastAsia="Times New Roman" w:hAnsi="Times New Roman" w:cs="Times New Roman"/>
          <w:kern w:val="28"/>
          <w:sz w:val="24"/>
          <w:szCs w:val="24"/>
          <w:lang w:eastAsia="hu-HU"/>
        </w:rPr>
        <w:t>.</w:t>
      </w:r>
      <w:r w:rsidR="00580AA1">
        <w:rPr>
          <w:rFonts w:ascii="Times New Roman" w:eastAsia="Times New Roman" w:hAnsi="Times New Roman" w:cs="Times New Roman"/>
          <w:kern w:val="28"/>
          <w:sz w:val="24"/>
          <w:szCs w:val="24"/>
          <w:lang w:eastAsia="hu-HU"/>
        </w:rPr>
        <w:t>)</w:t>
      </w:r>
    </w:p>
    <w:p w:rsidR="00AE67FE" w:rsidRDefault="00AE67FE" w:rsidP="00580AA1">
      <w:pPr>
        <w:spacing w:after="0" w:line="360" w:lineRule="auto"/>
        <w:jc w:val="both"/>
        <w:rPr>
          <w:rFonts w:ascii="Times New Roman" w:eastAsia="Times New Roman" w:hAnsi="Times New Roman" w:cs="Times New Roman"/>
          <w:kern w:val="28"/>
          <w:sz w:val="24"/>
          <w:szCs w:val="24"/>
          <w:lang w:eastAsia="hu-HU"/>
        </w:rPr>
      </w:pPr>
    </w:p>
    <w:p w:rsidR="007C36B7" w:rsidRPr="00AE67FE" w:rsidRDefault="00AE67FE" w:rsidP="00580AA1">
      <w:pPr>
        <w:spacing w:after="0" w:line="360" w:lineRule="auto"/>
        <w:jc w:val="both"/>
        <w:rPr>
          <w:rFonts w:ascii="Times New Roman" w:eastAsia="Times New Roman" w:hAnsi="Times New Roman" w:cs="Times New Roman"/>
          <w:b/>
          <w:kern w:val="28"/>
          <w:sz w:val="24"/>
          <w:szCs w:val="24"/>
          <w:lang w:eastAsia="hu-HU"/>
        </w:rPr>
      </w:pPr>
      <w:r w:rsidRPr="00AE67FE">
        <w:rPr>
          <w:rFonts w:ascii="Times New Roman" w:eastAsia="Times New Roman" w:hAnsi="Times New Roman" w:cs="Times New Roman"/>
          <w:b/>
          <w:kern w:val="28"/>
          <w:sz w:val="24"/>
          <w:szCs w:val="24"/>
          <w:lang w:eastAsia="hu-HU"/>
        </w:rPr>
        <w:t>Munkajellegű tevékenységek az óvodában</w:t>
      </w:r>
      <w:r>
        <w:rPr>
          <w:rFonts w:ascii="Times New Roman" w:eastAsia="Times New Roman" w:hAnsi="Times New Roman" w:cs="Times New Roman"/>
          <w:b/>
          <w:kern w:val="28"/>
          <w:sz w:val="24"/>
          <w:szCs w:val="24"/>
          <w:lang w:eastAsia="hu-HU"/>
        </w:rPr>
        <w:t>:</w:t>
      </w:r>
    </w:p>
    <w:p w:rsidR="00AE67FE" w:rsidRDefault="00B27B16"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0B3024">
        <w:rPr>
          <w:rFonts w:ascii="Times New Roman" w:eastAsia="Times New Roman" w:hAnsi="Times New Roman" w:cs="Times New Roman"/>
          <w:kern w:val="28"/>
          <w:sz w:val="24"/>
          <w:szCs w:val="24"/>
          <w:lang w:eastAsia="hu-HU"/>
        </w:rPr>
        <w:t>Önkiszolgáló munkák:</w:t>
      </w:r>
      <w:r w:rsidRPr="00AE67FE">
        <w:rPr>
          <w:rFonts w:ascii="Times New Roman" w:eastAsia="Times New Roman" w:hAnsi="Times New Roman" w:cs="Times New Roman"/>
          <w:kern w:val="28"/>
          <w:sz w:val="24"/>
          <w:szCs w:val="24"/>
          <w:lang w:eastAsia="hu-HU"/>
        </w:rPr>
        <w:t xml:space="preserve"> testápolás, öltözködés, étkezés</w:t>
      </w:r>
      <w:r w:rsidR="000B3024">
        <w:rPr>
          <w:rFonts w:ascii="Times New Roman" w:eastAsia="Times New Roman" w:hAnsi="Times New Roman" w:cs="Times New Roman"/>
          <w:kern w:val="28"/>
          <w:sz w:val="24"/>
          <w:szCs w:val="24"/>
          <w:lang w:eastAsia="hu-HU"/>
        </w:rPr>
        <w:t xml:space="preserve"> (reggeli, uzson</w:t>
      </w:r>
      <w:r w:rsidR="00691039">
        <w:rPr>
          <w:rFonts w:ascii="Times New Roman" w:eastAsia="Times New Roman" w:hAnsi="Times New Roman" w:cs="Times New Roman"/>
          <w:kern w:val="28"/>
          <w:sz w:val="24"/>
          <w:szCs w:val="24"/>
          <w:lang w:eastAsia="hu-HU"/>
        </w:rPr>
        <w:t>n</w:t>
      </w:r>
      <w:r w:rsidR="000B3024">
        <w:rPr>
          <w:rFonts w:ascii="Times New Roman" w:eastAsia="Times New Roman" w:hAnsi="Times New Roman" w:cs="Times New Roman"/>
          <w:kern w:val="28"/>
          <w:sz w:val="24"/>
          <w:szCs w:val="24"/>
          <w:lang w:eastAsia="hu-HU"/>
        </w:rPr>
        <w:t>a)…</w:t>
      </w:r>
    </w:p>
    <w:p w:rsidR="008F17A1" w:rsidRPr="008F17A1" w:rsidRDefault="008F17A1" w:rsidP="00ED3C99">
      <w:pPr>
        <w:pStyle w:val="Listaszerbekezds"/>
        <w:numPr>
          <w:ilvl w:val="0"/>
          <w:numId w:val="58"/>
        </w:numPr>
        <w:spacing w:after="0" w:line="360" w:lineRule="auto"/>
        <w:jc w:val="both"/>
        <w:rPr>
          <w:rFonts w:ascii="Times New Roman" w:eastAsia="Times New Roman" w:hAnsi="Times New Roman" w:cs="Times New Roman"/>
          <w:b/>
          <w:kern w:val="28"/>
          <w:sz w:val="24"/>
          <w:szCs w:val="24"/>
          <w:lang w:eastAsia="hu-HU"/>
        </w:rPr>
      </w:pPr>
      <w:r w:rsidRPr="000B3024">
        <w:rPr>
          <w:rFonts w:ascii="Times New Roman" w:eastAsia="Times New Roman" w:hAnsi="Times New Roman" w:cs="Times New Roman"/>
          <w:kern w:val="28"/>
          <w:sz w:val="24"/>
          <w:szCs w:val="24"/>
          <w:lang w:eastAsia="hu-HU"/>
        </w:rPr>
        <w:t xml:space="preserve">Alkalomszerű, egyéni </w:t>
      </w:r>
      <w:r w:rsidR="00B27B16" w:rsidRPr="000B3024">
        <w:rPr>
          <w:rFonts w:ascii="Times New Roman" w:eastAsia="Times New Roman" w:hAnsi="Times New Roman" w:cs="Times New Roman"/>
          <w:kern w:val="28"/>
          <w:sz w:val="24"/>
          <w:szCs w:val="24"/>
          <w:lang w:eastAsia="hu-HU"/>
        </w:rPr>
        <w:t>megbízatások</w:t>
      </w:r>
      <w:r w:rsidRPr="000B3024">
        <w:rPr>
          <w:rFonts w:ascii="Times New Roman" w:eastAsia="Times New Roman" w:hAnsi="Times New Roman" w:cs="Times New Roman"/>
          <w:kern w:val="28"/>
          <w:sz w:val="24"/>
          <w:szCs w:val="24"/>
          <w:lang w:eastAsia="hu-HU"/>
        </w:rPr>
        <w:t>, közösségért végzett munkák</w:t>
      </w:r>
      <w:r w:rsidR="00B27B16" w:rsidRPr="000B3024">
        <w:rPr>
          <w:rFonts w:ascii="Times New Roman" w:eastAsia="Times New Roman" w:hAnsi="Times New Roman" w:cs="Times New Roman"/>
          <w:kern w:val="28"/>
          <w:sz w:val="24"/>
          <w:szCs w:val="24"/>
          <w:lang w:eastAsia="hu-HU"/>
        </w:rPr>
        <w:t>:</w:t>
      </w:r>
      <w:r w:rsidR="00AE67FE">
        <w:rPr>
          <w:rFonts w:ascii="Times New Roman" w:eastAsia="Times New Roman" w:hAnsi="Times New Roman" w:cs="Times New Roman"/>
          <w:b/>
          <w:kern w:val="28"/>
          <w:sz w:val="24"/>
          <w:szCs w:val="24"/>
          <w:lang w:eastAsia="hu-HU"/>
        </w:rPr>
        <w:t xml:space="preserve"> </w:t>
      </w:r>
      <w:r w:rsidR="00B27B16" w:rsidRPr="00AE67FE">
        <w:rPr>
          <w:rFonts w:ascii="Times New Roman" w:eastAsia="Times New Roman" w:hAnsi="Times New Roman" w:cs="Times New Roman"/>
          <w:kern w:val="28"/>
          <w:sz w:val="24"/>
          <w:szCs w:val="24"/>
          <w:lang w:eastAsia="hu-HU"/>
        </w:rPr>
        <w:t xml:space="preserve">gyümölcsök, zöldségek szeletelése, megmosása, </w:t>
      </w:r>
      <w:r w:rsidR="000B3024">
        <w:rPr>
          <w:rFonts w:ascii="Times New Roman" w:eastAsia="Times New Roman" w:hAnsi="Times New Roman" w:cs="Times New Roman"/>
          <w:kern w:val="28"/>
          <w:sz w:val="24"/>
          <w:szCs w:val="24"/>
          <w:lang w:eastAsia="hu-HU"/>
        </w:rPr>
        <w:t>naposság…</w:t>
      </w:r>
    </w:p>
    <w:p w:rsidR="00B27B16" w:rsidRPr="000B3024" w:rsidRDefault="008F17A1" w:rsidP="00ED3C99">
      <w:pPr>
        <w:pStyle w:val="Listaszerbekezds"/>
        <w:numPr>
          <w:ilvl w:val="0"/>
          <w:numId w:val="58"/>
        </w:numPr>
        <w:spacing w:after="0" w:line="360" w:lineRule="auto"/>
        <w:jc w:val="both"/>
        <w:rPr>
          <w:rFonts w:ascii="Times New Roman" w:eastAsia="Times New Roman" w:hAnsi="Times New Roman" w:cs="Times New Roman"/>
          <w:b/>
          <w:kern w:val="28"/>
          <w:sz w:val="24"/>
          <w:szCs w:val="24"/>
          <w:lang w:eastAsia="hu-HU"/>
        </w:rPr>
      </w:pPr>
      <w:r w:rsidRPr="000B3024">
        <w:rPr>
          <w:rFonts w:ascii="Times New Roman" w:eastAsia="Times New Roman" w:hAnsi="Times New Roman" w:cs="Times New Roman"/>
          <w:kern w:val="28"/>
          <w:sz w:val="24"/>
          <w:szCs w:val="24"/>
          <w:lang w:eastAsia="hu-HU"/>
        </w:rPr>
        <w:t>Környezet rendben tartása:</w:t>
      </w:r>
      <w:r>
        <w:rPr>
          <w:rFonts w:ascii="Times New Roman" w:eastAsia="Times New Roman" w:hAnsi="Times New Roman" w:cs="Times New Roman"/>
          <w:b/>
          <w:kern w:val="28"/>
          <w:sz w:val="24"/>
          <w:szCs w:val="24"/>
          <w:lang w:eastAsia="hu-HU"/>
        </w:rPr>
        <w:t xml:space="preserve"> </w:t>
      </w:r>
      <w:r w:rsidRPr="00AE67FE">
        <w:rPr>
          <w:rFonts w:ascii="Times New Roman" w:eastAsia="Times New Roman" w:hAnsi="Times New Roman" w:cs="Times New Roman"/>
          <w:kern w:val="28"/>
          <w:sz w:val="24"/>
          <w:szCs w:val="24"/>
          <w:lang w:eastAsia="hu-HU"/>
        </w:rPr>
        <w:t>ruházatuk, holmijuk rendben tartása</w:t>
      </w:r>
      <w:r>
        <w:rPr>
          <w:rFonts w:ascii="Times New Roman" w:eastAsia="Times New Roman" w:hAnsi="Times New Roman" w:cs="Times New Roman"/>
          <w:kern w:val="28"/>
          <w:sz w:val="24"/>
          <w:szCs w:val="24"/>
          <w:lang w:eastAsia="hu-HU"/>
        </w:rPr>
        <w:t>,</w:t>
      </w:r>
      <w:r w:rsidRPr="008F17A1">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játékok elrakása</w:t>
      </w:r>
      <w:r w:rsidR="00691039">
        <w:rPr>
          <w:rFonts w:ascii="Times New Roman" w:eastAsia="Times New Roman" w:hAnsi="Times New Roman" w:cs="Times New Roman"/>
          <w:kern w:val="28"/>
          <w:sz w:val="24"/>
          <w:szCs w:val="24"/>
          <w:lang w:eastAsia="hu-HU"/>
        </w:rPr>
        <w:t>, sepregetés, hólapátolás</w:t>
      </w:r>
      <w:r>
        <w:rPr>
          <w:rFonts w:ascii="Times New Roman" w:eastAsia="Times New Roman" w:hAnsi="Times New Roman" w:cs="Times New Roman"/>
          <w:kern w:val="28"/>
          <w:sz w:val="24"/>
          <w:szCs w:val="24"/>
          <w:lang w:eastAsia="hu-HU"/>
        </w:rPr>
        <w:t>…</w:t>
      </w:r>
    </w:p>
    <w:p w:rsidR="000B3024" w:rsidRPr="00691039" w:rsidRDefault="000B3024" w:rsidP="00ED3C99">
      <w:pPr>
        <w:pStyle w:val="Listaszerbekezds"/>
        <w:numPr>
          <w:ilvl w:val="0"/>
          <w:numId w:val="58"/>
        </w:numPr>
        <w:spacing w:after="0" w:line="360" w:lineRule="auto"/>
        <w:jc w:val="both"/>
        <w:rPr>
          <w:rFonts w:ascii="Times New Roman" w:eastAsia="Times New Roman" w:hAnsi="Times New Roman" w:cs="Times New Roman"/>
          <w:b/>
          <w:kern w:val="28"/>
          <w:sz w:val="24"/>
          <w:szCs w:val="24"/>
          <w:lang w:eastAsia="hu-HU"/>
        </w:rPr>
      </w:pPr>
      <w:r w:rsidRPr="000B3024">
        <w:rPr>
          <w:rFonts w:ascii="Times New Roman" w:eastAsia="Times New Roman" w:hAnsi="Times New Roman" w:cs="Times New Roman"/>
          <w:kern w:val="28"/>
          <w:sz w:val="24"/>
          <w:szCs w:val="24"/>
          <w:lang w:eastAsia="hu-HU"/>
        </w:rPr>
        <w:t>Gyűjtőmunka:</w:t>
      </w:r>
      <w:r>
        <w:rPr>
          <w:rFonts w:ascii="Times New Roman" w:eastAsia="Times New Roman" w:hAnsi="Times New Roman" w:cs="Times New Roman"/>
          <w:b/>
          <w:kern w:val="28"/>
          <w:sz w:val="24"/>
          <w:szCs w:val="24"/>
          <w:lang w:eastAsia="hu-HU"/>
        </w:rPr>
        <w:t xml:space="preserve"> </w:t>
      </w:r>
      <w:r>
        <w:rPr>
          <w:rFonts w:ascii="Times New Roman" w:eastAsia="Times New Roman" w:hAnsi="Times New Roman" w:cs="Times New Roman"/>
          <w:kern w:val="28"/>
          <w:sz w:val="24"/>
          <w:szCs w:val="24"/>
          <w:lang w:eastAsia="hu-HU"/>
        </w:rPr>
        <w:t>szelektív hulladékgyűjtés; újrahasznosítható anyagok gyűjtése, felhasználása barkácsoláshoz</w:t>
      </w:r>
      <w:r w:rsidR="00691039">
        <w:rPr>
          <w:rFonts w:ascii="Times New Roman" w:eastAsia="Times New Roman" w:hAnsi="Times New Roman" w:cs="Times New Roman"/>
          <w:kern w:val="28"/>
          <w:sz w:val="24"/>
          <w:szCs w:val="24"/>
          <w:lang w:eastAsia="hu-HU"/>
        </w:rPr>
        <w:t>; süteménysütéshez alapanyagok; befőzéshez gyümölcsök</w:t>
      </w:r>
      <w:r>
        <w:rPr>
          <w:rFonts w:ascii="Times New Roman" w:eastAsia="Times New Roman" w:hAnsi="Times New Roman" w:cs="Times New Roman"/>
          <w:kern w:val="28"/>
          <w:sz w:val="24"/>
          <w:szCs w:val="24"/>
          <w:lang w:eastAsia="hu-HU"/>
        </w:rPr>
        <w:t>…</w:t>
      </w:r>
    </w:p>
    <w:p w:rsidR="00691039" w:rsidRPr="008F17A1" w:rsidRDefault="00691039" w:rsidP="00ED3C99">
      <w:pPr>
        <w:pStyle w:val="Listaszerbekezds"/>
        <w:numPr>
          <w:ilvl w:val="0"/>
          <w:numId w:val="58"/>
        </w:numPr>
        <w:spacing w:after="0" w:line="360" w:lineRule="auto"/>
        <w:jc w:val="both"/>
        <w:rPr>
          <w:rFonts w:ascii="Times New Roman" w:eastAsia="Times New Roman" w:hAnsi="Times New Roman" w:cs="Times New Roman"/>
          <w:b/>
          <w:kern w:val="28"/>
          <w:sz w:val="24"/>
          <w:szCs w:val="24"/>
          <w:lang w:eastAsia="hu-HU"/>
        </w:rPr>
      </w:pPr>
      <w:r w:rsidRPr="000B3024">
        <w:rPr>
          <w:rFonts w:ascii="Times New Roman" w:eastAsia="Times New Roman" w:hAnsi="Times New Roman" w:cs="Times New Roman"/>
          <w:kern w:val="28"/>
          <w:sz w:val="24"/>
          <w:szCs w:val="24"/>
          <w:lang w:eastAsia="hu-HU"/>
        </w:rPr>
        <w:t xml:space="preserve">Növény- és állatgondozás, </w:t>
      </w:r>
      <w:r>
        <w:rPr>
          <w:rFonts w:ascii="Times New Roman" w:eastAsia="Times New Roman" w:hAnsi="Times New Roman" w:cs="Times New Roman"/>
          <w:kern w:val="28"/>
          <w:sz w:val="24"/>
          <w:szCs w:val="24"/>
          <w:lang w:eastAsia="hu-HU"/>
        </w:rPr>
        <w:t>környezetvédelem</w:t>
      </w:r>
      <w:r w:rsidRPr="000B3024">
        <w:rPr>
          <w:rFonts w:ascii="Times New Roman" w:eastAsia="Times New Roman" w:hAnsi="Times New Roman" w:cs="Times New Roman"/>
          <w:kern w:val="28"/>
          <w:sz w:val="24"/>
          <w:szCs w:val="24"/>
          <w:lang w:eastAsia="hu-HU"/>
        </w:rPr>
        <w:t>:</w:t>
      </w:r>
      <w:r w:rsidRPr="008F17A1">
        <w:rPr>
          <w:rFonts w:ascii="Times New Roman" w:eastAsia="Times New Roman" w:hAnsi="Times New Roman" w:cs="Times New Roman"/>
          <w:b/>
          <w:kern w:val="28"/>
          <w:sz w:val="24"/>
          <w:szCs w:val="24"/>
          <w:lang w:eastAsia="hu-HU"/>
        </w:rPr>
        <w:t xml:space="preserve"> </w:t>
      </w:r>
      <w:r w:rsidRPr="008F17A1">
        <w:rPr>
          <w:rFonts w:ascii="Times New Roman" w:eastAsia="Times New Roman" w:hAnsi="Times New Roman" w:cs="Times New Roman"/>
          <w:kern w:val="28"/>
          <w:sz w:val="24"/>
          <w:szCs w:val="24"/>
          <w:lang w:eastAsia="hu-HU"/>
        </w:rPr>
        <w:t>természetsarok gondozása, udvari növények gondozása, madáretetés</w:t>
      </w:r>
      <w:r>
        <w:rPr>
          <w:rFonts w:ascii="Times New Roman" w:eastAsia="Times New Roman" w:hAnsi="Times New Roman" w:cs="Times New Roman"/>
          <w:kern w:val="28"/>
          <w:sz w:val="24"/>
          <w:szCs w:val="24"/>
          <w:lang w:eastAsia="hu-HU"/>
        </w:rPr>
        <w:t>, gereblyézés, komposztálás</w:t>
      </w:r>
      <w:r w:rsidRPr="008F17A1">
        <w:rPr>
          <w:rFonts w:ascii="Times New Roman" w:eastAsia="Times New Roman" w:hAnsi="Times New Roman" w:cs="Times New Roman"/>
          <w:kern w:val="28"/>
          <w:sz w:val="24"/>
          <w:szCs w:val="24"/>
          <w:lang w:eastAsia="hu-HU"/>
        </w:rPr>
        <w:t>…</w:t>
      </w:r>
    </w:p>
    <w:p w:rsidR="00B27B16" w:rsidRPr="00422166" w:rsidRDefault="00B27B16" w:rsidP="00B27B16">
      <w:pPr>
        <w:spacing w:after="0" w:line="360" w:lineRule="auto"/>
        <w:jc w:val="both"/>
        <w:rPr>
          <w:rFonts w:ascii="Times New Roman" w:eastAsia="Times New Roman" w:hAnsi="Times New Roman" w:cs="Times New Roman"/>
          <w:kern w:val="28"/>
          <w:sz w:val="24"/>
          <w:szCs w:val="24"/>
          <w:lang w:eastAsia="hu-HU"/>
        </w:rPr>
      </w:pPr>
    </w:p>
    <w:p w:rsidR="00B27B16" w:rsidRPr="00422166" w:rsidRDefault="00B27B16" w:rsidP="00B27B1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b/>
          <w:kern w:val="28"/>
          <w:sz w:val="24"/>
          <w:szCs w:val="24"/>
          <w:lang w:eastAsia="hu-HU"/>
        </w:rPr>
        <w:t>A fejlődés várható eredményei az óvodáskor végére:</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Képesek az önkiszolgálásra. </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068D5">
        <w:rPr>
          <w:rFonts w:ascii="Times New Roman" w:eastAsia="Times New Roman" w:hAnsi="Times New Roman" w:cs="Times New Roman"/>
          <w:kern w:val="28"/>
          <w:sz w:val="24"/>
          <w:szCs w:val="24"/>
          <w:lang w:eastAsia="hu-HU"/>
        </w:rPr>
        <w:lastRenderedPageBreak/>
        <w:t xml:space="preserve">Örömmel segítenek </w:t>
      </w:r>
      <w:r>
        <w:rPr>
          <w:rFonts w:ascii="Times New Roman" w:eastAsia="Times New Roman" w:hAnsi="Times New Roman" w:cs="Times New Roman"/>
          <w:kern w:val="28"/>
          <w:sz w:val="24"/>
          <w:szCs w:val="24"/>
          <w:lang w:eastAsia="hu-HU"/>
        </w:rPr>
        <w:t xml:space="preserve">társaiknak és a felnőtteknek. </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068D5">
        <w:rPr>
          <w:rFonts w:ascii="Times New Roman" w:eastAsia="Times New Roman" w:hAnsi="Times New Roman" w:cs="Times New Roman"/>
          <w:kern w:val="28"/>
          <w:sz w:val="24"/>
          <w:szCs w:val="24"/>
          <w:lang w:eastAsia="hu-HU"/>
        </w:rPr>
        <w:t>Az elvállat, illetve rá</w:t>
      </w:r>
      <w:r w:rsidR="00CE57FB">
        <w:rPr>
          <w:rFonts w:ascii="Times New Roman" w:eastAsia="Times New Roman" w:hAnsi="Times New Roman" w:cs="Times New Roman"/>
          <w:kern w:val="28"/>
          <w:sz w:val="24"/>
          <w:szCs w:val="24"/>
          <w:lang w:eastAsia="hu-HU"/>
        </w:rPr>
        <w:t xml:space="preserve">juk </w:t>
      </w:r>
      <w:r w:rsidRPr="00B068D5">
        <w:rPr>
          <w:rFonts w:ascii="Times New Roman" w:eastAsia="Times New Roman" w:hAnsi="Times New Roman" w:cs="Times New Roman"/>
          <w:kern w:val="28"/>
          <w:sz w:val="24"/>
          <w:szCs w:val="24"/>
          <w:lang w:eastAsia="hu-HU"/>
        </w:rPr>
        <w:t>bízott feladatokat kitartóan, önállóan</w:t>
      </w:r>
      <w:r>
        <w:rPr>
          <w:rFonts w:ascii="Times New Roman" w:eastAsia="Times New Roman" w:hAnsi="Times New Roman" w:cs="Times New Roman"/>
          <w:kern w:val="28"/>
          <w:sz w:val="24"/>
          <w:szCs w:val="24"/>
          <w:lang w:eastAsia="hu-HU"/>
        </w:rPr>
        <w:t>, szívesen</w:t>
      </w:r>
      <w:r w:rsidRPr="00B068D5">
        <w:rPr>
          <w:rFonts w:ascii="Times New Roman" w:eastAsia="Times New Roman" w:hAnsi="Times New Roman" w:cs="Times New Roman"/>
          <w:kern w:val="28"/>
          <w:sz w:val="24"/>
          <w:szCs w:val="24"/>
          <w:lang w:eastAsia="hu-HU"/>
        </w:rPr>
        <w:t xml:space="preserve"> végzik. </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068D5">
        <w:rPr>
          <w:rFonts w:ascii="Times New Roman" w:eastAsia="Times New Roman" w:hAnsi="Times New Roman" w:cs="Times New Roman"/>
          <w:kern w:val="28"/>
          <w:sz w:val="24"/>
          <w:szCs w:val="24"/>
          <w:lang w:eastAsia="hu-HU"/>
        </w:rPr>
        <w:t>Munkájukban felelősségtelj</w:t>
      </w:r>
      <w:r>
        <w:rPr>
          <w:rFonts w:ascii="Times New Roman" w:eastAsia="Times New Roman" w:hAnsi="Times New Roman" w:cs="Times New Roman"/>
          <w:kern w:val="28"/>
          <w:sz w:val="24"/>
          <w:szCs w:val="24"/>
          <w:lang w:eastAsia="hu-HU"/>
        </w:rPr>
        <w:t xml:space="preserve">esek, céltudatosak, türelmesek, pontosak. </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068D5">
        <w:rPr>
          <w:rFonts w:ascii="Times New Roman" w:eastAsia="Times New Roman" w:hAnsi="Times New Roman" w:cs="Times New Roman"/>
          <w:kern w:val="28"/>
          <w:sz w:val="24"/>
          <w:szCs w:val="24"/>
          <w:lang w:eastAsia="hu-HU"/>
        </w:rPr>
        <w:t>Képesek az együttműködésre, munkamegosztásra, társaik i</w:t>
      </w:r>
      <w:r>
        <w:rPr>
          <w:rFonts w:ascii="Times New Roman" w:eastAsia="Times New Roman" w:hAnsi="Times New Roman" w:cs="Times New Roman"/>
          <w:kern w:val="28"/>
          <w:sz w:val="24"/>
          <w:szCs w:val="24"/>
          <w:lang w:eastAsia="hu-HU"/>
        </w:rPr>
        <w:t>gényeinek figyelembevételére.</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068D5">
        <w:rPr>
          <w:rFonts w:ascii="Times New Roman" w:eastAsia="Times New Roman" w:hAnsi="Times New Roman" w:cs="Times New Roman"/>
          <w:kern w:val="28"/>
          <w:sz w:val="24"/>
          <w:szCs w:val="24"/>
          <w:lang w:eastAsia="hu-HU"/>
        </w:rPr>
        <w:t xml:space="preserve">A munkát és a </w:t>
      </w:r>
      <w:r>
        <w:rPr>
          <w:rFonts w:ascii="Times New Roman" w:eastAsia="Times New Roman" w:hAnsi="Times New Roman" w:cs="Times New Roman"/>
          <w:kern w:val="28"/>
          <w:sz w:val="24"/>
          <w:szCs w:val="24"/>
          <w:lang w:eastAsia="hu-HU"/>
        </w:rPr>
        <w:t xml:space="preserve">munka eredményét megbecsülik. </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068D5">
        <w:rPr>
          <w:rFonts w:ascii="Times New Roman" w:eastAsia="Times New Roman" w:hAnsi="Times New Roman" w:cs="Times New Roman"/>
          <w:kern w:val="28"/>
          <w:sz w:val="24"/>
          <w:szCs w:val="24"/>
          <w:lang w:eastAsia="hu-HU"/>
        </w:rPr>
        <w:t>Örömmel vállalnak a közösségért feladatokat.</w:t>
      </w:r>
    </w:p>
    <w:p w:rsidR="00B068D5" w:rsidRDefault="00B27B16"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068D5">
        <w:rPr>
          <w:rFonts w:ascii="Times New Roman" w:eastAsia="Times New Roman" w:hAnsi="Times New Roman" w:cs="Times New Roman"/>
          <w:kern w:val="28"/>
          <w:sz w:val="24"/>
          <w:szCs w:val="24"/>
          <w:lang w:eastAsia="hu-HU"/>
        </w:rPr>
        <w:t xml:space="preserve">A környezetükben lévő növényeket, állatokat </w:t>
      </w:r>
      <w:r w:rsidR="00B068D5">
        <w:rPr>
          <w:rFonts w:ascii="Times New Roman" w:eastAsia="Times New Roman" w:hAnsi="Times New Roman" w:cs="Times New Roman"/>
          <w:kern w:val="28"/>
          <w:sz w:val="24"/>
          <w:szCs w:val="24"/>
          <w:lang w:eastAsia="hu-HU"/>
        </w:rPr>
        <w:t xml:space="preserve">szívesen </w:t>
      </w:r>
      <w:r w:rsidRPr="00B068D5">
        <w:rPr>
          <w:rFonts w:ascii="Times New Roman" w:eastAsia="Times New Roman" w:hAnsi="Times New Roman" w:cs="Times New Roman"/>
          <w:kern w:val="28"/>
          <w:sz w:val="24"/>
          <w:szCs w:val="24"/>
          <w:lang w:eastAsia="hu-HU"/>
        </w:rPr>
        <w:t>gondozzák, óvják.</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Ügyelnek</w:t>
      </w:r>
      <w:r w:rsidR="00B27B16" w:rsidRPr="00B068D5">
        <w:rPr>
          <w:rFonts w:ascii="Times New Roman" w:eastAsia="Times New Roman" w:hAnsi="Times New Roman" w:cs="Times New Roman"/>
          <w:kern w:val="28"/>
          <w:sz w:val="24"/>
          <w:szCs w:val="24"/>
          <w:lang w:eastAsia="hu-HU"/>
        </w:rPr>
        <w:t xml:space="preserve"> saját maguk és környezetük rend</w:t>
      </w:r>
      <w:r>
        <w:rPr>
          <w:rFonts w:ascii="Times New Roman" w:eastAsia="Times New Roman" w:hAnsi="Times New Roman" w:cs="Times New Roman"/>
          <w:kern w:val="28"/>
          <w:sz w:val="24"/>
          <w:szCs w:val="24"/>
          <w:lang w:eastAsia="hu-HU"/>
        </w:rPr>
        <w:t>jére</w:t>
      </w:r>
      <w:r w:rsidR="00B27B16" w:rsidRPr="00B068D5">
        <w:rPr>
          <w:rFonts w:ascii="Times New Roman" w:eastAsia="Times New Roman" w:hAnsi="Times New Roman" w:cs="Times New Roman"/>
          <w:kern w:val="28"/>
          <w:sz w:val="24"/>
          <w:szCs w:val="24"/>
          <w:lang w:eastAsia="hu-HU"/>
        </w:rPr>
        <w:t>.</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Szívesen vesznek részt a különböző gyűjtőmunkákban.</w:t>
      </w:r>
    </w:p>
    <w:p w:rsid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068D5">
        <w:rPr>
          <w:rFonts w:ascii="Times New Roman" w:eastAsia="Times New Roman" w:hAnsi="Times New Roman" w:cs="Times New Roman"/>
          <w:kern w:val="28"/>
          <w:sz w:val="24"/>
          <w:szCs w:val="24"/>
          <w:lang w:eastAsia="hu-HU"/>
        </w:rPr>
        <w:t xml:space="preserve">Képesek </w:t>
      </w:r>
      <w:r>
        <w:rPr>
          <w:rFonts w:ascii="Times New Roman" w:eastAsia="Times New Roman" w:hAnsi="Times New Roman" w:cs="Times New Roman"/>
          <w:kern w:val="28"/>
          <w:sz w:val="24"/>
          <w:szCs w:val="24"/>
          <w:lang w:eastAsia="hu-HU"/>
        </w:rPr>
        <w:t>mások és saját m</w:t>
      </w:r>
      <w:r w:rsidRPr="00B068D5">
        <w:rPr>
          <w:rFonts w:ascii="Times New Roman" w:eastAsia="Times New Roman" w:hAnsi="Times New Roman" w:cs="Times New Roman"/>
          <w:kern w:val="28"/>
          <w:sz w:val="24"/>
          <w:szCs w:val="24"/>
          <w:lang w:eastAsia="hu-HU"/>
        </w:rPr>
        <w:t>unkájuk értékelésére</w:t>
      </w:r>
      <w:r>
        <w:rPr>
          <w:rFonts w:ascii="Times New Roman" w:eastAsia="Times New Roman" w:hAnsi="Times New Roman" w:cs="Times New Roman"/>
          <w:kern w:val="28"/>
          <w:sz w:val="24"/>
          <w:szCs w:val="24"/>
          <w:lang w:eastAsia="hu-HU"/>
        </w:rPr>
        <w:t>.</w:t>
      </w:r>
    </w:p>
    <w:p w:rsidR="00B068D5" w:rsidRDefault="00B27B16"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sidRPr="00B068D5">
        <w:rPr>
          <w:rFonts w:ascii="Times New Roman" w:eastAsia="Times New Roman" w:hAnsi="Times New Roman" w:cs="Times New Roman"/>
          <w:kern w:val="28"/>
          <w:sz w:val="24"/>
          <w:szCs w:val="24"/>
          <w:lang w:eastAsia="hu-HU"/>
        </w:rPr>
        <w:t>Kialakul a munka iránti tisztelet, megbecsülés fontossága.</w:t>
      </w:r>
    </w:p>
    <w:p w:rsidR="00B27B16" w:rsidRPr="00B068D5" w:rsidRDefault="00B068D5" w:rsidP="00ED3C99">
      <w:pPr>
        <w:pStyle w:val="Listaszerbekezds"/>
        <w:numPr>
          <w:ilvl w:val="0"/>
          <w:numId w:val="5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Tudatosodnak bennük </w:t>
      </w:r>
      <w:r w:rsidR="00B27B16" w:rsidRPr="00B068D5">
        <w:rPr>
          <w:rFonts w:ascii="Times New Roman" w:eastAsia="Times New Roman" w:hAnsi="Times New Roman" w:cs="Times New Roman"/>
          <w:kern w:val="28"/>
          <w:sz w:val="24"/>
          <w:szCs w:val="24"/>
          <w:lang w:eastAsia="hu-HU"/>
        </w:rPr>
        <w:t>a munka játéktól eltérő jegyei.</w:t>
      </w:r>
    </w:p>
    <w:p w:rsidR="00B27B16" w:rsidRPr="00545A9F" w:rsidRDefault="00B27B16" w:rsidP="00B27B16">
      <w:pPr>
        <w:spacing w:after="0" w:line="360" w:lineRule="auto"/>
        <w:jc w:val="both"/>
        <w:rPr>
          <w:rFonts w:ascii="Times New Roman" w:eastAsia="Times New Roman" w:hAnsi="Times New Roman" w:cs="Times New Roman"/>
          <w:b/>
          <w:kern w:val="28"/>
          <w:sz w:val="24"/>
          <w:szCs w:val="24"/>
          <w:lang w:eastAsia="hu-HU"/>
        </w:rPr>
      </w:pPr>
    </w:p>
    <w:p w:rsidR="00B27B16" w:rsidRPr="00545A9F" w:rsidRDefault="00B27B16" w:rsidP="00B27B16">
      <w:pPr>
        <w:spacing w:after="0" w:line="360" w:lineRule="auto"/>
        <w:jc w:val="both"/>
        <w:rPr>
          <w:rFonts w:ascii="Times New Roman" w:eastAsia="Times New Roman" w:hAnsi="Times New Roman" w:cs="Times New Roman"/>
          <w:b/>
          <w:kern w:val="28"/>
          <w:sz w:val="24"/>
          <w:szCs w:val="24"/>
          <w:lang w:eastAsia="hu-HU"/>
        </w:rPr>
      </w:pPr>
      <w:r w:rsidRPr="00545A9F">
        <w:rPr>
          <w:rFonts w:ascii="Times New Roman" w:eastAsia="Times New Roman" w:hAnsi="Times New Roman" w:cs="Times New Roman"/>
          <w:b/>
          <w:kern w:val="28"/>
          <w:sz w:val="24"/>
          <w:szCs w:val="24"/>
          <w:lang w:eastAsia="hu-HU"/>
        </w:rPr>
        <w:t>5.8. A tevékenységekben megvalósuló tanulás</w:t>
      </w:r>
      <w:r w:rsidR="002676A3">
        <w:rPr>
          <w:rFonts w:ascii="Times New Roman" w:eastAsia="Times New Roman" w:hAnsi="Times New Roman" w:cs="Times New Roman"/>
          <w:b/>
          <w:kern w:val="28"/>
          <w:sz w:val="24"/>
          <w:szCs w:val="24"/>
          <w:lang w:eastAsia="hu-HU"/>
        </w:rPr>
        <w:t>, differenciált fejlesztő munka</w:t>
      </w:r>
    </w:p>
    <w:p w:rsidR="00C72095" w:rsidRDefault="00C4515C" w:rsidP="00E865B7">
      <w:pPr>
        <w:spacing w:after="0" w:line="360" w:lineRule="auto"/>
        <w:jc w:val="both"/>
        <w:rPr>
          <w:rFonts w:ascii="Times New Roman" w:eastAsia="SimSun" w:hAnsi="Times New Roman" w:cs="Times New Roman"/>
          <w:sz w:val="24"/>
          <w:szCs w:val="24"/>
          <w:lang w:eastAsia="zh-CN"/>
        </w:rPr>
      </w:pPr>
      <w:r w:rsidRPr="00C4515C">
        <w:rPr>
          <w:rFonts w:ascii="Times New Roman" w:eastAsia="SimSun" w:hAnsi="Times New Roman" w:cs="Times New Roman"/>
          <w:sz w:val="24"/>
          <w:szCs w:val="24"/>
          <w:lang w:eastAsia="zh-CN"/>
        </w:rPr>
        <w:t xml:space="preserve">Az óvodában a tanulás folyamatos, jelentős részben utánzásos, spontán </w:t>
      </w:r>
      <w:r>
        <w:rPr>
          <w:rFonts w:ascii="Times New Roman" w:eastAsia="SimSun" w:hAnsi="Times New Roman" w:cs="Times New Roman"/>
          <w:sz w:val="24"/>
          <w:szCs w:val="24"/>
          <w:lang w:eastAsia="zh-CN"/>
        </w:rPr>
        <w:t>illetve az óvodapedagógus által tervezett,</w:t>
      </w:r>
      <w:r w:rsidRPr="00C4515C">
        <w:rPr>
          <w:rFonts w:ascii="Times New Roman" w:eastAsia="SimSun" w:hAnsi="Times New Roman" w:cs="Times New Roman"/>
          <w:sz w:val="24"/>
          <w:szCs w:val="24"/>
          <w:lang w:eastAsia="zh-CN"/>
        </w:rPr>
        <w:t xml:space="preserve"> szervezett tevékenység, amely a </w:t>
      </w:r>
      <w:r>
        <w:rPr>
          <w:rFonts w:ascii="Times New Roman" w:eastAsia="SimSun" w:hAnsi="Times New Roman" w:cs="Times New Roman"/>
          <w:sz w:val="24"/>
          <w:szCs w:val="24"/>
          <w:lang w:eastAsia="zh-CN"/>
        </w:rPr>
        <w:t xml:space="preserve">gyermek </w:t>
      </w:r>
      <w:r w:rsidRPr="00C4515C">
        <w:rPr>
          <w:rFonts w:ascii="Times New Roman" w:eastAsia="SimSun" w:hAnsi="Times New Roman" w:cs="Times New Roman"/>
          <w:sz w:val="24"/>
          <w:szCs w:val="24"/>
          <w:lang w:eastAsia="zh-CN"/>
        </w:rPr>
        <w:t xml:space="preserve">teljes személyiség fejlődését, fejlesztését támogatja. Nem szűkül le az ismeretszerzésre, hanem az egész nap folyamán adódó helyzetekben, időkeretekben valósul meg.  </w:t>
      </w:r>
      <w:r w:rsidR="0015301A" w:rsidRPr="0015301A">
        <w:rPr>
          <w:rFonts w:ascii="Times New Roman" w:eastAsia="SimSun" w:hAnsi="Times New Roman" w:cs="Times New Roman"/>
          <w:sz w:val="24"/>
          <w:szCs w:val="24"/>
          <w:lang w:eastAsia="zh-CN"/>
        </w:rPr>
        <w:t>A</w:t>
      </w:r>
      <w:r>
        <w:rPr>
          <w:rFonts w:ascii="Times New Roman" w:eastAsia="SimSun" w:hAnsi="Times New Roman" w:cs="Times New Roman"/>
          <w:sz w:val="24"/>
          <w:szCs w:val="24"/>
          <w:lang w:eastAsia="zh-CN"/>
        </w:rPr>
        <w:t xml:space="preserve">z óvodában a </w:t>
      </w:r>
      <w:r w:rsidR="0015301A" w:rsidRPr="0015301A">
        <w:rPr>
          <w:rFonts w:ascii="Times New Roman" w:eastAsia="SimSun" w:hAnsi="Times New Roman" w:cs="Times New Roman"/>
          <w:sz w:val="24"/>
          <w:szCs w:val="24"/>
          <w:lang w:eastAsia="zh-CN"/>
        </w:rPr>
        <w:t>játék és a tanulás összekapcsolódik</w:t>
      </w:r>
      <w:r>
        <w:rPr>
          <w:rFonts w:ascii="Times New Roman" w:eastAsia="SimSun" w:hAnsi="Times New Roman" w:cs="Times New Roman"/>
          <w:sz w:val="24"/>
          <w:szCs w:val="24"/>
          <w:lang w:eastAsia="zh-CN"/>
        </w:rPr>
        <w:t xml:space="preserve">, </w:t>
      </w:r>
      <w:r w:rsidR="0015301A" w:rsidRPr="0015301A">
        <w:rPr>
          <w:rFonts w:ascii="Times New Roman" w:eastAsia="SimSun" w:hAnsi="Times New Roman" w:cs="Times New Roman"/>
          <w:sz w:val="24"/>
          <w:szCs w:val="24"/>
          <w:lang w:eastAsia="zh-CN"/>
        </w:rPr>
        <w:t>a motoros, szociális és verbális tanulás komplex formában jelen</w:t>
      </w:r>
      <w:r w:rsidR="00C359E4">
        <w:rPr>
          <w:rFonts w:ascii="Times New Roman" w:eastAsia="SimSun" w:hAnsi="Times New Roman" w:cs="Times New Roman"/>
          <w:sz w:val="24"/>
          <w:szCs w:val="24"/>
          <w:lang w:eastAsia="zh-CN"/>
        </w:rPr>
        <w:t>ik meg</w:t>
      </w:r>
      <w:r w:rsidR="00E865B7">
        <w:rPr>
          <w:rFonts w:ascii="Times New Roman" w:eastAsia="SimSun" w:hAnsi="Times New Roman" w:cs="Times New Roman"/>
          <w:sz w:val="24"/>
          <w:szCs w:val="24"/>
          <w:lang w:eastAsia="zh-CN"/>
        </w:rPr>
        <w:t>.</w:t>
      </w:r>
    </w:p>
    <w:p w:rsidR="00C4515C" w:rsidRDefault="00C4515C" w:rsidP="00C4515C">
      <w:pPr>
        <w:spacing w:after="0" w:line="360" w:lineRule="auto"/>
        <w:jc w:val="both"/>
        <w:rPr>
          <w:rFonts w:ascii="Times New Roman" w:eastAsia="SimSun" w:hAnsi="Times New Roman" w:cs="Times New Roman"/>
          <w:b/>
          <w:bCs/>
          <w:sz w:val="24"/>
          <w:szCs w:val="24"/>
          <w:lang w:eastAsia="zh-CN"/>
        </w:rPr>
      </w:pPr>
    </w:p>
    <w:p w:rsidR="00C4515C" w:rsidRPr="0015301A" w:rsidRDefault="00C4515C" w:rsidP="00C4515C">
      <w:pPr>
        <w:spacing w:after="0" w:line="360" w:lineRule="auto"/>
        <w:jc w:val="both"/>
        <w:rPr>
          <w:rFonts w:ascii="Times New Roman" w:eastAsia="SimSun" w:hAnsi="Times New Roman" w:cs="Times New Roman"/>
          <w:b/>
          <w:bCs/>
          <w:sz w:val="24"/>
          <w:szCs w:val="24"/>
          <w:lang w:eastAsia="zh-CN"/>
        </w:rPr>
      </w:pPr>
      <w:r w:rsidRPr="0015301A">
        <w:rPr>
          <w:rFonts w:ascii="Times New Roman" w:eastAsia="SimSun" w:hAnsi="Times New Roman" w:cs="Times New Roman"/>
          <w:b/>
          <w:bCs/>
          <w:sz w:val="24"/>
          <w:szCs w:val="24"/>
          <w:lang w:eastAsia="zh-CN"/>
        </w:rPr>
        <w:t>A tanulás lehetséges formá</w:t>
      </w:r>
      <w:r>
        <w:rPr>
          <w:rFonts w:ascii="Times New Roman" w:eastAsia="SimSun" w:hAnsi="Times New Roman" w:cs="Times New Roman"/>
          <w:b/>
          <w:bCs/>
          <w:sz w:val="24"/>
          <w:szCs w:val="24"/>
          <w:lang w:eastAsia="zh-CN"/>
        </w:rPr>
        <w:t>i az óvodában</w:t>
      </w:r>
      <w:r w:rsidRPr="0015301A">
        <w:rPr>
          <w:rFonts w:ascii="Times New Roman" w:eastAsia="SimSun" w:hAnsi="Times New Roman" w:cs="Times New Roman"/>
          <w:b/>
          <w:bCs/>
          <w:sz w:val="24"/>
          <w:szCs w:val="24"/>
          <w:lang w:eastAsia="zh-CN"/>
        </w:rPr>
        <w:t>:</w:t>
      </w:r>
    </w:p>
    <w:p w:rsidR="00C4515C" w:rsidRDefault="00C4515C" w:rsidP="00ED3C99">
      <w:pPr>
        <w:pStyle w:val="Listaszerbekezds"/>
        <w:numPr>
          <w:ilvl w:val="0"/>
          <w:numId w:val="41"/>
        </w:num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u</w:t>
      </w:r>
      <w:r w:rsidRPr="003E71C9">
        <w:rPr>
          <w:rFonts w:ascii="Times New Roman" w:eastAsia="SimSun" w:hAnsi="Times New Roman" w:cs="Times New Roman"/>
          <w:sz w:val="24"/>
          <w:szCs w:val="24"/>
          <w:lang w:eastAsia="zh-CN"/>
        </w:rPr>
        <w:t>tánzásos tanulás</w:t>
      </w:r>
    </w:p>
    <w:p w:rsidR="00C4515C" w:rsidRDefault="00C4515C" w:rsidP="00ED3C99">
      <w:pPr>
        <w:pStyle w:val="Listaszerbekezds"/>
        <w:numPr>
          <w:ilvl w:val="0"/>
          <w:numId w:val="41"/>
        </w:num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w:t>
      </w:r>
      <w:r w:rsidRPr="003E71C9">
        <w:rPr>
          <w:rFonts w:ascii="Times New Roman" w:eastAsia="SimSun" w:hAnsi="Times New Roman" w:cs="Times New Roman"/>
          <w:sz w:val="24"/>
          <w:szCs w:val="24"/>
          <w:lang w:eastAsia="zh-CN"/>
        </w:rPr>
        <w:t>inta- és modellkövetéses magatartás- és viselkedéstanulás (szokások alakítása)</w:t>
      </w:r>
    </w:p>
    <w:p w:rsidR="00C4515C" w:rsidRDefault="00C4515C" w:rsidP="00ED3C99">
      <w:pPr>
        <w:pStyle w:val="Listaszerbekezds"/>
        <w:numPr>
          <w:ilvl w:val="0"/>
          <w:numId w:val="41"/>
        </w:num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w:t>
      </w:r>
      <w:r w:rsidRPr="003E71C9">
        <w:rPr>
          <w:rFonts w:ascii="Times New Roman" w:eastAsia="SimSun" w:hAnsi="Times New Roman" w:cs="Times New Roman"/>
          <w:sz w:val="24"/>
          <w:szCs w:val="24"/>
          <w:lang w:eastAsia="zh-CN"/>
        </w:rPr>
        <w:t>pontán játékos tapasztalatszerzés</w:t>
      </w:r>
    </w:p>
    <w:p w:rsidR="00C4515C" w:rsidRDefault="00C4515C" w:rsidP="00ED3C99">
      <w:pPr>
        <w:pStyle w:val="Listaszerbekezds"/>
        <w:numPr>
          <w:ilvl w:val="0"/>
          <w:numId w:val="41"/>
        </w:num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w:t>
      </w:r>
      <w:r w:rsidRPr="003E71C9">
        <w:rPr>
          <w:rFonts w:ascii="Times New Roman" w:eastAsia="SimSun" w:hAnsi="Times New Roman" w:cs="Times New Roman"/>
          <w:sz w:val="24"/>
          <w:szCs w:val="24"/>
          <w:lang w:eastAsia="zh-CN"/>
        </w:rPr>
        <w:t>selekvéses tanulás</w:t>
      </w:r>
    </w:p>
    <w:p w:rsidR="00C4515C" w:rsidRDefault="00C4515C" w:rsidP="00ED3C99">
      <w:pPr>
        <w:pStyle w:val="Listaszerbekezds"/>
        <w:numPr>
          <w:ilvl w:val="0"/>
          <w:numId w:val="41"/>
        </w:num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w:t>
      </w:r>
      <w:r w:rsidRPr="003E71C9">
        <w:rPr>
          <w:rFonts w:ascii="Times New Roman" w:eastAsia="SimSun" w:hAnsi="Times New Roman" w:cs="Times New Roman"/>
          <w:sz w:val="24"/>
          <w:szCs w:val="24"/>
          <w:lang w:eastAsia="zh-CN"/>
        </w:rPr>
        <w:t>yermeki kérdésekre, válaszokra épülő ismeretszerzés</w:t>
      </w:r>
    </w:p>
    <w:p w:rsidR="00C4515C" w:rsidRDefault="00C4515C" w:rsidP="00ED3C99">
      <w:pPr>
        <w:pStyle w:val="Listaszerbekezds"/>
        <w:numPr>
          <w:ilvl w:val="0"/>
          <w:numId w:val="41"/>
        </w:num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ó</w:t>
      </w:r>
      <w:r w:rsidRPr="003E71C9">
        <w:rPr>
          <w:rFonts w:ascii="Times New Roman" w:eastAsia="SimSun" w:hAnsi="Times New Roman" w:cs="Times New Roman"/>
          <w:sz w:val="24"/>
          <w:szCs w:val="24"/>
          <w:lang w:eastAsia="zh-CN"/>
        </w:rPr>
        <w:t>vodapedagógus által irányított megfigyelés, tapasztalatszerzés, felfedezés</w:t>
      </w:r>
      <w:r>
        <w:rPr>
          <w:rFonts w:ascii="Times New Roman" w:eastAsia="SimSun" w:hAnsi="Times New Roman" w:cs="Times New Roman"/>
          <w:sz w:val="24"/>
          <w:szCs w:val="24"/>
          <w:lang w:eastAsia="zh-CN"/>
        </w:rPr>
        <w:t>, kísérletezés</w:t>
      </w:r>
    </w:p>
    <w:p w:rsidR="00C4515C" w:rsidRPr="003E71C9" w:rsidRDefault="00C4515C" w:rsidP="00ED3C99">
      <w:pPr>
        <w:pStyle w:val="Listaszerbekezds"/>
        <w:numPr>
          <w:ilvl w:val="0"/>
          <w:numId w:val="41"/>
        </w:num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w:t>
      </w:r>
      <w:r w:rsidRPr="003E71C9">
        <w:rPr>
          <w:rFonts w:ascii="Times New Roman" w:eastAsia="SimSun" w:hAnsi="Times New Roman" w:cs="Times New Roman"/>
          <w:sz w:val="24"/>
          <w:szCs w:val="24"/>
          <w:lang w:eastAsia="zh-CN"/>
        </w:rPr>
        <w:t>yakorlati problémamegoldás.</w:t>
      </w:r>
    </w:p>
    <w:p w:rsidR="00C4515C" w:rsidRDefault="00C4515C" w:rsidP="00E865B7">
      <w:pPr>
        <w:spacing w:after="0" w:line="360" w:lineRule="auto"/>
        <w:jc w:val="both"/>
        <w:rPr>
          <w:rFonts w:ascii="Times New Roman" w:eastAsia="Times New Roman" w:hAnsi="Times New Roman" w:cs="Times New Roman"/>
          <w:kern w:val="28"/>
          <w:sz w:val="24"/>
          <w:szCs w:val="24"/>
          <w:lang w:eastAsia="hu-HU"/>
        </w:rPr>
      </w:pPr>
    </w:p>
    <w:p w:rsidR="00C4515C" w:rsidRPr="00422166" w:rsidRDefault="00C4515C" w:rsidP="00C4515C">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óvodában a</w:t>
      </w:r>
      <w:r w:rsidRPr="00422166">
        <w:rPr>
          <w:rFonts w:ascii="Times New Roman" w:eastAsia="Times New Roman" w:hAnsi="Times New Roman" w:cs="Times New Roman"/>
          <w:kern w:val="28"/>
          <w:sz w:val="24"/>
          <w:szCs w:val="24"/>
          <w:lang w:eastAsia="hu-HU"/>
        </w:rPr>
        <w:t xml:space="preserve">rra törekszünk, hogy olyan környezetet </w:t>
      </w:r>
      <w:r>
        <w:rPr>
          <w:rFonts w:ascii="Times New Roman" w:eastAsia="Times New Roman" w:hAnsi="Times New Roman" w:cs="Times New Roman"/>
          <w:kern w:val="28"/>
          <w:sz w:val="24"/>
          <w:szCs w:val="24"/>
          <w:lang w:eastAsia="hu-HU"/>
        </w:rPr>
        <w:t>teremtsünk,</w:t>
      </w:r>
      <w:r w:rsidRPr="00422166">
        <w:rPr>
          <w:rFonts w:ascii="Times New Roman" w:eastAsia="Times New Roman" w:hAnsi="Times New Roman" w:cs="Times New Roman"/>
          <w:kern w:val="28"/>
          <w:sz w:val="24"/>
          <w:szCs w:val="24"/>
          <w:lang w:eastAsia="hu-HU"/>
        </w:rPr>
        <w:t xml:space="preserve"> amely támogatja a tanulási folyamatokat.  Épít</w:t>
      </w:r>
      <w:r>
        <w:rPr>
          <w:rFonts w:ascii="Times New Roman" w:eastAsia="Times New Roman" w:hAnsi="Times New Roman" w:cs="Times New Roman"/>
          <w:kern w:val="28"/>
          <w:sz w:val="24"/>
          <w:szCs w:val="24"/>
          <w:lang w:eastAsia="hu-HU"/>
        </w:rPr>
        <w:t>ünk</w:t>
      </w:r>
      <w:r w:rsidRPr="00422166">
        <w:rPr>
          <w:rFonts w:ascii="Times New Roman" w:eastAsia="Times New Roman" w:hAnsi="Times New Roman" w:cs="Times New Roman"/>
          <w:kern w:val="28"/>
          <w:sz w:val="24"/>
          <w:szCs w:val="24"/>
          <w:lang w:eastAsia="hu-HU"/>
        </w:rPr>
        <w:t xml:space="preserve"> a gyermekek felfedező kedvére, cselekvő aktivitására, kreativitására, előzetes ismereteire és tapasztalataira.</w:t>
      </w:r>
    </w:p>
    <w:p w:rsidR="00C4515C" w:rsidRDefault="00C4515C" w:rsidP="00C4515C">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lastRenderedPageBreak/>
        <w:t>Munkánk során egyaránt alkalmazzuk a hagyományos pedagógiai módszerek</w:t>
      </w:r>
      <w:r>
        <w:rPr>
          <w:rFonts w:ascii="Times New Roman" w:eastAsia="Times New Roman" w:hAnsi="Times New Roman" w:cs="Times New Roman"/>
          <w:kern w:val="28"/>
          <w:sz w:val="24"/>
          <w:szCs w:val="24"/>
          <w:lang w:eastAsia="hu-HU"/>
        </w:rPr>
        <w:t xml:space="preserve">et, a projekt </w:t>
      </w:r>
      <w:r w:rsidR="00C359E4">
        <w:rPr>
          <w:rFonts w:ascii="Times New Roman" w:eastAsia="Times New Roman" w:hAnsi="Times New Roman" w:cs="Times New Roman"/>
          <w:kern w:val="28"/>
          <w:sz w:val="24"/>
          <w:szCs w:val="24"/>
          <w:lang w:eastAsia="hu-HU"/>
        </w:rPr>
        <w:t xml:space="preserve">módszer </w:t>
      </w:r>
      <w:r>
        <w:rPr>
          <w:rFonts w:ascii="Times New Roman" w:eastAsia="Times New Roman" w:hAnsi="Times New Roman" w:cs="Times New Roman"/>
          <w:kern w:val="28"/>
          <w:sz w:val="24"/>
          <w:szCs w:val="24"/>
          <w:lang w:eastAsia="hu-HU"/>
        </w:rPr>
        <w:t xml:space="preserve">pedagógia elemeit, a kooperatív tanulási módszereket, </w:t>
      </w:r>
      <w:r w:rsidRPr="00422166">
        <w:rPr>
          <w:rFonts w:ascii="Times New Roman" w:eastAsia="Times New Roman" w:hAnsi="Times New Roman" w:cs="Times New Roman"/>
          <w:kern w:val="28"/>
          <w:sz w:val="24"/>
          <w:szCs w:val="24"/>
          <w:lang w:eastAsia="hu-HU"/>
        </w:rPr>
        <w:t xml:space="preserve">a kompetencia alapú </w:t>
      </w:r>
      <w:r>
        <w:rPr>
          <w:rFonts w:ascii="Times New Roman" w:eastAsia="Times New Roman" w:hAnsi="Times New Roman" w:cs="Times New Roman"/>
          <w:kern w:val="28"/>
          <w:sz w:val="24"/>
          <w:szCs w:val="24"/>
          <w:lang w:eastAsia="hu-HU"/>
        </w:rPr>
        <w:t xml:space="preserve">óvodai </w:t>
      </w:r>
      <w:r w:rsidRPr="00422166">
        <w:rPr>
          <w:rFonts w:ascii="Times New Roman" w:eastAsia="Times New Roman" w:hAnsi="Times New Roman" w:cs="Times New Roman"/>
          <w:kern w:val="28"/>
          <w:sz w:val="24"/>
          <w:szCs w:val="24"/>
          <w:lang w:eastAsia="hu-HU"/>
        </w:rPr>
        <w:t>nevelés</w:t>
      </w:r>
      <w:r w:rsidR="00CE57FB">
        <w:rPr>
          <w:rFonts w:ascii="Times New Roman" w:eastAsia="Times New Roman" w:hAnsi="Times New Roman" w:cs="Times New Roman"/>
          <w:kern w:val="28"/>
          <w:sz w:val="24"/>
          <w:szCs w:val="24"/>
          <w:lang w:eastAsia="hu-HU"/>
        </w:rPr>
        <w:t>, az élménypedagógia</w:t>
      </w:r>
      <w:r w:rsidRPr="00422166">
        <w:rPr>
          <w:rFonts w:ascii="Times New Roman" w:eastAsia="Times New Roman" w:hAnsi="Times New Roman" w:cs="Times New Roman"/>
          <w:kern w:val="28"/>
          <w:sz w:val="24"/>
          <w:szCs w:val="24"/>
          <w:lang w:eastAsia="hu-HU"/>
        </w:rPr>
        <w:t xml:space="preserve"> módszereit is.</w:t>
      </w:r>
    </w:p>
    <w:p w:rsidR="0020078A" w:rsidRDefault="0020078A" w:rsidP="0020078A">
      <w:pPr>
        <w:spacing w:after="0" w:line="360" w:lineRule="auto"/>
        <w:jc w:val="both"/>
        <w:rPr>
          <w:rFonts w:ascii="Times New Roman" w:eastAsia="Times New Roman" w:hAnsi="Times New Roman" w:cs="Times New Roman"/>
          <w:b/>
          <w:bCs/>
          <w:sz w:val="24"/>
          <w:szCs w:val="24"/>
        </w:rPr>
      </w:pPr>
    </w:p>
    <w:p w:rsidR="0020078A" w:rsidRDefault="0020078A" w:rsidP="0020078A">
      <w:pPr>
        <w:spacing w:after="0" w:line="360" w:lineRule="auto"/>
        <w:jc w:val="both"/>
        <w:rPr>
          <w:rFonts w:ascii="Times New Roman" w:eastAsia="Times New Roman" w:hAnsi="Times New Roman" w:cs="Times New Roman"/>
          <w:b/>
          <w:bCs/>
          <w:sz w:val="24"/>
          <w:szCs w:val="24"/>
        </w:rPr>
      </w:pPr>
      <w:r w:rsidRPr="0015301A">
        <w:rPr>
          <w:rFonts w:ascii="Times New Roman" w:eastAsia="Times New Roman" w:hAnsi="Times New Roman" w:cs="Times New Roman"/>
          <w:b/>
          <w:bCs/>
          <w:sz w:val="24"/>
          <w:szCs w:val="24"/>
        </w:rPr>
        <w:t>Célunk:</w:t>
      </w:r>
    </w:p>
    <w:p w:rsidR="00FE1521" w:rsidRPr="00FE1521" w:rsidRDefault="00CE57FB" w:rsidP="00ED3C99">
      <w:pPr>
        <w:pStyle w:val="Listaszerbekezds"/>
        <w:numPr>
          <w:ilvl w:val="0"/>
          <w:numId w:val="41"/>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6D6F39">
        <w:rPr>
          <w:rFonts w:ascii="Times New Roman" w:eastAsia="Times New Roman" w:hAnsi="Times New Roman" w:cs="Times New Roman"/>
          <w:kern w:val="28"/>
          <w:sz w:val="24"/>
          <w:szCs w:val="24"/>
          <w:lang w:eastAsia="hu-HU"/>
        </w:rPr>
        <w:t xml:space="preserve"> tanulási tevékenységek során </w:t>
      </w:r>
      <w:r w:rsidR="00FE1521" w:rsidRPr="00FE1521">
        <w:rPr>
          <w:rFonts w:ascii="Times New Roman" w:eastAsia="Times New Roman" w:hAnsi="Times New Roman" w:cs="Times New Roman"/>
          <w:kern w:val="28"/>
          <w:sz w:val="24"/>
          <w:szCs w:val="24"/>
          <w:lang w:eastAsia="hu-HU"/>
        </w:rPr>
        <w:t xml:space="preserve">a gyermekek </w:t>
      </w:r>
      <w:r w:rsidR="006D6F39" w:rsidRPr="00FE1521">
        <w:rPr>
          <w:rFonts w:ascii="Times New Roman" w:eastAsia="Times New Roman" w:hAnsi="Times New Roman" w:cs="Times New Roman"/>
          <w:kern w:val="28"/>
          <w:sz w:val="24"/>
          <w:szCs w:val="24"/>
          <w:lang w:eastAsia="hu-HU"/>
        </w:rPr>
        <w:t>egyéni sajátosság</w:t>
      </w:r>
      <w:r w:rsidR="006D6F39">
        <w:rPr>
          <w:rFonts w:ascii="Times New Roman" w:eastAsia="Times New Roman" w:hAnsi="Times New Roman" w:cs="Times New Roman"/>
          <w:kern w:val="28"/>
          <w:sz w:val="24"/>
          <w:szCs w:val="24"/>
          <w:lang w:eastAsia="hu-HU"/>
        </w:rPr>
        <w:t>ait</w:t>
      </w:r>
      <w:r w:rsidR="006D6F39" w:rsidRPr="00FE1521">
        <w:rPr>
          <w:rFonts w:ascii="Times New Roman" w:eastAsia="Times New Roman" w:hAnsi="Times New Roman" w:cs="Times New Roman"/>
          <w:kern w:val="28"/>
          <w:sz w:val="24"/>
          <w:szCs w:val="24"/>
          <w:lang w:eastAsia="hu-HU"/>
        </w:rPr>
        <w:t xml:space="preserve"> figyelembe</w:t>
      </w:r>
      <w:r w:rsidR="006D6F39">
        <w:rPr>
          <w:rFonts w:ascii="Times New Roman" w:eastAsia="Times New Roman" w:hAnsi="Times New Roman" w:cs="Times New Roman"/>
          <w:kern w:val="28"/>
          <w:sz w:val="24"/>
          <w:szCs w:val="24"/>
          <w:lang w:eastAsia="hu-HU"/>
        </w:rPr>
        <w:t xml:space="preserve"> véve</w:t>
      </w:r>
      <w:r w:rsidR="006D6F39" w:rsidRPr="00FE1521">
        <w:rPr>
          <w:rFonts w:ascii="Times New Roman" w:eastAsia="Times New Roman" w:hAnsi="Times New Roman" w:cs="Times New Roman"/>
          <w:kern w:val="28"/>
          <w:sz w:val="24"/>
          <w:szCs w:val="24"/>
          <w:lang w:eastAsia="hu-HU"/>
        </w:rPr>
        <w:t xml:space="preserve"> </w:t>
      </w:r>
      <w:r w:rsidR="00FE1521" w:rsidRPr="00FE1521">
        <w:rPr>
          <w:rFonts w:ascii="Times New Roman" w:eastAsia="Times New Roman" w:hAnsi="Times New Roman" w:cs="Times New Roman"/>
          <w:kern w:val="28"/>
          <w:sz w:val="24"/>
          <w:szCs w:val="24"/>
          <w:lang w:eastAsia="hu-HU"/>
        </w:rPr>
        <w:t>kompetenciáik</w:t>
      </w:r>
      <w:r w:rsidR="007702FB">
        <w:rPr>
          <w:rFonts w:ascii="Times New Roman" w:eastAsia="Times New Roman" w:hAnsi="Times New Roman" w:cs="Times New Roman"/>
          <w:kern w:val="28"/>
          <w:sz w:val="24"/>
          <w:szCs w:val="24"/>
          <w:lang w:eastAsia="hu-HU"/>
        </w:rPr>
        <w:t xml:space="preserve">, képességeik optimális fejlődésének az elősegítése, </w:t>
      </w:r>
      <w:r w:rsidR="00FE1521" w:rsidRPr="00FE1521">
        <w:rPr>
          <w:rFonts w:ascii="Times New Roman" w:eastAsia="Times New Roman" w:hAnsi="Times New Roman" w:cs="Times New Roman"/>
          <w:kern w:val="28"/>
          <w:sz w:val="24"/>
          <w:szCs w:val="24"/>
          <w:lang w:eastAsia="hu-HU"/>
        </w:rPr>
        <w:t xml:space="preserve">minél több élmény és </w:t>
      </w:r>
      <w:r w:rsidR="00FE1521">
        <w:rPr>
          <w:rFonts w:ascii="Times New Roman" w:eastAsia="Times New Roman" w:hAnsi="Times New Roman" w:cs="Times New Roman"/>
          <w:kern w:val="28"/>
          <w:sz w:val="24"/>
          <w:szCs w:val="24"/>
          <w:lang w:eastAsia="hu-HU"/>
        </w:rPr>
        <w:t xml:space="preserve">önálló tapasztalatszerzés </w:t>
      </w:r>
      <w:r w:rsidR="00FE1521" w:rsidRPr="00FE1521">
        <w:rPr>
          <w:rFonts w:ascii="Times New Roman" w:eastAsia="Times New Roman" w:hAnsi="Times New Roman" w:cs="Times New Roman"/>
          <w:kern w:val="28"/>
          <w:sz w:val="24"/>
          <w:szCs w:val="24"/>
          <w:lang w:eastAsia="hu-HU"/>
        </w:rPr>
        <w:t>útján</w:t>
      </w:r>
      <w:r w:rsidR="00FE1521">
        <w:rPr>
          <w:rFonts w:ascii="Times New Roman" w:eastAsia="Times New Roman" w:hAnsi="Times New Roman" w:cs="Times New Roman"/>
          <w:kern w:val="28"/>
          <w:sz w:val="24"/>
          <w:szCs w:val="24"/>
          <w:lang w:eastAsia="hu-HU"/>
        </w:rPr>
        <w:t>,</w:t>
      </w:r>
      <w:r w:rsidR="00FE1521" w:rsidRPr="00FE1521">
        <w:t xml:space="preserve"> </w:t>
      </w:r>
      <w:r w:rsidR="00FE1521">
        <w:rPr>
          <w:rFonts w:ascii="Times New Roman" w:eastAsia="Times New Roman" w:hAnsi="Times New Roman" w:cs="Times New Roman"/>
          <w:kern w:val="28"/>
          <w:sz w:val="24"/>
          <w:szCs w:val="24"/>
          <w:lang w:eastAsia="hu-HU"/>
        </w:rPr>
        <w:t xml:space="preserve">építve </w:t>
      </w:r>
      <w:r w:rsidR="006D6F39">
        <w:rPr>
          <w:rFonts w:ascii="Times New Roman" w:eastAsia="Times New Roman" w:hAnsi="Times New Roman" w:cs="Times New Roman"/>
          <w:kern w:val="28"/>
          <w:sz w:val="24"/>
          <w:szCs w:val="24"/>
          <w:lang w:eastAsia="hu-HU"/>
        </w:rPr>
        <w:t xml:space="preserve">előzetes </w:t>
      </w:r>
      <w:r w:rsidR="00FE1521" w:rsidRPr="00FE1521">
        <w:rPr>
          <w:rFonts w:ascii="Times New Roman" w:eastAsia="Times New Roman" w:hAnsi="Times New Roman" w:cs="Times New Roman"/>
          <w:kern w:val="28"/>
          <w:sz w:val="24"/>
          <w:szCs w:val="24"/>
          <w:lang w:eastAsia="hu-HU"/>
        </w:rPr>
        <w:t>ismeretei</w:t>
      </w:r>
      <w:r w:rsidR="006D6F39">
        <w:rPr>
          <w:rFonts w:ascii="Times New Roman" w:eastAsia="Times New Roman" w:hAnsi="Times New Roman" w:cs="Times New Roman"/>
          <w:kern w:val="28"/>
          <w:sz w:val="24"/>
          <w:szCs w:val="24"/>
          <w:lang w:eastAsia="hu-HU"/>
        </w:rPr>
        <w:t>k</w:t>
      </w:r>
      <w:r w:rsidR="00FE1521" w:rsidRPr="00FE1521">
        <w:rPr>
          <w:rFonts w:ascii="Times New Roman" w:eastAsia="Times New Roman" w:hAnsi="Times New Roman" w:cs="Times New Roman"/>
          <w:kern w:val="28"/>
          <w:sz w:val="24"/>
          <w:szCs w:val="24"/>
          <w:lang w:eastAsia="hu-HU"/>
        </w:rPr>
        <w:t>re</w:t>
      </w:r>
      <w:r>
        <w:rPr>
          <w:rFonts w:ascii="Times New Roman" w:eastAsia="Times New Roman" w:hAnsi="Times New Roman" w:cs="Times New Roman"/>
          <w:kern w:val="28"/>
          <w:sz w:val="24"/>
          <w:szCs w:val="24"/>
          <w:lang w:eastAsia="hu-HU"/>
        </w:rPr>
        <w:t>.</w:t>
      </w:r>
    </w:p>
    <w:p w:rsidR="0020078A" w:rsidRDefault="00CE57FB"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0078A" w:rsidRPr="003E71C9">
        <w:rPr>
          <w:rFonts w:ascii="Times New Roman" w:eastAsia="Times New Roman" w:hAnsi="Times New Roman" w:cs="Times New Roman"/>
          <w:sz w:val="24"/>
          <w:szCs w:val="24"/>
        </w:rPr>
        <w:t xml:space="preserve"> </w:t>
      </w:r>
      <w:r w:rsidR="00FE1521">
        <w:rPr>
          <w:rFonts w:ascii="Times New Roman" w:eastAsia="Times New Roman" w:hAnsi="Times New Roman" w:cs="Times New Roman"/>
          <w:sz w:val="24"/>
          <w:szCs w:val="24"/>
        </w:rPr>
        <w:t xml:space="preserve">gyermekek </w:t>
      </w:r>
      <w:r w:rsidR="0020078A" w:rsidRPr="003E71C9">
        <w:rPr>
          <w:rFonts w:ascii="Times New Roman" w:eastAsia="Times New Roman" w:hAnsi="Times New Roman" w:cs="Times New Roman"/>
          <w:sz w:val="24"/>
          <w:szCs w:val="24"/>
        </w:rPr>
        <w:t>tanul</w:t>
      </w:r>
      <w:r w:rsidR="00C359E4">
        <w:rPr>
          <w:rFonts w:ascii="Times New Roman" w:eastAsia="Times New Roman" w:hAnsi="Times New Roman" w:cs="Times New Roman"/>
          <w:sz w:val="24"/>
          <w:szCs w:val="24"/>
        </w:rPr>
        <w:t xml:space="preserve">áshoz való pozitív </w:t>
      </w:r>
      <w:r w:rsidR="00FE1521">
        <w:rPr>
          <w:rFonts w:ascii="Times New Roman" w:eastAsia="Times New Roman" w:hAnsi="Times New Roman" w:cs="Times New Roman"/>
          <w:sz w:val="24"/>
          <w:szCs w:val="24"/>
        </w:rPr>
        <w:t xml:space="preserve">érzelmi </w:t>
      </w:r>
      <w:r w:rsidR="00C359E4">
        <w:rPr>
          <w:rFonts w:ascii="Times New Roman" w:eastAsia="Times New Roman" w:hAnsi="Times New Roman" w:cs="Times New Roman"/>
          <w:sz w:val="24"/>
          <w:szCs w:val="24"/>
        </w:rPr>
        <w:t>viszony</w:t>
      </w:r>
      <w:r w:rsidR="00285D13">
        <w:rPr>
          <w:rFonts w:ascii="Times New Roman" w:eastAsia="Times New Roman" w:hAnsi="Times New Roman" w:cs="Times New Roman"/>
          <w:sz w:val="24"/>
          <w:szCs w:val="24"/>
        </w:rPr>
        <w:t>ulás</w:t>
      </w:r>
      <w:r w:rsidR="00FE1521">
        <w:rPr>
          <w:rFonts w:ascii="Times New Roman" w:eastAsia="Times New Roman" w:hAnsi="Times New Roman" w:cs="Times New Roman"/>
          <w:sz w:val="24"/>
          <w:szCs w:val="24"/>
        </w:rPr>
        <w:t xml:space="preserve">ának a </w:t>
      </w:r>
      <w:r w:rsidR="00C359E4">
        <w:rPr>
          <w:rFonts w:ascii="Times New Roman" w:eastAsia="Times New Roman" w:hAnsi="Times New Roman" w:cs="Times New Roman"/>
          <w:sz w:val="24"/>
          <w:szCs w:val="24"/>
        </w:rPr>
        <w:t>kialakítása</w:t>
      </w:r>
      <w:r w:rsidR="00876EC6">
        <w:rPr>
          <w:rFonts w:ascii="Times New Roman" w:eastAsia="Times New Roman" w:hAnsi="Times New Roman" w:cs="Times New Roman"/>
          <w:sz w:val="24"/>
          <w:szCs w:val="24"/>
        </w:rPr>
        <w:t>, a felfedezés örömének megéreztetése, érdeklődésük, kíváncsiságuk kielégítése.</w:t>
      </w:r>
    </w:p>
    <w:p w:rsidR="0020078A" w:rsidRDefault="00CE57FB"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0078A">
        <w:rPr>
          <w:rFonts w:ascii="Times New Roman" w:eastAsia="Times New Roman" w:hAnsi="Times New Roman" w:cs="Times New Roman"/>
          <w:sz w:val="24"/>
          <w:szCs w:val="24"/>
        </w:rPr>
        <w:t xml:space="preserve"> gyermekek felkészítése a</w:t>
      </w:r>
      <w:r w:rsidR="0020078A" w:rsidRPr="003E71C9">
        <w:rPr>
          <w:rFonts w:ascii="Times New Roman" w:eastAsia="Times New Roman" w:hAnsi="Times New Roman" w:cs="Times New Roman"/>
          <w:sz w:val="24"/>
          <w:szCs w:val="24"/>
        </w:rPr>
        <w:t xml:space="preserve">z ismeretek adekvát </w:t>
      </w:r>
      <w:r w:rsidR="00876EC6">
        <w:rPr>
          <w:rFonts w:ascii="Times New Roman" w:eastAsia="Times New Roman" w:hAnsi="Times New Roman" w:cs="Times New Roman"/>
          <w:sz w:val="24"/>
          <w:szCs w:val="24"/>
        </w:rPr>
        <w:t xml:space="preserve">kreatív, </w:t>
      </w:r>
      <w:r w:rsidR="0020078A">
        <w:rPr>
          <w:rFonts w:ascii="Times New Roman" w:eastAsia="Times New Roman" w:hAnsi="Times New Roman" w:cs="Times New Roman"/>
          <w:sz w:val="24"/>
          <w:szCs w:val="24"/>
        </w:rPr>
        <w:t xml:space="preserve">gyakorlati </w:t>
      </w:r>
      <w:r w:rsidR="0020078A" w:rsidRPr="003E71C9">
        <w:rPr>
          <w:rFonts w:ascii="Times New Roman" w:eastAsia="Times New Roman" w:hAnsi="Times New Roman" w:cs="Times New Roman"/>
          <w:sz w:val="24"/>
          <w:szCs w:val="24"/>
        </w:rPr>
        <w:t>alkalmazására, felhasználására</w:t>
      </w:r>
      <w:r>
        <w:rPr>
          <w:rFonts w:ascii="Times New Roman" w:eastAsia="Times New Roman" w:hAnsi="Times New Roman" w:cs="Times New Roman"/>
          <w:sz w:val="24"/>
          <w:szCs w:val="24"/>
        </w:rPr>
        <w:t>.</w:t>
      </w:r>
    </w:p>
    <w:p w:rsidR="0020078A" w:rsidRPr="0035615F" w:rsidRDefault="00CE57FB" w:rsidP="00ED3C99">
      <w:pPr>
        <w:pStyle w:val="Listaszerbekezds"/>
        <w:numPr>
          <w:ilvl w:val="0"/>
          <w:numId w:val="41"/>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O</w:t>
      </w:r>
      <w:r w:rsidR="0020078A" w:rsidRPr="0020078A">
        <w:rPr>
          <w:rFonts w:ascii="Times New Roman" w:eastAsia="Times New Roman" w:hAnsi="Times New Roman" w:cs="Times New Roman"/>
          <w:kern w:val="28"/>
          <w:sz w:val="24"/>
          <w:szCs w:val="24"/>
          <w:lang w:eastAsia="hu-HU"/>
        </w:rPr>
        <w:t>lyan jártasságok és készségek ki</w:t>
      </w:r>
      <w:r w:rsidR="0035615F" w:rsidRPr="0020078A">
        <w:rPr>
          <w:rFonts w:ascii="Times New Roman" w:eastAsia="Times New Roman" w:hAnsi="Times New Roman" w:cs="Times New Roman"/>
          <w:kern w:val="28"/>
          <w:sz w:val="24"/>
          <w:szCs w:val="24"/>
          <w:lang w:eastAsia="hu-HU"/>
        </w:rPr>
        <w:t>alakít</w:t>
      </w:r>
      <w:r w:rsidR="0035615F">
        <w:rPr>
          <w:rFonts w:ascii="Times New Roman" w:eastAsia="Times New Roman" w:hAnsi="Times New Roman" w:cs="Times New Roman"/>
          <w:kern w:val="28"/>
          <w:sz w:val="24"/>
          <w:szCs w:val="24"/>
          <w:lang w:eastAsia="hu-HU"/>
        </w:rPr>
        <w:t xml:space="preserve">ása, </w:t>
      </w:r>
      <w:r w:rsidR="0020078A" w:rsidRPr="0020078A">
        <w:rPr>
          <w:rFonts w:ascii="Times New Roman" w:eastAsia="Times New Roman" w:hAnsi="Times New Roman" w:cs="Times New Roman"/>
          <w:kern w:val="28"/>
          <w:sz w:val="24"/>
          <w:szCs w:val="24"/>
          <w:lang w:eastAsia="hu-HU"/>
        </w:rPr>
        <w:t xml:space="preserve">amelyek nem csupán az iskolai beilleszkedést könnyítik meg, </w:t>
      </w:r>
      <w:r w:rsidR="0035615F">
        <w:rPr>
          <w:rFonts w:ascii="Times New Roman" w:eastAsia="Times New Roman" w:hAnsi="Times New Roman" w:cs="Times New Roman"/>
          <w:kern w:val="28"/>
          <w:sz w:val="24"/>
          <w:szCs w:val="24"/>
          <w:lang w:eastAsia="hu-HU"/>
        </w:rPr>
        <w:t xml:space="preserve">illetve segítik sikeres iskolai beválásukat, </w:t>
      </w:r>
      <w:r w:rsidR="0020078A" w:rsidRPr="0020078A">
        <w:rPr>
          <w:rFonts w:ascii="Times New Roman" w:eastAsia="Times New Roman" w:hAnsi="Times New Roman" w:cs="Times New Roman"/>
          <w:kern w:val="28"/>
          <w:sz w:val="24"/>
          <w:szCs w:val="24"/>
          <w:lang w:eastAsia="hu-HU"/>
        </w:rPr>
        <w:t>hanem életük során is fontosak és hasznosak</w:t>
      </w:r>
      <w:r w:rsidR="0035615F">
        <w:rPr>
          <w:rFonts w:ascii="Times New Roman" w:eastAsia="Times New Roman" w:hAnsi="Times New Roman" w:cs="Times New Roman"/>
          <w:kern w:val="28"/>
          <w:sz w:val="24"/>
          <w:szCs w:val="24"/>
          <w:lang w:eastAsia="hu-HU"/>
        </w:rPr>
        <w:t xml:space="preserve"> lesznek</w:t>
      </w:r>
      <w:r w:rsidR="00FE1521">
        <w:rPr>
          <w:rFonts w:ascii="Times New Roman" w:eastAsia="Times New Roman" w:hAnsi="Times New Roman" w:cs="Times New Roman"/>
          <w:kern w:val="28"/>
          <w:sz w:val="24"/>
          <w:szCs w:val="24"/>
          <w:lang w:eastAsia="hu-HU"/>
        </w:rPr>
        <w:t>.</w:t>
      </w:r>
    </w:p>
    <w:p w:rsidR="009610ED" w:rsidRDefault="009610ED" w:rsidP="0020078A">
      <w:pPr>
        <w:spacing w:after="0" w:line="360" w:lineRule="auto"/>
        <w:jc w:val="both"/>
        <w:rPr>
          <w:rFonts w:ascii="Times New Roman" w:eastAsia="Times New Roman" w:hAnsi="Times New Roman" w:cs="Times New Roman"/>
          <w:b/>
          <w:bCs/>
          <w:sz w:val="24"/>
          <w:szCs w:val="24"/>
        </w:rPr>
      </w:pPr>
    </w:p>
    <w:p w:rsidR="0020078A" w:rsidRPr="0015301A" w:rsidRDefault="00C4515C" w:rsidP="0020078A">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Feladataink:</w:t>
      </w:r>
    </w:p>
    <w:p w:rsidR="00C74611" w:rsidRPr="00C74611" w:rsidRDefault="00C74611"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sidRPr="003E71C9">
        <w:rPr>
          <w:rFonts w:ascii="Times New Roman" w:eastAsia="Times New Roman" w:hAnsi="Times New Roman" w:cs="Times New Roman"/>
          <w:sz w:val="24"/>
          <w:szCs w:val="24"/>
        </w:rPr>
        <w:t>Spontán játékos helyzetek kihasználása</w:t>
      </w:r>
      <w:r w:rsidR="006325EF">
        <w:rPr>
          <w:rFonts w:ascii="Times New Roman" w:eastAsia="Times New Roman" w:hAnsi="Times New Roman" w:cs="Times New Roman"/>
          <w:sz w:val="24"/>
          <w:szCs w:val="24"/>
        </w:rPr>
        <w:t>,</w:t>
      </w:r>
      <w:r w:rsidR="006325EF" w:rsidRPr="006325EF">
        <w:rPr>
          <w:rFonts w:ascii="Times New Roman" w:eastAsia="Times New Roman" w:hAnsi="Times New Roman" w:cs="Times New Roman"/>
          <w:sz w:val="24"/>
          <w:szCs w:val="24"/>
        </w:rPr>
        <w:t xml:space="preserve"> </w:t>
      </w:r>
      <w:r w:rsidR="006325EF">
        <w:rPr>
          <w:rFonts w:ascii="Times New Roman" w:eastAsia="Times New Roman" w:hAnsi="Times New Roman" w:cs="Times New Roman"/>
          <w:sz w:val="24"/>
          <w:szCs w:val="24"/>
        </w:rPr>
        <w:t>a</w:t>
      </w:r>
      <w:r w:rsidR="006325EF" w:rsidRPr="003E71C9">
        <w:rPr>
          <w:rFonts w:ascii="Times New Roman" w:eastAsia="Times New Roman" w:hAnsi="Times New Roman" w:cs="Times New Roman"/>
          <w:sz w:val="24"/>
          <w:szCs w:val="24"/>
        </w:rPr>
        <w:t xml:space="preserve"> gyermekek </w:t>
      </w:r>
      <w:r w:rsidR="006325EF">
        <w:rPr>
          <w:rFonts w:ascii="Times New Roman" w:eastAsia="Times New Roman" w:hAnsi="Times New Roman" w:cs="Times New Roman"/>
          <w:sz w:val="24"/>
          <w:szCs w:val="24"/>
        </w:rPr>
        <w:t xml:space="preserve">tapasztalatszerzési, </w:t>
      </w:r>
      <w:r w:rsidR="006325EF" w:rsidRPr="003E71C9">
        <w:rPr>
          <w:rFonts w:ascii="Times New Roman" w:eastAsia="Times New Roman" w:hAnsi="Times New Roman" w:cs="Times New Roman"/>
          <w:sz w:val="24"/>
          <w:szCs w:val="24"/>
        </w:rPr>
        <w:t xml:space="preserve">megismerési </w:t>
      </w:r>
      <w:r w:rsidR="006325EF">
        <w:rPr>
          <w:rFonts w:ascii="Times New Roman" w:eastAsia="Times New Roman" w:hAnsi="Times New Roman" w:cs="Times New Roman"/>
          <w:sz w:val="24"/>
          <w:szCs w:val="24"/>
        </w:rPr>
        <w:t>folyamatainak támogatása</w:t>
      </w:r>
      <w:r w:rsidRPr="003E71C9">
        <w:rPr>
          <w:rFonts w:ascii="Times New Roman" w:eastAsia="Times New Roman" w:hAnsi="Times New Roman" w:cs="Times New Roman"/>
          <w:sz w:val="24"/>
          <w:szCs w:val="24"/>
        </w:rPr>
        <w:t>.</w:t>
      </w:r>
    </w:p>
    <w:p w:rsidR="0020078A" w:rsidRDefault="0020078A"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sidRPr="003E71C9">
        <w:rPr>
          <w:rFonts w:ascii="Times New Roman" w:eastAsia="Times New Roman" w:hAnsi="Times New Roman" w:cs="Times New Roman"/>
          <w:sz w:val="24"/>
          <w:szCs w:val="24"/>
        </w:rPr>
        <w:t xml:space="preserve">Változatos, a gyermekek cselekvő aktivitására épülő, sok érzékszervet foglalkoztató </w:t>
      </w:r>
      <w:r w:rsidR="006325EF">
        <w:rPr>
          <w:rFonts w:ascii="Times New Roman" w:eastAsia="Times New Roman" w:hAnsi="Times New Roman" w:cs="Times New Roman"/>
          <w:sz w:val="24"/>
          <w:szCs w:val="24"/>
        </w:rPr>
        <w:t xml:space="preserve">irányított </w:t>
      </w:r>
      <w:r w:rsidRPr="003E71C9">
        <w:rPr>
          <w:rFonts w:ascii="Times New Roman" w:eastAsia="Times New Roman" w:hAnsi="Times New Roman" w:cs="Times New Roman"/>
          <w:sz w:val="24"/>
          <w:szCs w:val="24"/>
        </w:rPr>
        <w:t>tapasztalás</w:t>
      </w:r>
      <w:r w:rsidR="00FE1521">
        <w:rPr>
          <w:rFonts w:ascii="Times New Roman" w:eastAsia="Times New Roman" w:hAnsi="Times New Roman" w:cs="Times New Roman"/>
          <w:sz w:val="24"/>
          <w:szCs w:val="24"/>
        </w:rPr>
        <w:t>i</w:t>
      </w:r>
      <w:r w:rsidRPr="003E71C9">
        <w:rPr>
          <w:rFonts w:ascii="Times New Roman" w:eastAsia="Times New Roman" w:hAnsi="Times New Roman" w:cs="Times New Roman"/>
          <w:sz w:val="24"/>
          <w:szCs w:val="24"/>
        </w:rPr>
        <w:t xml:space="preserve"> lehetőség</w:t>
      </w:r>
      <w:r w:rsidR="00FE1521">
        <w:rPr>
          <w:rFonts w:ascii="Times New Roman" w:eastAsia="Times New Roman" w:hAnsi="Times New Roman" w:cs="Times New Roman"/>
          <w:sz w:val="24"/>
          <w:szCs w:val="24"/>
        </w:rPr>
        <w:t>ek</w:t>
      </w:r>
      <w:r w:rsidRPr="003E71C9">
        <w:rPr>
          <w:rFonts w:ascii="Times New Roman" w:eastAsia="Times New Roman" w:hAnsi="Times New Roman" w:cs="Times New Roman"/>
          <w:sz w:val="24"/>
          <w:szCs w:val="24"/>
        </w:rPr>
        <w:t xml:space="preserve"> biztosítása.</w:t>
      </w:r>
    </w:p>
    <w:p w:rsidR="006325EF" w:rsidRPr="006325EF" w:rsidRDefault="006325EF"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sidRPr="003E71C9">
        <w:rPr>
          <w:rFonts w:ascii="Times New Roman" w:eastAsia="Times New Roman" w:hAnsi="Times New Roman" w:cs="Times New Roman"/>
          <w:sz w:val="24"/>
          <w:szCs w:val="24"/>
        </w:rPr>
        <w:t>A gyermeki kérdésekre épülő ismeretátadás lehetőségének kiaknázása.</w:t>
      </w:r>
    </w:p>
    <w:p w:rsidR="006325EF" w:rsidRDefault="006325EF"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önálló tanulási folyamatokat </w:t>
      </w:r>
      <w:r w:rsidRPr="006325EF">
        <w:rPr>
          <w:rFonts w:ascii="Times New Roman" w:eastAsia="Times New Roman" w:hAnsi="Times New Roman" w:cs="Times New Roman"/>
          <w:sz w:val="24"/>
          <w:szCs w:val="24"/>
        </w:rPr>
        <w:t>támogató környezetet biztosít</w:t>
      </w:r>
      <w:r>
        <w:rPr>
          <w:rFonts w:ascii="Times New Roman" w:eastAsia="Times New Roman" w:hAnsi="Times New Roman" w:cs="Times New Roman"/>
          <w:sz w:val="24"/>
          <w:szCs w:val="24"/>
        </w:rPr>
        <w:t>ása</w:t>
      </w:r>
      <w:r w:rsidRPr="006325EF">
        <w:rPr>
          <w:rFonts w:ascii="Times New Roman" w:eastAsia="Times New Roman" w:hAnsi="Times New Roman" w:cs="Times New Roman"/>
          <w:sz w:val="24"/>
          <w:szCs w:val="24"/>
        </w:rPr>
        <w:t xml:space="preserve">, ahol lehetőségük </w:t>
      </w:r>
      <w:r>
        <w:rPr>
          <w:rFonts w:ascii="Times New Roman" w:eastAsia="Times New Roman" w:hAnsi="Times New Roman" w:cs="Times New Roman"/>
          <w:sz w:val="24"/>
          <w:szCs w:val="24"/>
        </w:rPr>
        <w:t xml:space="preserve">van a gyermekeknek </w:t>
      </w:r>
      <w:r w:rsidRPr="006325EF">
        <w:rPr>
          <w:rFonts w:ascii="Times New Roman" w:eastAsia="Times New Roman" w:hAnsi="Times New Roman" w:cs="Times New Roman"/>
          <w:sz w:val="24"/>
          <w:szCs w:val="24"/>
        </w:rPr>
        <w:t>a felfedezésre, a kreatív megoldások megtalálására.</w:t>
      </w:r>
    </w:p>
    <w:p w:rsidR="0020078A" w:rsidRDefault="0020078A"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sidRPr="003E71C9">
        <w:rPr>
          <w:rFonts w:ascii="Times New Roman" w:eastAsia="Times New Roman" w:hAnsi="Times New Roman" w:cs="Times New Roman"/>
          <w:sz w:val="24"/>
          <w:szCs w:val="24"/>
        </w:rPr>
        <w:t>Gyakorlati problémamegoldásra ösztönző helyzetek</w:t>
      </w:r>
      <w:r w:rsidR="0035615F">
        <w:rPr>
          <w:rFonts w:ascii="Times New Roman" w:eastAsia="Times New Roman" w:hAnsi="Times New Roman" w:cs="Times New Roman"/>
          <w:sz w:val="24"/>
          <w:szCs w:val="24"/>
        </w:rPr>
        <w:t xml:space="preserve"> teremtése</w:t>
      </w:r>
      <w:r w:rsidRPr="003E71C9">
        <w:rPr>
          <w:rFonts w:ascii="Times New Roman" w:eastAsia="Times New Roman" w:hAnsi="Times New Roman" w:cs="Times New Roman"/>
          <w:sz w:val="24"/>
          <w:szCs w:val="24"/>
        </w:rPr>
        <w:t>.</w:t>
      </w:r>
    </w:p>
    <w:p w:rsidR="0020078A" w:rsidRDefault="00C74611"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tevékenységek </w:t>
      </w:r>
      <w:r w:rsidR="0020078A">
        <w:rPr>
          <w:rFonts w:ascii="Times New Roman" w:eastAsia="Times New Roman" w:hAnsi="Times New Roman" w:cs="Times New Roman"/>
          <w:sz w:val="24"/>
          <w:szCs w:val="24"/>
        </w:rPr>
        <w:t>során s</w:t>
      </w:r>
      <w:r>
        <w:rPr>
          <w:rFonts w:ascii="Times New Roman" w:eastAsia="Times New Roman" w:hAnsi="Times New Roman" w:cs="Times New Roman"/>
          <w:sz w:val="24"/>
          <w:szCs w:val="24"/>
        </w:rPr>
        <w:t>zemélyre szabott</w:t>
      </w:r>
      <w:r w:rsidR="0020078A" w:rsidRPr="003E7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tevékenységre irányuló </w:t>
      </w:r>
      <w:r w:rsidR="0020078A" w:rsidRPr="003E71C9">
        <w:rPr>
          <w:rFonts w:ascii="Times New Roman" w:eastAsia="Times New Roman" w:hAnsi="Times New Roman" w:cs="Times New Roman"/>
          <w:sz w:val="24"/>
          <w:szCs w:val="24"/>
        </w:rPr>
        <w:t>pozitív értékeléssel, megerősítéssel segíteni a gyermek</w:t>
      </w:r>
      <w:r>
        <w:rPr>
          <w:rFonts w:ascii="Times New Roman" w:eastAsia="Times New Roman" w:hAnsi="Times New Roman" w:cs="Times New Roman"/>
          <w:sz w:val="24"/>
          <w:szCs w:val="24"/>
        </w:rPr>
        <w:t xml:space="preserve"> önismeretének fejlődését,</w:t>
      </w:r>
      <w:r w:rsidR="0020078A" w:rsidRPr="003E71C9">
        <w:rPr>
          <w:rFonts w:ascii="Times New Roman" w:eastAsia="Times New Roman" w:hAnsi="Times New Roman" w:cs="Times New Roman"/>
          <w:sz w:val="24"/>
          <w:szCs w:val="24"/>
        </w:rPr>
        <w:t xml:space="preserve"> személyiségének kibontakoztatását.</w:t>
      </w:r>
    </w:p>
    <w:p w:rsidR="00C74611" w:rsidRDefault="00C74611"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sidRPr="003E71C9">
        <w:rPr>
          <w:rFonts w:ascii="Times New Roman" w:eastAsia="Times New Roman" w:hAnsi="Times New Roman" w:cs="Times New Roman"/>
          <w:sz w:val="24"/>
          <w:szCs w:val="24"/>
        </w:rPr>
        <w:t>Az egyéni fejlődési, érési ütem figyelembevétele</w:t>
      </w:r>
      <w:r>
        <w:rPr>
          <w:rFonts w:ascii="Times New Roman" w:eastAsia="Times New Roman" w:hAnsi="Times New Roman" w:cs="Times New Roman"/>
          <w:sz w:val="24"/>
          <w:szCs w:val="24"/>
        </w:rPr>
        <w:t xml:space="preserve"> a gyermekek differenciált képességfejlesztése.</w:t>
      </w:r>
    </w:p>
    <w:p w:rsidR="0020078A" w:rsidRDefault="0020078A"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sidRPr="003E71C9">
        <w:rPr>
          <w:rFonts w:ascii="Times New Roman" w:eastAsia="Times New Roman" w:hAnsi="Times New Roman" w:cs="Times New Roman"/>
          <w:sz w:val="24"/>
          <w:szCs w:val="24"/>
        </w:rPr>
        <w:t>A kiemelkedő képességű, tehetség</w:t>
      </w:r>
      <w:r>
        <w:rPr>
          <w:rFonts w:ascii="Times New Roman" w:eastAsia="Times New Roman" w:hAnsi="Times New Roman" w:cs="Times New Roman"/>
          <w:sz w:val="24"/>
          <w:szCs w:val="24"/>
        </w:rPr>
        <w:t>ígéretek</w:t>
      </w:r>
      <w:r w:rsidRPr="003E71C9">
        <w:rPr>
          <w:rFonts w:ascii="Times New Roman" w:eastAsia="Times New Roman" w:hAnsi="Times New Roman" w:cs="Times New Roman"/>
          <w:sz w:val="24"/>
          <w:szCs w:val="24"/>
        </w:rPr>
        <w:t xml:space="preserve"> felismerése és fejlesztése.</w:t>
      </w:r>
    </w:p>
    <w:p w:rsidR="0020078A" w:rsidRPr="003E71C9" w:rsidRDefault="0020078A" w:rsidP="00ED3C99">
      <w:pPr>
        <w:pStyle w:val="Listaszerbekezds"/>
        <w:numPr>
          <w:ilvl w:val="0"/>
          <w:numId w:val="41"/>
        </w:numPr>
        <w:spacing w:after="0" w:line="360" w:lineRule="auto"/>
        <w:jc w:val="both"/>
        <w:rPr>
          <w:rFonts w:ascii="Times New Roman" w:eastAsia="Times New Roman" w:hAnsi="Times New Roman" w:cs="Times New Roman"/>
          <w:sz w:val="24"/>
          <w:szCs w:val="24"/>
        </w:rPr>
      </w:pPr>
      <w:r w:rsidRPr="003E71C9">
        <w:rPr>
          <w:rFonts w:ascii="Times New Roman" w:eastAsia="Times New Roman" w:hAnsi="Times New Roman" w:cs="Times New Roman"/>
          <w:sz w:val="24"/>
          <w:szCs w:val="24"/>
        </w:rPr>
        <w:lastRenderedPageBreak/>
        <w:t>Részképesség-gyengeség, lemaradás, illetve egyéb tanulási</w:t>
      </w:r>
      <w:r>
        <w:rPr>
          <w:rFonts w:ascii="Times New Roman" w:eastAsia="Times New Roman" w:hAnsi="Times New Roman" w:cs="Times New Roman"/>
          <w:sz w:val="24"/>
          <w:szCs w:val="24"/>
        </w:rPr>
        <w:t>, magatartási</w:t>
      </w:r>
      <w:r w:rsidRPr="003E7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nehézség veszélyeztetettség </w:t>
      </w:r>
      <w:r w:rsidRPr="003E71C9">
        <w:rPr>
          <w:rFonts w:ascii="Times New Roman" w:eastAsia="Times New Roman" w:hAnsi="Times New Roman" w:cs="Times New Roman"/>
          <w:sz w:val="24"/>
          <w:szCs w:val="24"/>
        </w:rPr>
        <w:t xml:space="preserve">időbeni </w:t>
      </w:r>
      <w:r>
        <w:rPr>
          <w:rFonts w:ascii="Times New Roman" w:eastAsia="Times New Roman" w:hAnsi="Times New Roman" w:cs="Times New Roman"/>
          <w:sz w:val="24"/>
          <w:szCs w:val="24"/>
        </w:rPr>
        <w:t>felismerése</w:t>
      </w:r>
      <w:r w:rsidRPr="003E71C9">
        <w:rPr>
          <w:rFonts w:ascii="Times New Roman" w:eastAsia="Times New Roman" w:hAnsi="Times New Roman" w:cs="Times New Roman"/>
          <w:sz w:val="24"/>
          <w:szCs w:val="24"/>
        </w:rPr>
        <w:t xml:space="preserve">, jelzés a </w:t>
      </w:r>
      <w:r>
        <w:rPr>
          <w:rFonts w:ascii="Times New Roman" w:eastAsia="Times New Roman" w:hAnsi="Times New Roman" w:cs="Times New Roman"/>
          <w:sz w:val="24"/>
          <w:szCs w:val="24"/>
        </w:rPr>
        <w:t>kompetens</w:t>
      </w:r>
      <w:r w:rsidRPr="003E71C9">
        <w:rPr>
          <w:rFonts w:ascii="Times New Roman" w:eastAsia="Times New Roman" w:hAnsi="Times New Roman" w:cs="Times New Roman"/>
          <w:sz w:val="24"/>
          <w:szCs w:val="24"/>
        </w:rPr>
        <w:t xml:space="preserve"> szakember</w:t>
      </w:r>
      <w:r>
        <w:rPr>
          <w:rFonts w:ascii="Times New Roman" w:eastAsia="Times New Roman" w:hAnsi="Times New Roman" w:cs="Times New Roman"/>
          <w:sz w:val="24"/>
          <w:szCs w:val="24"/>
        </w:rPr>
        <w:t>ek felé; a gyermekek egyéni képességfejlesztése a kompetenciai határok betartásával.</w:t>
      </w:r>
    </w:p>
    <w:p w:rsidR="00FE1521" w:rsidRDefault="00FE1521" w:rsidP="0015301A">
      <w:pPr>
        <w:spacing w:after="0" w:line="360" w:lineRule="auto"/>
        <w:jc w:val="both"/>
        <w:rPr>
          <w:rFonts w:ascii="Times New Roman" w:eastAsia="SimSun" w:hAnsi="Times New Roman" w:cs="Times New Roman"/>
          <w:sz w:val="24"/>
          <w:szCs w:val="24"/>
          <w:lang w:eastAsia="zh-CN"/>
        </w:rPr>
      </w:pPr>
    </w:p>
    <w:p w:rsidR="006D6F39" w:rsidRPr="00422166" w:rsidRDefault="006D6F39" w:rsidP="006D6F39">
      <w:pPr>
        <w:spacing w:after="0" w:line="360" w:lineRule="auto"/>
        <w:jc w:val="both"/>
        <w:rPr>
          <w:rFonts w:ascii="Times New Roman" w:eastAsia="Times New Roman" w:hAnsi="Times New Roman" w:cs="Times New Roman"/>
          <w:kern w:val="28"/>
          <w:sz w:val="24"/>
          <w:szCs w:val="24"/>
          <w:lang w:eastAsia="hu-HU"/>
        </w:rPr>
      </w:pPr>
      <w:r w:rsidRPr="006D6F39">
        <w:rPr>
          <w:rFonts w:ascii="Times New Roman" w:eastAsia="Times New Roman" w:hAnsi="Times New Roman" w:cs="Times New Roman"/>
          <w:b/>
          <w:kern w:val="28"/>
          <w:sz w:val="24"/>
          <w:szCs w:val="24"/>
          <w:lang w:eastAsia="hu-HU"/>
        </w:rPr>
        <w:t>A differenciált fejlesztő munka</w:t>
      </w:r>
      <w:r w:rsidRPr="00422166">
        <w:rPr>
          <w:rFonts w:ascii="Times New Roman" w:eastAsia="Times New Roman" w:hAnsi="Times New Roman" w:cs="Times New Roman"/>
          <w:kern w:val="28"/>
          <w:sz w:val="24"/>
          <w:szCs w:val="24"/>
          <w:lang w:eastAsia="hu-HU"/>
        </w:rPr>
        <w:t xml:space="preserve"> az óvodapedagógustól sokféle, többszintű megoldásokban való gondolkodást kíván.</w:t>
      </w:r>
    </w:p>
    <w:p w:rsidR="006D6F39" w:rsidRPr="00422166" w:rsidRDefault="006D6F39" w:rsidP="006D6F39">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gyermekek nem egyforma előélettel érkeznek az óvodába. Nagy különbség van az egyéni tapasztalatok, érzelmi élet, tevékenységhez való viszony</w:t>
      </w:r>
      <w:r w:rsidR="00285D13">
        <w:rPr>
          <w:rFonts w:ascii="Times New Roman" w:eastAsia="Times New Roman" w:hAnsi="Times New Roman" w:cs="Times New Roman"/>
          <w:kern w:val="28"/>
          <w:sz w:val="24"/>
          <w:szCs w:val="24"/>
          <w:lang w:eastAsia="hu-HU"/>
        </w:rPr>
        <w:t>ulás</w:t>
      </w:r>
      <w:r w:rsidRPr="00422166">
        <w:rPr>
          <w:rFonts w:ascii="Times New Roman" w:eastAsia="Times New Roman" w:hAnsi="Times New Roman" w:cs="Times New Roman"/>
          <w:kern w:val="28"/>
          <w:sz w:val="24"/>
          <w:szCs w:val="24"/>
          <w:lang w:eastAsia="hu-HU"/>
        </w:rPr>
        <w:t>, a szocializáció terén. Eltérő motivációval, szükségletekkel rendelkeznek.</w:t>
      </w:r>
    </w:p>
    <w:p w:rsidR="006D6F39" w:rsidRPr="00422166" w:rsidRDefault="006D6F39" w:rsidP="006D6F39">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differenciálás a gyermekek közötti különbségekhez fejlődésbeli eltérésekhez való alkalmazkodás, pedagógiai szemlélet, és pedagógiai módszer.</w:t>
      </w:r>
    </w:p>
    <w:p w:rsidR="009610ED" w:rsidRDefault="009610ED" w:rsidP="006D6F39">
      <w:pPr>
        <w:spacing w:after="0" w:line="360" w:lineRule="auto"/>
        <w:jc w:val="both"/>
        <w:rPr>
          <w:rFonts w:ascii="Times New Roman" w:eastAsia="Times New Roman" w:hAnsi="Times New Roman" w:cs="Times New Roman"/>
          <w:b/>
          <w:kern w:val="28"/>
          <w:sz w:val="24"/>
          <w:szCs w:val="24"/>
          <w:lang w:eastAsia="hu-HU"/>
        </w:rPr>
      </w:pPr>
    </w:p>
    <w:p w:rsidR="006D6F39" w:rsidRPr="00285D13" w:rsidRDefault="006D6F39" w:rsidP="006D6F39">
      <w:pPr>
        <w:spacing w:after="0" w:line="360" w:lineRule="auto"/>
        <w:jc w:val="both"/>
        <w:rPr>
          <w:rFonts w:ascii="Times New Roman" w:eastAsia="Times New Roman" w:hAnsi="Times New Roman" w:cs="Times New Roman"/>
          <w:b/>
          <w:kern w:val="28"/>
          <w:sz w:val="24"/>
          <w:szCs w:val="24"/>
          <w:lang w:eastAsia="hu-HU"/>
        </w:rPr>
      </w:pPr>
      <w:r w:rsidRPr="00285D13">
        <w:rPr>
          <w:rFonts w:ascii="Times New Roman" w:eastAsia="Times New Roman" w:hAnsi="Times New Roman" w:cs="Times New Roman"/>
          <w:b/>
          <w:kern w:val="28"/>
          <w:sz w:val="24"/>
          <w:szCs w:val="24"/>
          <w:lang w:eastAsia="hu-HU"/>
        </w:rPr>
        <w:t>A differenciálásnál fontos feladat</w:t>
      </w:r>
      <w:r w:rsidR="002676A3" w:rsidRPr="00285D13">
        <w:rPr>
          <w:rFonts w:ascii="Times New Roman" w:eastAsia="Times New Roman" w:hAnsi="Times New Roman" w:cs="Times New Roman"/>
          <w:b/>
          <w:kern w:val="28"/>
          <w:sz w:val="24"/>
          <w:szCs w:val="24"/>
          <w:lang w:eastAsia="hu-HU"/>
        </w:rPr>
        <w:t>unk</w:t>
      </w:r>
      <w:r w:rsidRPr="00285D13">
        <w:rPr>
          <w:rFonts w:ascii="Times New Roman" w:eastAsia="Times New Roman" w:hAnsi="Times New Roman" w:cs="Times New Roman"/>
          <w:b/>
          <w:kern w:val="28"/>
          <w:sz w:val="24"/>
          <w:szCs w:val="24"/>
          <w:lang w:eastAsia="hu-HU"/>
        </w:rPr>
        <w:t>:</w:t>
      </w:r>
    </w:p>
    <w:p w:rsidR="002676A3" w:rsidRDefault="006D6F39" w:rsidP="00ED3C99">
      <w:pPr>
        <w:pStyle w:val="Listaszerbekezds"/>
        <w:numPr>
          <w:ilvl w:val="0"/>
          <w:numId w:val="44"/>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a gyermek megfigyelése, képességeinek feltérképezése, megismerése,</w:t>
      </w:r>
    </w:p>
    <w:p w:rsidR="002676A3" w:rsidRDefault="006D6F39" w:rsidP="00ED3C99">
      <w:pPr>
        <w:pStyle w:val="Listaszerbekezds"/>
        <w:numPr>
          <w:ilvl w:val="0"/>
          <w:numId w:val="44"/>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a követelmények gyermekhez igazítása,</w:t>
      </w:r>
    </w:p>
    <w:p w:rsidR="002676A3" w:rsidRDefault="006D6F39" w:rsidP="00ED3C99">
      <w:pPr>
        <w:pStyle w:val="Listaszerbekezds"/>
        <w:numPr>
          <w:ilvl w:val="0"/>
          <w:numId w:val="44"/>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esélyteremtés a továbblépésre, ösztönzés, motiválás,</w:t>
      </w:r>
    </w:p>
    <w:p w:rsidR="006D6F39" w:rsidRPr="002676A3" w:rsidRDefault="006D6F39" w:rsidP="00ED3C99">
      <w:pPr>
        <w:pStyle w:val="Listaszerbekezds"/>
        <w:numPr>
          <w:ilvl w:val="0"/>
          <w:numId w:val="44"/>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tévedések esetén segítés a helyes megoldás felfedezésében.</w:t>
      </w:r>
    </w:p>
    <w:p w:rsidR="00F87A04" w:rsidRDefault="00F87A04" w:rsidP="006D6F39">
      <w:pPr>
        <w:spacing w:after="0" w:line="360" w:lineRule="auto"/>
        <w:jc w:val="both"/>
        <w:rPr>
          <w:rFonts w:ascii="Times New Roman" w:eastAsia="Times New Roman" w:hAnsi="Times New Roman" w:cs="Times New Roman"/>
          <w:b/>
          <w:kern w:val="28"/>
          <w:sz w:val="24"/>
          <w:szCs w:val="24"/>
          <w:lang w:eastAsia="hu-HU"/>
        </w:rPr>
      </w:pPr>
    </w:p>
    <w:p w:rsidR="006D6F39" w:rsidRPr="00285D13" w:rsidRDefault="006D6F39" w:rsidP="006D6F39">
      <w:pPr>
        <w:spacing w:after="0" w:line="360" w:lineRule="auto"/>
        <w:jc w:val="both"/>
        <w:rPr>
          <w:rFonts w:ascii="Times New Roman" w:eastAsia="Times New Roman" w:hAnsi="Times New Roman" w:cs="Times New Roman"/>
          <w:b/>
          <w:kern w:val="28"/>
          <w:sz w:val="24"/>
          <w:szCs w:val="24"/>
          <w:lang w:eastAsia="hu-HU"/>
        </w:rPr>
      </w:pPr>
      <w:r w:rsidRPr="00285D13">
        <w:rPr>
          <w:rFonts w:ascii="Times New Roman" w:eastAsia="Times New Roman" w:hAnsi="Times New Roman" w:cs="Times New Roman"/>
          <w:b/>
          <w:kern w:val="28"/>
          <w:sz w:val="24"/>
          <w:szCs w:val="24"/>
          <w:lang w:eastAsia="hu-HU"/>
        </w:rPr>
        <w:t>A differenciálás lehetőségei:</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 xml:space="preserve">az óvodai élet időkereteivel (folyamatos napirend, párhuzamos tevékenységek, rugalmas heti rend); </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célok</w:t>
      </w:r>
      <w:r w:rsidR="00285D13">
        <w:rPr>
          <w:rFonts w:ascii="Times New Roman" w:eastAsia="Times New Roman" w:hAnsi="Times New Roman" w:cs="Times New Roman"/>
          <w:kern w:val="28"/>
          <w:sz w:val="24"/>
          <w:szCs w:val="24"/>
          <w:lang w:eastAsia="hu-HU"/>
        </w:rPr>
        <w:t>kal</w:t>
      </w:r>
      <w:r w:rsidRPr="002676A3">
        <w:rPr>
          <w:rFonts w:ascii="Times New Roman" w:eastAsia="Times New Roman" w:hAnsi="Times New Roman" w:cs="Times New Roman"/>
          <w:kern w:val="28"/>
          <w:sz w:val="24"/>
          <w:szCs w:val="24"/>
          <w:lang w:eastAsia="hu-HU"/>
        </w:rPr>
        <w:t xml:space="preserve"> (egyénileg várható eredmények);</w:t>
      </w:r>
    </w:p>
    <w:p w:rsidR="002676A3" w:rsidRDefault="002676A3"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6D6F39" w:rsidRPr="002676A3">
        <w:rPr>
          <w:rFonts w:ascii="Times New Roman" w:eastAsia="Times New Roman" w:hAnsi="Times New Roman" w:cs="Times New Roman"/>
          <w:kern w:val="28"/>
          <w:sz w:val="24"/>
          <w:szCs w:val="24"/>
          <w:lang w:eastAsia="hu-HU"/>
        </w:rPr>
        <w:t xml:space="preserve"> célok által meghatározott feladatokban;</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módszerekkel (a feladatokhoz vezető út);</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eszközökkel (azok milyensége, mennyisége, használati módja);</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elsajátítás időtartam</w:t>
      </w:r>
      <w:r w:rsidR="008678C7">
        <w:rPr>
          <w:rFonts w:ascii="Times New Roman" w:eastAsia="Times New Roman" w:hAnsi="Times New Roman" w:cs="Times New Roman"/>
          <w:kern w:val="28"/>
          <w:sz w:val="24"/>
          <w:szCs w:val="24"/>
          <w:lang w:eastAsia="hu-HU"/>
        </w:rPr>
        <w:t>ával</w:t>
      </w:r>
      <w:r w:rsidRPr="002676A3">
        <w:rPr>
          <w:rFonts w:ascii="Times New Roman" w:eastAsia="Times New Roman" w:hAnsi="Times New Roman" w:cs="Times New Roman"/>
          <w:kern w:val="28"/>
          <w:sz w:val="24"/>
          <w:szCs w:val="24"/>
          <w:lang w:eastAsia="hu-HU"/>
        </w:rPr>
        <w:t xml:space="preserve"> (kit</w:t>
      </w:r>
      <w:r w:rsidR="00285D13">
        <w:rPr>
          <w:rFonts w:ascii="Times New Roman" w:eastAsia="Times New Roman" w:hAnsi="Times New Roman" w:cs="Times New Roman"/>
          <w:kern w:val="28"/>
          <w:sz w:val="24"/>
          <w:szCs w:val="24"/>
          <w:lang w:eastAsia="hu-HU"/>
        </w:rPr>
        <w:t xml:space="preserve"> és mennyi ideig</w:t>
      </w:r>
      <w:r w:rsidRPr="002676A3">
        <w:rPr>
          <w:rFonts w:ascii="Times New Roman" w:eastAsia="Times New Roman" w:hAnsi="Times New Roman" w:cs="Times New Roman"/>
          <w:kern w:val="28"/>
          <w:sz w:val="24"/>
          <w:szCs w:val="24"/>
          <w:lang w:eastAsia="hu-HU"/>
        </w:rPr>
        <w:t>);</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elsajátítás tempój</w:t>
      </w:r>
      <w:r w:rsidR="008678C7">
        <w:rPr>
          <w:rFonts w:ascii="Times New Roman" w:eastAsia="Times New Roman" w:hAnsi="Times New Roman" w:cs="Times New Roman"/>
          <w:kern w:val="28"/>
          <w:sz w:val="24"/>
          <w:szCs w:val="24"/>
          <w:lang w:eastAsia="hu-HU"/>
        </w:rPr>
        <w:t>ával</w:t>
      </w:r>
      <w:r w:rsidRPr="002676A3">
        <w:rPr>
          <w:rFonts w:ascii="Times New Roman" w:eastAsia="Times New Roman" w:hAnsi="Times New Roman" w:cs="Times New Roman"/>
          <w:kern w:val="28"/>
          <w:sz w:val="24"/>
          <w:szCs w:val="24"/>
          <w:lang w:eastAsia="hu-HU"/>
        </w:rPr>
        <w:t xml:space="preserve"> (a gyermek számára elegendő idő, az egyéni ütem figyelembe vétele);</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egyéni bánásmóddal (segítés módja, kommunikáció, kapcsolattartás);</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munkaform</w:t>
      </w:r>
      <w:r w:rsidR="008678C7">
        <w:rPr>
          <w:rFonts w:ascii="Times New Roman" w:eastAsia="Times New Roman" w:hAnsi="Times New Roman" w:cs="Times New Roman"/>
          <w:kern w:val="28"/>
          <w:sz w:val="24"/>
          <w:szCs w:val="24"/>
          <w:lang w:eastAsia="hu-HU"/>
        </w:rPr>
        <w:t>ákkal</w:t>
      </w:r>
      <w:r w:rsidRPr="002676A3">
        <w:rPr>
          <w:rFonts w:ascii="Times New Roman" w:eastAsia="Times New Roman" w:hAnsi="Times New Roman" w:cs="Times New Roman"/>
          <w:kern w:val="28"/>
          <w:sz w:val="24"/>
          <w:szCs w:val="24"/>
          <w:lang w:eastAsia="hu-HU"/>
        </w:rPr>
        <w:t xml:space="preserve"> (egyéni, csoportos, páros, mikrocsoportos);</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pozitív visszajelzések</w:t>
      </w:r>
      <w:r w:rsidR="008678C7">
        <w:rPr>
          <w:rFonts w:ascii="Times New Roman" w:eastAsia="Times New Roman" w:hAnsi="Times New Roman" w:cs="Times New Roman"/>
          <w:kern w:val="28"/>
          <w:sz w:val="24"/>
          <w:szCs w:val="24"/>
          <w:lang w:eastAsia="hu-HU"/>
        </w:rPr>
        <w:t>kel</w:t>
      </w:r>
      <w:r w:rsidRPr="002676A3">
        <w:rPr>
          <w:rFonts w:ascii="Times New Roman" w:eastAsia="Times New Roman" w:hAnsi="Times New Roman" w:cs="Times New Roman"/>
          <w:kern w:val="28"/>
          <w:sz w:val="24"/>
          <w:szCs w:val="24"/>
          <w:lang w:eastAsia="hu-HU"/>
        </w:rPr>
        <w:t xml:space="preserve"> (egyénre szabott fejlesztő értékű, támogató jelleggel);</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képességek fejlesztésében („minden gyermek fejleszthető és fontos”);</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lastRenderedPageBreak/>
        <w:t>tartalom feldolgozásában (egy – egy tevékenység más – más tartalommal);</w:t>
      </w:r>
    </w:p>
    <w:p w:rsid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tevékenységek megszervezésében;</w:t>
      </w:r>
    </w:p>
    <w:p w:rsidR="006D6F39" w:rsidRPr="002676A3" w:rsidRDefault="006D6F39" w:rsidP="00ED3C99">
      <w:pPr>
        <w:pStyle w:val="Listaszerbekezds"/>
        <w:numPr>
          <w:ilvl w:val="0"/>
          <w:numId w:val="43"/>
        </w:numPr>
        <w:spacing w:after="0" w:line="360" w:lineRule="auto"/>
        <w:jc w:val="both"/>
        <w:rPr>
          <w:rFonts w:ascii="Times New Roman" w:eastAsia="Times New Roman" w:hAnsi="Times New Roman" w:cs="Times New Roman"/>
          <w:kern w:val="28"/>
          <w:sz w:val="24"/>
          <w:szCs w:val="24"/>
          <w:lang w:eastAsia="hu-HU"/>
        </w:rPr>
      </w:pPr>
      <w:r w:rsidRPr="002676A3">
        <w:rPr>
          <w:rFonts w:ascii="Times New Roman" w:eastAsia="Times New Roman" w:hAnsi="Times New Roman" w:cs="Times New Roman"/>
          <w:kern w:val="28"/>
          <w:sz w:val="24"/>
          <w:szCs w:val="24"/>
          <w:lang w:eastAsia="hu-HU"/>
        </w:rPr>
        <w:t>technikai megoldások</w:t>
      </w:r>
      <w:r w:rsidR="008678C7">
        <w:rPr>
          <w:rFonts w:ascii="Times New Roman" w:eastAsia="Times New Roman" w:hAnsi="Times New Roman" w:cs="Times New Roman"/>
          <w:kern w:val="28"/>
          <w:sz w:val="24"/>
          <w:szCs w:val="24"/>
          <w:lang w:eastAsia="hu-HU"/>
        </w:rPr>
        <w:t>kal</w:t>
      </w:r>
      <w:r w:rsidRPr="002676A3">
        <w:rPr>
          <w:rFonts w:ascii="Times New Roman" w:eastAsia="Times New Roman" w:hAnsi="Times New Roman" w:cs="Times New Roman"/>
          <w:kern w:val="28"/>
          <w:sz w:val="24"/>
          <w:szCs w:val="24"/>
          <w:lang w:eastAsia="hu-HU"/>
        </w:rPr>
        <w:t xml:space="preserve"> (különböző technikák jelenléte a tevékenységben).</w:t>
      </w:r>
    </w:p>
    <w:p w:rsidR="00B75F1B" w:rsidRDefault="00B75F1B" w:rsidP="0015301A">
      <w:pPr>
        <w:spacing w:after="0" w:line="360" w:lineRule="auto"/>
        <w:jc w:val="both"/>
        <w:rPr>
          <w:rFonts w:ascii="Times New Roman" w:eastAsia="Times New Roman" w:hAnsi="Times New Roman" w:cs="Times New Roman"/>
          <w:kern w:val="28"/>
          <w:sz w:val="24"/>
          <w:szCs w:val="24"/>
          <w:lang w:eastAsia="hu-HU"/>
        </w:rPr>
      </w:pPr>
    </w:p>
    <w:p w:rsidR="00F87A04" w:rsidRDefault="006D6F39" w:rsidP="006D6F39">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differenciálás a nevelési-fejlesztési folyamat olyan speciális tervezése, szervezése, megvalósítása, amikor a folyamat egy részében </w:t>
      </w:r>
      <w:r w:rsidRPr="00285D13">
        <w:rPr>
          <w:rFonts w:ascii="Times New Roman" w:eastAsia="Times New Roman" w:hAnsi="Times New Roman" w:cs="Times New Roman"/>
          <w:b/>
          <w:kern w:val="28"/>
          <w:sz w:val="24"/>
          <w:szCs w:val="24"/>
          <w:lang w:eastAsia="hu-HU"/>
        </w:rPr>
        <w:t>a különböző egyéni sajátosságokkal rendelkező</w:t>
      </w:r>
      <w:r w:rsidRPr="00422166">
        <w:rPr>
          <w:rFonts w:ascii="Times New Roman" w:eastAsia="Times New Roman" w:hAnsi="Times New Roman" w:cs="Times New Roman"/>
          <w:kern w:val="28"/>
          <w:sz w:val="24"/>
          <w:szCs w:val="24"/>
          <w:lang w:eastAsia="hu-HU"/>
        </w:rPr>
        <w:t xml:space="preserve"> </w:t>
      </w:r>
      <w:r w:rsidRPr="00285D13">
        <w:rPr>
          <w:rFonts w:ascii="Times New Roman" w:eastAsia="Times New Roman" w:hAnsi="Times New Roman" w:cs="Times New Roman"/>
          <w:b/>
          <w:kern w:val="28"/>
          <w:sz w:val="24"/>
          <w:szCs w:val="24"/>
          <w:lang w:eastAsia="hu-HU"/>
        </w:rPr>
        <w:t xml:space="preserve">gyermekek párhuzamosan, eltérő módon, testreszabott, </w:t>
      </w:r>
      <w:r w:rsidR="00CE57FB" w:rsidRPr="00285D13">
        <w:rPr>
          <w:rFonts w:ascii="Times New Roman" w:eastAsia="Times New Roman" w:hAnsi="Times New Roman" w:cs="Times New Roman"/>
          <w:b/>
          <w:kern w:val="28"/>
          <w:sz w:val="24"/>
          <w:szCs w:val="24"/>
          <w:lang w:eastAsia="hu-HU"/>
        </w:rPr>
        <w:t>speciális feladatokat végeznek</w:t>
      </w:r>
      <w:r w:rsidR="00CE57FB">
        <w:rPr>
          <w:rFonts w:ascii="Times New Roman" w:eastAsia="Times New Roman" w:hAnsi="Times New Roman" w:cs="Times New Roman"/>
          <w:kern w:val="28"/>
          <w:sz w:val="24"/>
          <w:szCs w:val="24"/>
          <w:lang w:eastAsia="hu-HU"/>
        </w:rPr>
        <w:t>.</w:t>
      </w:r>
      <w:r w:rsidR="00B75F1B">
        <w:rPr>
          <w:rFonts w:ascii="Times New Roman" w:eastAsia="Times New Roman" w:hAnsi="Times New Roman" w:cs="Times New Roman"/>
          <w:kern w:val="28"/>
          <w:sz w:val="24"/>
          <w:szCs w:val="24"/>
          <w:lang w:eastAsia="hu-HU"/>
        </w:rPr>
        <w:t xml:space="preserve"> </w:t>
      </w:r>
    </w:p>
    <w:p w:rsidR="006D6F39" w:rsidRPr="00422166" w:rsidRDefault="006D6F39" w:rsidP="006D6F39">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Minden pedagógiai differenciáló szándék hátterében az a törekvés húzódik meg, hogy minden gyermek a neki megfelelő nevelésben és fejlesztésben részesülhessen optimális fejlődése érdekében. </w:t>
      </w:r>
    </w:p>
    <w:p w:rsidR="002676A3" w:rsidRPr="00422166" w:rsidRDefault="002676A3" w:rsidP="002676A3">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hatékony differenciált fejlesztőmunkát óvodá</w:t>
      </w:r>
      <w:r>
        <w:rPr>
          <w:rFonts w:ascii="Times New Roman" w:eastAsia="Times New Roman" w:hAnsi="Times New Roman" w:cs="Times New Roman"/>
          <w:kern w:val="28"/>
          <w:sz w:val="24"/>
          <w:szCs w:val="24"/>
          <w:lang w:eastAsia="hu-HU"/>
        </w:rPr>
        <w:t>n</w:t>
      </w:r>
      <w:r w:rsidRPr="00422166">
        <w:rPr>
          <w:rFonts w:ascii="Times New Roman" w:eastAsia="Times New Roman" w:hAnsi="Times New Roman" w:cs="Times New Roman"/>
          <w:kern w:val="28"/>
          <w:sz w:val="24"/>
          <w:szCs w:val="24"/>
          <w:lang w:eastAsia="hu-HU"/>
        </w:rPr>
        <w:t>kban az óvodapedagógusok mellett speciális pedagógiai végzettséggel, szakképzettséggel rendelkező szakemberek segítik: logopédus, óvoda pszichológus.</w:t>
      </w:r>
    </w:p>
    <w:p w:rsidR="00F87A04" w:rsidRDefault="00F87A04" w:rsidP="0015301A">
      <w:pPr>
        <w:spacing w:after="0" w:line="360" w:lineRule="auto"/>
        <w:jc w:val="both"/>
        <w:rPr>
          <w:rFonts w:ascii="Times New Roman" w:eastAsia="Times New Roman" w:hAnsi="Times New Roman" w:cs="Times New Roman"/>
          <w:b/>
          <w:bCs/>
          <w:sz w:val="24"/>
          <w:szCs w:val="24"/>
        </w:rPr>
      </w:pPr>
    </w:p>
    <w:p w:rsidR="0015301A" w:rsidRPr="0015301A" w:rsidRDefault="0050134C" w:rsidP="0015301A">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15301A" w:rsidRPr="0015301A">
        <w:rPr>
          <w:rFonts w:ascii="Times New Roman" w:eastAsia="Times New Roman" w:hAnsi="Times New Roman" w:cs="Times New Roman"/>
          <w:b/>
          <w:bCs/>
          <w:sz w:val="24"/>
          <w:szCs w:val="24"/>
        </w:rPr>
        <w:t xml:space="preserve"> fejlődés várható eredményei az óvodáskor végére</w:t>
      </w:r>
      <w:r>
        <w:rPr>
          <w:rFonts w:ascii="Times New Roman" w:eastAsia="Times New Roman" w:hAnsi="Times New Roman" w:cs="Times New Roman"/>
          <w:b/>
          <w:bCs/>
          <w:sz w:val="24"/>
          <w:szCs w:val="24"/>
        </w:rPr>
        <w:t>:</w:t>
      </w:r>
    </w:p>
    <w:p w:rsidR="0050134C" w:rsidRPr="0050134C" w:rsidRDefault="0015301A" w:rsidP="00ED3C99">
      <w:pPr>
        <w:pStyle w:val="Listaszerbekezds"/>
        <w:numPr>
          <w:ilvl w:val="0"/>
          <w:numId w:val="41"/>
        </w:numPr>
        <w:spacing w:after="0" w:line="360" w:lineRule="auto"/>
        <w:jc w:val="both"/>
        <w:rPr>
          <w:rFonts w:ascii="Times New Roman" w:eastAsia="Times New Roman" w:hAnsi="Times New Roman" w:cs="Times New Roman"/>
          <w:b/>
          <w:bCs/>
          <w:i/>
          <w:iCs/>
          <w:sz w:val="24"/>
          <w:szCs w:val="24"/>
        </w:rPr>
      </w:pPr>
      <w:r w:rsidRPr="0050134C">
        <w:rPr>
          <w:rFonts w:ascii="Times New Roman" w:eastAsia="Times New Roman" w:hAnsi="Times New Roman" w:cs="Times New Roman"/>
          <w:sz w:val="24"/>
          <w:szCs w:val="24"/>
        </w:rPr>
        <w:t>A gyermekek érdeklődőek, bátran kérdeznek.</w:t>
      </w:r>
    </w:p>
    <w:p w:rsidR="0050134C" w:rsidRPr="0050134C" w:rsidRDefault="0015301A" w:rsidP="00ED3C99">
      <w:pPr>
        <w:pStyle w:val="Listaszerbekezds"/>
        <w:numPr>
          <w:ilvl w:val="0"/>
          <w:numId w:val="41"/>
        </w:numPr>
        <w:spacing w:after="0" w:line="360" w:lineRule="auto"/>
        <w:jc w:val="both"/>
        <w:rPr>
          <w:rFonts w:ascii="Times New Roman" w:eastAsia="Times New Roman" w:hAnsi="Times New Roman" w:cs="Times New Roman"/>
          <w:b/>
          <w:bCs/>
          <w:i/>
          <w:iCs/>
          <w:sz w:val="24"/>
          <w:szCs w:val="24"/>
        </w:rPr>
      </w:pPr>
      <w:r w:rsidRPr="0050134C">
        <w:rPr>
          <w:rFonts w:ascii="Times New Roman" w:eastAsia="Times New Roman" w:hAnsi="Times New Roman" w:cs="Times New Roman"/>
          <w:sz w:val="24"/>
          <w:szCs w:val="24"/>
        </w:rPr>
        <w:t>Szívesen vesznek részt a tervezett, szervezett, kezdeményezett irányított játékokban, tevékenységekben.</w:t>
      </w:r>
    </w:p>
    <w:p w:rsidR="00726921" w:rsidRPr="00726921" w:rsidRDefault="0015301A" w:rsidP="00ED3C99">
      <w:pPr>
        <w:pStyle w:val="Listaszerbekezds"/>
        <w:numPr>
          <w:ilvl w:val="0"/>
          <w:numId w:val="41"/>
        </w:numPr>
        <w:spacing w:after="0" w:line="360" w:lineRule="auto"/>
        <w:jc w:val="both"/>
        <w:rPr>
          <w:rFonts w:ascii="Times New Roman" w:eastAsia="Times New Roman" w:hAnsi="Times New Roman" w:cs="Times New Roman"/>
          <w:b/>
          <w:bCs/>
          <w:i/>
          <w:iCs/>
          <w:sz w:val="24"/>
          <w:szCs w:val="24"/>
        </w:rPr>
      </w:pPr>
      <w:r w:rsidRPr="0050134C">
        <w:rPr>
          <w:rFonts w:ascii="Times New Roman" w:eastAsia="Times New Roman" w:hAnsi="Times New Roman" w:cs="Times New Roman"/>
          <w:sz w:val="24"/>
          <w:szCs w:val="24"/>
        </w:rPr>
        <w:t>A tanuláshoz szükséges kompetenciáik koruknak megfelelően fe</w:t>
      </w:r>
      <w:r w:rsidR="0050134C">
        <w:rPr>
          <w:rFonts w:ascii="Times New Roman" w:eastAsia="Times New Roman" w:hAnsi="Times New Roman" w:cs="Times New Roman"/>
          <w:sz w:val="24"/>
          <w:szCs w:val="24"/>
        </w:rPr>
        <w:t>j</w:t>
      </w:r>
      <w:r w:rsidRPr="0050134C">
        <w:rPr>
          <w:rFonts w:ascii="Times New Roman" w:eastAsia="Times New Roman" w:hAnsi="Times New Roman" w:cs="Times New Roman"/>
          <w:sz w:val="24"/>
          <w:szCs w:val="24"/>
        </w:rPr>
        <w:t>lettek.</w:t>
      </w:r>
    </w:p>
    <w:p w:rsidR="0035615F" w:rsidRPr="00422166" w:rsidRDefault="0035615F" w:rsidP="00ED3C99">
      <w:pPr>
        <w:numPr>
          <w:ilvl w:val="0"/>
          <w:numId w:val="41"/>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Tudják figyelmüket rövid ideig ugyanarra összpontosítani.</w:t>
      </w:r>
    </w:p>
    <w:p w:rsidR="0035615F" w:rsidRPr="00422166" w:rsidRDefault="0035615F" w:rsidP="00ED3C99">
      <w:pPr>
        <w:numPr>
          <w:ilvl w:val="0"/>
          <w:numId w:val="41"/>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Rendelkeznek problémafelismerő- és megoldó képességekkel.</w:t>
      </w:r>
    </w:p>
    <w:p w:rsidR="0035615F" w:rsidRPr="00422166" w:rsidRDefault="0035615F" w:rsidP="00ED3C99">
      <w:pPr>
        <w:numPr>
          <w:ilvl w:val="0"/>
          <w:numId w:val="41"/>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Törekszenek a végzett tevékenységek összefüggéseinek felfedezésére.</w:t>
      </w:r>
    </w:p>
    <w:p w:rsidR="0035615F" w:rsidRPr="00422166" w:rsidRDefault="0035615F" w:rsidP="00ED3C99">
      <w:pPr>
        <w:numPr>
          <w:ilvl w:val="0"/>
          <w:numId w:val="41"/>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Megpróbálják kifejezni az őket körülvevő környezet változásainak tartalmát szóban, rajzban is.</w:t>
      </w:r>
    </w:p>
    <w:p w:rsidR="0035615F" w:rsidRPr="00422166" w:rsidRDefault="0035615F" w:rsidP="00ED3C99">
      <w:pPr>
        <w:numPr>
          <w:ilvl w:val="0"/>
          <w:numId w:val="41"/>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Segítséggel kijavítják saját tévedéseiket, ellenőrzik saját tevékenységeiket.</w:t>
      </w:r>
    </w:p>
    <w:p w:rsidR="0035615F" w:rsidRPr="00422166" w:rsidRDefault="0035615F" w:rsidP="00ED3C99">
      <w:pPr>
        <w:numPr>
          <w:ilvl w:val="0"/>
          <w:numId w:val="41"/>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Ismereteiket a gyakorlatban is tudják alkalmazni.</w:t>
      </w:r>
    </w:p>
    <w:p w:rsidR="0035615F" w:rsidRPr="0035615F" w:rsidRDefault="0035615F" w:rsidP="00ED3C99">
      <w:pPr>
        <w:numPr>
          <w:ilvl w:val="0"/>
          <w:numId w:val="41"/>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Helyes (pozitív) önértékelésre törekszenek.</w:t>
      </w:r>
    </w:p>
    <w:p w:rsidR="00E865B7" w:rsidRPr="00E865B7" w:rsidRDefault="0015301A" w:rsidP="00ED3C99">
      <w:pPr>
        <w:pStyle w:val="Listaszerbekezds"/>
        <w:numPr>
          <w:ilvl w:val="0"/>
          <w:numId w:val="41"/>
        </w:numPr>
        <w:spacing w:after="0" w:line="360" w:lineRule="auto"/>
        <w:jc w:val="both"/>
        <w:rPr>
          <w:rFonts w:ascii="Times New Roman" w:eastAsia="Times New Roman" w:hAnsi="Times New Roman" w:cs="Times New Roman"/>
          <w:b/>
          <w:bCs/>
          <w:i/>
          <w:iCs/>
          <w:sz w:val="24"/>
          <w:szCs w:val="24"/>
        </w:rPr>
      </w:pPr>
      <w:r w:rsidRPr="0050134C">
        <w:rPr>
          <w:rFonts w:ascii="Times New Roman" w:eastAsia="Times New Roman" w:hAnsi="Times New Roman" w:cs="Times New Roman"/>
          <w:sz w:val="24"/>
          <w:szCs w:val="24"/>
        </w:rPr>
        <w:t>A részképesség-gyengeséggel, tanulási</w:t>
      </w:r>
      <w:r w:rsidR="0050134C">
        <w:rPr>
          <w:rFonts w:ascii="Times New Roman" w:eastAsia="Times New Roman" w:hAnsi="Times New Roman" w:cs="Times New Roman"/>
          <w:sz w:val="24"/>
          <w:szCs w:val="24"/>
        </w:rPr>
        <w:t xml:space="preserve">, magatartási nehézséggel küzdő </w:t>
      </w:r>
      <w:r w:rsidRPr="0050134C">
        <w:rPr>
          <w:rFonts w:ascii="Times New Roman" w:eastAsia="Times New Roman" w:hAnsi="Times New Roman" w:cs="Times New Roman"/>
          <w:sz w:val="24"/>
          <w:szCs w:val="24"/>
        </w:rPr>
        <w:t xml:space="preserve">gyermekek </w:t>
      </w:r>
      <w:r w:rsidR="0050134C">
        <w:rPr>
          <w:rFonts w:ascii="Times New Roman" w:eastAsia="Times New Roman" w:hAnsi="Times New Roman" w:cs="Times New Roman"/>
          <w:sz w:val="24"/>
          <w:szCs w:val="24"/>
        </w:rPr>
        <w:t xml:space="preserve">képességei </w:t>
      </w:r>
      <w:r w:rsidR="00E865B7">
        <w:rPr>
          <w:rFonts w:ascii="Times New Roman" w:eastAsia="Times New Roman" w:hAnsi="Times New Roman" w:cs="Times New Roman"/>
          <w:sz w:val="24"/>
          <w:szCs w:val="24"/>
        </w:rPr>
        <w:t>a kompetens szakemberek segítségével megfelelő ütemben fejlődnek.</w:t>
      </w:r>
    </w:p>
    <w:p w:rsidR="00B27B16" w:rsidRPr="00767A1C" w:rsidRDefault="00E865B7" w:rsidP="00B27B16">
      <w:pPr>
        <w:pStyle w:val="Listaszerbekezds"/>
        <w:numPr>
          <w:ilvl w:val="0"/>
          <w:numId w:val="41"/>
        </w:numPr>
        <w:spacing w:after="0" w:line="360" w:lineRule="auto"/>
        <w:jc w:val="both"/>
        <w:rPr>
          <w:rFonts w:ascii="Times New Roman" w:eastAsia="Times New Roman" w:hAnsi="Times New Roman" w:cs="Times New Roman"/>
          <w:b/>
          <w:bCs/>
          <w:i/>
          <w:iCs/>
          <w:sz w:val="24"/>
          <w:szCs w:val="24"/>
        </w:rPr>
      </w:pPr>
      <w:r w:rsidRPr="001530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tehetséges gyermekek </w:t>
      </w:r>
      <w:r w:rsidR="0015301A" w:rsidRPr="0015301A">
        <w:rPr>
          <w:rFonts w:ascii="Times New Roman" w:eastAsia="Times New Roman" w:hAnsi="Times New Roman" w:cs="Times New Roman"/>
          <w:sz w:val="24"/>
          <w:szCs w:val="24"/>
        </w:rPr>
        <w:t>megtalálják a kiemelkedő képességüknek megfelelő tevékenységet.</w:t>
      </w:r>
    </w:p>
    <w:bookmarkEnd w:id="31"/>
    <w:bookmarkEnd w:id="32"/>
    <w:bookmarkEnd w:id="33"/>
    <w:p w:rsidR="00422166" w:rsidRPr="0015301A" w:rsidRDefault="00F02FC3" w:rsidP="00422166">
      <w:pPr>
        <w:spacing w:after="0" w:line="360" w:lineRule="auto"/>
        <w:jc w:val="both"/>
        <w:rPr>
          <w:rFonts w:ascii="Times New Roman" w:eastAsia="Times New Roman" w:hAnsi="Times New Roman" w:cs="Times New Roman"/>
          <w:kern w:val="28"/>
          <w:sz w:val="24"/>
          <w:szCs w:val="24"/>
          <w:lang w:eastAsia="hu-HU"/>
        </w:rPr>
      </w:pPr>
      <w:r w:rsidRPr="00F02FC3">
        <w:rPr>
          <w:rFonts w:ascii="Times New Roman" w:eastAsia="Times New Roman" w:hAnsi="Times New Roman" w:cs="Times New Roman"/>
          <w:b/>
          <w:bCs/>
          <w:kern w:val="28"/>
          <w:sz w:val="24"/>
          <w:szCs w:val="24"/>
          <w:lang w:eastAsia="hu-HU"/>
        </w:rPr>
        <w:lastRenderedPageBreak/>
        <w:t>6</w:t>
      </w:r>
      <w:r w:rsidR="00422166" w:rsidRPr="00F02FC3">
        <w:rPr>
          <w:rFonts w:ascii="Times New Roman" w:eastAsia="Times New Roman" w:hAnsi="Times New Roman" w:cs="Times New Roman"/>
          <w:b/>
          <w:bCs/>
          <w:kern w:val="28"/>
          <w:sz w:val="24"/>
          <w:szCs w:val="24"/>
          <w:lang w:eastAsia="hu-HU"/>
        </w:rPr>
        <w:t xml:space="preserve">. </w:t>
      </w:r>
      <w:bookmarkStart w:id="34" w:name="_Toc12938572"/>
      <w:bookmarkStart w:id="35" w:name="_Toc173909844"/>
      <w:bookmarkStart w:id="36" w:name="_Toc173912022"/>
      <w:r w:rsidR="00422166" w:rsidRPr="00F02FC3">
        <w:rPr>
          <w:rFonts w:ascii="Times New Roman" w:eastAsia="Times New Roman" w:hAnsi="Times New Roman" w:cs="Times New Roman"/>
          <w:b/>
          <w:bCs/>
          <w:kern w:val="28"/>
          <w:sz w:val="24"/>
          <w:szCs w:val="24"/>
          <w:lang w:eastAsia="hu-HU"/>
        </w:rPr>
        <w:t>Gyermekvédelem</w:t>
      </w:r>
      <w:bookmarkEnd w:id="34"/>
      <w:bookmarkEnd w:id="35"/>
      <w:bookmarkEnd w:id="36"/>
    </w:p>
    <w:p w:rsidR="00422166" w:rsidRDefault="00CE57FB"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M</w:t>
      </w:r>
      <w:r w:rsidR="00422166" w:rsidRPr="00422166">
        <w:rPr>
          <w:rFonts w:ascii="Times New Roman" w:eastAsia="Times New Roman" w:hAnsi="Times New Roman" w:cs="Times New Roman"/>
          <w:kern w:val="28"/>
          <w:sz w:val="24"/>
          <w:szCs w:val="24"/>
          <w:lang w:eastAsia="hu-HU"/>
        </w:rPr>
        <w:t xml:space="preserve">inden pedagógusnak alapvető munkaköri kötelessége a gyermekvédelmi feladatokban való </w:t>
      </w:r>
      <w:r w:rsidR="008678C7">
        <w:rPr>
          <w:rFonts w:ascii="Times New Roman" w:eastAsia="Times New Roman" w:hAnsi="Times New Roman" w:cs="Times New Roman"/>
          <w:kern w:val="28"/>
          <w:sz w:val="24"/>
          <w:szCs w:val="24"/>
          <w:lang w:eastAsia="hu-HU"/>
        </w:rPr>
        <w:t xml:space="preserve">aktív </w:t>
      </w:r>
      <w:r w:rsidR="00422166" w:rsidRPr="00422166">
        <w:rPr>
          <w:rFonts w:ascii="Times New Roman" w:eastAsia="Times New Roman" w:hAnsi="Times New Roman" w:cs="Times New Roman"/>
          <w:kern w:val="28"/>
          <w:sz w:val="24"/>
          <w:szCs w:val="24"/>
          <w:lang w:eastAsia="hu-HU"/>
        </w:rPr>
        <w:t>közreműködés.</w:t>
      </w:r>
    </w:p>
    <w:p w:rsidR="0001576B" w:rsidRPr="0001576B" w:rsidRDefault="0001576B" w:rsidP="0001576B">
      <w:pPr>
        <w:spacing w:line="360" w:lineRule="auto"/>
        <w:jc w:val="both"/>
        <w:rPr>
          <w:rFonts w:ascii="Times New Roman" w:hAnsi="Times New Roman"/>
          <w:sz w:val="24"/>
          <w:szCs w:val="24"/>
        </w:rPr>
      </w:pPr>
      <w:r w:rsidRPr="002A4640">
        <w:rPr>
          <w:rFonts w:ascii="Times New Roman" w:hAnsi="Times New Roman"/>
          <w:sz w:val="24"/>
          <w:szCs w:val="24"/>
        </w:rPr>
        <w:t>Az intézmény</w:t>
      </w:r>
      <w:r>
        <w:rPr>
          <w:rFonts w:ascii="Times New Roman" w:hAnsi="Times New Roman"/>
          <w:sz w:val="24"/>
          <w:szCs w:val="24"/>
        </w:rPr>
        <w:t>ünk</w:t>
      </w:r>
      <w:r w:rsidRPr="002A4640">
        <w:rPr>
          <w:rFonts w:ascii="Times New Roman" w:hAnsi="Times New Roman"/>
          <w:sz w:val="24"/>
          <w:szCs w:val="24"/>
        </w:rPr>
        <w:t>ben a gyermekvédelem</w:t>
      </w:r>
      <w:r>
        <w:rPr>
          <w:rFonts w:ascii="Times New Roman" w:hAnsi="Times New Roman"/>
          <w:sz w:val="24"/>
          <w:szCs w:val="24"/>
        </w:rPr>
        <w:t>i munka irányítását, koordinálását az intézményvezető által megbízott</w:t>
      </w:r>
      <w:r w:rsidRPr="002A4640">
        <w:rPr>
          <w:rFonts w:ascii="Times New Roman" w:hAnsi="Times New Roman"/>
          <w:sz w:val="24"/>
          <w:szCs w:val="24"/>
        </w:rPr>
        <w:t xml:space="preserve"> gyermekvédelmi felelős látja el</w:t>
      </w:r>
      <w:r>
        <w:rPr>
          <w:rFonts w:ascii="Times New Roman" w:hAnsi="Times New Roman"/>
          <w:sz w:val="24"/>
          <w:szCs w:val="24"/>
        </w:rPr>
        <w:t>.</w:t>
      </w:r>
      <w:r w:rsidRPr="002A4640">
        <w:rPr>
          <w:rFonts w:ascii="Times New Roman" w:hAnsi="Times New Roman"/>
          <w:sz w:val="24"/>
          <w:szCs w:val="24"/>
        </w:rPr>
        <w:t xml:space="preserve"> </w:t>
      </w:r>
    </w:p>
    <w:p w:rsidR="008678C7" w:rsidRDefault="008678C7" w:rsidP="00422166">
      <w:pPr>
        <w:spacing w:after="0" w:line="360" w:lineRule="auto"/>
        <w:jc w:val="both"/>
        <w:rPr>
          <w:rFonts w:ascii="Times New Roman" w:eastAsia="Times New Roman" w:hAnsi="Times New Roman" w:cs="Times New Roman"/>
          <w:b/>
          <w:kern w:val="28"/>
          <w:sz w:val="24"/>
          <w:szCs w:val="24"/>
          <w:lang w:eastAsia="hu-HU"/>
        </w:rPr>
      </w:pPr>
      <w:r w:rsidRPr="008678C7">
        <w:rPr>
          <w:rFonts w:ascii="Times New Roman" w:eastAsia="Times New Roman" w:hAnsi="Times New Roman" w:cs="Times New Roman"/>
          <w:b/>
          <w:kern w:val="28"/>
          <w:sz w:val="24"/>
          <w:szCs w:val="24"/>
          <w:lang w:eastAsia="hu-HU"/>
        </w:rPr>
        <w:t>A gyermekvédelmi munka</w:t>
      </w:r>
      <w:r>
        <w:rPr>
          <w:rFonts w:ascii="Times New Roman" w:eastAsia="Times New Roman" w:hAnsi="Times New Roman" w:cs="Times New Roman"/>
          <w:kern w:val="28"/>
          <w:sz w:val="24"/>
          <w:szCs w:val="24"/>
          <w:lang w:eastAsia="hu-HU"/>
        </w:rPr>
        <w:t xml:space="preserve"> </w:t>
      </w:r>
      <w:r w:rsidRPr="008678C7">
        <w:rPr>
          <w:rFonts w:ascii="Times New Roman" w:eastAsia="Times New Roman" w:hAnsi="Times New Roman" w:cs="Times New Roman"/>
          <w:b/>
          <w:kern w:val="28"/>
          <w:sz w:val="24"/>
          <w:szCs w:val="24"/>
          <w:lang w:eastAsia="hu-HU"/>
        </w:rPr>
        <w:t>célja:</w:t>
      </w:r>
    </w:p>
    <w:p w:rsidR="008678C7" w:rsidRDefault="008678C7" w:rsidP="00ED3C99">
      <w:pPr>
        <w:pStyle w:val="Listaszerbekezds"/>
        <w:numPr>
          <w:ilvl w:val="0"/>
          <w:numId w:val="41"/>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testi, érzelmi, értelmi, erkölcsi fejlődésének, jólétének biztosítása.</w:t>
      </w:r>
    </w:p>
    <w:p w:rsidR="008678C7" w:rsidRDefault="008678C7" w:rsidP="00ED3C99">
      <w:pPr>
        <w:pStyle w:val="Listaszerbekezds"/>
        <w:numPr>
          <w:ilvl w:val="0"/>
          <w:numId w:val="41"/>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veszélyeztetésének megelőzése és megszüntetése.</w:t>
      </w:r>
    </w:p>
    <w:p w:rsidR="008678C7" w:rsidRPr="008678C7" w:rsidRDefault="008678C7" w:rsidP="00ED3C99">
      <w:pPr>
        <w:pStyle w:val="Listaszerbekezds"/>
        <w:numPr>
          <w:ilvl w:val="0"/>
          <w:numId w:val="41"/>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családban történő nevelésének a segítése.</w:t>
      </w:r>
    </w:p>
    <w:p w:rsidR="0001576B" w:rsidRDefault="0001576B" w:rsidP="008678C7">
      <w:pPr>
        <w:spacing w:after="0" w:line="360" w:lineRule="auto"/>
        <w:jc w:val="both"/>
        <w:rPr>
          <w:rFonts w:ascii="Times New Roman" w:eastAsia="Times New Roman" w:hAnsi="Times New Roman" w:cs="Times New Roman"/>
          <w:b/>
          <w:kern w:val="28"/>
          <w:sz w:val="24"/>
          <w:szCs w:val="24"/>
          <w:lang w:eastAsia="hu-HU"/>
        </w:rPr>
      </w:pPr>
    </w:p>
    <w:p w:rsidR="008678C7" w:rsidRDefault="008678C7" w:rsidP="008678C7">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Feladataink:</w:t>
      </w:r>
    </w:p>
    <w:p w:rsidR="000F07BE" w:rsidRPr="000F07BE" w:rsidRDefault="00422166"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sidRPr="008678C7">
        <w:rPr>
          <w:rFonts w:ascii="Times New Roman" w:eastAsia="Times New Roman" w:hAnsi="Times New Roman" w:cs="Times New Roman"/>
          <w:kern w:val="28"/>
          <w:sz w:val="24"/>
          <w:szCs w:val="24"/>
          <w:lang w:eastAsia="hu-HU"/>
        </w:rPr>
        <w:t>A gyermek személyiségének, szociális hátterének megismerése.</w:t>
      </w:r>
    </w:p>
    <w:p w:rsidR="008678C7" w:rsidRPr="008678C7" w:rsidRDefault="000F07BE"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sidRPr="000F07BE">
        <w:rPr>
          <w:rFonts w:ascii="Times New Roman" w:eastAsia="Times New Roman" w:hAnsi="Times New Roman" w:cs="Times New Roman"/>
          <w:kern w:val="28"/>
          <w:sz w:val="24"/>
          <w:szCs w:val="24"/>
          <w:lang w:eastAsia="hu-HU"/>
        </w:rPr>
        <w:t xml:space="preserve">A szülőkkel </w:t>
      </w:r>
      <w:r>
        <w:rPr>
          <w:rFonts w:ascii="Times New Roman" w:eastAsia="Times New Roman" w:hAnsi="Times New Roman" w:cs="Times New Roman"/>
          <w:kern w:val="28"/>
          <w:sz w:val="24"/>
          <w:szCs w:val="24"/>
          <w:lang w:eastAsia="hu-HU"/>
        </w:rPr>
        <w:t>konstruktív</w:t>
      </w:r>
      <w:r w:rsidRPr="000F07BE">
        <w:rPr>
          <w:rFonts w:ascii="Times New Roman" w:eastAsia="Times New Roman" w:hAnsi="Times New Roman" w:cs="Times New Roman"/>
          <w:kern w:val="28"/>
          <w:sz w:val="24"/>
          <w:szCs w:val="24"/>
          <w:lang w:eastAsia="hu-HU"/>
        </w:rPr>
        <w:t>, együttműködő kapcsolat</w:t>
      </w:r>
      <w:r>
        <w:rPr>
          <w:rFonts w:ascii="Times New Roman" w:eastAsia="Times New Roman" w:hAnsi="Times New Roman" w:cs="Times New Roman"/>
          <w:kern w:val="28"/>
          <w:sz w:val="24"/>
          <w:szCs w:val="24"/>
          <w:lang w:eastAsia="hu-HU"/>
        </w:rPr>
        <w:t xml:space="preserve"> kialakítása.</w:t>
      </w:r>
    </w:p>
    <w:p w:rsidR="008678C7" w:rsidRPr="008678C7" w:rsidRDefault="00422166"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sidRPr="008678C7">
        <w:rPr>
          <w:rFonts w:ascii="Times New Roman" w:eastAsia="Times New Roman" w:hAnsi="Times New Roman" w:cs="Times New Roman"/>
          <w:kern w:val="28"/>
          <w:sz w:val="24"/>
          <w:szCs w:val="24"/>
          <w:lang w:eastAsia="hu-HU"/>
        </w:rPr>
        <w:t>A hátrányos és veszélyeztetett helyzetben levő gyermekek kiszűrése, a fejlődésüket veszélyeztető okok felderítése, a káros hatások ellensú</w:t>
      </w:r>
      <w:r w:rsidR="008678C7">
        <w:rPr>
          <w:rFonts w:ascii="Times New Roman" w:eastAsia="Times New Roman" w:hAnsi="Times New Roman" w:cs="Times New Roman"/>
          <w:kern w:val="28"/>
          <w:sz w:val="24"/>
          <w:szCs w:val="24"/>
          <w:lang w:eastAsia="hu-HU"/>
        </w:rPr>
        <w:t>lyozása pedagógiai eszközökkel.</w:t>
      </w:r>
    </w:p>
    <w:p w:rsidR="00AA6295" w:rsidRPr="00AA6295" w:rsidRDefault="00422166"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sidRPr="008678C7">
        <w:rPr>
          <w:rFonts w:ascii="Times New Roman" w:eastAsia="Times New Roman" w:hAnsi="Times New Roman" w:cs="Times New Roman"/>
          <w:kern w:val="28"/>
          <w:sz w:val="24"/>
          <w:szCs w:val="24"/>
          <w:lang w:eastAsia="hu-HU"/>
        </w:rPr>
        <w:t>Prevenciós tevékenységek végzése.</w:t>
      </w:r>
    </w:p>
    <w:p w:rsidR="00AA6295" w:rsidRPr="00AA6295" w:rsidRDefault="00422166"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sidRPr="00AA6295">
        <w:rPr>
          <w:rFonts w:ascii="Times New Roman" w:eastAsia="Times New Roman" w:hAnsi="Times New Roman" w:cs="Times New Roman"/>
          <w:kern w:val="28"/>
          <w:sz w:val="24"/>
          <w:szCs w:val="24"/>
          <w:lang w:eastAsia="hu-HU"/>
        </w:rPr>
        <w:t>Figyelemmel kísérjük a gyakori és indokolatlan óvodai hiányzásokat, különösen a tanköteles korúak esetében. A tartósan hiányzó gyermekek szüleit megkeressük, a hiányzás okáról indoklást kérünk. Igazolatlan mulasztás esetén a szülőket tájékoztatjuk a következményekről a házirendben leírtak szerint.</w:t>
      </w:r>
    </w:p>
    <w:p w:rsidR="00AA6295" w:rsidRPr="00805CE3" w:rsidRDefault="00422166"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sidRPr="00AA6295">
        <w:rPr>
          <w:rFonts w:ascii="Times New Roman" w:eastAsia="Times New Roman" w:hAnsi="Times New Roman" w:cs="Times New Roman"/>
          <w:kern w:val="28"/>
          <w:sz w:val="24"/>
          <w:szCs w:val="24"/>
          <w:lang w:eastAsia="hu-HU"/>
        </w:rPr>
        <w:t xml:space="preserve">A szülőket tájékoztatjuk a jogaikról és kötelezettségeikről, azokról a lehetőségekről, ahonnan segítséget, anyagi támogatásokat kaphatnak. A halmozottan hátrányos helyzetű gyermek szülőjét megilleti az a jog, hogy gyermeke óvodába járatásához – a gyermekek védelméről és a gyámügyi igazgatásról szóló törvényben meghatározottak szerint – anyagi támogatást kapjon. </w:t>
      </w:r>
    </w:p>
    <w:p w:rsidR="00805CE3" w:rsidRPr="00805CE3" w:rsidRDefault="00805CE3" w:rsidP="00ED3C99">
      <w:pPr>
        <w:numPr>
          <w:ilvl w:val="0"/>
          <w:numId w:val="59"/>
        </w:numPr>
        <w:spacing w:after="0" w:line="360" w:lineRule="auto"/>
        <w:jc w:val="both"/>
        <w:rPr>
          <w:rFonts w:ascii="Times New Roman" w:eastAsia="Calibri" w:hAnsi="Times New Roman" w:cs="Times New Roman"/>
          <w:sz w:val="24"/>
          <w:szCs w:val="24"/>
          <w:lang w:eastAsia="hu-HU"/>
        </w:rPr>
      </w:pPr>
      <w:r w:rsidRPr="00201A53">
        <w:rPr>
          <w:rFonts w:ascii="Times New Roman" w:eastAsia="Calibri" w:hAnsi="Times New Roman" w:cs="Times New Roman"/>
          <w:sz w:val="24"/>
          <w:szCs w:val="24"/>
          <w:lang w:eastAsia="hu-HU"/>
        </w:rPr>
        <w:t>Tájékoztatjuk a szülőket az óvodai térítésmentes étkezés feltételeiről.</w:t>
      </w:r>
    </w:p>
    <w:p w:rsidR="00AA6295" w:rsidRPr="00AA6295" w:rsidRDefault="00805CE3"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B</w:t>
      </w:r>
      <w:r w:rsidRPr="00AA6295">
        <w:rPr>
          <w:rFonts w:ascii="Times New Roman" w:eastAsia="Times New Roman" w:hAnsi="Times New Roman" w:cs="Times New Roman"/>
          <w:kern w:val="28"/>
          <w:sz w:val="24"/>
          <w:szCs w:val="24"/>
          <w:lang w:eastAsia="hu-HU"/>
        </w:rPr>
        <w:t xml:space="preserve">iztosítjuk </w:t>
      </w:r>
      <w:r>
        <w:rPr>
          <w:rFonts w:ascii="Times New Roman" w:eastAsia="Times New Roman" w:hAnsi="Times New Roman" w:cs="Times New Roman"/>
          <w:kern w:val="28"/>
          <w:sz w:val="24"/>
          <w:szCs w:val="24"/>
          <w:lang w:eastAsia="hu-HU"/>
        </w:rPr>
        <w:t>a</w:t>
      </w:r>
      <w:r w:rsidR="00422166" w:rsidRPr="00AA6295">
        <w:rPr>
          <w:rFonts w:ascii="Times New Roman" w:eastAsia="Times New Roman" w:hAnsi="Times New Roman" w:cs="Times New Roman"/>
          <w:kern w:val="28"/>
          <w:sz w:val="24"/>
          <w:szCs w:val="24"/>
          <w:lang w:eastAsia="hu-HU"/>
        </w:rPr>
        <w:t xml:space="preserve"> gyermeki jogok</w:t>
      </w:r>
      <w:r w:rsidR="00B75F1B">
        <w:rPr>
          <w:rFonts w:ascii="Times New Roman" w:eastAsia="Times New Roman" w:hAnsi="Times New Roman" w:cs="Times New Roman"/>
          <w:kern w:val="28"/>
          <w:sz w:val="24"/>
          <w:szCs w:val="24"/>
          <w:lang w:eastAsia="hu-HU"/>
        </w:rPr>
        <w:t>, az</w:t>
      </w:r>
      <w:r w:rsidR="00422166" w:rsidRPr="00AA6295">
        <w:rPr>
          <w:rFonts w:ascii="Times New Roman" w:eastAsia="Times New Roman" w:hAnsi="Times New Roman" w:cs="Times New Roman"/>
          <w:kern w:val="28"/>
          <w:sz w:val="24"/>
          <w:szCs w:val="24"/>
          <w:lang w:eastAsia="hu-HU"/>
        </w:rPr>
        <w:t xml:space="preserve"> </w:t>
      </w:r>
      <w:r w:rsidR="00B75F1B" w:rsidRPr="00AA6295">
        <w:rPr>
          <w:rFonts w:ascii="Times New Roman" w:eastAsia="Times New Roman" w:hAnsi="Times New Roman" w:cs="Times New Roman"/>
          <w:kern w:val="28"/>
          <w:sz w:val="24"/>
          <w:szCs w:val="24"/>
          <w:lang w:eastAsia="hu-HU"/>
        </w:rPr>
        <w:t xml:space="preserve">esélyegyenlőség és egyenlő bánásmód </w:t>
      </w:r>
      <w:r w:rsidR="00422166" w:rsidRPr="00AA6295">
        <w:rPr>
          <w:rFonts w:ascii="Times New Roman" w:eastAsia="Times New Roman" w:hAnsi="Times New Roman" w:cs="Times New Roman"/>
          <w:kern w:val="28"/>
          <w:sz w:val="24"/>
          <w:szCs w:val="24"/>
          <w:lang w:eastAsia="hu-HU"/>
        </w:rPr>
        <w:t>érvényesülését</w:t>
      </w:r>
      <w:r w:rsidR="00B75F1B">
        <w:rPr>
          <w:rFonts w:ascii="Times New Roman" w:eastAsia="Times New Roman" w:hAnsi="Times New Roman" w:cs="Times New Roman"/>
          <w:kern w:val="28"/>
          <w:sz w:val="24"/>
          <w:szCs w:val="24"/>
          <w:lang w:eastAsia="hu-HU"/>
        </w:rPr>
        <w:t>.</w:t>
      </w:r>
      <w:r w:rsidR="00422166" w:rsidRPr="00AA6295">
        <w:rPr>
          <w:rFonts w:ascii="Times New Roman" w:eastAsia="Times New Roman" w:hAnsi="Times New Roman" w:cs="Times New Roman"/>
          <w:kern w:val="28"/>
          <w:sz w:val="24"/>
          <w:szCs w:val="24"/>
          <w:lang w:eastAsia="hu-HU"/>
        </w:rPr>
        <w:t xml:space="preserve"> A krízishelyzetben levő gyermek számára nagyobb érzelmi támogatást nyújtunk</w:t>
      </w:r>
      <w:r>
        <w:rPr>
          <w:rFonts w:ascii="Times New Roman" w:eastAsia="Times New Roman" w:hAnsi="Times New Roman" w:cs="Times New Roman"/>
          <w:kern w:val="28"/>
          <w:sz w:val="24"/>
          <w:szCs w:val="24"/>
          <w:lang w:eastAsia="hu-HU"/>
        </w:rPr>
        <w:t>, esetenként kompetens szakember (pszichológus) segítségét kérjük</w:t>
      </w:r>
      <w:r w:rsidR="00422166" w:rsidRPr="00AA6295">
        <w:rPr>
          <w:rFonts w:ascii="Times New Roman" w:eastAsia="Times New Roman" w:hAnsi="Times New Roman" w:cs="Times New Roman"/>
          <w:kern w:val="28"/>
          <w:sz w:val="24"/>
          <w:szCs w:val="24"/>
          <w:lang w:eastAsia="hu-HU"/>
        </w:rPr>
        <w:t>.</w:t>
      </w:r>
    </w:p>
    <w:p w:rsidR="00AA6295" w:rsidRPr="00AA6295" w:rsidRDefault="00422166"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sidRPr="00AA6295">
        <w:rPr>
          <w:rFonts w:ascii="Times New Roman" w:eastAsia="Times New Roman" w:hAnsi="Times New Roman" w:cs="Times New Roman"/>
          <w:kern w:val="28"/>
          <w:sz w:val="24"/>
          <w:szCs w:val="24"/>
          <w:lang w:eastAsia="hu-HU"/>
        </w:rPr>
        <w:t>A</w:t>
      </w:r>
      <w:r w:rsidR="00805CE3">
        <w:rPr>
          <w:rFonts w:ascii="Times New Roman" w:eastAsia="Times New Roman" w:hAnsi="Times New Roman" w:cs="Times New Roman"/>
          <w:kern w:val="28"/>
          <w:sz w:val="24"/>
          <w:szCs w:val="24"/>
          <w:lang w:eastAsia="hu-HU"/>
        </w:rPr>
        <w:t xml:space="preserve">z Alapító Okiratban foglaltak alapján </w:t>
      </w:r>
      <w:r w:rsidR="00805CE3" w:rsidRPr="00AA6295">
        <w:rPr>
          <w:rFonts w:ascii="Times New Roman" w:eastAsia="Times New Roman" w:hAnsi="Times New Roman" w:cs="Times New Roman"/>
          <w:kern w:val="28"/>
          <w:sz w:val="24"/>
          <w:szCs w:val="24"/>
          <w:lang w:eastAsia="hu-HU"/>
        </w:rPr>
        <w:t>egyéni szükségleteik figyelembe vételével</w:t>
      </w:r>
      <w:r w:rsidRPr="00AA6295">
        <w:rPr>
          <w:rFonts w:ascii="Times New Roman" w:eastAsia="Times New Roman" w:hAnsi="Times New Roman" w:cs="Times New Roman"/>
          <w:kern w:val="28"/>
          <w:sz w:val="24"/>
          <w:szCs w:val="24"/>
          <w:lang w:eastAsia="hu-HU"/>
        </w:rPr>
        <w:t xml:space="preserve"> </w:t>
      </w:r>
      <w:r w:rsidR="00805CE3" w:rsidRPr="00AA6295">
        <w:rPr>
          <w:rFonts w:ascii="Times New Roman" w:eastAsia="Times New Roman" w:hAnsi="Times New Roman" w:cs="Times New Roman"/>
          <w:kern w:val="28"/>
          <w:sz w:val="24"/>
          <w:szCs w:val="24"/>
          <w:lang w:eastAsia="hu-HU"/>
        </w:rPr>
        <w:t xml:space="preserve">integráltan neveljük </w:t>
      </w:r>
      <w:r w:rsidR="00805CE3">
        <w:rPr>
          <w:rFonts w:ascii="Times New Roman" w:eastAsia="Times New Roman" w:hAnsi="Times New Roman" w:cs="Times New Roman"/>
          <w:kern w:val="28"/>
          <w:sz w:val="24"/>
          <w:szCs w:val="24"/>
          <w:lang w:eastAsia="hu-HU"/>
        </w:rPr>
        <w:t xml:space="preserve">a </w:t>
      </w:r>
      <w:r w:rsidRPr="00AA6295">
        <w:rPr>
          <w:rFonts w:ascii="Times New Roman" w:eastAsia="Times New Roman" w:hAnsi="Times New Roman" w:cs="Times New Roman"/>
          <w:kern w:val="28"/>
          <w:sz w:val="24"/>
          <w:szCs w:val="24"/>
          <w:lang w:eastAsia="hu-HU"/>
        </w:rPr>
        <w:t>sajátos nevelési igényű gyermekek</w:t>
      </w:r>
      <w:r w:rsidR="00805CE3">
        <w:rPr>
          <w:rFonts w:ascii="Times New Roman" w:eastAsia="Times New Roman" w:hAnsi="Times New Roman" w:cs="Times New Roman"/>
          <w:kern w:val="28"/>
          <w:sz w:val="24"/>
          <w:szCs w:val="24"/>
          <w:lang w:eastAsia="hu-HU"/>
        </w:rPr>
        <w:t>et</w:t>
      </w:r>
      <w:r w:rsidR="000F07BE">
        <w:rPr>
          <w:rFonts w:ascii="Times New Roman" w:eastAsia="Times New Roman" w:hAnsi="Times New Roman" w:cs="Times New Roman"/>
          <w:kern w:val="28"/>
          <w:sz w:val="24"/>
          <w:szCs w:val="24"/>
          <w:lang w:eastAsia="hu-HU"/>
        </w:rPr>
        <w:t>, biztosítjuk számukra a speciális egyéni képességeik fejlesztéséhez a megfelelő szakembereket</w:t>
      </w:r>
      <w:r w:rsidRPr="00AA6295">
        <w:rPr>
          <w:rFonts w:ascii="Times New Roman" w:eastAsia="Times New Roman" w:hAnsi="Times New Roman" w:cs="Times New Roman"/>
          <w:kern w:val="28"/>
          <w:sz w:val="24"/>
          <w:szCs w:val="24"/>
          <w:lang w:eastAsia="hu-HU"/>
        </w:rPr>
        <w:t>.</w:t>
      </w:r>
    </w:p>
    <w:p w:rsidR="00AA6295" w:rsidRPr="00AA6295" w:rsidRDefault="00F00009"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lastRenderedPageBreak/>
        <w:t>A pedagógus etikai</w:t>
      </w:r>
      <w:r w:rsidR="00422166" w:rsidRPr="00AA6295">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normák és hatályos jogszabályok figyelembe vételével, </w:t>
      </w:r>
      <w:r w:rsidRPr="00AA6295">
        <w:rPr>
          <w:rFonts w:ascii="Times New Roman" w:eastAsia="Times New Roman" w:hAnsi="Times New Roman" w:cs="Times New Roman"/>
          <w:kern w:val="28"/>
          <w:sz w:val="24"/>
          <w:szCs w:val="24"/>
          <w:lang w:eastAsia="hu-HU"/>
        </w:rPr>
        <w:t xml:space="preserve">az intézményi </w:t>
      </w:r>
      <w:r>
        <w:rPr>
          <w:rFonts w:ascii="Times New Roman" w:eastAsia="Times New Roman" w:hAnsi="Times New Roman" w:cs="Times New Roman"/>
          <w:kern w:val="28"/>
          <w:sz w:val="24"/>
          <w:szCs w:val="24"/>
          <w:lang w:eastAsia="hu-HU"/>
        </w:rPr>
        <w:t xml:space="preserve">gyermekvédelmi </w:t>
      </w:r>
      <w:r w:rsidRPr="00AA6295">
        <w:rPr>
          <w:rFonts w:ascii="Times New Roman" w:eastAsia="Times New Roman" w:hAnsi="Times New Roman" w:cs="Times New Roman"/>
          <w:kern w:val="28"/>
          <w:sz w:val="24"/>
          <w:szCs w:val="24"/>
          <w:lang w:eastAsia="hu-HU"/>
        </w:rPr>
        <w:t xml:space="preserve">felelős közreműködésével </w:t>
      </w:r>
      <w:r>
        <w:rPr>
          <w:rFonts w:ascii="Times New Roman" w:eastAsia="Times New Roman" w:hAnsi="Times New Roman" w:cs="Times New Roman"/>
          <w:kern w:val="28"/>
          <w:sz w:val="24"/>
          <w:szCs w:val="24"/>
          <w:lang w:eastAsia="hu-HU"/>
        </w:rPr>
        <w:t xml:space="preserve">szükség esetén </w:t>
      </w:r>
      <w:r w:rsidR="00422166" w:rsidRPr="00AA6295">
        <w:rPr>
          <w:rFonts w:ascii="Times New Roman" w:eastAsia="Times New Roman" w:hAnsi="Times New Roman" w:cs="Times New Roman"/>
          <w:kern w:val="28"/>
          <w:sz w:val="24"/>
          <w:szCs w:val="24"/>
          <w:lang w:eastAsia="hu-HU"/>
        </w:rPr>
        <w:t xml:space="preserve">jelzéssel fordulunk a gyermekvédelem </w:t>
      </w:r>
      <w:r w:rsidR="00EB0953">
        <w:rPr>
          <w:rFonts w:ascii="Times New Roman" w:eastAsia="Times New Roman" w:hAnsi="Times New Roman" w:cs="Times New Roman"/>
          <w:kern w:val="28"/>
          <w:sz w:val="24"/>
          <w:szCs w:val="24"/>
          <w:lang w:eastAsia="hu-HU"/>
        </w:rPr>
        <w:t xml:space="preserve">intézményeihez, </w:t>
      </w:r>
      <w:r w:rsidR="00422166" w:rsidRPr="00AA6295">
        <w:rPr>
          <w:rFonts w:ascii="Times New Roman" w:eastAsia="Times New Roman" w:hAnsi="Times New Roman" w:cs="Times New Roman"/>
          <w:kern w:val="28"/>
          <w:sz w:val="24"/>
          <w:szCs w:val="24"/>
          <w:lang w:eastAsia="hu-HU"/>
        </w:rPr>
        <w:t>fórumaihoz.</w:t>
      </w:r>
    </w:p>
    <w:p w:rsidR="00AA6295" w:rsidRPr="00AA6295" w:rsidRDefault="00422166" w:rsidP="00ED3C99">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sidRPr="00AA6295">
        <w:rPr>
          <w:rFonts w:ascii="Times New Roman" w:eastAsia="Times New Roman" w:hAnsi="Times New Roman" w:cs="Times New Roman"/>
          <w:kern w:val="28"/>
          <w:sz w:val="24"/>
          <w:szCs w:val="24"/>
          <w:lang w:eastAsia="hu-HU"/>
        </w:rPr>
        <w:t>A gyermekbalesetek megelőzése.</w:t>
      </w:r>
      <w:r w:rsidR="00260B79">
        <w:rPr>
          <w:rFonts w:ascii="Times New Roman" w:eastAsia="Times New Roman" w:hAnsi="Times New Roman" w:cs="Times New Roman"/>
          <w:kern w:val="28"/>
          <w:sz w:val="24"/>
          <w:szCs w:val="24"/>
          <w:lang w:eastAsia="hu-HU"/>
        </w:rPr>
        <w:t xml:space="preserve"> (részletek: SZMSZ)</w:t>
      </w:r>
    </w:p>
    <w:p w:rsidR="00F87A04" w:rsidRPr="009610ED" w:rsidRDefault="00422166" w:rsidP="00422166">
      <w:pPr>
        <w:pStyle w:val="Listaszerbekezds"/>
        <w:numPr>
          <w:ilvl w:val="0"/>
          <w:numId w:val="59"/>
        </w:numPr>
        <w:spacing w:after="0" w:line="360" w:lineRule="auto"/>
        <w:jc w:val="both"/>
        <w:rPr>
          <w:rFonts w:ascii="Times New Roman" w:eastAsia="Times New Roman" w:hAnsi="Times New Roman" w:cs="Times New Roman"/>
          <w:b/>
          <w:kern w:val="28"/>
          <w:sz w:val="24"/>
          <w:szCs w:val="24"/>
          <w:lang w:eastAsia="hu-HU"/>
        </w:rPr>
      </w:pPr>
      <w:r w:rsidRPr="00AA6295">
        <w:rPr>
          <w:rFonts w:ascii="Times New Roman" w:eastAsia="Times New Roman" w:hAnsi="Times New Roman" w:cs="Times New Roman"/>
          <w:kern w:val="28"/>
          <w:sz w:val="24"/>
          <w:szCs w:val="24"/>
          <w:lang w:eastAsia="hu-HU"/>
        </w:rPr>
        <w:t xml:space="preserve">Az intézményi óvó- védő előírások betartása. </w:t>
      </w:r>
      <w:r w:rsidR="00890F53">
        <w:rPr>
          <w:rFonts w:ascii="Times New Roman" w:eastAsia="Times New Roman" w:hAnsi="Times New Roman" w:cs="Times New Roman"/>
          <w:kern w:val="28"/>
          <w:sz w:val="24"/>
          <w:szCs w:val="24"/>
          <w:lang w:eastAsia="hu-HU"/>
        </w:rPr>
        <w:t>(részletek: SZMSZ, Házirend)</w:t>
      </w:r>
    </w:p>
    <w:p w:rsidR="009610ED" w:rsidRDefault="009610ED" w:rsidP="00422166">
      <w:pPr>
        <w:spacing w:after="0" w:line="360" w:lineRule="auto"/>
        <w:jc w:val="both"/>
        <w:rPr>
          <w:rFonts w:ascii="Times New Roman" w:eastAsia="Times New Roman" w:hAnsi="Times New Roman" w:cs="Times New Roman"/>
          <w:b/>
          <w:kern w:val="28"/>
          <w:sz w:val="24"/>
          <w:szCs w:val="24"/>
          <w:lang w:eastAsia="hu-HU"/>
        </w:rPr>
      </w:pPr>
    </w:p>
    <w:p w:rsidR="00422166" w:rsidRPr="00AA6295"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AA6295">
        <w:rPr>
          <w:rFonts w:ascii="Times New Roman" w:eastAsia="Times New Roman" w:hAnsi="Times New Roman" w:cs="Times New Roman"/>
          <w:b/>
          <w:kern w:val="28"/>
          <w:sz w:val="24"/>
          <w:szCs w:val="24"/>
          <w:lang w:eastAsia="hu-HU"/>
        </w:rPr>
        <w:t>A gyermekvédelmi felelős feladatai:</w:t>
      </w:r>
    </w:p>
    <w:p w:rsidR="0001576B" w:rsidRDefault="0001576B" w:rsidP="00ED3C99">
      <w:pPr>
        <w:pStyle w:val="Listaszerbekezds"/>
        <w:numPr>
          <w:ilvl w:val="0"/>
          <w:numId w:val="6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Irányítja, koordinálja az intézményben folyó gyermekvédelmi munkát.</w:t>
      </w:r>
    </w:p>
    <w:p w:rsidR="00422166" w:rsidRPr="00AA6295" w:rsidRDefault="0001576B" w:rsidP="00ED3C99">
      <w:pPr>
        <w:pStyle w:val="Listaszerbekezds"/>
        <w:numPr>
          <w:ilvl w:val="0"/>
          <w:numId w:val="6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Folyamatosan k</w:t>
      </w:r>
      <w:r w:rsidR="00422166" w:rsidRPr="00AA6295">
        <w:rPr>
          <w:rFonts w:ascii="Times New Roman" w:eastAsia="Times New Roman" w:hAnsi="Times New Roman" w:cs="Times New Roman"/>
          <w:kern w:val="28"/>
          <w:sz w:val="24"/>
          <w:szCs w:val="24"/>
          <w:lang w:eastAsia="hu-HU"/>
        </w:rPr>
        <w:t>apcsolatot tart az óvodavezetővel, óvodapedagógusokkal, pszichológussal, logopédussal</w:t>
      </w:r>
      <w:r>
        <w:rPr>
          <w:rFonts w:ascii="Times New Roman" w:eastAsia="Times New Roman" w:hAnsi="Times New Roman" w:cs="Times New Roman"/>
          <w:kern w:val="28"/>
          <w:sz w:val="24"/>
          <w:szCs w:val="24"/>
          <w:lang w:eastAsia="hu-HU"/>
        </w:rPr>
        <w:t>.</w:t>
      </w:r>
    </w:p>
    <w:p w:rsidR="000F07BE" w:rsidRPr="000F07BE" w:rsidRDefault="00422166" w:rsidP="00ED3C99">
      <w:pPr>
        <w:pStyle w:val="Listaszerbekezds"/>
        <w:numPr>
          <w:ilvl w:val="0"/>
          <w:numId w:val="60"/>
        </w:numPr>
        <w:spacing w:after="0" w:line="360" w:lineRule="auto"/>
        <w:jc w:val="both"/>
        <w:rPr>
          <w:rFonts w:ascii="Times New Roman" w:eastAsia="Times New Roman" w:hAnsi="Times New Roman" w:cs="Times New Roman"/>
          <w:b/>
          <w:bCs/>
          <w:i/>
          <w:iCs/>
          <w:kern w:val="28"/>
          <w:sz w:val="24"/>
          <w:szCs w:val="24"/>
          <w:lang w:eastAsia="hu-HU"/>
        </w:rPr>
      </w:pPr>
      <w:r w:rsidRPr="000F07BE">
        <w:rPr>
          <w:rFonts w:ascii="Times New Roman" w:eastAsia="Times New Roman" w:hAnsi="Times New Roman" w:cs="Times New Roman"/>
          <w:kern w:val="28"/>
          <w:sz w:val="24"/>
          <w:szCs w:val="24"/>
          <w:lang w:eastAsia="hu-HU"/>
        </w:rPr>
        <w:t xml:space="preserve">Nyilvántartja a hátrányos és veszélyeztetett helyzetű gyermekek adatait. Feljegyzi az intézkedési terveket és azok eredményességét. </w:t>
      </w:r>
    </w:p>
    <w:p w:rsidR="00AA6295" w:rsidRPr="000F07BE" w:rsidRDefault="00890F53" w:rsidP="00ED3C99">
      <w:pPr>
        <w:pStyle w:val="Listaszerbekezds"/>
        <w:numPr>
          <w:ilvl w:val="0"/>
          <w:numId w:val="60"/>
        </w:numPr>
        <w:spacing w:after="0" w:line="360" w:lineRule="auto"/>
        <w:jc w:val="both"/>
        <w:rPr>
          <w:rFonts w:ascii="Times New Roman" w:eastAsia="Times New Roman" w:hAnsi="Times New Roman" w:cs="Times New Roman"/>
          <w:b/>
          <w:bCs/>
          <w:i/>
          <w:iCs/>
          <w:kern w:val="28"/>
          <w:sz w:val="24"/>
          <w:szCs w:val="24"/>
          <w:lang w:eastAsia="hu-HU"/>
        </w:rPr>
      </w:pPr>
      <w:r>
        <w:rPr>
          <w:rFonts w:ascii="Times New Roman" w:eastAsia="Times New Roman" w:hAnsi="Times New Roman" w:cs="Times New Roman"/>
          <w:kern w:val="28"/>
          <w:sz w:val="24"/>
          <w:szCs w:val="24"/>
          <w:lang w:eastAsia="hu-HU"/>
        </w:rPr>
        <w:t>Elősegíti a</w:t>
      </w:r>
      <w:r w:rsidR="00422166" w:rsidRPr="000F07BE">
        <w:rPr>
          <w:rFonts w:ascii="Times New Roman" w:eastAsia="Times New Roman" w:hAnsi="Times New Roman" w:cs="Times New Roman"/>
          <w:kern w:val="28"/>
          <w:sz w:val="24"/>
          <w:szCs w:val="24"/>
          <w:lang w:eastAsia="hu-HU"/>
        </w:rPr>
        <w:t xml:space="preserve"> családok szociális és anyagi helyzetének megfelelően a különböző támogatásokhoz való hozzájutást az óv</w:t>
      </w:r>
      <w:r>
        <w:rPr>
          <w:rFonts w:ascii="Times New Roman" w:eastAsia="Times New Roman" w:hAnsi="Times New Roman" w:cs="Times New Roman"/>
          <w:kern w:val="28"/>
          <w:sz w:val="24"/>
          <w:szCs w:val="24"/>
          <w:lang w:eastAsia="hu-HU"/>
        </w:rPr>
        <w:t xml:space="preserve">odapedagógusok javaslatai, </w:t>
      </w:r>
      <w:r w:rsidR="00422166" w:rsidRPr="000F07BE">
        <w:rPr>
          <w:rFonts w:ascii="Times New Roman" w:eastAsia="Times New Roman" w:hAnsi="Times New Roman" w:cs="Times New Roman"/>
          <w:kern w:val="28"/>
          <w:sz w:val="24"/>
          <w:szCs w:val="24"/>
          <w:lang w:eastAsia="hu-HU"/>
        </w:rPr>
        <w:t>szülők kérése alapján</w:t>
      </w:r>
      <w:r>
        <w:rPr>
          <w:rFonts w:ascii="Times New Roman" w:eastAsia="Times New Roman" w:hAnsi="Times New Roman" w:cs="Times New Roman"/>
          <w:kern w:val="28"/>
          <w:sz w:val="24"/>
          <w:szCs w:val="24"/>
          <w:lang w:eastAsia="hu-HU"/>
        </w:rPr>
        <w:t>.</w:t>
      </w:r>
    </w:p>
    <w:p w:rsidR="00FC4F91" w:rsidRPr="00FC4F91" w:rsidRDefault="00422166" w:rsidP="00ED3C99">
      <w:pPr>
        <w:pStyle w:val="Listaszerbekezds"/>
        <w:numPr>
          <w:ilvl w:val="0"/>
          <w:numId w:val="60"/>
        </w:numPr>
        <w:spacing w:after="0" w:line="360" w:lineRule="auto"/>
        <w:jc w:val="both"/>
        <w:rPr>
          <w:rFonts w:ascii="Times New Roman" w:eastAsia="Times New Roman" w:hAnsi="Times New Roman" w:cs="Times New Roman"/>
          <w:b/>
          <w:bCs/>
          <w:i/>
          <w:iCs/>
          <w:kern w:val="28"/>
          <w:sz w:val="24"/>
          <w:szCs w:val="24"/>
          <w:lang w:eastAsia="hu-HU"/>
        </w:rPr>
      </w:pPr>
      <w:r w:rsidRPr="00AA6295">
        <w:rPr>
          <w:rFonts w:ascii="Times New Roman" w:eastAsia="Times New Roman" w:hAnsi="Times New Roman" w:cs="Times New Roman"/>
          <w:kern w:val="28"/>
          <w:sz w:val="24"/>
          <w:szCs w:val="24"/>
          <w:lang w:eastAsia="hu-HU"/>
        </w:rPr>
        <w:t>Tájékoztatja a szülőket arról, hogy problémájukkal milyen intézményekhez</w:t>
      </w:r>
      <w:r w:rsidR="00E71773">
        <w:rPr>
          <w:rFonts w:ascii="Times New Roman" w:eastAsia="Times New Roman" w:hAnsi="Times New Roman" w:cs="Times New Roman"/>
          <w:kern w:val="28"/>
          <w:sz w:val="24"/>
          <w:szCs w:val="24"/>
          <w:lang w:eastAsia="hu-HU"/>
        </w:rPr>
        <w:t>, szakemberekkel</w:t>
      </w:r>
      <w:r w:rsidRPr="00AA6295">
        <w:rPr>
          <w:rFonts w:ascii="Times New Roman" w:eastAsia="Times New Roman" w:hAnsi="Times New Roman" w:cs="Times New Roman"/>
          <w:kern w:val="28"/>
          <w:sz w:val="24"/>
          <w:szCs w:val="24"/>
          <w:lang w:eastAsia="hu-HU"/>
        </w:rPr>
        <w:t xml:space="preserve"> fordulhatnak.</w:t>
      </w:r>
      <w:r w:rsidR="00F00009">
        <w:rPr>
          <w:rFonts w:ascii="Times New Roman" w:eastAsia="Times New Roman" w:hAnsi="Times New Roman" w:cs="Times New Roman"/>
          <w:kern w:val="28"/>
          <w:sz w:val="24"/>
          <w:szCs w:val="24"/>
          <w:lang w:eastAsia="hu-HU"/>
        </w:rPr>
        <w:t xml:space="preserve"> </w:t>
      </w:r>
    </w:p>
    <w:p w:rsidR="00AA6295" w:rsidRPr="00AA6295" w:rsidRDefault="00F00009" w:rsidP="00ED3C99">
      <w:pPr>
        <w:pStyle w:val="Listaszerbekezds"/>
        <w:numPr>
          <w:ilvl w:val="0"/>
          <w:numId w:val="60"/>
        </w:numPr>
        <w:spacing w:after="0" w:line="360" w:lineRule="auto"/>
        <w:jc w:val="both"/>
        <w:rPr>
          <w:rFonts w:ascii="Times New Roman" w:eastAsia="Times New Roman" w:hAnsi="Times New Roman" w:cs="Times New Roman"/>
          <w:b/>
          <w:bCs/>
          <w:i/>
          <w:iCs/>
          <w:kern w:val="28"/>
          <w:sz w:val="24"/>
          <w:szCs w:val="24"/>
          <w:lang w:eastAsia="hu-HU"/>
        </w:rPr>
      </w:pPr>
      <w:r>
        <w:rPr>
          <w:rFonts w:ascii="Times New Roman" w:eastAsia="Times New Roman" w:hAnsi="Times New Roman" w:cs="Times New Roman"/>
          <w:kern w:val="28"/>
          <w:sz w:val="24"/>
          <w:szCs w:val="24"/>
          <w:lang w:eastAsia="hu-HU"/>
        </w:rPr>
        <w:t>Szükség esetén fogadóórát tart</w:t>
      </w:r>
      <w:r w:rsidR="00FC4F91">
        <w:rPr>
          <w:rFonts w:ascii="Times New Roman" w:eastAsia="Times New Roman" w:hAnsi="Times New Roman" w:cs="Times New Roman"/>
          <w:kern w:val="28"/>
          <w:sz w:val="24"/>
          <w:szCs w:val="24"/>
          <w:lang w:eastAsia="hu-HU"/>
        </w:rPr>
        <w:t>, családlátogatást végez, környezettanulmányt készít</w:t>
      </w:r>
      <w:r>
        <w:rPr>
          <w:rFonts w:ascii="Times New Roman" w:eastAsia="Times New Roman" w:hAnsi="Times New Roman" w:cs="Times New Roman"/>
          <w:kern w:val="28"/>
          <w:sz w:val="24"/>
          <w:szCs w:val="24"/>
          <w:lang w:eastAsia="hu-HU"/>
        </w:rPr>
        <w:t>.</w:t>
      </w:r>
    </w:p>
    <w:p w:rsidR="00AA6295" w:rsidRPr="00AA6295" w:rsidRDefault="00422166" w:rsidP="00ED3C99">
      <w:pPr>
        <w:pStyle w:val="Listaszerbekezds"/>
        <w:numPr>
          <w:ilvl w:val="0"/>
          <w:numId w:val="60"/>
        </w:numPr>
        <w:spacing w:after="0" w:line="360" w:lineRule="auto"/>
        <w:jc w:val="both"/>
        <w:rPr>
          <w:rFonts w:ascii="Times New Roman" w:eastAsia="Times New Roman" w:hAnsi="Times New Roman" w:cs="Times New Roman"/>
          <w:b/>
          <w:bCs/>
          <w:i/>
          <w:iCs/>
          <w:kern w:val="28"/>
          <w:sz w:val="24"/>
          <w:szCs w:val="24"/>
          <w:lang w:eastAsia="hu-HU"/>
        </w:rPr>
      </w:pPr>
      <w:r w:rsidRPr="00AA6295">
        <w:rPr>
          <w:rFonts w:ascii="Times New Roman" w:eastAsia="Times New Roman" w:hAnsi="Times New Roman" w:cs="Times New Roman"/>
          <w:kern w:val="28"/>
          <w:sz w:val="24"/>
          <w:szCs w:val="24"/>
          <w:lang w:eastAsia="hu-HU"/>
        </w:rPr>
        <w:t>Kapcsolatot tart a gyermekvédelmi jelzőrendszer tagjaival (Gyermekjóléti és Családsegítő Szolgálat, védőnői szolgálat, háziorvos, Nevelési Tanácsadó, hatóságok). Szükség esetén javaslatot tesz a gyámhatósági intézkedésre.</w:t>
      </w:r>
    </w:p>
    <w:p w:rsidR="00422166" w:rsidRPr="00890F53" w:rsidRDefault="00422166" w:rsidP="00ED3C99">
      <w:pPr>
        <w:pStyle w:val="Listaszerbekezds"/>
        <w:numPr>
          <w:ilvl w:val="0"/>
          <w:numId w:val="60"/>
        </w:numPr>
        <w:spacing w:after="0" w:line="360" w:lineRule="auto"/>
        <w:jc w:val="both"/>
        <w:rPr>
          <w:rFonts w:ascii="Times New Roman" w:eastAsia="Times New Roman" w:hAnsi="Times New Roman" w:cs="Times New Roman"/>
          <w:b/>
          <w:bCs/>
          <w:i/>
          <w:iCs/>
          <w:kern w:val="28"/>
          <w:sz w:val="24"/>
          <w:szCs w:val="24"/>
          <w:lang w:eastAsia="hu-HU"/>
        </w:rPr>
      </w:pPr>
      <w:r w:rsidRPr="00AA6295">
        <w:rPr>
          <w:rFonts w:ascii="Times New Roman" w:eastAsia="Times New Roman" w:hAnsi="Times New Roman" w:cs="Times New Roman"/>
          <w:kern w:val="28"/>
          <w:sz w:val="24"/>
          <w:szCs w:val="24"/>
          <w:lang w:eastAsia="hu-HU"/>
        </w:rPr>
        <w:t>A jelzőrendszer tagjaival közös esetmegbeszéléseken vesz részt.</w:t>
      </w:r>
    </w:p>
    <w:p w:rsidR="00890F53" w:rsidRDefault="00890F53" w:rsidP="00ED3C99">
      <w:pPr>
        <w:pStyle w:val="Listaszerbekezds"/>
        <w:numPr>
          <w:ilvl w:val="0"/>
          <w:numId w:val="60"/>
        </w:numPr>
        <w:spacing w:after="0" w:line="360" w:lineRule="auto"/>
        <w:jc w:val="both"/>
        <w:rPr>
          <w:rFonts w:ascii="Times New Roman" w:eastAsia="Times New Roman" w:hAnsi="Times New Roman" w:cs="Times New Roman"/>
          <w:bCs/>
          <w:iCs/>
          <w:kern w:val="28"/>
          <w:sz w:val="24"/>
          <w:szCs w:val="24"/>
          <w:lang w:eastAsia="hu-HU"/>
        </w:rPr>
      </w:pPr>
      <w:r w:rsidRPr="00890F53">
        <w:rPr>
          <w:rFonts w:ascii="Times New Roman" w:eastAsia="Times New Roman" w:hAnsi="Times New Roman" w:cs="Times New Roman"/>
          <w:bCs/>
          <w:iCs/>
          <w:kern w:val="28"/>
          <w:sz w:val="24"/>
          <w:szCs w:val="24"/>
          <w:lang w:eastAsia="hu-HU"/>
        </w:rPr>
        <w:t>Rendszeresen tájékozódik a gyermekvédelemmel kapcsolatos legújabb törvénymódos</w:t>
      </w:r>
      <w:r w:rsidR="00E71773">
        <w:rPr>
          <w:rFonts w:ascii="Times New Roman" w:eastAsia="Times New Roman" w:hAnsi="Times New Roman" w:cs="Times New Roman"/>
          <w:bCs/>
          <w:iCs/>
          <w:kern w:val="28"/>
          <w:sz w:val="24"/>
          <w:szCs w:val="24"/>
          <w:lang w:eastAsia="hu-HU"/>
        </w:rPr>
        <w:t>ításo</w:t>
      </w:r>
      <w:r w:rsidRPr="00890F53">
        <w:rPr>
          <w:rFonts w:ascii="Times New Roman" w:eastAsia="Times New Roman" w:hAnsi="Times New Roman" w:cs="Times New Roman"/>
          <w:bCs/>
          <w:iCs/>
          <w:kern w:val="28"/>
          <w:sz w:val="24"/>
          <w:szCs w:val="24"/>
          <w:lang w:eastAsia="hu-HU"/>
        </w:rPr>
        <w:t>król, és ezekről kollegáit folyamatosan informálja.</w:t>
      </w:r>
    </w:p>
    <w:p w:rsidR="0001576B" w:rsidRDefault="00E71773" w:rsidP="00422166">
      <w:pPr>
        <w:pStyle w:val="Listaszerbekezds"/>
        <w:numPr>
          <w:ilvl w:val="0"/>
          <w:numId w:val="60"/>
        </w:num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Cs/>
          <w:iCs/>
          <w:kern w:val="28"/>
          <w:sz w:val="24"/>
          <w:szCs w:val="24"/>
          <w:lang w:eastAsia="hu-HU"/>
        </w:rPr>
        <w:t>Minden nevelési év elején elkészíti az intézmény gyermekvédelmi feladatokkal kapcsolatos munkatervét, a nevelési év végén értékeli az adott nevelési évre vonatkozó célok, feladatok megvalósulását.</w:t>
      </w:r>
    </w:p>
    <w:p w:rsidR="00767A1C" w:rsidRPr="00EB0953" w:rsidRDefault="00767A1C" w:rsidP="00767A1C">
      <w:pPr>
        <w:pStyle w:val="Listaszerbekezds"/>
        <w:spacing w:after="0" w:line="360" w:lineRule="auto"/>
        <w:jc w:val="both"/>
        <w:rPr>
          <w:rFonts w:ascii="Times New Roman" w:eastAsia="Times New Roman" w:hAnsi="Times New Roman" w:cs="Times New Roman"/>
          <w:bCs/>
          <w:iCs/>
          <w:kern w:val="28"/>
          <w:sz w:val="24"/>
          <w:szCs w:val="24"/>
          <w:lang w:eastAsia="hu-HU"/>
        </w:rPr>
      </w:pPr>
    </w:p>
    <w:p w:rsidR="00422166" w:rsidRPr="000423CF" w:rsidRDefault="00422166" w:rsidP="00422166">
      <w:pPr>
        <w:spacing w:after="0" w:line="360" w:lineRule="auto"/>
        <w:jc w:val="both"/>
        <w:rPr>
          <w:rFonts w:ascii="Times New Roman" w:eastAsia="Times New Roman" w:hAnsi="Times New Roman" w:cs="Times New Roman"/>
          <w:b/>
          <w:bCs/>
          <w:iCs/>
          <w:kern w:val="28"/>
          <w:sz w:val="24"/>
          <w:szCs w:val="24"/>
          <w:lang w:eastAsia="hu-HU"/>
        </w:rPr>
      </w:pPr>
      <w:r w:rsidRPr="000423CF">
        <w:rPr>
          <w:rFonts w:ascii="Times New Roman" w:eastAsia="Times New Roman" w:hAnsi="Times New Roman" w:cs="Times New Roman"/>
          <w:b/>
          <w:bCs/>
          <w:iCs/>
          <w:kern w:val="28"/>
          <w:sz w:val="24"/>
          <w:szCs w:val="24"/>
          <w:lang w:eastAsia="hu-HU"/>
        </w:rPr>
        <w:t>7.  Kiemelt figy</w:t>
      </w:r>
      <w:r w:rsidR="0060238A">
        <w:rPr>
          <w:rFonts w:ascii="Times New Roman" w:eastAsia="Times New Roman" w:hAnsi="Times New Roman" w:cs="Times New Roman"/>
          <w:b/>
          <w:bCs/>
          <w:iCs/>
          <w:kern w:val="28"/>
          <w:sz w:val="24"/>
          <w:szCs w:val="24"/>
          <w:lang w:eastAsia="hu-HU"/>
        </w:rPr>
        <w:t>elmet igénylő gyermekek ellátása</w:t>
      </w:r>
    </w:p>
    <w:p w:rsidR="0060238A" w:rsidRDefault="00DA1AC8" w:rsidP="0042216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 xml:space="preserve">7.1. </w:t>
      </w:r>
      <w:r w:rsidR="000423CF" w:rsidRPr="000423CF">
        <w:rPr>
          <w:rFonts w:ascii="Times New Roman" w:eastAsia="Times New Roman" w:hAnsi="Times New Roman" w:cs="Times New Roman"/>
          <w:b/>
          <w:kern w:val="28"/>
          <w:sz w:val="24"/>
          <w:szCs w:val="24"/>
          <w:lang w:eastAsia="hu-HU"/>
        </w:rPr>
        <w:t xml:space="preserve">A kiemelt figyelmet </w:t>
      </w:r>
      <w:r w:rsidR="00422166" w:rsidRPr="000423CF">
        <w:rPr>
          <w:rFonts w:ascii="Times New Roman" w:eastAsia="Times New Roman" w:hAnsi="Times New Roman" w:cs="Times New Roman"/>
          <w:b/>
          <w:kern w:val="28"/>
          <w:sz w:val="24"/>
          <w:szCs w:val="24"/>
          <w:lang w:eastAsia="hu-HU"/>
        </w:rPr>
        <w:t xml:space="preserve">igénylő gyermekek </w:t>
      </w:r>
    </w:p>
    <w:p w:rsidR="00520099" w:rsidRDefault="001532FA" w:rsidP="001532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pedagógiai fejlesztőmunka egyik lényege, hogy a gyermeknek alapvető joga, hogy sajátos szükségleteinek, állapotának megfelelő segítséget kapjon képességei, készségei kibontakoztatásához, személyiségének védelméhez, fejlesztéséhez.</w:t>
      </w:r>
    </w:p>
    <w:p w:rsidR="00520099" w:rsidRDefault="00520099" w:rsidP="005200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kiemelt figyelmet igénylő gyermekek óvodai nevelése részben az óvodapedagógusok, részben más (kompetens) szakemberek által nyújtott speciális bánásmóddal, egyéni, differenciált fejlesztő tevékenységgel valósul meg. </w:t>
      </w:r>
    </w:p>
    <w:p w:rsidR="00F87A04" w:rsidRDefault="00F87A04" w:rsidP="001532FA">
      <w:pPr>
        <w:spacing w:after="0" w:line="360" w:lineRule="auto"/>
        <w:jc w:val="both"/>
        <w:rPr>
          <w:rFonts w:ascii="Times New Roman" w:hAnsi="Times New Roman" w:cs="Times New Roman"/>
          <w:sz w:val="24"/>
          <w:szCs w:val="24"/>
        </w:rPr>
      </w:pPr>
    </w:p>
    <w:p w:rsidR="00422166" w:rsidRPr="00520099" w:rsidRDefault="00422166" w:rsidP="001532FA">
      <w:pPr>
        <w:spacing w:after="0" w:line="360" w:lineRule="auto"/>
        <w:jc w:val="both"/>
        <w:rPr>
          <w:rFonts w:ascii="Times New Roman" w:hAnsi="Times New Roman" w:cs="Times New Roman"/>
          <w:sz w:val="24"/>
          <w:szCs w:val="24"/>
        </w:rPr>
      </w:pPr>
      <w:r w:rsidRPr="00422166">
        <w:rPr>
          <w:rFonts w:ascii="Times New Roman" w:eastAsia="Times New Roman" w:hAnsi="Times New Roman" w:cs="Times New Roman"/>
          <w:kern w:val="28"/>
          <w:sz w:val="24"/>
          <w:szCs w:val="24"/>
          <w:lang w:eastAsia="hu-HU"/>
        </w:rPr>
        <w:t xml:space="preserve">A </w:t>
      </w:r>
      <w:r w:rsidR="00F00009">
        <w:rPr>
          <w:rFonts w:ascii="Times New Roman" w:eastAsia="Times New Roman" w:hAnsi="Times New Roman" w:cs="Times New Roman"/>
          <w:kern w:val="28"/>
          <w:sz w:val="24"/>
          <w:szCs w:val="24"/>
          <w:lang w:eastAsia="hu-HU"/>
        </w:rPr>
        <w:t>Nemzeti Köznevelési Törvény</w:t>
      </w:r>
      <w:r w:rsidRPr="00422166">
        <w:rPr>
          <w:rFonts w:ascii="Times New Roman" w:eastAsia="Times New Roman" w:hAnsi="Times New Roman" w:cs="Times New Roman"/>
          <w:kern w:val="28"/>
          <w:sz w:val="24"/>
          <w:szCs w:val="24"/>
          <w:lang w:eastAsia="hu-HU"/>
        </w:rPr>
        <w:t xml:space="preserve"> alapján </w:t>
      </w:r>
      <w:r w:rsidRPr="00CB6836">
        <w:rPr>
          <w:rFonts w:ascii="Times New Roman" w:eastAsia="Times New Roman" w:hAnsi="Times New Roman" w:cs="Times New Roman"/>
          <w:b/>
          <w:kern w:val="28"/>
          <w:sz w:val="24"/>
          <w:szCs w:val="24"/>
          <w:lang w:eastAsia="hu-HU"/>
        </w:rPr>
        <w:t>kiemelt figyelmet igénylő</w:t>
      </w:r>
      <w:r w:rsidR="00F00009" w:rsidRPr="00CB6836">
        <w:rPr>
          <w:rFonts w:ascii="Times New Roman" w:eastAsia="Times New Roman" w:hAnsi="Times New Roman" w:cs="Times New Roman"/>
          <w:b/>
          <w:kern w:val="28"/>
          <w:sz w:val="24"/>
          <w:szCs w:val="24"/>
          <w:lang w:eastAsia="hu-HU"/>
        </w:rPr>
        <w:t xml:space="preserve"> </w:t>
      </w:r>
      <w:r w:rsidRPr="00CB6836">
        <w:rPr>
          <w:rFonts w:ascii="Times New Roman" w:eastAsia="Times New Roman" w:hAnsi="Times New Roman" w:cs="Times New Roman"/>
          <w:b/>
          <w:kern w:val="28"/>
          <w:sz w:val="24"/>
          <w:szCs w:val="24"/>
          <w:lang w:eastAsia="hu-HU"/>
        </w:rPr>
        <w:t>gyermek</w:t>
      </w:r>
      <w:r w:rsidRPr="00422166">
        <w:rPr>
          <w:rFonts w:ascii="Times New Roman" w:eastAsia="Times New Roman" w:hAnsi="Times New Roman" w:cs="Times New Roman"/>
          <w:kern w:val="28"/>
          <w:sz w:val="24"/>
          <w:szCs w:val="24"/>
          <w:lang w:eastAsia="hu-HU"/>
        </w:rPr>
        <w:t>:</w:t>
      </w:r>
    </w:p>
    <w:p w:rsidR="00422166" w:rsidRPr="00F00009" w:rsidRDefault="00F00009" w:rsidP="00F00009">
      <w:pPr>
        <w:spacing w:after="0" w:line="360" w:lineRule="auto"/>
        <w:jc w:val="both"/>
        <w:rPr>
          <w:rFonts w:ascii="Times New Roman" w:eastAsia="Times New Roman" w:hAnsi="Times New Roman" w:cs="Times New Roman"/>
          <w:kern w:val="28"/>
          <w:sz w:val="24"/>
          <w:szCs w:val="24"/>
          <w:lang w:eastAsia="hu-HU"/>
        </w:rPr>
      </w:pPr>
      <w:r w:rsidRPr="00F87A04">
        <w:rPr>
          <w:rFonts w:ascii="Times New Roman" w:eastAsia="Times New Roman" w:hAnsi="Times New Roman" w:cs="Times New Roman"/>
          <w:b/>
          <w:kern w:val="28"/>
          <w:sz w:val="24"/>
          <w:szCs w:val="24"/>
          <w:lang w:eastAsia="hu-HU"/>
        </w:rPr>
        <w:t>A k</w:t>
      </w:r>
      <w:r w:rsidR="00422166" w:rsidRPr="00F87A04">
        <w:rPr>
          <w:rFonts w:ascii="Times New Roman" w:eastAsia="Times New Roman" w:hAnsi="Times New Roman" w:cs="Times New Roman"/>
          <w:b/>
          <w:kern w:val="28"/>
          <w:sz w:val="24"/>
          <w:szCs w:val="24"/>
          <w:lang w:eastAsia="hu-HU"/>
        </w:rPr>
        <w:t>ülönleges bánásmódot igénylő gyermek</w:t>
      </w:r>
      <w:r w:rsidR="00422166" w:rsidRPr="00F00009">
        <w:rPr>
          <w:rFonts w:ascii="Times New Roman" w:eastAsia="Times New Roman" w:hAnsi="Times New Roman" w:cs="Times New Roman"/>
          <w:kern w:val="28"/>
          <w:sz w:val="24"/>
          <w:szCs w:val="24"/>
          <w:lang w:eastAsia="hu-HU"/>
        </w:rPr>
        <w:t>:</w:t>
      </w:r>
    </w:p>
    <w:p w:rsidR="00F00009" w:rsidRDefault="00422166" w:rsidP="00ED3C99">
      <w:pPr>
        <w:pStyle w:val="Listaszerbekezds"/>
        <w:numPr>
          <w:ilvl w:val="0"/>
          <w:numId w:val="61"/>
        </w:numPr>
        <w:spacing w:after="0" w:line="360" w:lineRule="auto"/>
        <w:jc w:val="both"/>
        <w:rPr>
          <w:rFonts w:ascii="Times New Roman" w:eastAsia="Times New Roman" w:hAnsi="Times New Roman" w:cs="Times New Roman"/>
          <w:kern w:val="28"/>
          <w:sz w:val="24"/>
          <w:szCs w:val="24"/>
          <w:lang w:eastAsia="hu-HU"/>
        </w:rPr>
      </w:pPr>
      <w:r w:rsidRPr="00F00009">
        <w:rPr>
          <w:rFonts w:ascii="Times New Roman" w:eastAsia="Times New Roman" w:hAnsi="Times New Roman" w:cs="Times New Roman"/>
          <w:kern w:val="28"/>
          <w:sz w:val="24"/>
          <w:szCs w:val="24"/>
          <w:lang w:eastAsia="hu-HU"/>
        </w:rPr>
        <w:t xml:space="preserve">sajátos nevelési igényű gyermek, </w:t>
      </w:r>
    </w:p>
    <w:p w:rsidR="00F00009" w:rsidRDefault="00422166" w:rsidP="00ED3C99">
      <w:pPr>
        <w:pStyle w:val="Listaszerbekezds"/>
        <w:numPr>
          <w:ilvl w:val="0"/>
          <w:numId w:val="61"/>
        </w:numPr>
        <w:spacing w:after="0" w:line="360" w:lineRule="auto"/>
        <w:jc w:val="both"/>
        <w:rPr>
          <w:rFonts w:ascii="Times New Roman" w:eastAsia="Times New Roman" w:hAnsi="Times New Roman" w:cs="Times New Roman"/>
          <w:kern w:val="28"/>
          <w:sz w:val="24"/>
          <w:szCs w:val="24"/>
          <w:lang w:eastAsia="hu-HU"/>
        </w:rPr>
      </w:pPr>
      <w:r w:rsidRPr="00F00009">
        <w:rPr>
          <w:rFonts w:ascii="Times New Roman" w:eastAsia="Times New Roman" w:hAnsi="Times New Roman" w:cs="Times New Roman"/>
          <w:kern w:val="28"/>
          <w:sz w:val="24"/>
          <w:szCs w:val="24"/>
          <w:lang w:eastAsia="hu-HU"/>
        </w:rPr>
        <w:t>beilleszkedési, tanulási, magatartási nehézséggel küzdő gyermek,</w:t>
      </w:r>
    </w:p>
    <w:p w:rsidR="00422166" w:rsidRPr="00F00009" w:rsidRDefault="00422166" w:rsidP="00ED3C99">
      <w:pPr>
        <w:pStyle w:val="Listaszerbekezds"/>
        <w:numPr>
          <w:ilvl w:val="0"/>
          <w:numId w:val="61"/>
        </w:numPr>
        <w:spacing w:after="0" w:line="360" w:lineRule="auto"/>
        <w:jc w:val="both"/>
        <w:rPr>
          <w:rFonts w:ascii="Times New Roman" w:eastAsia="Times New Roman" w:hAnsi="Times New Roman" w:cs="Times New Roman"/>
          <w:kern w:val="28"/>
          <w:sz w:val="24"/>
          <w:szCs w:val="24"/>
          <w:lang w:eastAsia="hu-HU"/>
        </w:rPr>
      </w:pPr>
      <w:r w:rsidRPr="00F00009">
        <w:rPr>
          <w:rFonts w:ascii="Times New Roman" w:eastAsia="Times New Roman" w:hAnsi="Times New Roman" w:cs="Times New Roman"/>
          <w:kern w:val="28"/>
          <w:sz w:val="24"/>
          <w:szCs w:val="24"/>
          <w:lang w:eastAsia="hu-HU"/>
        </w:rPr>
        <w:t xml:space="preserve">kiemelten tehetséges gyermek, </w:t>
      </w:r>
    </w:p>
    <w:p w:rsidR="00D7437C" w:rsidRDefault="00C84B71" w:rsidP="0042216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A</w:t>
      </w:r>
      <w:r w:rsidR="00422166" w:rsidRPr="00422166">
        <w:rPr>
          <w:rFonts w:ascii="Times New Roman" w:eastAsia="Times New Roman" w:hAnsi="Times New Roman" w:cs="Times New Roman"/>
          <w:kern w:val="28"/>
          <w:sz w:val="24"/>
          <w:szCs w:val="24"/>
          <w:lang w:eastAsia="hu-HU"/>
        </w:rPr>
        <w:t xml:space="preserve"> gyermekek védelméről és a gyámügyi igazgatásról szóló törvény szerint </w:t>
      </w:r>
      <w:r w:rsidR="00422166" w:rsidRPr="00F87A04">
        <w:rPr>
          <w:rFonts w:ascii="Times New Roman" w:eastAsia="Times New Roman" w:hAnsi="Times New Roman" w:cs="Times New Roman"/>
          <w:b/>
          <w:kern w:val="28"/>
          <w:sz w:val="24"/>
          <w:szCs w:val="24"/>
          <w:lang w:eastAsia="hu-HU"/>
        </w:rPr>
        <w:t xml:space="preserve">hátrányos és halmozottan hátrányos helyzetű gyermek. </w:t>
      </w:r>
    </w:p>
    <w:p w:rsidR="009610ED" w:rsidRDefault="009610ED" w:rsidP="00422166">
      <w:pPr>
        <w:spacing w:after="0" w:line="360" w:lineRule="auto"/>
        <w:jc w:val="both"/>
        <w:rPr>
          <w:rFonts w:ascii="Times New Roman" w:eastAsia="Times New Roman" w:hAnsi="Times New Roman" w:cs="Times New Roman"/>
          <w:b/>
          <w:kern w:val="28"/>
          <w:sz w:val="24"/>
          <w:szCs w:val="24"/>
          <w:lang w:eastAsia="hu-HU"/>
        </w:rPr>
      </w:pPr>
    </w:p>
    <w:p w:rsidR="00422166"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DA1AC8">
        <w:rPr>
          <w:rFonts w:ascii="Times New Roman" w:eastAsia="Times New Roman" w:hAnsi="Times New Roman" w:cs="Times New Roman"/>
          <w:b/>
          <w:kern w:val="28"/>
          <w:sz w:val="24"/>
          <w:szCs w:val="24"/>
          <w:lang w:eastAsia="hu-HU"/>
        </w:rPr>
        <w:t>7.</w:t>
      </w:r>
      <w:r w:rsidR="0060238A">
        <w:rPr>
          <w:rFonts w:ascii="Times New Roman" w:eastAsia="Times New Roman" w:hAnsi="Times New Roman" w:cs="Times New Roman"/>
          <w:b/>
          <w:kern w:val="28"/>
          <w:sz w:val="24"/>
          <w:szCs w:val="24"/>
          <w:lang w:eastAsia="hu-HU"/>
        </w:rPr>
        <w:t>1.</w:t>
      </w:r>
      <w:r w:rsidR="00DA1AC8" w:rsidRPr="00DA1AC8">
        <w:rPr>
          <w:rFonts w:ascii="Times New Roman" w:eastAsia="Times New Roman" w:hAnsi="Times New Roman" w:cs="Times New Roman"/>
          <w:b/>
          <w:kern w:val="28"/>
          <w:sz w:val="24"/>
          <w:szCs w:val="24"/>
          <w:lang w:eastAsia="hu-HU"/>
        </w:rPr>
        <w:t>2</w:t>
      </w:r>
      <w:r w:rsidRPr="00DA1AC8">
        <w:rPr>
          <w:rFonts w:ascii="Times New Roman" w:eastAsia="Times New Roman" w:hAnsi="Times New Roman" w:cs="Times New Roman"/>
          <w:b/>
          <w:kern w:val="28"/>
          <w:sz w:val="24"/>
          <w:szCs w:val="24"/>
          <w:lang w:eastAsia="hu-HU"/>
        </w:rPr>
        <w:t>. A sajátos nevelést igénylő gyermek befogadása és fejlesztése</w:t>
      </w:r>
    </w:p>
    <w:p w:rsidR="00F02351" w:rsidRDefault="00F02351" w:rsidP="00422166">
      <w:pPr>
        <w:spacing w:after="0" w:line="360" w:lineRule="auto"/>
        <w:jc w:val="both"/>
        <w:rPr>
          <w:rFonts w:ascii="Times New Roman" w:eastAsia="Times New Roman" w:hAnsi="Times New Roman" w:cs="Times New Roman"/>
          <w:kern w:val="28"/>
          <w:sz w:val="24"/>
          <w:szCs w:val="24"/>
          <w:lang w:eastAsia="hu-HU"/>
        </w:rPr>
      </w:pPr>
    </w:p>
    <w:p w:rsidR="00F02351" w:rsidRDefault="00F02351" w:rsidP="00F02351">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b/>
          <w:kern w:val="28"/>
          <w:sz w:val="24"/>
          <w:szCs w:val="24"/>
          <w:lang w:eastAsia="hu-HU"/>
        </w:rPr>
        <w:t>Sajátos nevelési igényű gyermek</w:t>
      </w:r>
      <w:r>
        <w:rPr>
          <w:rFonts w:ascii="Times New Roman" w:eastAsia="Times New Roman" w:hAnsi="Times New Roman" w:cs="Times New Roman"/>
          <w:b/>
          <w:kern w:val="28"/>
          <w:sz w:val="24"/>
          <w:szCs w:val="24"/>
          <w:lang w:eastAsia="hu-HU"/>
        </w:rPr>
        <w:t xml:space="preserve"> </w:t>
      </w:r>
      <w:r w:rsidRPr="00884A14">
        <w:rPr>
          <w:rFonts w:ascii="Times New Roman" w:eastAsia="Times New Roman" w:hAnsi="Times New Roman" w:cs="Times New Roman"/>
          <w:kern w:val="28"/>
          <w:sz w:val="24"/>
          <w:szCs w:val="24"/>
          <w:lang w:eastAsia="hu-HU"/>
        </w:rPr>
        <w:t>(SNI):</w:t>
      </w:r>
      <w:r w:rsidRPr="00422166">
        <w:rPr>
          <w:rFonts w:ascii="Times New Roman" w:eastAsia="Times New Roman" w:hAnsi="Times New Roman" w:cs="Times New Roman"/>
          <w:kern w:val="28"/>
          <w:sz w:val="24"/>
          <w:szCs w:val="24"/>
          <w:lang w:eastAsia="hu-HU"/>
        </w:rPr>
        <w:t xml:space="preserve"> az a különleges bánásmódot igénylő gyermek, aki a szakértői bizottság szakértői véleménye alapján mozgásszervi, érzékszervi, értelmi vagy beszédfogyatékos, több fogyatékosság együttes előfordulása esetén halmozottan fogyatékos, autizmus spektrum zavarral vagy egyéb pszichés fejlődési zavarral (súlyos tanulási, figyelem- vagy magatartásszabályozási zavarral) küzd.</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Óvodánkban a sajátos nevelé</w:t>
      </w:r>
      <w:r w:rsidR="00B848B2">
        <w:rPr>
          <w:rFonts w:ascii="Times New Roman" w:eastAsia="Times New Roman" w:hAnsi="Times New Roman" w:cs="Times New Roman"/>
          <w:kern w:val="28"/>
          <w:sz w:val="24"/>
          <w:szCs w:val="24"/>
          <w:lang w:eastAsia="hu-HU"/>
        </w:rPr>
        <w:t xml:space="preserve">si igényű: </w:t>
      </w:r>
      <w:r w:rsidR="00706752">
        <w:rPr>
          <w:rFonts w:ascii="Times New Roman" w:eastAsia="Times New Roman" w:hAnsi="Times New Roman" w:cs="Times New Roman"/>
          <w:kern w:val="28"/>
          <w:sz w:val="24"/>
          <w:szCs w:val="24"/>
          <w:lang w:eastAsia="hu-HU"/>
        </w:rPr>
        <w:t>beszédfogyatékos, gyengénlátó, nagyothalló,</w:t>
      </w:r>
      <w:r w:rsidR="00B848B2">
        <w:rPr>
          <w:rFonts w:ascii="Times New Roman" w:eastAsia="Times New Roman" w:hAnsi="Times New Roman" w:cs="Times New Roman"/>
          <w:kern w:val="28"/>
          <w:sz w:val="24"/>
          <w:szCs w:val="24"/>
          <w:lang w:eastAsia="hu-HU"/>
        </w:rPr>
        <w:t xml:space="preserve"> </w:t>
      </w:r>
      <w:r w:rsidR="00706752" w:rsidRPr="003538DF">
        <w:rPr>
          <w:rFonts w:ascii="Times New Roman" w:eastAsia="Times New Roman" w:hAnsi="Times New Roman" w:cs="Times New Roman"/>
          <w:sz w:val="24"/>
          <w:szCs w:val="24"/>
          <w:lang w:eastAsia="hu-HU"/>
        </w:rPr>
        <w:t>mozgáskorlátozott</w:t>
      </w:r>
      <w:r w:rsidR="00706752">
        <w:rPr>
          <w:rFonts w:ascii="Times New Roman" w:eastAsia="Times New Roman" w:hAnsi="Times New Roman" w:cs="Times New Roman"/>
          <w:kern w:val="28"/>
          <w:sz w:val="24"/>
          <w:szCs w:val="24"/>
          <w:lang w:eastAsia="hu-HU"/>
        </w:rPr>
        <w:t xml:space="preserve"> </w:t>
      </w:r>
      <w:r w:rsidR="00B848B2">
        <w:rPr>
          <w:rFonts w:ascii="Times New Roman" w:eastAsia="Times New Roman" w:hAnsi="Times New Roman" w:cs="Times New Roman"/>
          <w:kern w:val="28"/>
          <w:sz w:val="24"/>
          <w:szCs w:val="24"/>
          <w:lang w:eastAsia="hu-HU"/>
        </w:rPr>
        <w:t xml:space="preserve">és az egyéb pszichés fejlődési zavarral küzdő </w:t>
      </w:r>
      <w:r w:rsidR="000601C0">
        <w:rPr>
          <w:rFonts w:ascii="Times New Roman" w:eastAsia="Times New Roman" w:hAnsi="Times New Roman" w:cs="Times New Roman"/>
          <w:kern w:val="28"/>
          <w:sz w:val="24"/>
          <w:szCs w:val="24"/>
          <w:lang w:eastAsia="hu-HU"/>
        </w:rPr>
        <w:t xml:space="preserve">gyermekek nevelése </w:t>
      </w:r>
      <w:r w:rsidRPr="00422166">
        <w:rPr>
          <w:rFonts w:ascii="Times New Roman" w:eastAsia="Times New Roman" w:hAnsi="Times New Roman" w:cs="Times New Roman"/>
          <w:kern w:val="28"/>
          <w:sz w:val="24"/>
          <w:szCs w:val="24"/>
          <w:lang w:eastAsia="hu-HU"/>
        </w:rPr>
        <w:t xml:space="preserve">az intézmény Alapító </w:t>
      </w:r>
      <w:r w:rsidR="00B848B2">
        <w:rPr>
          <w:rFonts w:ascii="Times New Roman" w:eastAsia="Times New Roman" w:hAnsi="Times New Roman" w:cs="Times New Roman"/>
          <w:kern w:val="28"/>
          <w:sz w:val="24"/>
          <w:szCs w:val="24"/>
          <w:lang w:eastAsia="hu-HU"/>
        </w:rPr>
        <w:t>O</w:t>
      </w:r>
      <w:r w:rsidRPr="00422166">
        <w:rPr>
          <w:rFonts w:ascii="Times New Roman" w:eastAsia="Times New Roman" w:hAnsi="Times New Roman" w:cs="Times New Roman"/>
          <w:kern w:val="28"/>
          <w:sz w:val="24"/>
          <w:szCs w:val="24"/>
          <w:lang w:eastAsia="hu-HU"/>
        </w:rPr>
        <w:t xml:space="preserve">kiratában rögzítettek, valamint az </w:t>
      </w:r>
      <w:proofErr w:type="spellStart"/>
      <w:r w:rsidRPr="00422166">
        <w:rPr>
          <w:rFonts w:ascii="Times New Roman" w:eastAsia="Times New Roman" w:hAnsi="Times New Roman" w:cs="Times New Roman"/>
          <w:kern w:val="28"/>
          <w:sz w:val="24"/>
          <w:szCs w:val="24"/>
          <w:lang w:eastAsia="hu-HU"/>
        </w:rPr>
        <w:t>Nkt</w:t>
      </w:r>
      <w:proofErr w:type="spellEnd"/>
      <w:r w:rsidRPr="00422166">
        <w:rPr>
          <w:rFonts w:ascii="Times New Roman" w:eastAsia="Times New Roman" w:hAnsi="Times New Roman" w:cs="Times New Roman"/>
          <w:kern w:val="28"/>
          <w:sz w:val="24"/>
          <w:szCs w:val="24"/>
          <w:lang w:eastAsia="hu-HU"/>
        </w:rPr>
        <w:t xml:space="preserve">. "Sajátos nevelést igénylő gyermekek </w:t>
      </w:r>
      <w:r w:rsidR="000601C0">
        <w:rPr>
          <w:rFonts w:ascii="Times New Roman" w:eastAsia="Times New Roman" w:hAnsi="Times New Roman" w:cs="Times New Roman"/>
          <w:kern w:val="28"/>
          <w:sz w:val="24"/>
          <w:szCs w:val="24"/>
          <w:lang w:eastAsia="hu-HU"/>
        </w:rPr>
        <w:t xml:space="preserve">óvodai nevelésének irányelvei" </w:t>
      </w:r>
      <w:r w:rsidRPr="00422166">
        <w:rPr>
          <w:rFonts w:ascii="Times New Roman" w:eastAsia="Times New Roman" w:hAnsi="Times New Roman" w:cs="Times New Roman"/>
          <w:kern w:val="28"/>
          <w:sz w:val="24"/>
          <w:szCs w:val="24"/>
          <w:lang w:eastAsia="hu-HU"/>
        </w:rPr>
        <w:t>alapján történik.</w:t>
      </w:r>
    </w:p>
    <w:p w:rsidR="00B00DAB"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Az alapdokumentumban meghatározott nevelési, fejlesztési tartalmak minden gyermek számára szükségesek. </w:t>
      </w:r>
    </w:p>
    <w:p w:rsidR="00012FF4" w:rsidRDefault="00B00DAB"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A sajátos nevelési igényű gyereknek joga van a sajátosságaihoz, az azokkal való teljes élethez, amely bizonyos speciális életmóddal jár együtt</w:t>
      </w:r>
      <w:r w:rsidR="00012FF4">
        <w:rPr>
          <w:rFonts w:ascii="Times New Roman" w:hAnsi="Times New Roman" w:cs="Times New Roman"/>
          <w:sz w:val="24"/>
          <w:szCs w:val="24"/>
        </w:rPr>
        <w:t>.</w:t>
      </w:r>
      <w:r w:rsidRPr="00422166">
        <w:rPr>
          <w:rFonts w:ascii="Times New Roman" w:eastAsia="Times New Roman" w:hAnsi="Times New Roman" w:cs="Times New Roman"/>
          <w:kern w:val="28"/>
          <w:sz w:val="24"/>
          <w:szCs w:val="24"/>
          <w:lang w:eastAsia="hu-HU"/>
        </w:rPr>
        <w:t xml:space="preserve"> </w:t>
      </w:r>
    </w:p>
    <w:p w:rsidR="00012FF4"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óvodai nevel</w:t>
      </w:r>
      <w:r w:rsidR="00B5614B">
        <w:rPr>
          <w:rFonts w:ascii="Times New Roman" w:eastAsia="Times New Roman" w:hAnsi="Times New Roman" w:cs="Times New Roman"/>
          <w:kern w:val="28"/>
          <w:sz w:val="24"/>
          <w:szCs w:val="24"/>
          <w:lang w:eastAsia="hu-HU"/>
        </w:rPr>
        <w:t xml:space="preserve">ő-fejlesztő munkánk során </w:t>
      </w:r>
      <w:r w:rsidRPr="00422166">
        <w:rPr>
          <w:rFonts w:ascii="Times New Roman" w:eastAsia="Times New Roman" w:hAnsi="Times New Roman" w:cs="Times New Roman"/>
          <w:kern w:val="28"/>
          <w:sz w:val="24"/>
          <w:szCs w:val="24"/>
          <w:lang w:eastAsia="hu-HU"/>
        </w:rPr>
        <w:t>a sajátos nevelési igényű gyermekeknél is a nevelés általános célkitűzéseinek megvalósítására töreksz</w:t>
      </w:r>
      <w:r w:rsidR="00B5614B">
        <w:rPr>
          <w:rFonts w:ascii="Times New Roman" w:eastAsia="Times New Roman" w:hAnsi="Times New Roman" w:cs="Times New Roman"/>
          <w:kern w:val="28"/>
          <w:sz w:val="24"/>
          <w:szCs w:val="24"/>
          <w:lang w:eastAsia="hu-HU"/>
        </w:rPr>
        <w:t>ünk</w:t>
      </w:r>
      <w:r w:rsidRPr="00422166">
        <w:rPr>
          <w:rFonts w:ascii="Times New Roman" w:eastAsia="Times New Roman" w:hAnsi="Times New Roman" w:cs="Times New Roman"/>
          <w:kern w:val="28"/>
          <w:sz w:val="24"/>
          <w:szCs w:val="24"/>
          <w:lang w:eastAsia="hu-HU"/>
        </w:rPr>
        <w:t xml:space="preserve">. A nevelés hatására a sérült kisgyermeknél is fejlődik az alkalmazkodó készség, az akaraterő, az önállóságra törekvés, az érzelmi élet, az együttműködés. </w:t>
      </w:r>
    </w:p>
    <w:p w:rsidR="005D51C5" w:rsidRDefault="00702E04" w:rsidP="00B5614B">
      <w:pPr>
        <w:spacing w:line="360" w:lineRule="auto"/>
        <w:jc w:val="both"/>
        <w:rPr>
          <w:rFonts w:ascii="Times New Roman" w:eastAsia="Times New Roman" w:hAnsi="Times New Roman" w:cs="Times New Roman"/>
          <w:kern w:val="28"/>
          <w:sz w:val="24"/>
          <w:szCs w:val="24"/>
          <w:lang w:eastAsia="hu-HU"/>
        </w:rPr>
      </w:pPr>
      <w:r w:rsidRPr="00702E04">
        <w:rPr>
          <w:rFonts w:ascii="Times New Roman" w:eastAsia="Times New Roman" w:hAnsi="Times New Roman" w:cs="Times New Roman"/>
          <w:kern w:val="28"/>
          <w:sz w:val="24"/>
          <w:szCs w:val="24"/>
          <w:lang w:eastAsia="hu-HU"/>
        </w:rPr>
        <w:lastRenderedPageBreak/>
        <w:t xml:space="preserve">Óvodapedagógusaink elfogadják, természetesnek tekintik, hogy különleges bánásmódot igénylő gyermekek járnak az óvodánkba. </w:t>
      </w:r>
    </w:p>
    <w:p w:rsidR="00702E04" w:rsidRDefault="00702E04" w:rsidP="00B5614B">
      <w:pPr>
        <w:spacing w:line="360" w:lineRule="auto"/>
        <w:jc w:val="both"/>
        <w:rPr>
          <w:rFonts w:ascii="Times New Roman" w:eastAsia="Times New Roman" w:hAnsi="Times New Roman" w:cs="Times New Roman"/>
          <w:kern w:val="28"/>
          <w:sz w:val="24"/>
          <w:szCs w:val="24"/>
          <w:lang w:eastAsia="hu-HU"/>
        </w:rPr>
      </w:pPr>
      <w:r w:rsidRPr="00702E04">
        <w:rPr>
          <w:rFonts w:ascii="Times New Roman" w:eastAsia="Times New Roman" w:hAnsi="Times New Roman" w:cs="Times New Roman"/>
          <w:kern w:val="28"/>
          <w:sz w:val="24"/>
          <w:szCs w:val="24"/>
          <w:lang w:eastAsia="hu-HU"/>
        </w:rPr>
        <w:t xml:space="preserve">Fejlesztőszobáinkban és a csoportszobákban többféle speciális fejlesztőjáték </w:t>
      </w:r>
      <w:r w:rsidR="00F70926">
        <w:rPr>
          <w:rFonts w:ascii="Times New Roman" w:eastAsia="Times New Roman" w:hAnsi="Times New Roman" w:cs="Times New Roman"/>
          <w:kern w:val="28"/>
          <w:sz w:val="24"/>
          <w:szCs w:val="24"/>
          <w:lang w:eastAsia="hu-HU"/>
        </w:rPr>
        <w:t>áll rendelkezésre a gyermekek egyéni, differenciált fejlesztésre</w:t>
      </w:r>
      <w:r w:rsidRPr="00702E04">
        <w:rPr>
          <w:rFonts w:ascii="Times New Roman" w:eastAsia="Times New Roman" w:hAnsi="Times New Roman" w:cs="Times New Roman"/>
          <w:kern w:val="28"/>
          <w:sz w:val="24"/>
          <w:szCs w:val="24"/>
          <w:lang w:eastAsia="hu-HU"/>
        </w:rPr>
        <w:t xml:space="preserve">.   </w:t>
      </w:r>
    </w:p>
    <w:p w:rsidR="00422166" w:rsidRPr="00422166" w:rsidRDefault="00422166" w:rsidP="00B5614B">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sajátos nevelési igény szerinti környezet kialakítása, a szükséges tárgyi feltételek, és segédeszközök megléte akkor biztosítja a nevelési célok megvalósíthatóságát, ha a napirend során a gyermek mindig csak annyi segítséget kap, ami a további önálló cselekvéséhez szükséges.</w:t>
      </w:r>
      <w:r w:rsidR="009D1A5A">
        <w:rPr>
          <w:rFonts w:ascii="Times New Roman" w:eastAsia="Times New Roman" w:hAnsi="Times New Roman" w:cs="Times New Roman"/>
          <w:kern w:val="28"/>
          <w:sz w:val="24"/>
          <w:szCs w:val="24"/>
          <w:lang w:eastAsia="hu-HU"/>
        </w:rPr>
        <w:t xml:space="preserve"> Az elvárásokat mindig a fogyatékosság, vagy fejlődési zavar határozza meg, figyelembe véve a gyermekek aktuális biológiai, pszichés szükségleteit, állapotát.</w:t>
      </w:r>
    </w:p>
    <w:p w:rsidR="00AD2EC8" w:rsidRDefault="00AD2EC8" w:rsidP="00422166">
      <w:pPr>
        <w:spacing w:after="0" w:line="360" w:lineRule="auto"/>
        <w:jc w:val="both"/>
        <w:rPr>
          <w:rFonts w:ascii="Times New Roman" w:hAnsi="Times New Roman" w:cs="Times New Roman"/>
          <w:sz w:val="24"/>
          <w:szCs w:val="24"/>
        </w:rPr>
      </w:pPr>
    </w:p>
    <w:p w:rsidR="00F70926" w:rsidRDefault="00B835AB" w:rsidP="00422166">
      <w:pPr>
        <w:spacing w:after="0" w:line="360" w:lineRule="auto"/>
        <w:jc w:val="both"/>
        <w:rPr>
          <w:rFonts w:ascii="Times New Roman" w:hAnsi="Times New Roman" w:cs="Times New Roman"/>
          <w:sz w:val="24"/>
          <w:szCs w:val="24"/>
        </w:rPr>
      </w:pPr>
      <w:r w:rsidRPr="00B835AB">
        <w:rPr>
          <w:rFonts w:ascii="Times New Roman" w:hAnsi="Times New Roman" w:cs="Times New Roman"/>
          <w:sz w:val="24"/>
          <w:szCs w:val="24"/>
        </w:rPr>
        <w:t xml:space="preserve">A sajátos nevelési igényű gyermekek </w:t>
      </w:r>
      <w:r>
        <w:rPr>
          <w:rFonts w:ascii="Times New Roman" w:hAnsi="Times New Roman" w:cs="Times New Roman"/>
          <w:sz w:val="24"/>
          <w:szCs w:val="24"/>
        </w:rPr>
        <w:t>ellátását</w:t>
      </w:r>
      <w:r w:rsidR="009D1A5A">
        <w:rPr>
          <w:rFonts w:ascii="Times New Roman" w:hAnsi="Times New Roman" w:cs="Times New Roman"/>
          <w:sz w:val="24"/>
          <w:szCs w:val="24"/>
        </w:rPr>
        <w:t xml:space="preserve">, </w:t>
      </w:r>
      <w:r>
        <w:rPr>
          <w:rFonts w:ascii="Times New Roman" w:hAnsi="Times New Roman" w:cs="Times New Roman"/>
          <w:sz w:val="24"/>
          <w:szCs w:val="24"/>
        </w:rPr>
        <w:t>speciális kompetenciával rendelkező gyógypedagógus</w:t>
      </w:r>
      <w:r w:rsidR="009D1A5A">
        <w:rPr>
          <w:rFonts w:ascii="Times New Roman" w:hAnsi="Times New Roman" w:cs="Times New Roman"/>
          <w:sz w:val="24"/>
          <w:szCs w:val="24"/>
        </w:rPr>
        <w:t xml:space="preserve"> </w:t>
      </w:r>
      <w:r w:rsidR="005A4794">
        <w:rPr>
          <w:rFonts w:ascii="Times New Roman" w:hAnsi="Times New Roman" w:cs="Times New Roman"/>
          <w:sz w:val="24"/>
          <w:szCs w:val="24"/>
        </w:rPr>
        <w:t xml:space="preserve">(logopédus, konduktor-szomatopedagógus, szurdopedagógus, tiflopedagógus), pszichológus </w:t>
      </w:r>
      <w:r w:rsidR="009D1A5A">
        <w:rPr>
          <w:rFonts w:ascii="Times New Roman" w:hAnsi="Times New Roman" w:cs="Times New Roman"/>
          <w:sz w:val="24"/>
          <w:szCs w:val="24"/>
        </w:rPr>
        <w:t>vég</w:t>
      </w:r>
      <w:r>
        <w:rPr>
          <w:rFonts w:ascii="Times New Roman" w:hAnsi="Times New Roman" w:cs="Times New Roman"/>
          <w:sz w:val="24"/>
          <w:szCs w:val="24"/>
        </w:rPr>
        <w:t>z</w:t>
      </w:r>
      <w:r w:rsidR="009D1A5A">
        <w:rPr>
          <w:rFonts w:ascii="Times New Roman" w:hAnsi="Times New Roman" w:cs="Times New Roman"/>
          <w:sz w:val="24"/>
          <w:szCs w:val="24"/>
        </w:rPr>
        <w:t>i a szakértői véleményben meghatározott óraszámban.</w:t>
      </w:r>
    </w:p>
    <w:p w:rsidR="00B835AB" w:rsidRDefault="00B835AB" w:rsidP="00422166">
      <w:pPr>
        <w:spacing w:after="0" w:line="360" w:lineRule="auto"/>
        <w:jc w:val="both"/>
        <w:rPr>
          <w:rFonts w:ascii="Times New Roman" w:eastAsia="Times New Roman" w:hAnsi="Times New Roman" w:cs="Times New Roman"/>
          <w:b/>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Alapelve</w:t>
      </w:r>
      <w:r w:rsidR="00A5412C">
        <w:rPr>
          <w:rFonts w:ascii="Times New Roman" w:eastAsia="Times New Roman" w:hAnsi="Times New Roman" w:cs="Times New Roman"/>
          <w:b/>
          <w:kern w:val="28"/>
          <w:sz w:val="24"/>
          <w:szCs w:val="24"/>
          <w:lang w:eastAsia="hu-HU"/>
        </w:rPr>
        <w:t>in</w:t>
      </w:r>
      <w:r w:rsidRPr="00422166">
        <w:rPr>
          <w:rFonts w:ascii="Times New Roman" w:eastAsia="Times New Roman" w:hAnsi="Times New Roman" w:cs="Times New Roman"/>
          <w:b/>
          <w:kern w:val="28"/>
          <w:sz w:val="24"/>
          <w:szCs w:val="24"/>
          <w:lang w:eastAsia="hu-HU"/>
        </w:rPr>
        <w:t>k:</w:t>
      </w:r>
    </w:p>
    <w:p w:rsidR="00884A14" w:rsidRDefault="00422166" w:rsidP="00ED3C99">
      <w:pPr>
        <w:pStyle w:val="Listaszerbekezds"/>
        <w:numPr>
          <w:ilvl w:val="0"/>
          <w:numId w:val="62"/>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minden gyermek fejleszthető;</w:t>
      </w:r>
    </w:p>
    <w:p w:rsidR="00884A14" w:rsidRDefault="00422166" w:rsidP="00ED3C99">
      <w:pPr>
        <w:pStyle w:val="Listaszerbekezds"/>
        <w:numPr>
          <w:ilvl w:val="0"/>
          <w:numId w:val="62"/>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segítő- támogató szemlélet;</w:t>
      </w:r>
    </w:p>
    <w:p w:rsidR="00884A14" w:rsidRDefault="00422166" w:rsidP="00ED3C99">
      <w:pPr>
        <w:pStyle w:val="Listaszerbekezds"/>
        <w:numPr>
          <w:ilvl w:val="0"/>
          <w:numId w:val="62"/>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egyéni bánásmód;</w:t>
      </w:r>
    </w:p>
    <w:p w:rsidR="00422166" w:rsidRDefault="00422166" w:rsidP="00ED3C99">
      <w:pPr>
        <w:pStyle w:val="Listaszerbekezds"/>
        <w:numPr>
          <w:ilvl w:val="0"/>
          <w:numId w:val="62"/>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a gyermek meglévő képességszintje a kiindulási alap.</w:t>
      </w:r>
    </w:p>
    <w:p w:rsidR="009610ED" w:rsidRDefault="009610ED" w:rsidP="00422166">
      <w:pPr>
        <w:spacing w:after="0" w:line="360" w:lineRule="auto"/>
        <w:jc w:val="both"/>
        <w:rPr>
          <w:rFonts w:ascii="Times New Roman" w:eastAsia="Times New Roman" w:hAnsi="Times New Roman" w:cs="Times New Roman"/>
          <w:b/>
          <w:kern w:val="28"/>
          <w:sz w:val="24"/>
          <w:szCs w:val="24"/>
          <w:lang w:eastAsia="hu-HU"/>
        </w:rPr>
      </w:pPr>
    </w:p>
    <w:p w:rsidR="00393B79" w:rsidRDefault="00B5614B" w:rsidP="00422166">
      <w:pPr>
        <w:spacing w:after="0" w:line="360" w:lineRule="auto"/>
        <w:jc w:val="both"/>
        <w:rPr>
          <w:rFonts w:ascii="Times New Roman" w:eastAsia="Times New Roman" w:hAnsi="Times New Roman" w:cs="Times New Roman"/>
          <w:b/>
          <w:kern w:val="28"/>
          <w:sz w:val="24"/>
          <w:szCs w:val="24"/>
          <w:lang w:eastAsia="hu-HU"/>
        </w:rPr>
      </w:pPr>
      <w:r w:rsidRPr="00B5614B">
        <w:rPr>
          <w:rFonts w:ascii="Times New Roman" w:eastAsia="Times New Roman" w:hAnsi="Times New Roman" w:cs="Times New Roman"/>
          <w:b/>
          <w:kern w:val="28"/>
          <w:sz w:val="24"/>
          <w:szCs w:val="24"/>
          <w:lang w:eastAsia="hu-HU"/>
        </w:rPr>
        <w:t>Célunk</w:t>
      </w:r>
      <w:r>
        <w:rPr>
          <w:rFonts w:ascii="Times New Roman" w:eastAsia="Times New Roman" w:hAnsi="Times New Roman" w:cs="Times New Roman"/>
          <w:b/>
          <w:kern w:val="28"/>
          <w:sz w:val="24"/>
          <w:szCs w:val="24"/>
          <w:lang w:eastAsia="hu-HU"/>
        </w:rPr>
        <w:t>:</w:t>
      </w:r>
      <w:r w:rsidR="00393B79">
        <w:rPr>
          <w:rFonts w:ascii="Times New Roman" w:eastAsia="Times New Roman" w:hAnsi="Times New Roman" w:cs="Times New Roman"/>
          <w:b/>
          <w:kern w:val="28"/>
          <w:sz w:val="24"/>
          <w:szCs w:val="24"/>
          <w:lang w:eastAsia="hu-HU"/>
        </w:rPr>
        <w:t xml:space="preserve"> </w:t>
      </w:r>
    </w:p>
    <w:p w:rsidR="00113082" w:rsidRPr="005A4794" w:rsidRDefault="00096BB2" w:rsidP="00ED3C99">
      <w:pPr>
        <w:pStyle w:val="Listaszerbekezds"/>
        <w:numPr>
          <w:ilvl w:val="0"/>
          <w:numId w:val="62"/>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B</w:t>
      </w:r>
      <w:r w:rsidR="002814CA">
        <w:rPr>
          <w:rFonts w:ascii="Times New Roman" w:eastAsia="Times New Roman" w:hAnsi="Times New Roman" w:cs="Times New Roman"/>
          <w:kern w:val="28"/>
          <w:sz w:val="24"/>
          <w:szCs w:val="24"/>
          <w:lang w:eastAsia="hu-HU"/>
        </w:rPr>
        <w:t xml:space="preserve">efogadó </w:t>
      </w:r>
      <w:r w:rsidR="00A66143" w:rsidRPr="00393B79">
        <w:rPr>
          <w:rFonts w:ascii="Times New Roman" w:eastAsia="Times New Roman" w:hAnsi="Times New Roman" w:cs="Times New Roman"/>
          <w:kern w:val="28"/>
          <w:sz w:val="24"/>
          <w:szCs w:val="24"/>
          <w:lang w:eastAsia="hu-HU"/>
        </w:rPr>
        <w:t xml:space="preserve">inkluzív </w:t>
      </w:r>
      <w:r w:rsidR="002814CA">
        <w:rPr>
          <w:rFonts w:ascii="Times New Roman" w:eastAsia="Times New Roman" w:hAnsi="Times New Roman" w:cs="Times New Roman"/>
          <w:kern w:val="28"/>
          <w:sz w:val="24"/>
          <w:szCs w:val="24"/>
          <w:lang w:eastAsia="hu-HU"/>
        </w:rPr>
        <w:t xml:space="preserve">környezet megteremtésével, </w:t>
      </w:r>
      <w:r w:rsidR="00A66143">
        <w:rPr>
          <w:rFonts w:ascii="Times New Roman" w:eastAsia="Times New Roman" w:hAnsi="Times New Roman" w:cs="Times New Roman"/>
          <w:kern w:val="28"/>
          <w:sz w:val="24"/>
          <w:szCs w:val="24"/>
          <w:lang w:eastAsia="hu-HU"/>
        </w:rPr>
        <w:t>nevelés</w:t>
      </w:r>
      <w:r w:rsidR="002814CA">
        <w:rPr>
          <w:rFonts w:ascii="Times New Roman" w:eastAsia="Times New Roman" w:hAnsi="Times New Roman" w:cs="Times New Roman"/>
          <w:kern w:val="28"/>
          <w:sz w:val="24"/>
          <w:szCs w:val="24"/>
          <w:lang w:eastAsia="hu-HU"/>
        </w:rPr>
        <w:t>sel</w:t>
      </w:r>
      <w:r w:rsidR="00A66143">
        <w:rPr>
          <w:rFonts w:ascii="Times New Roman" w:eastAsia="Times New Roman" w:hAnsi="Times New Roman" w:cs="Times New Roman"/>
          <w:kern w:val="28"/>
          <w:sz w:val="24"/>
          <w:szCs w:val="24"/>
          <w:lang w:eastAsia="hu-HU"/>
        </w:rPr>
        <w:t xml:space="preserve"> </w:t>
      </w:r>
      <w:r w:rsidR="00393B79" w:rsidRPr="00393B79">
        <w:rPr>
          <w:rFonts w:ascii="Times New Roman" w:eastAsia="Times New Roman" w:hAnsi="Times New Roman" w:cs="Times New Roman"/>
          <w:kern w:val="28"/>
          <w:sz w:val="24"/>
          <w:szCs w:val="24"/>
          <w:lang w:eastAsia="hu-HU"/>
        </w:rPr>
        <w:t xml:space="preserve">a sajátos nevelési igényű gyermekek </w:t>
      </w:r>
      <w:r w:rsidR="00A66143">
        <w:rPr>
          <w:rFonts w:ascii="Times New Roman" w:eastAsia="Times New Roman" w:hAnsi="Times New Roman" w:cs="Times New Roman"/>
          <w:kern w:val="28"/>
          <w:sz w:val="24"/>
          <w:szCs w:val="24"/>
          <w:lang w:eastAsia="hu-HU"/>
        </w:rPr>
        <w:t>beilles</w:t>
      </w:r>
      <w:r w:rsidR="00562984">
        <w:rPr>
          <w:rFonts w:ascii="Times New Roman" w:eastAsia="Times New Roman" w:hAnsi="Times New Roman" w:cs="Times New Roman"/>
          <w:kern w:val="28"/>
          <w:sz w:val="24"/>
          <w:szCs w:val="24"/>
          <w:lang w:eastAsia="hu-HU"/>
        </w:rPr>
        <w:t>z</w:t>
      </w:r>
      <w:r w:rsidR="00A66143">
        <w:rPr>
          <w:rFonts w:ascii="Times New Roman" w:eastAsia="Times New Roman" w:hAnsi="Times New Roman" w:cs="Times New Roman"/>
          <w:kern w:val="28"/>
          <w:sz w:val="24"/>
          <w:szCs w:val="24"/>
          <w:lang w:eastAsia="hu-HU"/>
        </w:rPr>
        <w:t>kedésének</w:t>
      </w:r>
      <w:r w:rsidR="002814CA">
        <w:rPr>
          <w:rFonts w:ascii="Times New Roman" w:eastAsia="Times New Roman" w:hAnsi="Times New Roman" w:cs="Times New Roman"/>
          <w:kern w:val="28"/>
          <w:sz w:val="24"/>
          <w:szCs w:val="24"/>
          <w:lang w:eastAsia="hu-HU"/>
        </w:rPr>
        <w:t xml:space="preserve"> </w:t>
      </w:r>
      <w:r w:rsidR="00393B79" w:rsidRPr="00393B79">
        <w:rPr>
          <w:rFonts w:ascii="Times New Roman" w:eastAsia="Times New Roman" w:hAnsi="Times New Roman" w:cs="Times New Roman"/>
          <w:kern w:val="28"/>
          <w:sz w:val="24"/>
          <w:szCs w:val="24"/>
          <w:lang w:eastAsia="hu-HU"/>
        </w:rPr>
        <w:t>segítése</w:t>
      </w:r>
      <w:r>
        <w:rPr>
          <w:rFonts w:ascii="Times New Roman" w:eastAsia="Times New Roman" w:hAnsi="Times New Roman" w:cs="Times New Roman"/>
          <w:kern w:val="28"/>
          <w:sz w:val="24"/>
          <w:szCs w:val="24"/>
          <w:lang w:eastAsia="hu-HU"/>
        </w:rPr>
        <w:t xml:space="preserve"> a csoportjukba, az óvodai gyermekközösségbe.</w:t>
      </w:r>
    </w:p>
    <w:p w:rsidR="005A4794" w:rsidRPr="00393B79" w:rsidRDefault="005A4794" w:rsidP="00ED3C99">
      <w:pPr>
        <w:pStyle w:val="Listaszerbekezds"/>
        <w:numPr>
          <w:ilvl w:val="0"/>
          <w:numId w:val="62"/>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Egymás, a másság elfogadása, elfogadtatása.</w:t>
      </w:r>
    </w:p>
    <w:p w:rsidR="009610ED" w:rsidRPr="00EB0953" w:rsidRDefault="00096BB2" w:rsidP="00422166">
      <w:pPr>
        <w:pStyle w:val="Listaszerbekezds"/>
        <w:numPr>
          <w:ilvl w:val="0"/>
          <w:numId w:val="62"/>
        </w:numPr>
        <w:spacing w:after="0" w:line="360" w:lineRule="auto"/>
        <w:jc w:val="both"/>
        <w:rPr>
          <w:rFonts w:ascii="Times New Roman" w:hAnsi="Times New Roman" w:cs="Times New Roman"/>
          <w:sz w:val="24"/>
          <w:szCs w:val="24"/>
        </w:rPr>
      </w:pPr>
      <w:r w:rsidRPr="004410BF">
        <w:rPr>
          <w:rFonts w:ascii="Times New Roman" w:eastAsia="Times New Roman" w:hAnsi="Times New Roman" w:cs="Times New Roman"/>
          <w:kern w:val="28"/>
          <w:sz w:val="24"/>
          <w:szCs w:val="24"/>
          <w:lang w:eastAsia="hu-HU"/>
        </w:rPr>
        <w:t>Készségeik, képességeik, személyiségük harmonikus fejlődésének a segítése</w:t>
      </w:r>
      <w:r w:rsidR="005A4794">
        <w:rPr>
          <w:rFonts w:ascii="Times New Roman" w:eastAsia="Times New Roman" w:hAnsi="Times New Roman" w:cs="Times New Roman"/>
          <w:kern w:val="28"/>
          <w:sz w:val="24"/>
          <w:szCs w:val="24"/>
          <w:lang w:eastAsia="hu-HU"/>
        </w:rPr>
        <w:t>, kiemelkedő képességeik erősítése</w:t>
      </w:r>
      <w:r>
        <w:rPr>
          <w:rFonts w:ascii="Times New Roman" w:eastAsia="Times New Roman" w:hAnsi="Times New Roman" w:cs="Times New Roman"/>
          <w:kern w:val="28"/>
          <w:sz w:val="24"/>
          <w:szCs w:val="24"/>
          <w:lang w:eastAsia="hu-HU"/>
        </w:rPr>
        <w:t>.</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b/>
          <w:kern w:val="28"/>
          <w:sz w:val="24"/>
          <w:szCs w:val="24"/>
          <w:lang w:eastAsia="hu-HU"/>
        </w:rPr>
        <w:t>Feladat</w:t>
      </w:r>
      <w:r w:rsidR="00884A14">
        <w:rPr>
          <w:rFonts w:ascii="Times New Roman" w:eastAsia="Times New Roman" w:hAnsi="Times New Roman" w:cs="Times New Roman"/>
          <w:b/>
          <w:kern w:val="28"/>
          <w:sz w:val="24"/>
          <w:szCs w:val="24"/>
          <w:lang w:eastAsia="hu-HU"/>
        </w:rPr>
        <w:t>ain</w:t>
      </w:r>
      <w:r w:rsidRPr="00422166">
        <w:rPr>
          <w:rFonts w:ascii="Times New Roman" w:eastAsia="Times New Roman" w:hAnsi="Times New Roman" w:cs="Times New Roman"/>
          <w:b/>
          <w:kern w:val="28"/>
          <w:sz w:val="24"/>
          <w:szCs w:val="24"/>
          <w:lang w:eastAsia="hu-HU"/>
        </w:rPr>
        <w:t>k</w:t>
      </w:r>
      <w:r w:rsidRPr="00422166">
        <w:rPr>
          <w:rFonts w:ascii="Times New Roman" w:eastAsia="Times New Roman" w:hAnsi="Times New Roman" w:cs="Times New Roman"/>
          <w:kern w:val="28"/>
          <w:sz w:val="24"/>
          <w:szCs w:val="24"/>
          <w:lang w:eastAsia="hu-HU"/>
        </w:rPr>
        <w:t>:</w:t>
      </w:r>
    </w:p>
    <w:p w:rsidR="00751036" w:rsidRPr="003E78F3" w:rsidRDefault="003E78F3" w:rsidP="00ED3C99">
      <w:pPr>
        <w:pStyle w:val="Listaszerbekezds"/>
        <w:numPr>
          <w:ilvl w:val="0"/>
          <w:numId w:val="63"/>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rugalmas szervezeti keretek kialakítása a sajátos nevelési igényű gyermekek egyéni foglalkoztatásának megvalósulásához;</w:t>
      </w:r>
    </w:p>
    <w:p w:rsidR="00751036" w:rsidRPr="005D51C5" w:rsidRDefault="00751036" w:rsidP="00ED3C99">
      <w:pPr>
        <w:pStyle w:val="Listaszerbekezds"/>
        <w:numPr>
          <w:ilvl w:val="0"/>
          <w:numId w:val="63"/>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lastRenderedPageBreak/>
        <w:t xml:space="preserve">a </w:t>
      </w:r>
      <w:r w:rsidRPr="00884A14">
        <w:rPr>
          <w:rFonts w:ascii="Times New Roman" w:hAnsi="Times New Roman" w:cs="Times New Roman"/>
          <w:sz w:val="24"/>
          <w:szCs w:val="24"/>
        </w:rPr>
        <w:t xml:space="preserve">fejlesztés rövid távú céljait, </w:t>
      </w:r>
      <w:r>
        <w:rPr>
          <w:rFonts w:ascii="Times New Roman" w:hAnsi="Times New Roman" w:cs="Times New Roman"/>
          <w:sz w:val="24"/>
          <w:szCs w:val="24"/>
        </w:rPr>
        <w:t xml:space="preserve">feladatait </w:t>
      </w:r>
      <w:r w:rsidRPr="00884A14">
        <w:rPr>
          <w:rFonts w:ascii="Times New Roman" w:hAnsi="Times New Roman" w:cs="Times New Roman"/>
          <w:sz w:val="24"/>
          <w:szCs w:val="24"/>
        </w:rPr>
        <w:t>minden esetben a fejleszthetőségét tükröző gyógypedagógiai, orvosi, pszichológiai komplex vizsgálat diagnózisára, javaslataira építjük</w:t>
      </w:r>
      <w:r w:rsidR="005D51C5">
        <w:rPr>
          <w:rFonts w:ascii="Times New Roman" w:hAnsi="Times New Roman" w:cs="Times New Roman"/>
          <w:sz w:val="24"/>
          <w:szCs w:val="24"/>
        </w:rPr>
        <w:t>;</w:t>
      </w:r>
      <w:r w:rsidRPr="00884A14">
        <w:rPr>
          <w:rFonts w:ascii="Times New Roman" w:hAnsi="Times New Roman" w:cs="Times New Roman"/>
          <w:sz w:val="24"/>
          <w:szCs w:val="24"/>
        </w:rPr>
        <w:t xml:space="preserve"> </w:t>
      </w:r>
    </w:p>
    <w:p w:rsidR="005D51C5" w:rsidRPr="00884A14" w:rsidRDefault="005D51C5" w:rsidP="00ED3C99">
      <w:pPr>
        <w:pStyle w:val="Listaszerbekezds"/>
        <w:numPr>
          <w:ilvl w:val="0"/>
          <w:numId w:val="63"/>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lehetőségeinkhez mérten az egészségügyi illetve pedagógiai célú habilitációs és rehabilitációs speciális eszközök biztosítása,</w:t>
      </w:r>
    </w:p>
    <w:p w:rsidR="00884A14" w:rsidRDefault="00422166" w:rsidP="00ED3C99">
      <w:pPr>
        <w:pStyle w:val="Listaszerbekezds"/>
        <w:numPr>
          <w:ilvl w:val="0"/>
          <w:numId w:val="63"/>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a kompenzációs lehetőségek körének bővítése a nem vagy kevésbé sérült funkciók differenciáltabb működésének tudatos fejlesztésével;</w:t>
      </w:r>
    </w:p>
    <w:p w:rsidR="005D51C5" w:rsidRDefault="005D51C5" w:rsidP="00ED3C99">
      <w:pPr>
        <w:pStyle w:val="Listaszerbekezds"/>
        <w:numPr>
          <w:ilvl w:val="0"/>
          <w:numId w:val="63"/>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egyes </w:t>
      </w:r>
      <w:r w:rsidR="00422166" w:rsidRPr="00884A14">
        <w:rPr>
          <w:rFonts w:ascii="Times New Roman" w:eastAsia="Times New Roman" w:hAnsi="Times New Roman" w:cs="Times New Roman"/>
          <w:kern w:val="28"/>
          <w:sz w:val="24"/>
          <w:szCs w:val="24"/>
          <w:lang w:eastAsia="hu-HU"/>
        </w:rPr>
        <w:t>területek</w:t>
      </w:r>
      <w:r>
        <w:rPr>
          <w:rFonts w:ascii="Times New Roman" w:eastAsia="Times New Roman" w:hAnsi="Times New Roman" w:cs="Times New Roman"/>
          <w:kern w:val="28"/>
          <w:sz w:val="24"/>
          <w:szCs w:val="24"/>
          <w:lang w:eastAsia="hu-HU"/>
        </w:rPr>
        <w:t xml:space="preserve"> </w:t>
      </w:r>
      <w:r w:rsidR="00422166" w:rsidRPr="00884A14">
        <w:rPr>
          <w:rFonts w:ascii="Times New Roman" w:eastAsia="Times New Roman" w:hAnsi="Times New Roman" w:cs="Times New Roman"/>
          <w:kern w:val="28"/>
          <w:sz w:val="24"/>
          <w:szCs w:val="24"/>
          <w:lang w:eastAsia="hu-HU"/>
        </w:rPr>
        <w:t>kiemelkedő</w:t>
      </w:r>
      <w:r w:rsidR="00113082" w:rsidRPr="00884A14">
        <w:rPr>
          <w:rFonts w:ascii="Times New Roman" w:eastAsia="Times New Roman" w:hAnsi="Times New Roman" w:cs="Times New Roman"/>
          <w:kern w:val="28"/>
          <w:sz w:val="24"/>
          <w:szCs w:val="24"/>
          <w:lang w:eastAsia="hu-HU"/>
        </w:rPr>
        <w:t xml:space="preserve"> </w:t>
      </w:r>
      <w:r w:rsidR="00422166" w:rsidRPr="00884A14">
        <w:rPr>
          <w:rFonts w:ascii="Times New Roman" w:eastAsia="Times New Roman" w:hAnsi="Times New Roman" w:cs="Times New Roman"/>
          <w:kern w:val="28"/>
          <w:sz w:val="24"/>
          <w:szCs w:val="24"/>
          <w:lang w:eastAsia="hu-HU"/>
        </w:rPr>
        <w:t>teljesítmény</w:t>
      </w:r>
      <w:r>
        <w:rPr>
          <w:rFonts w:ascii="Times New Roman" w:eastAsia="Times New Roman" w:hAnsi="Times New Roman" w:cs="Times New Roman"/>
          <w:kern w:val="28"/>
          <w:sz w:val="24"/>
          <w:szCs w:val="24"/>
          <w:lang w:eastAsia="hu-HU"/>
        </w:rPr>
        <w:t>ének felismerése, pozitív megerősítése;</w:t>
      </w:r>
    </w:p>
    <w:p w:rsidR="00F87A04" w:rsidRPr="009610ED" w:rsidRDefault="00422166" w:rsidP="00096BB2">
      <w:pPr>
        <w:pStyle w:val="Listaszerbekezds"/>
        <w:numPr>
          <w:ilvl w:val="0"/>
          <w:numId w:val="63"/>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az óvoda pedagógusai, pedagógiai munkát segítő alkalmazottai és a szülők megfelelő tájékoztatása a sajátos nevelési igényű gyermek befogadására, együttműködés a sérült gyermek családjával.</w:t>
      </w:r>
    </w:p>
    <w:p w:rsidR="009610ED" w:rsidRDefault="009610ED" w:rsidP="00096BB2">
      <w:pPr>
        <w:spacing w:after="0" w:line="360" w:lineRule="auto"/>
        <w:jc w:val="both"/>
        <w:rPr>
          <w:rFonts w:ascii="Times New Roman" w:eastAsia="Times New Roman" w:hAnsi="Times New Roman" w:cs="Times New Roman"/>
          <w:b/>
          <w:bCs/>
          <w:sz w:val="24"/>
          <w:szCs w:val="24"/>
        </w:rPr>
      </w:pPr>
    </w:p>
    <w:p w:rsidR="00096BB2" w:rsidRPr="002814CA" w:rsidRDefault="00096BB2" w:rsidP="00096BB2">
      <w:pPr>
        <w:spacing w:after="0" w:line="360" w:lineRule="auto"/>
        <w:jc w:val="both"/>
        <w:rPr>
          <w:rFonts w:ascii="Times New Roman" w:eastAsia="Times New Roman" w:hAnsi="Times New Roman" w:cs="Times New Roman"/>
          <w:b/>
          <w:bCs/>
          <w:sz w:val="24"/>
          <w:szCs w:val="24"/>
        </w:rPr>
      </w:pPr>
      <w:r w:rsidRPr="002814CA">
        <w:rPr>
          <w:rFonts w:ascii="Times New Roman" w:eastAsia="Times New Roman" w:hAnsi="Times New Roman" w:cs="Times New Roman"/>
          <w:b/>
          <w:bCs/>
          <w:sz w:val="24"/>
          <w:szCs w:val="24"/>
        </w:rPr>
        <w:t>A fejlődés várható eredményei az óvodáskor végére:</w:t>
      </w:r>
    </w:p>
    <w:p w:rsidR="00096BB2" w:rsidRDefault="00096BB2" w:rsidP="00ED3C99">
      <w:pPr>
        <w:pStyle w:val="Listaszerbekezds"/>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D3622">
        <w:rPr>
          <w:rFonts w:ascii="Times New Roman" w:hAnsi="Times New Roman" w:cs="Times New Roman"/>
          <w:sz w:val="24"/>
          <w:szCs w:val="24"/>
        </w:rPr>
        <w:t>beszédfogyatékos</w:t>
      </w:r>
      <w:r>
        <w:rPr>
          <w:rFonts w:ascii="Times New Roman" w:hAnsi="Times New Roman" w:cs="Times New Roman"/>
          <w:sz w:val="24"/>
          <w:szCs w:val="24"/>
        </w:rPr>
        <w:t>, gyengénlátó, nagyothalló, mozgáskorlátozott, egyéb pszichés fejlődési zavarral küzdő</w:t>
      </w:r>
      <w:r w:rsidRPr="005D3622">
        <w:rPr>
          <w:rFonts w:ascii="Times New Roman" w:hAnsi="Times New Roman" w:cs="Times New Roman"/>
          <w:sz w:val="24"/>
          <w:szCs w:val="24"/>
        </w:rPr>
        <w:t xml:space="preserve"> sajátos nevelési igényű gyermekeink teljes értékű tagjai a közösségnek, </w:t>
      </w:r>
      <w:r>
        <w:rPr>
          <w:rFonts w:ascii="Times New Roman" w:hAnsi="Times New Roman" w:cs="Times New Roman"/>
          <w:sz w:val="24"/>
          <w:szCs w:val="24"/>
        </w:rPr>
        <w:t>jól érzik magukat csoportjukban;</w:t>
      </w:r>
    </w:p>
    <w:p w:rsidR="00751036" w:rsidRDefault="00751036" w:rsidP="00ED3C99">
      <w:pPr>
        <w:pStyle w:val="Listaszerbekezds"/>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szívesen játszanak társaikkal és vesznek részt az óvodapedagógus által kezdeményezett irányított tevékenységekben;</w:t>
      </w:r>
    </w:p>
    <w:p w:rsidR="00096BB2" w:rsidRDefault="00096BB2" w:rsidP="00ED3C99">
      <w:pPr>
        <w:pStyle w:val="Listaszerbekezds"/>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egyéni fejlettségükhöz mérten, </w:t>
      </w:r>
      <w:r w:rsidRPr="005D3622">
        <w:rPr>
          <w:rFonts w:ascii="Times New Roman" w:hAnsi="Times New Roman" w:cs="Times New Roman"/>
          <w:sz w:val="24"/>
          <w:szCs w:val="24"/>
        </w:rPr>
        <w:t>magabiztosan tájékozód</w:t>
      </w:r>
      <w:r>
        <w:rPr>
          <w:rFonts w:ascii="Times New Roman" w:hAnsi="Times New Roman" w:cs="Times New Roman"/>
          <w:sz w:val="24"/>
          <w:szCs w:val="24"/>
        </w:rPr>
        <w:t>nak</w:t>
      </w:r>
      <w:r w:rsidRPr="005D3622">
        <w:rPr>
          <w:rFonts w:ascii="Times New Roman" w:hAnsi="Times New Roman" w:cs="Times New Roman"/>
          <w:sz w:val="24"/>
          <w:szCs w:val="24"/>
        </w:rPr>
        <w:t xml:space="preserve"> </w:t>
      </w:r>
      <w:r>
        <w:rPr>
          <w:rFonts w:ascii="Times New Roman" w:hAnsi="Times New Roman" w:cs="Times New Roman"/>
          <w:sz w:val="24"/>
          <w:szCs w:val="24"/>
        </w:rPr>
        <w:t>közvetlen környezetükben</w:t>
      </w:r>
      <w:r w:rsidRPr="005D3622">
        <w:rPr>
          <w:rFonts w:ascii="Times New Roman" w:hAnsi="Times New Roman" w:cs="Times New Roman"/>
          <w:sz w:val="24"/>
          <w:szCs w:val="24"/>
        </w:rPr>
        <w:t>,</w:t>
      </w:r>
      <w:r w:rsidR="00751036">
        <w:rPr>
          <w:rFonts w:ascii="Times New Roman" w:hAnsi="Times New Roman" w:cs="Times New Roman"/>
          <w:sz w:val="24"/>
          <w:szCs w:val="24"/>
        </w:rPr>
        <w:t xml:space="preserve"> kommunikációjuk, mozgásuk,</w:t>
      </w:r>
      <w:r w:rsidRPr="005D3622">
        <w:rPr>
          <w:rFonts w:ascii="Times New Roman" w:hAnsi="Times New Roman" w:cs="Times New Roman"/>
          <w:sz w:val="24"/>
          <w:szCs w:val="24"/>
        </w:rPr>
        <w:t xml:space="preserve"> megismerő funkcióik, kognitív képességeik, </w:t>
      </w:r>
      <w:r>
        <w:rPr>
          <w:rFonts w:ascii="Times New Roman" w:hAnsi="Times New Roman" w:cs="Times New Roman"/>
          <w:sz w:val="24"/>
          <w:szCs w:val="24"/>
        </w:rPr>
        <w:t xml:space="preserve">önmagukhoz mérten </w:t>
      </w:r>
      <w:r w:rsidRPr="005D3622">
        <w:rPr>
          <w:rFonts w:ascii="Times New Roman" w:hAnsi="Times New Roman" w:cs="Times New Roman"/>
          <w:sz w:val="24"/>
          <w:szCs w:val="24"/>
        </w:rPr>
        <w:t>megfelelően fejlett</w:t>
      </w:r>
      <w:r>
        <w:rPr>
          <w:rFonts w:ascii="Times New Roman" w:hAnsi="Times New Roman" w:cs="Times New Roman"/>
          <w:sz w:val="24"/>
          <w:szCs w:val="24"/>
        </w:rPr>
        <w:t xml:space="preserve">; </w:t>
      </w:r>
    </w:p>
    <w:p w:rsidR="00096BB2" w:rsidRDefault="00096BB2" w:rsidP="00ED3C99">
      <w:pPr>
        <w:pStyle w:val="Listaszerbekezds"/>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kiegyensúlyozottak, megfelelően motiváltak, aktívak, tisztában vannak saját képességeikkel;</w:t>
      </w:r>
    </w:p>
    <w:p w:rsidR="00F70926" w:rsidRDefault="00F70926" w:rsidP="00ED3C99">
      <w:pPr>
        <w:pStyle w:val="Listaszerbekezds"/>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képesek elfogadni és elfogadtatni másságukat.</w:t>
      </w:r>
    </w:p>
    <w:p w:rsidR="00113082" w:rsidRDefault="00113082" w:rsidP="00B00DAB">
      <w:pPr>
        <w:spacing w:after="0" w:line="360" w:lineRule="auto"/>
        <w:jc w:val="both"/>
        <w:rPr>
          <w:rFonts w:ascii="Times New Roman" w:eastAsia="Times New Roman" w:hAnsi="Times New Roman" w:cs="Times New Roman"/>
          <w:kern w:val="28"/>
          <w:sz w:val="24"/>
          <w:szCs w:val="24"/>
          <w:lang w:eastAsia="hu-HU"/>
        </w:rPr>
      </w:pPr>
    </w:p>
    <w:p w:rsidR="00B00DAB" w:rsidRPr="00B32698" w:rsidRDefault="00B00DAB" w:rsidP="00B00DAB">
      <w:pPr>
        <w:spacing w:after="0" w:line="360" w:lineRule="auto"/>
        <w:jc w:val="both"/>
        <w:rPr>
          <w:rFonts w:ascii="Times New Roman" w:hAnsi="Times New Roman" w:cs="Times New Roman"/>
          <w:b/>
          <w:sz w:val="24"/>
          <w:szCs w:val="24"/>
        </w:rPr>
      </w:pPr>
      <w:r w:rsidRPr="00B32698">
        <w:rPr>
          <w:rFonts w:ascii="Times New Roman" w:hAnsi="Times New Roman" w:cs="Times New Roman"/>
          <w:b/>
          <w:sz w:val="24"/>
          <w:szCs w:val="24"/>
        </w:rPr>
        <w:t xml:space="preserve">Beszédfogyatékos gyermek </w:t>
      </w:r>
    </w:p>
    <w:p w:rsidR="00393B79" w:rsidRDefault="00393B79" w:rsidP="00B00DAB">
      <w:pPr>
        <w:spacing w:after="0" w:line="360" w:lineRule="auto"/>
        <w:jc w:val="both"/>
        <w:rPr>
          <w:rFonts w:ascii="Times New Roman" w:hAnsi="Times New Roman" w:cs="Times New Roman"/>
          <w:sz w:val="24"/>
          <w:szCs w:val="24"/>
        </w:rPr>
      </w:pPr>
      <w:r w:rsidRPr="00393B79">
        <w:rPr>
          <w:rFonts w:ascii="Times New Roman" w:hAnsi="Times New Roman" w:cs="Times New Roman"/>
          <w:sz w:val="24"/>
          <w:szCs w:val="24"/>
        </w:rPr>
        <w:t xml:space="preserve">Beszédfogyatékos az a gyermek, akit a szakértői bizottság komplex vizsgálata alapján annak minősít. </w:t>
      </w:r>
    </w:p>
    <w:p w:rsidR="00B00DAB" w:rsidRDefault="00B00DAB" w:rsidP="00B00DAB">
      <w:pPr>
        <w:spacing w:after="0" w:line="360" w:lineRule="auto"/>
        <w:jc w:val="both"/>
        <w:rPr>
          <w:rFonts w:ascii="Times New Roman" w:hAnsi="Times New Roman" w:cs="Times New Roman"/>
          <w:sz w:val="24"/>
          <w:szCs w:val="24"/>
        </w:rPr>
      </w:pPr>
      <w:r w:rsidRPr="00B32698">
        <w:rPr>
          <w:rFonts w:ascii="Times New Roman" w:hAnsi="Times New Roman" w:cs="Times New Roman"/>
          <w:sz w:val="24"/>
          <w:szCs w:val="24"/>
        </w:rPr>
        <w:t xml:space="preserve">A fejlesztés az anyanyelvi nevelést középpontba állító, speciális terápiákat alkalmazó intenzív, komplex nevelési környezetben valósulhat meg. A sérült beszédfejlődés, beszédzavar nagyban befolyásolja a gondolkodás és az ismeretszerzés minőségét, aminek következménye lehet az </w:t>
      </w:r>
      <w:r w:rsidRPr="00B32698">
        <w:rPr>
          <w:rFonts w:ascii="Times New Roman" w:hAnsi="Times New Roman" w:cs="Times New Roman"/>
          <w:sz w:val="24"/>
          <w:szCs w:val="24"/>
        </w:rPr>
        <w:lastRenderedPageBreak/>
        <w:t xml:space="preserve">egyenetlen értelmi fejlődés és a diszharmonikus személyiség, mely indokolttá teszi a szakszerű, személyre szabott segítségnyújtást. </w:t>
      </w:r>
    </w:p>
    <w:p w:rsidR="00B00DAB" w:rsidRPr="003E78F3" w:rsidRDefault="00391AAE" w:rsidP="00B00DA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Feladataink:</w:t>
      </w:r>
    </w:p>
    <w:p w:rsidR="001C54B4" w:rsidRDefault="001C54B4" w:rsidP="00ED3C99">
      <w:pPr>
        <w:pStyle w:val="Listaszerbekezds"/>
        <w:numPr>
          <w:ilvl w:val="0"/>
          <w:numId w:val="67"/>
        </w:num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eastAsia="hu-HU"/>
        </w:rPr>
        <w:t>a szakértői vélemény alapján</w:t>
      </w:r>
      <w:r w:rsidRPr="002814CA">
        <w:rPr>
          <w:rFonts w:ascii="Times New Roman" w:hAnsi="Times New Roman" w:cs="Times New Roman"/>
          <w:sz w:val="24"/>
          <w:szCs w:val="24"/>
        </w:rPr>
        <w:t xml:space="preserve">, </w:t>
      </w:r>
      <w:r>
        <w:rPr>
          <w:rFonts w:ascii="Times New Roman" w:hAnsi="Times New Roman" w:cs="Times New Roman"/>
          <w:sz w:val="24"/>
          <w:szCs w:val="24"/>
        </w:rPr>
        <w:t>a kompetenciahatárok betartásával a beszédfogyatékos sajátos nevelési igényű gyermek egyéni, differenciált fejlesztése;</w:t>
      </w:r>
    </w:p>
    <w:p w:rsidR="002814CA" w:rsidRPr="00F342F3" w:rsidRDefault="00F342F3"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gyermekcsoport felkészítése a beszédfogyatékos gyermek fogadására; </w:t>
      </w:r>
      <w:r w:rsidR="002814CA" w:rsidRPr="00F342F3">
        <w:rPr>
          <w:rFonts w:ascii="Times New Roman" w:eastAsia="Times New Roman" w:hAnsi="Times New Roman" w:cs="Times New Roman"/>
          <w:kern w:val="28"/>
          <w:sz w:val="24"/>
          <w:szCs w:val="24"/>
          <w:lang w:eastAsia="hu-HU"/>
        </w:rPr>
        <w:t>közösségi nevelés, empátiára, toleranciára, egymás elfogadására nevelés</w:t>
      </w:r>
      <w:r w:rsidR="00B94F69">
        <w:rPr>
          <w:rFonts w:ascii="Times New Roman" w:eastAsia="Times New Roman" w:hAnsi="Times New Roman" w:cs="Times New Roman"/>
          <w:kern w:val="28"/>
          <w:sz w:val="24"/>
          <w:szCs w:val="24"/>
          <w:lang w:eastAsia="hu-HU"/>
        </w:rPr>
        <w:t>;</w:t>
      </w:r>
    </w:p>
    <w:p w:rsidR="00012FF4" w:rsidRPr="00012FF4" w:rsidRDefault="00B00DAB"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gazdag nyelvi környezet biztosítása;</w:t>
      </w:r>
    </w:p>
    <w:p w:rsidR="00012FF4" w:rsidRPr="00012FF4" w:rsidRDefault="00B00DAB"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egyéni haladás ütem biztosítása;</w:t>
      </w:r>
    </w:p>
    <w:p w:rsidR="00012FF4" w:rsidRPr="00012FF4" w:rsidRDefault="00B00DAB"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 xml:space="preserve">a kifejezési formák spontán megnyilatkozásainak elfogadása. </w:t>
      </w:r>
    </w:p>
    <w:p w:rsidR="00012FF4" w:rsidRPr="00012FF4" w:rsidRDefault="00B00DAB"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 xml:space="preserve">a gyermek kommunikációs képességének fejlesztése; </w:t>
      </w:r>
    </w:p>
    <w:p w:rsidR="00012FF4" w:rsidRPr="00012FF4" w:rsidRDefault="00B00DAB"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 xml:space="preserve">beszédértés fejlesztése, beszédészlelés fejlesztése; </w:t>
      </w:r>
    </w:p>
    <w:p w:rsidR="00012FF4" w:rsidRPr="002814CA" w:rsidRDefault="00B00DAB"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 xml:space="preserve">artikuláció fejlesztés előkészítése; </w:t>
      </w:r>
    </w:p>
    <w:p w:rsidR="002814CA" w:rsidRPr="00012FF4" w:rsidRDefault="002814CA"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2814CA">
        <w:rPr>
          <w:rFonts w:ascii="Times New Roman" w:eastAsia="Times New Roman" w:hAnsi="Times New Roman" w:cs="Times New Roman"/>
          <w:kern w:val="28"/>
          <w:sz w:val="24"/>
          <w:szCs w:val="24"/>
          <w:lang w:eastAsia="hu-HU"/>
        </w:rPr>
        <w:t>a kognitív folyamatok, gondolkodási műveletek serkentése, a tapa</w:t>
      </w:r>
      <w:r>
        <w:rPr>
          <w:rFonts w:ascii="Times New Roman" w:eastAsia="Times New Roman" w:hAnsi="Times New Roman" w:cs="Times New Roman"/>
          <w:kern w:val="28"/>
          <w:sz w:val="24"/>
          <w:szCs w:val="24"/>
          <w:lang w:eastAsia="hu-HU"/>
        </w:rPr>
        <w:t>sztalatok verbális megjelenítésére ösztönzés;</w:t>
      </w:r>
    </w:p>
    <w:p w:rsidR="002814CA" w:rsidRPr="002814CA" w:rsidRDefault="00B00DAB"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mozgás – ritmus - beszéd összerendezésének fejlesztése;</w:t>
      </w:r>
    </w:p>
    <w:p w:rsidR="002814CA" w:rsidRPr="00012FF4" w:rsidRDefault="002814CA"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dalok, mondókák elsajátítása járással, mozgással kísérve;</w:t>
      </w:r>
    </w:p>
    <w:p w:rsidR="00A5412C" w:rsidRPr="00A5412C" w:rsidRDefault="002814CA"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bábozás fejlesztő hatásának kihasználása</w:t>
      </w:r>
      <w:r>
        <w:rPr>
          <w:rFonts w:ascii="Times New Roman" w:hAnsi="Times New Roman" w:cs="Times New Roman"/>
          <w:sz w:val="24"/>
          <w:szCs w:val="24"/>
        </w:rPr>
        <w:t>;</w:t>
      </w:r>
      <w:r w:rsidR="00B00DAB" w:rsidRPr="00012FF4">
        <w:rPr>
          <w:rFonts w:ascii="Times New Roman" w:hAnsi="Times New Roman" w:cs="Times New Roman"/>
          <w:sz w:val="24"/>
          <w:szCs w:val="24"/>
        </w:rPr>
        <w:t xml:space="preserve"> </w:t>
      </w:r>
    </w:p>
    <w:p w:rsidR="00B00DAB" w:rsidRPr="00A5412C" w:rsidRDefault="00B00DAB"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A5412C">
        <w:rPr>
          <w:rFonts w:ascii="Times New Roman" w:hAnsi="Times New Roman" w:cs="Times New Roman"/>
          <w:sz w:val="24"/>
          <w:szCs w:val="24"/>
        </w:rPr>
        <w:t xml:space="preserve">mozgásfejlesztés- testtudat kialakítás, téri tájékozódás, mozgáskoordináció, nagymozgások és finommotorika, lateralizáció fejlesztése. </w:t>
      </w:r>
    </w:p>
    <w:p w:rsidR="002814CA" w:rsidRPr="00DE160B" w:rsidRDefault="002814CA"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sidRPr="00012FF4">
        <w:rPr>
          <w:rFonts w:ascii="Times New Roman" w:hAnsi="Times New Roman" w:cs="Times New Roman"/>
          <w:sz w:val="24"/>
          <w:szCs w:val="24"/>
        </w:rPr>
        <w:t>önbizalom erősítése</w:t>
      </w:r>
      <w:r w:rsidR="00DA0A69">
        <w:rPr>
          <w:rFonts w:ascii="Times New Roman" w:hAnsi="Times New Roman" w:cs="Times New Roman"/>
          <w:sz w:val="24"/>
          <w:szCs w:val="24"/>
        </w:rPr>
        <w:t>;</w:t>
      </w:r>
    </w:p>
    <w:p w:rsidR="00DE160B" w:rsidRPr="00DA0A69" w:rsidRDefault="00DE160B" w:rsidP="00DE160B">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DE160B">
        <w:rPr>
          <w:rFonts w:ascii="Times New Roman" w:eastAsia="Times New Roman" w:hAnsi="Times New Roman" w:cs="Times New Roman"/>
          <w:kern w:val="28"/>
          <w:sz w:val="24"/>
          <w:szCs w:val="24"/>
          <w:lang w:eastAsia="hu-HU"/>
        </w:rPr>
        <w:t>z egyéni sikereket segítő tulajdonságok, funkciók fejlesztése</w:t>
      </w:r>
      <w:r>
        <w:rPr>
          <w:rFonts w:ascii="Times New Roman" w:eastAsia="Times New Roman" w:hAnsi="Times New Roman" w:cs="Times New Roman"/>
          <w:kern w:val="28"/>
          <w:sz w:val="24"/>
          <w:szCs w:val="24"/>
          <w:lang w:eastAsia="hu-HU"/>
        </w:rPr>
        <w:t>;</w:t>
      </w:r>
    </w:p>
    <w:p w:rsidR="00DA0A69" w:rsidRPr="002814CA" w:rsidRDefault="00DA0A69" w:rsidP="00ED3C99">
      <w:pPr>
        <w:pStyle w:val="Listaszerbekezds"/>
        <w:numPr>
          <w:ilvl w:val="0"/>
          <w:numId w:val="67"/>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együttműködés a logopédussal.</w:t>
      </w:r>
    </w:p>
    <w:p w:rsidR="00F87A04" w:rsidRDefault="00F87A04" w:rsidP="00113082">
      <w:pPr>
        <w:spacing w:after="0" w:line="360" w:lineRule="auto"/>
        <w:jc w:val="both"/>
        <w:rPr>
          <w:rFonts w:ascii="Times New Roman" w:eastAsia="Times New Roman" w:hAnsi="Times New Roman" w:cs="Times New Roman"/>
          <w:kern w:val="28"/>
          <w:sz w:val="24"/>
          <w:szCs w:val="24"/>
          <w:lang w:eastAsia="hu-HU"/>
        </w:rPr>
      </w:pPr>
    </w:p>
    <w:p w:rsidR="00113082" w:rsidRPr="00B32698" w:rsidRDefault="00113082" w:rsidP="00113082">
      <w:pPr>
        <w:spacing w:after="0" w:line="360" w:lineRule="auto"/>
        <w:jc w:val="both"/>
        <w:rPr>
          <w:rFonts w:ascii="Times New Roman" w:eastAsia="Times New Roman" w:hAnsi="Times New Roman" w:cs="Times New Roman"/>
          <w:b/>
          <w:kern w:val="28"/>
          <w:sz w:val="24"/>
          <w:szCs w:val="24"/>
          <w:lang w:eastAsia="hu-HU"/>
        </w:rPr>
      </w:pPr>
      <w:r w:rsidRPr="00B32698">
        <w:rPr>
          <w:rFonts w:ascii="Times New Roman" w:hAnsi="Times New Roman" w:cs="Times New Roman"/>
          <w:b/>
          <w:sz w:val="24"/>
          <w:szCs w:val="24"/>
        </w:rPr>
        <w:t xml:space="preserve">Látássérült </w:t>
      </w:r>
      <w:r w:rsidR="00B32698">
        <w:rPr>
          <w:rFonts w:ascii="Times New Roman" w:hAnsi="Times New Roman" w:cs="Times New Roman"/>
          <w:b/>
          <w:sz w:val="24"/>
          <w:szCs w:val="24"/>
        </w:rPr>
        <w:t>(érzékszervi fogyatékos)</w:t>
      </w:r>
      <w:r w:rsidR="00C84B71">
        <w:rPr>
          <w:rFonts w:ascii="Times New Roman" w:hAnsi="Times New Roman" w:cs="Times New Roman"/>
          <w:b/>
          <w:sz w:val="24"/>
          <w:szCs w:val="24"/>
        </w:rPr>
        <w:t xml:space="preserve"> - </w:t>
      </w:r>
      <w:r w:rsidR="00B32698">
        <w:rPr>
          <w:rFonts w:ascii="Times New Roman" w:hAnsi="Times New Roman" w:cs="Times New Roman"/>
          <w:b/>
          <w:sz w:val="24"/>
          <w:szCs w:val="24"/>
        </w:rPr>
        <w:t xml:space="preserve">gyengénlátó </w:t>
      </w:r>
      <w:r w:rsidRPr="00B32698">
        <w:rPr>
          <w:rFonts w:ascii="Times New Roman" w:hAnsi="Times New Roman" w:cs="Times New Roman"/>
          <w:b/>
          <w:sz w:val="24"/>
          <w:szCs w:val="24"/>
        </w:rPr>
        <w:t xml:space="preserve">gyermek </w:t>
      </w:r>
    </w:p>
    <w:p w:rsidR="008838A5" w:rsidRDefault="008838A5" w:rsidP="001130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Látássérült</w:t>
      </w:r>
      <w:r w:rsidRPr="00393B79">
        <w:rPr>
          <w:rFonts w:ascii="Times New Roman" w:hAnsi="Times New Roman" w:cs="Times New Roman"/>
          <w:sz w:val="24"/>
          <w:szCs w:val="24"/>
        </w:rPr>
        <w:t xml:space="preserve"> az a gyermek, akit a szakértői bizottság komplex vizsgálata alapján annak minősít. </w:t>
      </w:r>
    </w:p>
    <w:p w:rsidR="009610ED" w:rsidRPr="009610ED" w:rsidRDefault="00113082" w:rsidP="00113082">
      <w:pPr>
        <w:spacing w:after="0" w:line="360" w:lineRule="auto"/>
        <w:jc w:val="both"/>
        <w:rPr>
          <w:rFonts w:ascii="Times New Roman" w:hAnsi="Times New Roman" w:cs="Times New Roman"/>
          <w:sz w:val="24"/>
          <w:szCs w:val="24"/>
        </w:rPr>
      </w:pPr>
      <w:r w:rsidRPr="00113082">
        <w:rPr>
          <w:rFonts w:ascii="Times New Roman" w:hAnsi="Times New Roman" w:cs="Times New Roman"/>
          <w:sz w:val="24"/>
          <w:szCs w:val="24"/>
        </w:rPr>
        <w:t>A l</w:t>
      </w:r>
      <w:r w:rsidR="008838A5">
        <w:rPr>
          <w:rFonts w:ascii="Times New Roman" w:hAnsi="Times New Roman" w:cs="Times New Roman"/>
          <w:sz w:val="24"/>
          <w:szCs w:val="24"/>
        </w:rPr>
        <w:t xml:space="preserve">átássérült gyermek az óvodai nevelés szempontjából </w:t>
      </w:r>
      <w:r w:rsidRPr="00113082">
        <w:rPr>
          <w:rFonts w:ascii="Times New Roman" w:hAnsi="Times New Roman" w:cs="Times New Roman"/>
          <w:sz w:val="24"/>
          <w:szCs w:val="24"/>
        </w:rPr>
        <w:t>integrálhatóan nevelhető</w:t>
      </w:r>
      <w:r w:rsidR="008838A5">
        <w:rPr>
          <w:rFonts w:ascii="Times New Roman" w:hAnsi="Times New Roman" w:cs="Times New Roman"/>
          <w:sz w:val="24"/>
          <w:szCs w:val="24"/>
        </w:rPr>
        <w:t>:</w:t>
      </w:r>
      <w:r w:rsidRPr="00113082">
        <w:rPr>
          <w:rFonts w:ascii="Times New Roman" w:hAnsi="Times New Roman" w:cs="Times New Roman"/>
          <w:sz w:val="24"/>
          <w:szCs w:val="24"/>
        </w:rPr>
        <w:t xml:space="preserve"> vak, aliglátó és gyengénlátó lehet. </w:t>
      </w:r>
      <w:r w:rsidR="00B32698">
        <w:rPr>
          <w:rFonts w:ascii="Times New Roman" w:hAnsi="Times New Roman" w:cs="Times New Roman"/>
          <w:sz w:val="24"/>
          <w:szCs w:val="24"/>
        </w:rPr>
        <w:t>Alapító Okiratunk szerint a gyengén látó gye</w:t>
      </w:r>
      <w:r w:rsidR="009610ED">
        <w:rPr>
          <w:rFonts w:ascii="Times New Roman" w:hAnsi="Times New Roman" w:cs="Times New Roman"/>
          <w:sz w:val="24"/>
          <w:szCs w:val="24"/>
        </w:rPr>
        <w:t>rmekek nevelését vállaljuk fel.</w:t>
      </w:r>
    </w:p>
    <w:p w:rsidR="00B32698" w:rsidRPr="00B32698" w:rsidRDefault="00391AAE" w:rsidP="00113082">
      <w:pPr>
        <w:spacing w:after="0" w:line="360" w:lineRule="auto"/>
        <w:jc w:val="both"/>
        <w:rPr>
          <w:b/>
        </w:rPr>
      </w:pPr>
      <w:r>
        <w:rPr>
          <w:rFonts w:ascii="Times New Roman" w:hAnsi="Times New Roman" w:cs="Times New Roman"/>
          <w:b/>
          <w:sz w:val="24"/>
          <w:szCs w:val="24"/>
        </w:rPr>
        <w:t>Feladataink:</w:t>
      </w:r>
    </w:p>
    <w:p w:rsidR="001C54B4" w:rsidRDefault="001C54B4" w:rsidP="00ED3C99">
      <w:pPr>
        <w:pStyle w:val="Listaszerbekezds"/>
        <w:numPr>
          <w:ilvl w:val="0"/>
          <w:numId w:val="64"/>
        </w:num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eastAsia="hu-HU"/>
        </w:rPr>
        <w:t>a szakértői vélemény alapján</w:t>
      </w:r>
      <w:r w:rsidRPr="002814CA">
        <w:rPr>
          <w:rFonts w:ascii="Times New Roman" w:hAnsi="Times New Roman" w:cs="Times New Roman"/>
          <w:sz w:val="24"/>
          <w:szCs w:val="24"/>
        </w:rPr>
        <w:t xml:space="preserve">, </w:t>
      </w:r>
      <w:r>
        <w:rPr>
          <w:rFonts w:ascii="Times New Roman" w:hAnsi="Times New Roman" w:cs="Times New Roman"/>
          <w:sz w:val="24"/>
          <w:szCs w:val="24"/>
        </w:rPr>
        <w:t>a kompetenciahatárok betartásával a látássérült sajátos nevelési igényű gyermek egyéni, differenciált fejlesztése;</w:t>
      </w:r>
    </w:p>
    <w:p w:rsidR="00F342F3" w:rsidRDefault="00F342F3"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 xml:space="preserve">a gyermekcsoport felkészítése a látássérült gyermek fogadására; </w:t>
      </w:r>
      <w:r w:rsidRPr="00F342F3">
        <w:rPr>
          <w:rFonts w:ascii="Times New Roman" w:eastAsia="Times New Roman" w:hAnsi="Times New Roman" w:cs="Times New Roman"/>
          <w:kern w:val="28"/>
          <w:sz w:val="24"/>
          <w:szCs w:val="24"/>
          <w:lang w:eastAsia="hu-HU"/>
        </w:rPr>
        <w:t>közösségi nevelés, empátiára, toleranciára, egymás elfogadására nevelés</w:t>
      </w:r>
      <w:r w:rsidR="00B94F69">
        <w:rPr>
          <w:rFonts w:ascii="Times New Roman" w:eastAsia="Times New Roman" w:hAnsi="Times New Roman" w:cs="Times New Roman"/>
          <w:kern w:val="28"/>
          <w:sz w:val="24"/>
          <w:szCs w:val="24"/>
          <w:lang w:eastAsia="hu-HU"/>
        </w:rPr>
        <w:t>;</w:t>
      </w:r>
    </w:p>
    <w:p w:rsidR="00315FF5" w:rsidRPr="00884A14" w:rsidRDefault="00315FF5"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hAnsi="Times New Roman" w:cs="Times New Roman"/>
          <w:sz w:val="24"/>
          <w:szCs w:val="24"/>
        </w:rPr>
        <w:t xml:space="preserve">a közösséghez való alkalmazkodás, a viselkedési formák megtanulásának elősegítése; </w:t>
      </w:r>
    </w:p>
    <w:p w:rsidR="00315FF5" w:rsidRPr="00884A14" w:rsidRDefault="00315FF5"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hAnsi="Times New Roman" w:cs="Times New Roman"/>
          <w:sz w:val="24"/>
          <w:szCs w:val="24"/>
        </w:rPr>
        <w:t xml:space="preserve">önkiszolgálás terén életkorának és sérültségének mértéke szerinti önállóságra nevelés; </w:t>
      </w:r>
    </w:p>
    <w:p w:rsidR="00315FF5" w:rsidRPr="00884A14" w:rsidRDefault="00315FF5"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hAnsi="Times New Roman" w:cs="Times New Roman"/>
          <w:sz w:val="24"/>
          <w:szCs w:val="24"/>
        </w:rPr>
        <w:t xml:space="preserve">a tárgyak és helyük megismertetése, környezetük valósághű megismerése; </w:t>
      </w:r>
    </w:p>
    <w:p w:rsidR="00315FF5" w:rsidRPr="00F342F3" w:rsidRDefault="00315FF5"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hAnsi="Times New Roman" w:cs="Times New Roman"/>
          <w:sz w:val="24"/>
          <w:szCs w:val="24"/>
        </w:rPr>
        <w:t>megfelelő játék, játékidő, játékeszközök biztosítása</w:t>
      </w:r>
    </w:p>
    <w:p w:rsidR="00315FF5" w:rsidRPr="00315FF5" w:rsidRDefault="00315FF5" w:rsidP="00ED3C99">
      <w:pPr>
        <w:pStyle w:val="Listaszerbekezds"/>
        <w:numPr>
          <w:ilvl w:val="0"/>
          <w:numId w:val="64"/>
        </w:numPr>
        <w:shd w:val="clear" w:color="auto" w:fill="FFFFFF"/>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w:t>
      </w:r>
      <w:r w:rsidRPr="00315FF5">
        <w:rPr>
          <w:rFonts w:ascii="Times New Roman" w:eastAsia="Times New Roman" w:hAnsi="Times New Roman" w:cs="Times New Roman"/>
          <w:sz w:val="24"/>
          <w:szCs w:val="24"/>
          <w:lang w:eastAsia="hu-HU"/>
        </w:rPr>
        <w:t>átásnevelés: a látás használatának megtanítása a távoli és a közeli környezetben.</w:t>
      </w:r>
    </w:p>
    <w:p w:rsidR="00315FF5" w:rsidRPr="00315FF5" w:rsidRDefault="00315FF5" w:rsidP="00ED3C99">
      <w:pPr>
        <w:pStyle w:val="Listaszerbekezds"/>
        <w:numPr>
          <w:ilvl w:val="0"/>
          <w:numId w:val="64"/>
        </w:numPr>
        <w:shd w:val="clear" w:color="auto" w:fill="FFFFFF"/>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315FF5">
        <w:rPr>
          <w:rFonts w:ascii="Times New Roman" w:eastAsia="Times New Roman" w:hAnsi="Times New Roman" w:cs="Times New Roman"/>
          <w:sz w:val="24"/>
          <w:szCs w:val="24"/>
          <w:lang w:eastAsia="hu-HU"/>
        </w:rPr>
        <w:t>z érzékelés egyéb területeinek fejlesztése</w:t>
      </w:r>
    </w:p>
    <w:p w:rsidR="00884A14" w:rsidRPr="00884A14" w:rsidRDefault="00B32698"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hAnsi="Times New Roman" w:cs="Times New Roman"/>
          <w:sz w:val="24"/>
          <w:szCs w:val="24"/>
        </w:rPr>
        <w:t>b</w:t>
      </w:r>
      <w:r w:rsidR="00113082" w:rsidRPr="00884A14">
        <w:rPr>
          <w:rFonts w:ascii="Times New Roman" w:hAnsi="Times New Roman" w:cs="Times New Roman"/>
          <w:sz w:val="24"/>
          <w:szCs w:val="24"/>
        </w:rPr>
        <w:t>iztonságos téri tájékozódás kialakítása</w:t>
      </w:r>
      <w:r w:rsidR="00884A14">
        <w:rPr>
          <w:rFonts w:ascii="Times New Roman" w:hAnsi="Times New Roman" w:cs="Times New Roman"/>
          <w:sz w:val="24"/>
          <w:szCs w:val="24"/>
        </w:rPr>
        <w:t>;</w:t>
      </w:r>
      <w:r w:rsidR="00113082" w:rsidRPr="00884A14">
        <w:rPr>
          <w:rFonts w:ascii="Times New Roman" w:hAnsi="Times New Roman" w:cs="Times New Roman"/>
          <w:sz w:val="24"/>
          <w:szCs w:val="24"/>
        </w:rPr>
        <w:t xml:space="preserve">  </w:t>
      </w:r>
    </w:p>
    <w:p w:rsidR="00884A14" w:rsidRPr="00884A14" w:rsidRDefault="00B32698"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hAnsi="Times New Roman" w:cs="Times New Roman"/>
          <w:sz w:val="24"/>
          <w:szCs w:val="24"/>
        </w:rPr>
        <w:t>a</w:t>
      </w:r>
      <w:r w:rsidR="00113082" w:rsidRPr="00884A14">
        <w:rPr>
          <w:rFonts w:ascii="Times New Roman" w:hAnsi="Times New Roman" w:cs="Times New Roman"/>
          <w:sz w:val="24"/>
          <w:szCs w:val="24"/>
        </w:rPr>
        <w:t xml:space="preserve"> rendszeretet, a higiéné, különösen a szem és kéz tisztán tartása</w:t>
      </w:r>
      <w:r w:rsidR="00884A14">
        <w:rPr>
          <w:rFonts w:ascii="Times New Roman" w:hAnsi="Times New Roman" w:cs="Times New Roman"/>
          <w:sz w:val="24"/>
          <w:szCs w:val="24"/>
        </w:rPr>
        <w:t>;</w:t>
      </w:r>
      <w:r w:rsidR="00113082" w:rsidRPr="00884A14">
        <w:rPr>
          <w:rFonts w:ascii="Times New Roman" w:hAnsi="Times New Roman" w:cs="Times New Roman"/>
          <w:sz w:val="24"/>
          <w:szCs w:val="24"/>
        </w:rPr>
        <w:t xml:space="preserve"> </w:t>
      </w:r>
    </w:p>
    <w:p w:rsidR="00884A14" w:rsidRPr="00884A14" w:rsidRDefault="00113082"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hAnsi="Times New Roman" w:cs="Times New Roman"/>
          <w:sz w:val="24"/>
          <w:szCs w:val="24"/>
        </w:rPr>
        <w:t>a látásmaradványok használatának megtanítása, mozgáskoordináció, mozgásbiztonság fejlesztése, kézügyesség fejlesztése, a környezet vizuális megismertetése</w:t>
      </w:r>
      <w:r w:rsidR="00884A14">
        <w:rPr>
          <w:rFonts w:ascii="Times New Roman" w:hAnsi="Times New Roman" w:cs="Times New Roman"/>
          <w:sz w:val="24"/>
          <w:szCs w:val="24"/>
        </w:rPr>
        <w:t>;</w:t>
      </w:r>
      <w:r w:rsidRPr="00884A14">
        <w:rPr>
          <w:rFonts w:ascii="Times New Roman" w:hAnsi="Times New Roman" w:cs="Times New Roman"/>
          <w:sz w:val="24"/>
          <w:szCs w:val="24"/>
        </w:rPr>
        <w:t xml:space="preserve"> </w:t>
      </w:r>
    </w:p>
    <w:p w:rsidR="00DA0A69" w:rsidRPr="00DE160B" w:rsidRDefault="00B32698"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hAnsi="Times New Roman" w:cs="Times New Roman"/>
          <w:sz w:val="24"/>
          <w:szCs w:val="24"/>
        </w:rPr>
        <w:t>t</w:t>
      </w:r>
      <w:r w:rsidR="00113082" w:rsidRPr="00884A14">
        <w:rPr>
          <w:rFonts w:ascii="Times New Roman" w:hAnsi="Times New Roman" w:cs="Times New Roman"/>
          <w:sz w:val="24"/>
          <w:szCs w:val="24"/>
        </w:rPr>
        <w:t>érbeli tájékozódás előseg</w:t>
      </w:r>
      <w:r w:rsidRPr="00884A14">
        <w:rPr>
          <w:rFonts w:ascii="Times New Roman" w:hAnsi="Times New Roman" w:cs="Times New Roman"/>
          <w:sz w:val="24"/>
          <w:szCs w:val="24"/>
        </w:rPr>
        <w:t>ítése a látás felhasználásával</w:t>
      </w:r>
      <w:r w:rsidR="00DA0A69">
        <w:rPr>
          <w:rFonts w:ascii="Times New Roman" w:hAnsi="Times New Roman" w:cs="Times New Roman"/>
          <w:sz w:val="24"/>
          <w:szCs w:val="24"/>
        </w:rPr>
        <w:t>;</w:t>
      </w:r>
    </w:p>
    <w:p w:rsidR="00DE160B" w:rsidRPr="00DA0A69" w:rsidRDefault="00DE160B" w:rsidP="00DE160B">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DE160B">
        <w:rPr>
          <w:rFonts w:ascii="Times New Roman" w:eastAsia="Times New Roman" w:hAnsi="Times New Roman" w:cs="Times New Roman"/>
          <w:kern w:val="28"/>
          <w:sz w:val="24"/>
          <w:szCs w:val="24"/>
          <w:lang w:eastAsia="hu-HU"/>
        </w:rPr>
        <w:t>z egyéni sikereket segítő tulajdonságok, funkciók fejlesztése</w:t>
      </w:r>
      <w:r>
        <w:rPr>
          <w:rFonts w:ascii="Times New Roman" w:eastAsia="Times New Roman" w:hAnsi="Times New Roman" w:cs="Times New Roman"/>
          <w:kern w:val="28"/>
          <w:sz w:val="24"/>
          <w:szCs w:val="24"/>
          <w:lang w:eastAsia="hu-HU"/>
        </w:rPr>
        <w:t>;</w:t>
      </w:r>
    </w:p>
    <w:p w:rsidR="000601C0" w:rsidRPr="008838A5" w:rsidRDefault="00DA0A69" w:rsidP="00ED3C99">
      <w:pPr>
        <w:pStyle w:val="Listaszerbekezds"/>
        <w:numPr>
          <w:ilvl w:val="0"/>
          <w:numId w:val="64"/>
        </w:num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rPr>
        <w:t>együttműködés a tiflopedagógussal</w:t>
      </w:r>
      <w:r w:rsidR="00B32698" w:rsidRPr="00884A14">
        <w:rPr>
          <w:rFonts w:ascii="Times New Roman" w:hAnsi="Times New Roman" w:cs="Times New Roman"/>
          <w:sz w:val="24"/>
          <w:szCs w:val="24"/>
        </w:rPr>
        <w:t>.</w:t>
      </w:r>
    </w:p>
    <w:p w:rsidR="00DE160B" w:rsidRDefault="00DE160B" w:rsidP="00706752">
      <w:pPr>
        <w:spacing w:after="0" w:line="360" w:lineRule="auto"/>
        <w:jc w:val="both"/>
        <w:rPr>
          <w:rFonts w:ascii="Times New Roman" w:eastAsia="Times New Roman" w:hAnsi="Times New Roman" w:cs="Times New Roman"/>
          <w:kern w:val="28"/>
          <w:sz w:val="24"/>
          <w:szCs w:val="24"/>
          <w:lang w:eastAsia="hu-HU"/>
        </w:rPr>
      </w:pPr>
    </w:p>
    <w:p w:rsidR="00706752" w:rsidRPr="00B32698" w:rsidRDefault="00706752" w:rsidP="00706752">
      <w:pPr>
        <w:spacing w:after="0" w:line="360" w:lineRule="auto"/>
        <w:jc w:val="both"/>
        <w:rPr>
          <w:rFonts w:ascii="Times New Roman" w:eastAsia="Times New Roman" w:hAnsi="Times New Roman" w:cs="Times New Roman"/>
          <w:b/>
          <w:kern w:val="28"/>
          <w:sz w:val="24"/>
          <w:szCs w:val="24"/>
          <w:lang w:eastAsia="hu-HU"/>
        </w:rPr>
      </w:pPr>
      <w:r w:rsidRPr="00706752">
        <w:rPr>
          <w:rFonts w:ascii="Times New Roman" w:eastAsia="Times New Roman" w:hAnsi="Times New Roman" w:cs="Times New Roman"/>
          <w:b/>
          <w:sz w:val="24"/>
          <w:szCs w:val="24"/>
          <w:lang w:eastAsia="hu-HU"/>
        </w:rPr>
        <w:t>Enyhe fokban hallássérült</w:t>
      </w:r>
      <w:r w:rsidRPr="003538DF">
        <w:rPr>
          <w:rFonts w:ascii="Times New Roman" w:eastAsia="Times New Roman" w:hAnsi="Times New Roman" w:cs="Times New Roman"/>
          <w:sz w:val="24"/>
          <w:szCs w:val="24"/>
          <w:lang w:eastAsia="hu-HU"/>
        </w:rPr>
        <w:t xml:space="preserve"> </w:t>
      </w:r>
      <w:r>
        <w:rPr>
          <w:rFonts w:ascii="Times New Roman" w:hAnsi="Times New Roman" w:cs="Times New Roman"/>
          <w:b/>
          <w:sz w:val="24"/>
          <w:szCs w:val="24"/>
        </w:rPr>
        <w:t xml:space="preserve">(érzékszervi fogyatékos) - nagyothalló </w:t>
      </w:r>
      <w:r w:rsidRPr="00B32698">
        <w:rPr>
          <w:rFonts w:ascii="Times New Roman" w:hAnsi="Times New Roman" w:cs="Times New Roman"/>
          <w:b/>
          <w:sz w:val="24"/>
          <w:szCs w:val="24"/>
        </w:rPr>
        <w:t xml:space="preserve">gyermek </w:t>
      </w:r>
    </w:p>
    <w:p w:rsidR="00F00473" w:rsidRDefault="00DA0A69" w:rsidP="005E4D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Hallás</w:t>
      </w:r>
      <w:r w:rsidR="00F00473">
        <w:rPr>
          <w:rFonts w:ascii="Times New Roman" w:hAnsi="Times New Roman" w:cs="Times New Roman"/>
          <w:sz w:val="24"/>
          <w:szCs w:val="24"/>
        </w:rPr>
        <w:t>sérült</w:t>
      </w:r>
      <w:r w:rsidR="00F00473" w:rsidRPr="00393B79">
        <w:rPr>
          <w:rFonts w:ascii="Times New Roman" w:hAnsi="Times New Roman" w:cs="Times New Roman"/>
          <w:sz w:val="24"/>
          <w:szCs w:val="24"/>
        </w:rPr>
        <w:t xml:space="preserve"> az a gyermek, akit a szakértői bizottság komplex vizsgálata alapján annak minősít</w:t>
      </w:r>
      <w:r w:rsidR="00EB0953">
        <w:rPr>
          <w:rFonts w:ascii="Times New Roman" w:hAnsi="Times New Roman" w:cs="Times New Roman"/>
          <w:sz w:val="24"/>
          <w:szCs w:val="24"/>
        </w:rPr>
        <w:t>.</w:t>
      </w:r>
    </w:p>
    <w:p w:rsidR="00DA0A69" w:rsidRDefault="00DA0A69" w:rsidP="005E4D2F">
      <w:pPr>
        <w:spacing w:after="0" w:line="360" w:lineRule="auto"/>
        <w:jc w:val="both"/>
        <w:rPr>
          <w:rFonts w:ascii="Times New Roman" w:hAnsi="Times New Roman" w:cs="Times New Roman"/>
          <w:sz w:val="24"/>
          <w:szCs w:val="24"/>
        </w:rPr>
      </w:pPr>
      <w:r w:rsidRPr="00DA0A69">
        <w:rPr>
          <w:rFonts w:ascii="Times New Roman" w:hAnsi="Times New Roman" w:cs="Times New Roman"/>
          <w:sz w:val="24"/>
          <w:szCs w:val="24"/>
        </w:rPr>
        <w:t>A nagyothalló gyermekek az emberi beszédhang, a környezeti hangok korlátozott felfogására, differenciálására képesek. Beszédfejlődésük késve, általában spontán (hallókészülék segítségével), esetenként azonban csak speciális segítséggel indul meg.</w:t>
      </w:r>
    </w:p>
    <w:p w:rsidR="003E78F3" w:rsidRDefault="005E4D2F" w:rsidP="005E4D2F">
      <w:pPr>
        <w:spacing w:after="0" w:line="360" w:lineRule="auto"/>
        <w:jc w:val="both"/>
        <w:rPr>
          <w:rFonts w:ascii="Times New Roman" w:hAnsi="Times New Roman" w:cs="Times New Roman"/>
          <w:sz w:val="24"/>
          <w:szCs w:val="24"/>
        </w:rPr>
      </w:pPr>
      <w:r w:rsidRPr="005E4D2F">
        <w:rPr>
          <w:rFonts w:ascii="Times New Roman" w:hAnsi="Times New Roman" w:cs="Times New Roman"/>
          <w:sz w:val="24"/>
          <w:szCs w:val="24"/>
        </w:rPr>
        <w:t>A hallássérült kisgyermek eredményes fejlesztésének feltétele a gyermeket körülvevő környezet minden elemében a nyelvi kommunikáció helyzetekhez kötött alkalmazása, szükség esetén a beszédértést és a konkrét megnyilvánulást segítő</w:t>
      </w:r>
      <w:r>
        <w:rPr>
          <w:rFonts w:ascii="Times New Roman" w:hAnsi="Times New Roman" w:cs="Times New Roman"/>
          <w:sz w:val="24"/>
          <w:szCs w:val="24"/>
        </w:rPr>
        <w:t xml:space="preserve"> egyéb eszközrendszerek haszná</w:t>
      </w:r>
      <w:r w:rsidRPr="005E4D2F">
        <w:rPr>
          <w:rFonts w:ascii="Times New Roman" w:hAnsi="Times New Roman" w:cs="Times New Roman"/>
          <w:sz w:val="24"/>
          <w:szCs w:val="24"/>
        </w:rPr>
        <w:t>lata, valamint a családi szociális háttér bekapcsolása a kom</w:t>
      </w:r>
      <w:r w:rsidR="003E78F3">
        <w:rPr>
          <w:rFonts w:ascii="Times New Roman" w:hAnsi="Times New Roman" w:cs="Times New Roman"/>
          <w:sz w:val="24"/>
          <w:szCs w:val="24"/>
        </w:rPr>
        <w:t>munikáció-fejlesztés rendszeré</w:t>
      </w:r>
      <w:r w:rsidRPr="005E4D2F">
        <w:rPr>
          <w:rFonts w:ascii="Times New Roman" w:hAnsi="Times New Roman" w:cs="Times New Roman"/>
          <w:sz w:val="24"/>
          <w:szCs w:val="24"/>
        </w:rPr>
        <w:t xml:space="preserve">be. </w:t>
      </w:r>
    </w:p>
    <w:p w:rsidR="005E4D2F" w:rsidRPr="00B32698" w:rsidRDefault="005E4D2F" w:rsidP="005E4D2F">
      <w:pPr>
        <w:spacing w:after="0" w:line="360" w:lineRule="auto"/>
        <w:jc w:val="both"/>
        <w:rPr>
          <w:b/>
        </w:rPr>
      </w:pPr>
      <w:r>
        <w:rPr>
          <w:rFonts w:ascii="Times New Roman" w:hAnsi="Times New Roman" w:cs="Times New Roman"/>
          <w:b/>
          <w:sz w:val="24"/>
          <w:szCs w:val="24"/>
        </w:rPr>
        <w:t>Feladataink:</w:t>
      </w:r>
    </w:p>
    <w:p w:rsidR="003E78F3" w:rsidRDefault="001C54B4" w:rsidP="00ED3C99">
      <w:pPr>
        <w:pStyle w:val="Listaszerbekezds"/>
        <w:numPr>
          <w:ilvl w:val="0"/>
          <w:numId w:val="64"/>
        </w:num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eastAsia="hu-HU"/>
        </w:rPr>
        <w:t>a szakértői vélemény alapján</w:t>
      </w:r>
      <w:r w:rsidRPr="002814CA">
        <w:rPr>
          <w:rFonts w:ascii="Times New Roman" w:hAnsi="Times New Roman" w:cs="Times New Roman"/>
          <w:sz w:val="24"/>
          <w:szCs w:val="24"/>
        </w:rPr>
        <w:t xml:space="preserve">, </w:t>
      </w:r>
      <w:r>
        <w:rPr>
          <w:rFonts w:ascii="Times New Roman" w:hAnsi="Times New Roman" w:cs="Times New Roman"/>
          <w:sz w:val="24"/>
          <w:szCs w:val="24"/>
        </w:rPr>
        <w:t>a kompetenciahatárok betartásával</w:t>
      </w:r>
      <w:r w:rsidR="003E78F3">
        <w:rPr>
          <w:rFonts w:ascii="Times New Roman" w:hAnsi="Times New Roman" w:cs="Times New Roman"/>
          <w:sz w:val="24"/>
          <w:szCs w:val="24"/>
        </w:rPr>
        <w:t xml:space="preserve"> a nagyothalló sajátos nevelési igényű gyermek egyéni, differenciált fejlesztése;</w:t>
      </w:r>
    </w:p>
    <w:p w:rsidR="00DA0A69" w:rsidRDefault="00DA0A69" w:rsidP="00ED3C99">
      <w:pPr>
        <w:pStyle w:val="Listaszerbekezds"/>
        <w:numPr>
          <w:ilvl w:val="0"/>
          <w:numId w:val="64"/>
        </w:num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eastAsia="hu-HU"/>
        </w:rPr>
        <w:t xml:space="preserve">a gyermekcsoport felkészítése a hallássérült gyermek fogadására; </w:t>
      </w:r>
      <w:r w:rsidRPr="00F342F3">
        <w:rPr>
          <w:rFonts w:ascii="Times New Roman" w:eastAsia="Times New Roman" w:hAnsi="Times New Roman" w:cs="Times New Roman"/>
          <w:kern w:val="28"/>
          <w:sz w:val="24"/>
          <w:szCs w:val="24"/>
          <w:lang w:eastAsia="hu-HU"/>
        </w:rPr>
        <w:t>közösségi nevelés, empátiára, toleranciára, egymás elfogadására nevelés</w:t>
      </w:r>
      <w:r>
        <w:rPr>
          <w:rFonts w:ascii="Times New Roman" w:eastAsia="Times New Roman" w:hAnsi="Times New Roman" w:cs="Times New Roman"/>
          <w:kern w:val="28"/>
          <w:sz w:val="24"/>
          <w:szCs w:val="24"/>
          <w:lang w:eastAsia="hu-HU"/>
        </w:rPr>
        <w:t>;</w:t>
      </w:r>
    </w:p>
    <w:p w:rsidR="003E78F3" w:rsidRDefault="003E78F3" w:rsidP="00ED3C99">
      <w:pPr>
        <w:pStyle w:val="Listaszerbekezds"/>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tárgyi feltételek biztosítása;</w:t>
      </w:r>
    </w:p>
    <w:p w:rsidR="003E78F3" w:rsidRDefault="003E78F3" w:rsidP="00ED3C99">
      <w:pPr>
        <w:pStyle w:val="Listaszerbekezds"/>
        <w:numPr>
          <w:ilvl w:val="0"/>
          <w:numId w:val="64"/>
        </w:numPr>
        <w:spacing w:after="0" w:line="360" w:lineRule="auto"/>
        <w:jc w:val="both"/>
        <w:rPr>
          <w:rFonts w:ascii="Times New Roman" w:hAnsi="Times New Roman" w:cs="Times New Roman"/>
          <w:sz w:val="24"/>
          <w:szCs w:val="24"/>
        </w:rPr>
      </w:pPr>
      <w:r w:rsidRPr="005E4D2F">
        <w:rPr>
          <w:rFonts w:ascii="Times New Roman" w:hAnsi="Times New Roman" w:cs="Times New Roman"/>
          <w:sz w:val="24"/>
          <w:szCs w:val="24"/>
        </w:rPr>
        <w:lastRenderedPageBreak/>
        <w:t>nyelvi kommunikáció megalapozás</w:t>
      </w:r>
      <w:r>
        <w:rPr>
          <w:rFonts w:ascii="Times New Roman" w:hAnsi="Times New Roman" w:cs="Times New Roman"/>
          <w:sz w:val="24"/>
          <w:szCs w:val="24"/>
        </w:rPr>
        <w:t>ának</w:t>
      </w:r>
      <w:r w:rsidRPr="005E4D2F">
        <w:rPr>
          <w:rFonts w:ascii="Times New Roman" w:hAnsi="Times New Roman" w:cs="Times New Roman"/>
          <w:sz w:val="24"/>
          <w:szCs w:val="24"/>
        </w:rPr>
        <w:t>, megindítás</w:t>
      </w:r>
      <w:r>
        <w:rPr>
          <w:rFonts w:ascii="Times New Roman" w:hAnsi="Times New Roman" w:cs="Times New Roman"/>
          <w:sz w:val="24"/>
          <w:szCs w:val="24"/>
        </w:rPr>
        <w:t>ának segítése</w:t>
      </w:r>
      <w:r w:rsidRPr="003E78F3">
        <w:rPr>
          <w:rFonts w:ascii="Times New Roman" w:hAnsi="Times New Roman" w:cs="Times New Roman"/>
          <w:sz w:val="24"/>
          <w:szCs w:val="24"/>
        </w:rPr>
        <w:t xml:space="preserve">: </w:t>
      </w:r>
      <w:r w:rsidR="005E4D2F" w:rsidRPr="003E78F3">
        <w:rPr>
          <w:rFonts w:ascii="Times New Roman" w:hAnsi="Times New Roman" w:cs="Times New Roman"/>
          <w:sz w:val="24"/>
          <w:szCs w:val="24"/>
        </w:rPr>
        <w:t xml:space="preserve">a kommunikációs igény és tevékenység </w:t>
      </w:r>
      <w:r>
        <w:rPr>
          <w:rFonts w:ascii="Times New Roman" w:hAnsi="Times New Roman" w:cs="Times New Roman"/>
          <w:sz w:val="24"/>
          <w:szCs w:val="24"/>
        </w:rPr>
        <w:t xml:space="preserve">folyamatos erősítése; </w:t>
      </w:r>
    </w:p>
    <w:p w:rsidR="005E4D2F" w:rsidRDefault="005E4D2F" w:rsidP="00ED3C99">
      <w:pPr>
        <w:pStyle w:val="Listaszerbekezds"/>
        <w:numPr>
          <w:ilvl w:val="0"/>
          <w:numId w:val="64"/>
        </w:numPr>
        <w:spacing w:after="0" w:line="360" w:lineRule="auto"/>
        <w:jc w:val="both"/>
        <w:rPr>
          <w:rFonts w:ascii="Times New Roman" w:hAnsi="Times New Roman" w:cs="Times New Roman"/>
          <w:sz w:val="24"/>
          <w:szCs w:val="24"/>
        </w:rPr>
      </w:pPr>
      <w:r w:rsidRPr="003E78F3">
        <w:rPr>
          <w:rFonts w:ascii="Times New Roman" w:hAnsi="Times New Roman" w:cs="Times New Roman"/>
          <w:sz w:val="24"/>
          <w:szCs w:val="24"/>
        </w:rPr>
        <w:t>a beszédértés</w:t>
      </w:r>
      <w:r w:rsidR="003E78F3">
        <w:rPr>
          <w:rFonts w:ascii="Times New Roman" w:hAnsi="Times New Roman" w:cs="Times New Roman"/>
          <w:sz w:val="24"/>
          <w:szCs w:val="24"/>
        </w:rPr>
        <w:t xml:space="preserve"> segítése, szókincsfejlesztés</w:t>
      </w:r>
      <w:r w:rsidR="00DA0A69">
        <w:rPr>
          <w:rFonts w:ascii="Times New Roman" w:hAnsi="Times New Roman" w:cs="Times New Roman"/>
          <w:sz w:val="24"/>
          <w:szCs w:val="24"/>
        </w:rPr>
        <w:t>;</w:t>
      </w:r>
    </w:p>
    <w:p w:rsidR="00DE160B" w:rsidRDefault="00DE160B" w:rsidP="00DE160B">
      <w:pPr>
        <w:pStyle w:val="Listaszerbekezds"/>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DE160B">
        <w:rPr>
          <w:rFonts w:ascii="Times New Roman" w:hAnsi="Times New Roman" w:cs="Times New Roman"/>
          <w:sz w:val="24"/>
          <w:szCs w:val="24"/>
        </w:rPr>
        <w:t>z egyéni sikereket segítő tulajdonságok, funkciók fejlesztése</w:t>
      </w:r>
      <w:r>
        <w:rPr>
          <w:rFonts w:ascii="Times New Roman" w:hAnsi="Times New Roman" w:cs="Times New Roman"/>
          <w:sz w:val="24"/>
          <w:szCs w:val="24"/>
        </w:rPr>
        <w:t>;</w:t>
      </w:r>
    </w:p>
    <w:p w:rsidR="00DA0A69" w:rsidRPr="003E78F3" w:rsidRDefault="00DA0A69" w:rsidP="00ED3C99">
      <w:pPr>
        <w:pStyle w:val="Listaszerbekezds"/>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együttműködés a szurdopedagógussal.</w:t>
      </w:r>
    </w:p>
    <w:p w:rsidR="005E4D2F" w:rsidRDefault="005E4D2F" w:rsidP="00706752">
      <w:pPr>
        <w:spacing w:after="0" w:line="360" w:lineRule="auto"/>
        <w:jc w:val="both"/>
        <w:rPr>
          <w:rFonts w:ascii="Times New Roman" w:eastAsia="Times New Roman" w:hAnsi="Times New Roman" w:cs="Times New Roman"/>
          <w:b/>
          <w:sz w:val="24"/>
          <w:szCs w:val="24"/>
          <w:lang w:eastAsia="hu-HU"/>
        </w:rPr>
      </w:pPr>
    </w:p>
    <w:p w:rsidR="002743F9" w:rsidRPr="00706752" w:rsidRDefault="00706752" w:rsidP="00706752">
      <w:pPr>
        <w:spacing w:after="0" w:line="360" w:lineRule="auto"/>
        <w:jc w:val="both"/>
        <w:rPr>
          <w:rFonts w:ascii="Times New Roman" w:eastAsia="Times New Roman" w:hAnsi="Times New Roman" w:cs="Times New Roman"/>
          <w:b/>
          <w:sz w:val="24"/>
          <w:szCs w:val="24"/>
          <w:lang w:eastAsia="hu-HU"/>
        </w:rPr>
      </w:pPr>
      <w:r w:rsidRPr="00706752">
        <w:rPr>
          <w:rFonts w:ascii="Times New Roman" w:eastAsia="Times New Roman" w:hAnsi="Times New Roman" w:cs="Times New Roman"/>
          <w:b/>
          <w:sz w:val="24"/>
          <w:szCs w:val="24"/>
          <w:lang w:eastAsia="hu-HU"/>
        </w:rPr>
        <w:t>Mozgáskorlátozott (mozgásszervi fogyatékos)</w:t>
      </w:r>
    </w:p>
    <w:p w:rsidR="00DE160B" w:rsidRPr="00EB0953" w:rsidRDefault="00EB0953" w:rsidP="00391AAE">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Mozgásfogyatékos az a gyermek, </w:t>
      </w:r>
      <w:r w:rsidRPr="00393B79">
        <w:rPr>
          <w:rFonts w:ascii="Times New Roman" w:hAnsi="Times New Roman" w:cs="Times New Roman"/>
          <w:sz w:val="24"/>
          <w:szCs w:val="24"/>
        </w:rPr>
        <w:t>akit a szakértői bizottság komplex vizsgálata alapján annak minősít</w:t>
      </w:r>
      <w:r>
        <w:rPr>
          <w:rFonts w:ascii="Times New Roman" w:hAnsi="Times New Roman" w:cs="Times New Roman"/>
          <w:sz w:val="24"/>
          <w:szCs w:val="24"/>
        </w:rPr>
        <w:t xml:space="preserve">. </w:t>
      </w:r>
      <w:r w:rsidR="00391AAE" w:rsidRPr="00391AAE">
        <w:rPr>
          <w:rFonts w:ascii="Times New Roman" w:hAnsi="Times New Roman" w:cs="Times New Roman"/>
          <w:sz w:val="24"/>
          <w:szCs w:val="24"/>
          <w:shd w:val="clear" w:color="auto" w:fill="FFFFFF"/>
        </w:rPr>
        <w:t xml:space="preserve">A mozgásszervi fogyatékos (mozgáskorlátozott) gyermeknél a mozgásszervrendszer veleszületett vagy szerzett károsodása és/vagy funkciózavara miatt jelentős és maradandó mozgásos akadályozottság áll fenn, melynek következtében megváltozik a mozgásos tapasztalatszerzés és a szocializáció. </w:t>
      </w:r>
    </w:p>
    <w:p w:rsidR="00706752" w:rsidRDefault="00391AAE" w:rsidP="00391AAE">
      <w:pPr>
        <w:spacing w:after="0" w:line="360" w:lineRule="auto"/>
        <w:jc w:val="both"/>
        <w:rPr>
          <w:rFonts w:ascii="Times New Roman" w:hAnsi="Times New Roman" w:cs="Times New Roman"/>
          <w:sz w:val="24"/>
          <w:szCs w:val="24"/>
          <w:shd w:val="clear" w:color="auto" w:fill="FFFFFF"/>
        </w:rPr>
      </w:pPr>
      <w:r w:rsidRPr="00391AAE">
        <w:rPr>
          <w:rFonts w:ascii="Times New Roman" w:hAnsi="Times New Roman" w:cs="Times New Roman"/>
          <w:sz w:val="24"/>
          <w:szCs w:val="24"/>
          <w:shd w:val="clear" w:color="auto" w:fill="FFFFFF"/>
        </w:rPr>
        <w:t>A különleges gondozási igényt meghatározza a károsodás keletkezésének ideje, formája, mértéke és területe.</w:t>
      </w:r>
    </w:p>
    <w:p w:rsidR="00391AAE" w:rsidRDefault="00391AAE" w:rsidP="00391A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ilyen jellegű fogyatékosság is egyénenként különbözik, tehát csak egyénre szabott fejlesztés alkalmazható. </w:t>
      </w:r>
    </w:p>
    <w:p w:rsidR="007E53B6" w:rsidRDefault="00391AAE" w:rsidP="007E53B6">
      <w:pPr>
        <w:spacing w:after="0" w:line="360" w:lineRule="auto"/>
        <w:jc w:val="both"/>
        <w:rPr>
          <w:rFonts w:ascii="Times New Roman" w:hAnsi="Times New Roman" w:cs="Times New Roman"/>
          <w:b/>
          <w:sz w:val="24"/>
          <w:szCs w:val="24"/>
        </w:rPr>
      </w:pPr>
      <w:r w:rsidRPr="00391AAE">
        <w:rPr>
          <w:rFonts w:ascii="Times New Roman" w:hAnsi="Times New Roman" w:cs="Times New Roman"/>
          <w:b/>
          <w:sz w:val="24"/>
          <w:szCs w:val="24"/>
        </w:rPr>
        <w:t>Feladataink:</w:t>
      </w:r>
    </w:p>
    <w:p w:rsidR="001C54B4" w:rsidRPr="00DA0A69" w:rsidRDefault="001C54B4" w:rsidP="00ED3C99">
      <w:pPr>
        <w:pStyle w:val="Listaszerbekezds"/>
        <w:numPr>
          <w:ilvl w:val="0"/>
          <w:numId w:val="68"/>
        </w:numPr>
        <w:spacing w:after="0" w:line="360" w:lineRule="auto"/>
        <w:jc w:val="both"/>
        <w:rPr>
          <w:rFonts w:ascii="Times New Roman" w:hAnsi="Times New Roman" w:cs="Times New Roman"/>
          <w:b/>
          <w:sz w:val="24"/>
          <w:szCs w:val="24"/>
        </w:rPr>
      </w:pPr>
      <w:r w:rsidRPr="007E53B6">
        <w:rPr>
          <w:rFonts w:ascii="Times New Roman" w:eastAsia="Times New Roman" w:hAnsi="Times New Roman" w:cs="Times New Roman"/>
          <w:kern w:val="28"/>
          <w:sz w:val="24"/>
          <w:szCs w:val="24"/>
          <w:lang w:eastAsia="hu-HU"/>
        </w:rPr>
        <w:t>a szakértői vélemény alapján</w:t>
      </w:r>
      <w:r w:rsidRPr="007E53B6">
        <w:rPr>
          <w:rFonts w:ascii="Times New Roman" w:hAnsi="Times New Roman" w:cs="Times New Roman"/>
          <w:sz w:val="24"/>
          <w:szCs w:val="24"/>
        </w:rPr>
        <w:t>, a kompetenciahatárok betartásával a mozgáskorlátozott sajátos nevelési igényű gyermek egyéni, differenciált fejlesztése;</w:t>
      </w:r>
    </w:p>
    <w:p w:rsidR="00DA0A69" w:rsidRPr="007E53B6" w:rsidRDefault="00DA0A69" w:rsidP="00ED3C99">
      <w:pPr>
        <w:pStyle w:val="Listaszerbekezds"/>
        <w:numPr>
          <w:ilvl w:val="0"/>
          <w:numId w:val="68"/>
        </w:numPr>
        <w:spacing w:after="0" w:line="360" w:lineRule="auto"/>
        <w:jc w:val="both"/>
        <w:rPr>
          <w:rFonts w:ascii="Times New Roman" w:hAnsi="Times New Roman" w:cs="Times New Roman"/>
          <w:b/>
          <w:sz w:val="24"/>
          <w:szCs w:val="24"/>
        </w:rPr>
      </w:pPr>
      <w:r>
        <w:rPr>
          <w:rFonts w:ascii="Times New Roman" w:eastAsia="Times New Roman" w:hAnsi="Times New Roman" w:cs="Times New Roman"/>
          <w:kern w:val="28"/>
          <w:sz w:val="24"/>
          <w:szCs w:val="24"/>
          <w:lang w:eastAsia="hu-HU"/>
        </w:rPr>
        <w:t xml:space="preserve">a gyermekcsoport felkészítése a mozgáskorlátozott gyermek fogadására; </w:t>
      </w:r>
      <w:r w:rsidRPr="00F342F3">
        <w:rPr>
          <w:rFonts w:ascii="Times New Roman" w:eastAsia="Times New Roman" w:hAnsi="Times New Roman" w:cs="Times New Roman"/>
          <w:kern w:val="28"/>
          <w:sz w:val="24"/>
          <w:szCs w:val="24"/>
          <w:lang w:eastAsia="hu-HU"/>
        </w:rPr>
        <w:t>közösségi nevelés, empátiára, toleranciára, egymás elfogadására nevelés</w:t>
      </w:r>
      <w:r>
        <w:rPr>
          <w:rFonts w:ascii="Times New Roman" w:eastAsia="Times New Roman" w:hAnsi="Times New Roman" w:cs="Times New Roman"/>
          <w:kern w:val="28"/>
          <w:sz w:val="24"/>
          <w:szCs w:val="24"/>
          <w:lang w:eastAsia="hu-HU"/>
        </w:rPr>
        <w:t>;</w:t>
      </w:r>
    </w:p>
    <w:p w:rsidR="00391AAE" w:rsidRDefault="00391AAE" w:rsidP="00ED3C99">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Pr="00391AAE">
        <w:rPr>
          <w:rFonts w:ascii="Times New Roman" w:hAnsi="Times New Roman" w:cs="Times New Roman"/>
          <w:sz w:val="24"/>
          <w:szCs w:val="24"/>
        </w:rPr>
        <w:t>iemelt feladat</w:t>
      </w:r>
      <w:r>
        <w:rPr>
          <w:rFonts w:ascii="Times New Roman" w:hAnsi="Times New Roman" w:cs="Times New Roman"/>
          <w:sz w:val="24"/>
          <w:szCs w:val="24"/>
        </w:rPr>
        <w:t>unk</w:t>
      </w:r>
      <w:r w:rsidRPr="00391AAE">
        <w:rPr>
          <w:rFonts w:ascii="Times New Roman" w:hAnsi="Times New Roman" w:cs="Times New Roman"/>
          <w:sz w:val="24"/>
          <w:szCs w:val="24"/>
        </w:rPr>
        <w:t xml:space="preserve"> a hátrányok csökkentése, az életkornak megfelelő tapasztalatszerzés biztosítása, a megtanult mozgás alkalmazására nevelés</w:t>
      </w:r>
      <w:r w:rsidR="008D69C8">
        <w:rPr>
          <w:rFonts w:ascii="Times New Roman" w:hAnsi="Times New Roman" w:cs="Times New Roman"/>
          <w:sz w:val="24"/>
          <w:szCs w:val="24"/>
        </w:rPr>
        <w:t>;</w:t>
      </w:r>
    </w:p>
    <w:p w:rsidR="001A2064" w:rsidRDefault="00391AAE" w:rsidP="00ED3C99">
      <w:pPr>
        <w:pStyle w:val="Listaszerbekezds"/>
        <w:numPr>
          <w:ilvl w:val="0"/>
          <w:numId w:val="68"/>
        </w:numPr>
        <w:spacing w:after="0" w:line="360" w:lineRule="auto"/>
        <w:jc w:val="both"/>
        <w:rPr>
          <w:rFonts w:ascii="Times New Roman" w:hAnsi="Times New Roman" w:cs="Times New Roman"/>
          <w:sz w:val="24"/>
          <w:szCs w:val="24"/>
        </w:rPr>
      </w:pPr>
      <w:r w:rsidRPr="00391AAE">
        <w:rPr>
          <w:rFonts w:ascii="Times New Roman" w:hAnsi="Times New Roman" w:cs="Times New Roman"/>
          <w:sz w:val="24"/>
          <w:szCs w:val="24"/>
        </w:rPr>
        <w:t>a gyermek állapotához igazodó megfelelő mozgás-, és élet</w:t>
      </w:r>
      <w:r>
        <w:rPr>
          <w:rFonts w:ascii="Times New Roman" w:hAnsi="Times New Roman" w:cs="Times New Roman"/>
          <w:sz w:val="24"/>
          <w:szCs w:val="24"/>
        </w:rPr>
        <w:t>tér, akadálymentes környezetet</w:t>
      </w:r>
      <w:r w:rsidR="00562984">
        <w:rPr>
          <w:rFonts w:ascii="Times New Roman" w:hAnsi="Times New Roman" w:cs="Times New Roman"/>
          <w:sz w:val="24"/>
          <w:szCs w:val="24"/>
        </w:rPr>
        <w:t xml:space="preserve"> kialakítása, biztosítása</w:t>
      </w:r>
      <w:r w:rsidR="001A2064">
        <w:rPr>
          <w:rFonts w:ascii="Times New Roman" w:hAnsi="Times New Roman" w:cs="Times New Roman"/>
          <w:sz w:val="24"/>
          <w:szCs w:val="24"/>
        </w:rPr>
        <w:t>;</w:t>
      </w:r>
    </w:p>
    <w:p w:rsidR="00562984" w:rsidRPr="001A2064" w:rsidRDefault="001A2064" w:rsidP="00ED3C99">
      <w:pPr>
        <w:pStyle w:val="Listaszerbekezds"/>
        <w:numPr>
          <w:ilvl w:val="0"/>
          <w:numId w:val="68"/>
        </w:numPr>
        <w:spacing w:after="0" w:line="360" w:lineRule="auto"/>
        <w:jc w:val="both"/>
        <w:rPr>
          <w:rFonts w:ascii="Times New Roman" w:hAnsi="Times New Roman" w:cs="Times New Roman"/>
          <w:sz w:val="24"/>
          <w:szCs w:val="24"/>
        </w:rPr>
      </w:pPr>
      <w:r w:rsidRPr="001A2064">
        <w:rPr>
          <w:rFonts w:ascii="Times New Roman" w:hAnsi="Times New Roman" w:cs="Times New Roman"/>
          <w:sz w:val="24"/>
          <w:szCs w:val="24"/>
        </w:rPr>
        <w:t>a speciális, egyénre szabott eszközök használatának kipróbálása, megtanítás</w:t>
      </w:r>
      <w:r>
        <w:rPr>
          <w:rFonts w:ascii="Times New Roman" w:hAnsi="Times New Roman" w:cs="Times New Roman"/>
          <w:sz w:val="24"/>
          <w:szCs w:val="24"/>
        </w:rPr>
        <w:t>;</w:t>
      </w:r>
      <w:r w:rsidR="00391AAE" w:rsidRPr="001A2064">
        <w:rPr>
          <w:rFonts w:ascii="Times New Roman" w:hAnsi="Times New Roman" w:cs="Times New Roman"/>
          <w:sz w:val="24"/>
          <w:szCs w:val="24"/>
        </w:rPr>
        <w:t xml:space="preserve"> </w:t>
      </w:r>
    </w:p>
    <w:p w:rsidR="00391AAE" w:rsidRDefault="00391AAE" w:rsidP="00ED3C99">
      <w:pPr>
        <w:pStyle w:val="Listaszerbekezds"/>
        <w:numPr>
          <w:ilvl w:val="0"/>
          <w:numId w:val="68"/>
        </w:numPr>
        <w:spacing w:after="0" w:line="360" w:lineRule="auto"/>
        <w:jc w:val="both"/>
        <w:rPr>
          <w:rFonts w:ascii="Times New Roman" w:hAnsi="Times New Roman" w:cs="Times New Roman"/>
          <w:sz w:val="24"/>
          <w:szCs w:val="24"/>
        </w:rPr>
      </w:pPr>
      <w:r w:rsidRPr="00391AAE">
        <w:rPr>
          <w:rFonts w:ascii="Times New Roman" w:hAnsi="Times New Roman" w:cs="Times New Roman"/>
          <w:sz w:val="24"/>
          <w:szCs w:val="24"/>
        </w:rPr>
        <w:t>az önállóságra nevelés elvé</w:t>
      </w:r>
      <w:r>
        <w:rPr>
          <w:rFonts w:ascii="Times New Roman" w:hAnsi="Times New Roman" w:cs="Times New Roman"/>
          <w:sz w:val="24"/>
          <w:szCs w:val="24"/>
        </w:rPr>
        <w:t>nek biztosítása</w:t>
      </w:r>
      <w:r w:rsidR="008D69C8">
        <w:rPr>
          <w:rFonts w:ascii="Times New Roman" w:hAnsi="Times New Roman" w:cs="Times New Roman"/>
          <w:sz w:val="24"/>
          <w:szCs w:val="24"/>
        </w:rPr>
        <w:t>; önellátás, önkiszolgálás fejlesztése;</w:t>
      </w:r>
    </w:p>
    <w:p w:rsidR="00702E04" w:rsidRDefault="00702E04" w:rsidP="00ED3C99">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gyermek aktív bevonása a mozgásos tevékenységekbe</w:t>
      </w:r>
      <w:r w:rsidR="00562984">
        <w:rPr>
          <w:rFonts w:ascii="Times New Roman" w:hAnsi="Times New Roman" w:cs="Times New Roman"/>
          <w:sz w:val="24"/>
          <w:szCs w:val="24"/>
        </w:rPr>
        <w:t>, sikerélmény biztosítása</w:t>
      </w:r>
      <w:r>
        <w:rPr>
          <w:rFonts w:ascii="Times New Roman" w:hAnsi="Times New Roman" w:cs="Times New Roman"/>
          <w:sz w:val="24"/>
          <w:szCs w:val="24"/>
        </w:rPr>
        <w:t>;</w:t>
      </w:r>
    </w:p>
    <w:p w:rsidR="005E4D2F" w:rsidRPr="005E4D2F" w:rsidRDefault="005E4D2F" w:rsidP="00ED3C99">
      <w:pPr>
        <w:pStyle w:val="Listaszerbekezds"/>
        <w:numPr>
          <w:ilvl w:val="0"/>
          <w:numId w:val="68"/>
        </w:numPr>
        <w:spacing w:after="0" w:line="360" w:lineRule="auto"/>
        <w:jc w:val="both"/>
        <w:rPr>
          <w:rFonts w:ascii="Times New Roman" w:hAnsi="Times New Roman" w:cs="Times New Roman"/>
          <w:sz w:val="24"/>
          <w:szCs w:val="24"/>
        </w:rPr>
      </w:pPr>
      <w:r w:rsidRPr="005E4D2F">
        <w:rPr>
          <w:rFonts w:ascii="Times New Roman" w:hAnsi="Times New Roman" w:cs="Times New Roman"/>
          <w:sz w:val="24"/>
          <w:szCs w:val="24"/>
        </w:rPr>
        <w:t>a tágabb és szűkebb környezet</w:t>
      </w:r>
      <w:r>
        <w:rPr>
          <w:rFonts w:ascii="Times New Roman" w:hAnsi="Times New Roman" w:cs="Times New Roman"/>
          <w:sz w:val="24"/>
          <w:szCs w:val="24"/>
        </w:rPr>
        <w:t xml:space="preserve"> minél sokrétűbb megismertetése;</w:t>
      </w:r>
    </w:p>
    <w:p w:rsidR="00702E04" w:rsidRDefault="00702E04" w:rsidP="00ED3C99">
      <w:pPr>
        <w:pStyle w:val="Listaszerbekezds"/>
        <w:numPr>
          <w:ilvl w:val="0"/>
          <w:numId w:val="68"/>
        </w:numPr>
        <w:spacing w:after="0" w:line="360" w:lineRule="auto"/>
        <w:jc w:val="both"/>
        <w:rPr>
          <w:rFonts w:ascii="Times New Roman" w:hAnsi="Times New Roman" w:cs="Times New Roman"/>
          <w:sz w:val="24"/>
          <w:szCs w:val="24"/>
        </w:rPr>
      </w:pPr>
      <w:r w:rsidRPr="00012FF4">
        <w:rPr>
          <w:rFonts w:ascii="Times New Roman" w:hAnsi="Times New Roman" w:cs="Times New Roman"/>
          <w:sz w:val="24"/>
          <w:szCs w:val="24"/>
        </w:rPr>
        <w:t>testtudat kialakítás, téri tájékozódás, mozgáskoordináció, nagymozgások és lateralizáció fejlesztése</w:t>
      </w:r>
      <w:r>
        <w:rPr>
          <w:rFonts w:ascii="Times New Roman" w:hAnsi="Times New Roman" w:cs="Times New Roman"/>
          <w:sz w:val="24"/>
          <w:szCs w:val="24"/>
        </w:rPr>
        <w:t>;</w:t>
      </w:r>
    </w:p>
    <w:p w:rsidR="00702E04" w:rsidRPr="00702E04" w:rsidRDefault="00702E04" w:rsidP="00ED3C99">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manipulációs tevékenységek biztosítása, a finommotorika és a grafomotoros képességek célirányos fejlesztése;</w:t>
      </w:r>
    </w:p>
    <w:p w:rsidR="008D69C8" w:rsidRDefault="008D69C8" w:rsidP="00ED3C99">
      <w:pPr>
        <w:pStyle w:val="Listaszerbekezds"/>
        <w:numPr>
          <w:ilvl w:val="0"/>
          <w:numId w:val="68"/>
        </w:numPr>
        <w:spacing w:after="0" w:line="360" w:lineRule="auto"/>
        <w:jc w:val="both"/>
        <w:rPr>
          <w:rFonts w:ascii="Times New Roman" w:hAnsi="Times New Roman" w:cs="Times New Roman"/>
          <w:sz w:val="24"/>
          <w:szCs w:val="24"/>
        </w:rPr>
      </w:pPr>
      <w:r w:rsidRPr="00012FF4">
        <w:rPr>
          <w:rFonts w:ascii="Times New Roman" w:hAnsi="Times New Roman" w:cs="Times New Roman"/>
          <w:sz w:val="24"/>
          <w:szCs w:val="24"/>
        </w:rPr>
        <w:t>a gyermek</w:t>
      </w:r>
      <w:r>
        <w:rPr>
          <w:rFonts w:ascii="Times New Roman" w:hAnsi="Times New Roman" w:cs="Times New Roman"/>
          <w:sz w:val="24"/>
          <w:szCs w:val="24"/>
        </w:rPr>
        <w:t xml:space="preserve"> </w:t>
      </w:r>
      <w:r w:rsidRPr="00012FF4">
        <w:rPr>
          <w:rFonts w:ascii="Times New Roman" w:hAnsi="Times New Roman" w:cs="Times New Roman"/>
          <w:sz w:val="24"/>
          <w:szCs w:val="24"/>
        </w:rPr>
        <w:t>nyelvi-</w:t>
      </w:r>
      <w:r>
        <w:rPr>
          <w:rFonts w:ascii="Times New Roman" w:hAnsi="Times New Roman" w:cs="Times New Roman"/>
          <w:sz w:val="24"/>
          <w:szCs w:val="24"/>
        </w:rPr>
        <w:t xml:space="preserve">, </w:t>
      </w:r>
      <w:r w:rsidRPr="00012FF4">
        <w:rPr>
          <w:rFonts w:ascii="Times New Roman" w:hAnsi="Times New Roman" w:cs="Times New Roman"/>
          <w:sz w:val="24"/>
          <w:szCs w:val="24"/>
        </w:rPr>
        <w:t>kommunikációs képesség</w:t>
      </w:r>
      <w:r>
        <w:rPr>
          <w:rFonts w:ascii="Times New Roman" w:hAnsi="Times New Roman" w:cs="Times New Roman"/>
          <w:sz w:val="24"/>
          <w:szCs w:val="24"/>
        </w:rPr>
        <w:t>ei</w:t>
      </w:r>
      <w:r w:rsidRPr="00012FF4">
        <w:rPr>
          <w:rFonts w:ascii="Times New Roman" w:hAnsi="Times New Roman" w:cs="Times New Roman"/>
          <w:sz w:val="24"/>
          <w:szCs w:val="24"/>
        </w:rPr>
        <w:t>nek fejlesztése</w:t>
      </w:r>
      <w:r>
        <w:rPr>
          <w:rFonts w:ascii="Times New Roman" w:hAnsi="Times New Roman" w:cs="Times New Roman"/>
          <w:sz w:val="24"/>
          <w:szCs w:val="24"/>
        </w:rPr>
        <w:t>;</w:t>
      </w:r>
    </w:p>
    <w:p w:rsidR="00DA0A69" w:rsidRDefault="00702E04" w:rsidP="00ED3C99">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kognitív funkciók erősítése, képességek fejlesztése</w:t>
      </w:r>
      <w:r w:rsidR="00DE160B">
        <w:rPr>
          <w:rFonts w:ascii="Times New Roman" w:hAnsi="Times New Roman" w:cs="Times New Roman"/>
          <w:sz w:val="24"/>
          <w:szCs w:val="24"/>
        </w:rPr>
        <w:t>;</w:t>
      </w:r>
    </w:p>
    <w:p w:rsidR="00DE160B" w:rsidRDefault="00DE160B" w:rsidP="00DE160B">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DE160B">
        <w:rPr>
          <w:rFonts w:ascii="Times New Roman" w:hAnsi="Times New Roman" w:cs="Times New Roman"/>
          <w:sz w:val="24"/>
          <w:szCs w:val="24"/>
        </w:rPr>
        <w:t>z egyéni sikereket segítő tulajdonságok, funkciók fejlesztése</w:t>
      </w:r>
      <w:r>
        <w:rPr>
          <w:rFonts w:ascii="Times New Roman" w:hAnsi="Times New Roman" w:cs="Times New Roman"/>
          <w:sz w:val="24"/>
          <w:szCs w:val="24"/>
        </w:rPr>
        <w:t>;</w:t>
      </w:r>
    </w:p>
    <w:p w:rsidR="00702E04" w:rsidRDefault="00DA0A69" w:rsidP="00ED3C99">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együttműködés a konduktorral, mozgásterapeutával</w:t>
      </w:r>
      <w:r w:rsidR="00702E04">
        <w:rPr>
          <w:rFonts w:ascii="Times New Roman" w:hAnsi="Times New Roman" w:cs="Times New Roman"/>
          <w:sz w:val="24"/>
          <w:szCs w:val="24"/>
        </w:rPr>
        <w:t>.</w:t>
      </w:r>
    </w:p>
    <w:p w:rsidR="00DE160B" w:rsidRDefault="00DE160B" w:rsidP="00706752">
      <w:pPr>
        <w:spacing w:after="0" w:line="360" w:lineRule="auto"/>
        <w:jc w:val="both"/>
        <w:rPr>
          <w:rFonts w:ascii="Times New Roman" w:eastAsia="Times New Roman" w:hAnsi="Times New Roman" w:cs="Times New Roman"/>
          <w:b/>
          <w:sz w:val="24"/>
          <w:szCs w:val="24"/>
          <w:lang w:eastAsia="hu-HU"/>
        </w:rPr>
      </w:pPr>
    </w:p>
    <w:p w:rsidR="00706752" w:rsidRPr="00706752" w:rsidRDefault="00706752" w:rsidP="00706752">
      <w:pPr>
        <w:spacing w:after="0" w:line="360" w:lineRule="auto"/>
        <w:jc w:val="both"/>
        <w:rPr>
          <w:rFonts w:ascii="Times New Roman" w:hAnsi="Times New Roman" w:cs="Times New Roman"/>
          <w:b/>
          <w:sz w:val="24"/>
          <w:szCs w:val="24"/>
        </w:rPr>
      </w:pPr>
      <w:r w:rsidRPr="00706752">
        <w:rPr>
          <w:rFonts w:ascii="Times New Roman" w:eastAsia="Times New Roman" w:hAnsi="Times New Roman" w:cs="Times New Roman"/>
          <w:b/>
          <w:sz w:val="24"/>
          <w:szCs w:val="24"/>
          <w:lang w:eastAsia="hu-HU"/>
        </w:rPr>
        <w:t>Egyéb pszichés fejlődési zavarral küzdő gyermekek</w:t>
      </w:r>
    </w:p>
    <w:p w:rsidR="002743F9" w:rsidRPr="00315FF5" w:rsidRDefault="00315FF5" w:rsidP="00315FF5">
      <w:pPr>
        <w:spacing w:after="0" w:line="360" w:lineRule="auto"/>
        <w:jc w:val="both"/>
        <w:rPr>
          <w:rFonts w:ascii="Times New Roman" w:eastAsia="Times New Roman" w:hAnsi="Times New Roman" w:cs="Times New Roman"/>
          <w:kern w:val="28"/>
          <w:sz w:val="24"/>
          <w:szCs w:val="24"/>
          <w:lang w:eastAsia="hu-HU"/>
        </w:rPr>
      </w:pPr>
      <w:r w:rsidRPr="00315FF5">
        <w:rPr>
          <w:rFonts w:ascii="Times New Roman" w:eastAsia="Times New Roman" w:hAnsi="Times New Roman" w:cs="Times New Roman"/>
          <w:kern w:val="28"/>
          <w:sz w:val="24"/>
          <w:szCs w:val="24"/>
          <w:lang w:eastAsia="hu-HU"/>
        </w:rPr>
        <w:t xml:space="preserve">Egyéb pszichés </w:t>
      </w:r>
      <w:r w:rsidR="00C64EDF">
        <w:rPr>
          <w:rFonts w:ascii="Times New Roman" w:eastAsia="Times New Roman" w:hAnsi="Times New Roman" w:cs="Times New Roman"/>
          <w:kern w:val="28"/>
          <w:sz w:val="24"/>
          <w:szCs w:val="24"/>
          <w:lang w:eastAsia="hu-HU"/>
        </w:rPr>
        <w:t xml:space="preserve">fejlődési </w:t>
      </w:r>
      <w:r w:rsidRPr="00315FF5">
        <w:rPr>
          <w:rFonts w:ascii="Times New Roman" w:eastAsia="Times New Roman" w:hAnsi="Times New Roman" w:cs="Times New Roman"/>
          <w:kern w:val="28"/>
          <w:sz w:val="24"/>
          <w:szCs w:val="24"/>
          <w:lang w:eastAsia="hu-HU"/>
        </w:rPr>
        <w:t>zavarokkal küzdő kisgyermek az a gyermek, akit a szakértői bizottság komplex vizsgálata alapján annak minősít.</w:t>
      </w:r>
    </w:p>
    <w:p w:rsidR="00F70926" w:rsidRDefault="00F70926" w:rsidP="00F70926">
      <w:pPr>
        <w:spacing w:after="0" w:line="360" w:lineRule="auto"/>
        <w:jc w:val="both"/>
        <w:rPr>
          <w:rFonts w:ascii="Times New Roman" w:eastAsia="Times New Roman" w:hAnsi="Times New Roman" w:cs="Times New Roman"/>
          <w:kern w:val="28"/>
          <w:sz w:val="24"/>
          <w:szCs w:val="24"/>
          <w:lang w:eastAsia="hu-HU"/>
        </w:rPr>
      </w:pPr>
      <w:r w:rsidRPr="00F70926">
        <w:rPr>
          <w:rFonts w:ascii="Times New Roman" w:eastAsia="Times New Roman" w:hAnsi="Times New Roman" w:cs="Times New Roman"/>
          <w:kern w:val="28"/>
          <w:sz w:val="24"/>
          <w:szCs w:val="24"/>
          <w:lang w:eastAsia="hu-HU"/>
        </w:rPr>
        <w:t>A pszichés zavarok kísérő tünetei lehetnek a beszéd- és nyelvfejlődési zavarok, illetve ezek a nehézségek akár egymásból következhetnek is, illetve halmozottan jelentkezhetnek a kisgyermeknél.</w:t>
      </w:r>
    </w:p>
    <w:p w:rsidR="00DE160B" w:rsidRDefault="00857C21" w:rsidP="00857C21">
      <w:pPr>
        <w:spacing w:after="0" w:line="360" w:lineRule="auto"/>
        <w:jc w:val="both"/>
        <w:rPr>
          <w:rFonts w:ascii="Times New Roman" w:hAnsi="Times New Roman" w:cs="Times New Roman"/>
          <w:sz w:val="24"/>
          <w:szCs w:val="24"/>
          <w:shd w:val="clear" w:color="auto" w:fill="FFFFFF"/>
        </w:rPr>
      </w:pPr>
      <w:r w:rsidRPr="00857C21">
        <w:rPr>
          <w:rFonts w:ascii="Times New Roman" w:hAnsi="Times New Roman" w:cs="Times New Roman"/>
          <w:sz w:val="24"/>
          <w:szCs w:val="24"/>
          <w:shd w:val="clear" w:color="auto" w:fill="FFFFFF"/>
        </w:rPr>
        <w:t xml:space="preserve">Az érintett gyermekek az átlagnál nehezebben viselik el a várakozás és a kivárás okozta feszültségeket, a váratlan zajokat. Aktivációs szintjük erősebben ingadozik, nyugtalanabbak. Fokozottabban igénylik a tevékenységet meghatározó állandó kereteket, szabályokat, valamint a pozitív visszajelzést, a sikeres teljesítmények megerősítését, a dicséretet. </w:t>
      </w:r>
    </w:p>
    <w:p w:rsidR="00857C21" w:rsidRDefault="00857C21" w:rsidP="00857C21">
      <w:pPr>
        <w:spacing w:after="0" w:line="360" w:lineRule="auto"/>
        <w:jc w:val="both"/>
        <w:rPr>
          <w:rFonts w:ascii="Times New Roman" w:hAnsi="Times New Roman" w:cs="Times New Roman"/>
          <w:sz w:val="24"/>
          <w:szCs w:val="24"/>
          <w:shd w:val="clear" w:color="auto" w:fill="FFFFFF"/>
        </w:rPr>
      </w:pPr>
      <w:r w:rsidRPr="00857C21">
        <w:rPr>
          <w:rFonts w:ascii="Times New Roman" w:hAnsi="Times New Roman" w:cs="Times New Roman"/>
          <w:sz w:val="24"/>
          <w:szCs w:val="24"/>
          <w:shd w:val="clear" w:color="auto" w:fill="FFFFFF"/>
        </w:rPr>
        <w:t>A kognitív, az emocionális-szociális képességek eltérő fejlődése a sikeres beilleszkedést, az iskolába lépésre való felkészülési folyamatot késleltetheti.</w:t>
      </w:r>
    </w:p>
    <w:p w:rsidR="00857C21" w:rsidRPr="00857C21" w:rsidRDefault="00857C21" w:rsidP="00857C21">
      <w:pPr>
        <w:spacing w:after="0" w:line="360" w:lineRule="auto"/>
        <w:jc w:val="both"/>
        <w:rPr>
          <w:rFonts w:ascii="Times New Roman" w:eastAsia="Times New Roman" w:hAnsi="Times New Roman" w:cs="Times New Roman"/>
          <w:kern w:val="28"/>
          <w:sz w:val="24"/>
          <w:szCs w:val="24"/>
          <w:lang w:eastAsia="hu-HU"/>
        </w:rPr>
      </w:pPr>
      <w:r>
        <w:rPr>
          <w:rFonts w:ascii="Times New Roman" w:hAnsi="Times New Roman" w:cs="Times New Roman"/>
          <w:sz w:val="24"/>
          <w:szCs w:val="24"/>
          <w:shd w:val="clear" w:color="auto" w:fill="FFFFFF"/>
        </w:rPr>
        <w:t>A hatékony fejlesztés szakmai teamben és szülők aktív bevonásával lehetséges.</w:t>
      </w:r>
    </w:p>
    <w:p w:rsidR="008838A5" w:rsidRPr="004410BF" w:rsidRDefault="008838A5" w:rsidP="008838A5">
      <w:pPr>
        <w:spacing w:after="0" w:line="360" w:lineRule="auto"/>
        <w:jc w:val="both"/>
        <w:rPr>
          <w:rFonts w:ascii="Times New Roman" w:eastAsia="Times New Roman" w:hAnsi="Times New Roman" w:cs="Times New Roman"/>
          <w:b/>
          <w:kern w:val="28"/>
          <w:sz w:val="24"/>
          <w:szCs w:val="24"/>
          <w:lang w:eastAsia="hu-HU"/>
        </w:rPr>
      </w:pPr>
      <w:r w:rsidRPr="004410BF">
        <w:rPr>
          <w:rFonts w:ascii="Times New Roman" w:eastAsia="Times New Roman" w:hAnsi="Times New Roman" w:cs="Times New Roman"/>
          <w:b/>
          <w:kern w:val="28"/>
          <w:sz w:val="24"/>
          <w:szCs w:val="24"/>
          <w:lang w:eastAsia="hu-HU"/>
        </w:rPr>
        <w:t xml:space="preserve">Feladataink: </w:t>
      </w:r>
    </w:p>
    <w:p w:rsidR="001C54B4" w:rsidRDefault="001C54B4" w:rsidP="00ED3C99">
      <w:pPr>
        <w:pStyle w:val="Listaszerbekezds"/>
        <w:numPr>
          <w:ilvl w:val="0"/>
          <w:numId w:val="68"/>
        </w:num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eastAsia="hu-HU"/>
        </w:rPr>
        <w:t>a szakértői vélemény alapján</w:t>
      </w:r>
      <w:r w:rsidRPr="002814CA">
        <w:rPr>
          <w:rFonts w:ascii="Times New Roman" w:hAnsi="Times New Roman" w:cs="Times New Roman"/>
          <w:sz w:val="24"/>
          <w:szCs w:val="24"/>
        </w:rPr>
        <w:t xml:space="preserve">, </w:t>
      </w:r>
      <w:r>
        <w:rPr>
          <w:rFonts w:ascii="Times New Roman" w:hAnsi="Times New Roman" w:cs="Times New Roman"/>
          <w:sz w:val="24"/>
          <w:szCs w:val="24"/>
        </w:rPr>
        <w:t xml:space="preserve">a kompetenciahatárok betartásával az </w:t>
      </w:r>
      <w:r w:rsidRPr="004410BF">
        <w:rPr>
          <w:rFonts w:ascii="Times New Roman" w:eastAsia="Times New Roman" w:hAnsi="Times New Roman" w:cs="Times New Roman"/>
          <w:kern w:val="28"/>
          <w:sz w:val="24"/>
          <w:szCs w:val="24"/>
          <w:lang w:eastAsia="hu-HU"/>
        </w:rPr>
        <w:t xml:space="preserve">egyéb pszichés fejlődési zavarokkal küzdő </w:t>
      </w:r>
      <w:r>
        <w:rPr>
          <w:rFonts w:ascii="Times New Roman" w:hAnsi="Times New Roman" w:cs="Times New Roman"/>
          <w:sz w:val="24"/>
          <w:szCs w:val="24"/>
        </w:rPr>
        <w:t>sajátos nevelési igényű gyermek egyéni, differenciált fejlesztése;</w:t>
      </w:r>
    </w:p>
    <w:p w:rsidR="008838A5" w:rsidRPr="008E55D3" w:rsidRDefault="008838A5" w:rsidP="00ED3C99">
      <w:pPr>
        <w:pStyle w:val="Listaszerbekezds"/>
        <w:numPr>
          <w:ilvl w:val="0"/>
          <w:numId w:val="68"/>
        </w:numPr>
        <w:spacing w:after="0" w:line="360" w:lineRule="auto"/>
        <w:jc w:val="both"/>
        <w:rPr>
          <w:rFonts w:ascii="Times New Roman" w:hAnsi="Times New Roman" w:cs="Times New Roman"/>
          <w:sz w:val="24"/>
          <w:szCs w:val="24"/>
        </w:rPr>
      </w:pPr>
      <w:r w:rsidRPr="008E55D3">
        <w:rPr>
          <w:rFonts w:ascii="Times New Roman" w:eastAsia="Times New Roman" w:hAnsi="Times New Roman" w:cs="Times New Roman"/>
          <w:kern w:val="28"/>
          <w:sz w:val="24"/>
          <w:szCs w:val="24"/>
          <w:lang w:eastAsia="hu-HU"/>
        </w:rPr>
        <w:t xml:space="preserve">közösségi tapasztalatszerzés biztosítása, hatékony kommunikáció megalapozása - az egyéni képességekhez mért differenciált elvárások, illetve elfogadó, az eredményeket értékelő környezet biztosítása (pozitív megerősítés). </w:t>
      </w:r>
    </w:p>
    <w:p w:rsidR="008E55D3" w:rsidRDefault="008E55D3" w:rsidP="00ED3C99">
      <w:pPr>
        <w:pStyle w:val="Listaszerbekezds"/>
        <w:numPr>
          <w:ilvl w:val="0"/>
          <w:numId w:val="68"/>
        </w:numPr>
        <w:spacing w:after="0" w:line="360" w:lineRule="auto"/>
        <w:jc w:val="both"/>
        <w:rPr>
          <w:rFonts w:ascii="Times New Roman" w:hAnsi="Times New Roman" w:cs="Times New Roman"/>
          <w:sz w:val="24"/>
          <w:szCs w:val="24"/>
        </w:rPr>
      </w:pPr>
      <w:r w:rsidRPr="008E55D3">
        <w:rPr>
          <w:rFonts w:ascii="Times New Roman" w:hAnsi="Times New Roman" w:cs="Times New Roman"/>
          <w:sz w:val="24"/>
          <w:szCs w:val="24"/>
        </w:rPr>
        <w:t>emocionális-szociális képességek fejlesztése</w:t>
      </w:r>
      <w:r>
        <w:rPr>
          <w:rFonts w:ascii="Times New Roman" w:hAnsi="Times New Roman" w:cs="Times New Roman"/>
          <w:sz w:val="24"/>
          <w:szCs w:val="24"/>
        </w:rPr>
        <w:t xml:space="preserve">: </w:t>
      </w:r>
      <w:r w:rsidR="00BE714B">
        <w:rPr>
          <w:rFonts w:ascii="Times New Roman" w:hAnsi="Times New Roman" w:cs="Times New Roman"/>
          <w:sz w:val="24"/>
          <w:szCs w:val="24"/>
        </w:rPr>
        <w:t>együttműködés,</w:t>
      </w:r>
      <w:r>
        <w:rPr>
          <w:rFonts w:ascii="Times New Roman" w:hAnsi="Times New Roman" w:cs="Times New Roman"/>
          <w:sz w:val="24"/>
          <w:szCs w:val="24"/>
        </w:rPr>
        <w:t xml:space="preserve"> konfliktus kezelés</w:t>
      </w:r>
      <w:r w:rsidR="00BE714B">
        <w:rPr>
          <w:rFonts w:ascii="Times New Roman" w:hAnsi="Times New Roman" w:cs="Times New Roman"/>
          <w:sz w:val="24"/>
          <w:szCs w:val="24"/>
        </w:rPr>
        <w:t>…;</w:t>
      </w:r>
    </w:p>
    <w:p w:rsidR="0086047A" w:rsidRDefault="008E55D3" w:rsidP="00ED3C99">
      <w:pPr>
        <w:pStyle w:val="Listaszerbekezds"/>
        <w:numPr>
          <w:ilvl w:val="0"/>
          <w:numId w:val="68"/>
        </w:numPr>
        <w:spacing w:after="0" w:line="360" w:lineRule="auto"/>
        <w:jc w:val="both"/>
        <w:rPr>
          <w:rFonts w:ascii="Times New Roman" w:hAnsi="Times New Roman" w:cs="Times New Roman"/>
          <w:sz w:val="24"/>
          <w:szCs w:val="24"/>
        </w:rPr>
      </w:pPr>
      <w:r w:rsidRPr="008E55D3">
        <w:rPr>
          <w:rFonts w:ascii="Times New Roman" w:hAnsi="Times New Roman" w:cs="Times New Roman"/>
          <w:sz w:val="24"/>
          <w:szCs w:val="24"/>
        </w:rPr>
        <w:t>kognitív</w:t>
      </w:r>
      <w:r w:rsidR="00BE714B">
        <w:rPr>
          <w:rFonts w:ascii="Times New Roman" w:hAnsi="Times New Roman" w:cs="Times New Roman"/>
          <w:sz w:val="24"/>
          <w:szCs w:val="24"/>
        </w:rPr>
        <w:t xml:space="preserve"> képességek fejlesztése</w:t>
      </w:r>
      <w:r w:rsidR="00DE160B">
        <w:rPr>
          <w:rFonts w:ascii="Times New Roman" w:hAnsi="Times New Roman" w:cs="Times New Roman"/>
          <w:sz w:val="24"/>
          <w:szCs w:val="24"/>
        </w:rPr>
        <w:t>;</w:t>
      </w:r>
    </w:p>
    <w:p w:rsidR="00DE160B" w:rsidRDefault="00DE160B" w:rsidP="00DE160B">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DE160B">
        <w:rPr>
          <w:rFonts w:ascii="Times New Roman" w:hAnsi="Times New Roman" w:cs="Times New Roman"/>
          <w:sz w:val="24"/>
          <w:szCs w:val="24"/>
        </w:rPr>
        <w:t>z egyéni sikereket segítő tulajdonságok, funkciók fejlesztése</w:t>
      </w:r>
    </w:p>
    <w:p w:rsidR="008838A5" w:rsidRPr="00A603CA" w:rsidRDefault="0086047A" w:rsidP="008838A5">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együttműködés a pszichológussal, egyéb a gyermek egyéni fejlesztésére kijelölt kompetens szakemberrel.</w:t>
      </w:r>
    </w:p>
    <w:p w:rsidR="0060238A" w:rsidRPr="005B751B" w:rsidRDefault="008838A5" w:rsidP="0060238A">
      <w:pPr>
        <w:spacing w:after="0" w:line="360" w:lineRule="auto"/>
        <w:jc w:val="both"/>
        <w:rPr>
          <w:rFonts w:ascii="Times New Roman" w:eastAsia="Times New Roman" w:hAnsi="Times New Roman" w:cs="Times New Roman"/>
          <w:kern w:val="28"/>
          <w:sz w:val="24"/>
          <w:szCs w:val="24"/>
          <w:lang w:eastAsia="hu-HU"/>
        </w:rPr>
      </w:pPr>
      <w:r w:rsidRPr="008838A5">
        <w:rPr>
          <w:rFonts w:ascii="Times New Roman" w:eastAsia="Times New Roman" w:hAnsi="Times New Roman" w:cs="Times New Roman"/>
          <w:kern w:val="28"/>
          <w:sz w:val="24"/>
          <w:szCs w:val="24"/>
          <w:lang w:eastAsia="hu-HU"/>
        </w:rPr>
        <w:lastRenderedPageBreak/>
        <w:t xml:space="preserve"> </w:t>
      </w:r>
      <w:r w:rsidR="0060238A" w:rsidRPr="00857C21">
        <w:rPr>
          <w:rFonts w:ascii="Times New Roman" w:eastAsia="Times New Roman" w:hAnsi="Times New Roman" w:cs="Times New Roman"/>
          <w:b/>
          <w:kern w:val="28"/>
          <w:sz w:val="24"/>
          <w:szCs w:val="24"/>
          <w:lang w:eastAsia="hu-HU"/>
        </w:rPr>
        <w:t>7.1.3. Beilleszkedési, tanulási, magatartási nehézséggel küzdő gyermek</w:t>
      </w:r>
    </w:p>
    <w:p w:rsidR="00892AC3" w:rsidRDefault="00892AC3" w:rsidP="00F02351">
      <w:pPr>
        <w:spacing w:after="0" w:line="360" w:lineRule="auto"/>
        <w:jc w:val="both"/>
        <w:rPr>
          <w:rFonts w:ascii="Times New Roman" w:eastAsia="Times New Roman" w:hAnsi="Times New Roman" w:cs="Times New Roman"/>
          <w:kern w:val="28"/>
          <w:sz w:val="24"/>
          <w:szCs w:val="24"/>
          <w:lang w:eastAsia="hu-HU"/>
        </w:rPr>
      </w:pPr>
    </w:p>
    <w:p w:rsidR="00F02351" w:rsidRPr="00422166" w:rsidRDefault="00F02351" w:rsidP="00F02351">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b/>
          <w:kern w:val="28"/>
          <w:sz w:val="24"/>
          <w:szCs w:val="24"/>
          <w:lang w:eastAsia="hu-HU"/>
        </w:rPr>
        <w:t>Beilleszkedési, tanulási, magatartási nehézséggel küzdő gyermek</w:t>
      </w:r>
      <w:r w:rsidRPr="00422166">
        <w:rPr>
          <w:rFonts w:ascii="Times New Roman" w:eastAsia="Times New Roman" w:hAnsi="Times New Roman" w:cs="Times New Roman"/>
          <w:kern w:val="28"/>
          <w:sz w:val="24"/>
          <w:szCs w:val="24"/>
          <w:lang w:eastAsia="hu-HU"/>
        </w:rPr>
        <w:t xml:space="preserve"> (BTM</w:t>
      </w:r>
      <w:r>
        <w:rPr>
          <w:rFonts w:ascii="Times New Roman" w:eastAsia="Times New Roman" w:hAnsi="Times New Roman" w:cs="Times New Roman"/>
          <w:kern w:val="28"/>
          <w:sz w:val="24"/>
          <w:szCs w:val="24"/>
          <w:lang w:eastAsia="hu-HU"/>
        </w:rPr>
        <w:t>N</w:t>
      </w:r>
      <w:r w:rsidRPr="00422166">
        <w:rPr>
          <w:rFonts w:ascii="Times New Roman" w:eastAsia="Times New Roman" w:hAnsi="Times New Roman" w:cs="Times New Roman"/>
          <w:kern w:val="28"/>
          <w:sz w:val="24"/>
          <w:szCs w:val="24"/>
          <w:lang w:eastAsia="hu-HU"/>
        </w:rPr>
        <w:t>): az a különleg</w:t>
      </w:r>
      <w:r>
        <w:rPr>
          <w:rFonts w:ascii="Times New Roman" w:eastAsia="Times New Roman" w:hAnsi="Times New Roman" w:cs="Times New Roman"/>
          <w:kern w:val="28"/>
          <w:sz w:val="24"/>
          <w:szCs w:val="24"/>
          <w:lang w:eastAsia="hu-HU"/>
        </w:rPr>
        <w:t xml:space="preserve">es bánásmódot igénylő gyermek, </w:t>
      </w:r>
      <w:r w:rsidRPr="00422166">
        <w:rPr>
          <w:rFonts w:ascii="Times New Roman" w:eastAsia="Times New Roman" w:hAnsi="Times New Roman" w:cs="Times New Roman"/>
          <w:kern w:val="28"/>
          <w:sz w:val="24"/>
          <w:szCs w:val="24"/>
          <w:lang w:eastAsia="hu-HU"/>
        </w:rPr>
        <w:t>aki a szakértői bizottság szakértői véleménye alapján az életkorához viszonyítottan jelentősen alulteljesít, társas kapcsolati problémákkal, tanulási, magatartásszabályozási hiányosságokkal küzd, közösségbe való beilleszkedése, továbbá személyiségfejlődése nehezített vagy sajátos tendenciákat mutat, de nem minősül sajátos nevelési igényűnek.</w:t>
      </w:r>
    </w:p>
    <w:p w:rsidR="00DE160B" w:rsidRDefault="00B835AB" w:rsidP="00857C21">
      <w:pPr>
        <w:spacing w:after="0" w:line="360" w:lineRule="auto"/>
        <w:jc w:val="both"/>
        <w:rPr>
          <w:rFonts w:ascii="Times New Roman" w:eastAsia="Times New Roman" w:hAnsi="Times New Roman" w:cs="Times New Roman"/>
          <w:kern w:val="28"/>
          <w:sz w:val="24"/>
          <w:szCs w:val="24"/>
          <w:lang w:eastAsia="hu-HU"/>
        </w:rPr>
      </w:pPr>
      <w:r w:rsidRPr="00B835AB">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 xml:space="preserve"> beilleszkedési- </w:t>
      </w:r>
      <w:r w:rsidR="0086047A">
        <w:rPr>
          <w:rFonts w:ascii="Times New Roman" w:eastAsia="Times New Roman" w:hAnsi="Times New Roman" w:cs="Times New Roman"/>
          <w:kern w:val="28"/>
          <w:sz w:val="24"/>
          <w:szCs w:val="24"/>
          <w:lang w:eastAsia="hu-HU"/>
        </w:rPr>
        <w:t xml:space="preserve">tanulási </w:t>
      </w:r>
      <w:r>
        <w:rPr>
          <w:rFonts w:ascii="Times New Roman" w:eastAsia="Times New Roman" w:hAnsi="Times New Roman" w:cs="Times New Roman"/>
          <w:kern w:val="28"/>
          <w:sz w:val="24"/>
          <w:szCs w:val="24"/>
          <w:lang w:eastAsia="hu-HU"/>
        </w:rPr>
        <w:t>és magatartás nehézséggel</w:t>
      </w:r>
      <w:r w:rsidRPr="00B835AB">
        <w:rPr>
          <w:rFonts w:ascii="Times New Roman" w:eastAsia="Times New Roman" w:hAnsi="Times New Roman" w:cs="Times New Roman"/>
          <w:kern w:val="28"/>
          <w:sz w:val="24"/>
          <w:szCs w:val="24"/>
          <w:lang w:eastAsia="hu-HU"/>
        </w:rPr>
        <w:t xml:space="preserve"> küzdő gyermek</w:t>
      </w:r>
      <w:r>
        <w:rPr>
          <w:rFonts w:ascii="Times New Roman" w:eastAsia="Times New Roman" w:hAnsi="Times New Roman" w:cs="Times New Roman"/>
          <w:kern w:val="28"/>
          <w:sz w:val="24"/>
          <w:szCs w:val="24"/>
          <w:lang w:eastAsia="hu-HU"/>
        </w:rPr>
        <w:t xml:space="preserve"> fejlesztése az óvodában</w:t>
      </w:r>
      <w:r w:rsidRPr="00B835AB">
        <w:rPr>
          <w:rFonts w:ascii="Times New Roman" w:eastAsia="Times New Roman" w:hAnsi="Times New Roman" w:cs="Times New Roman"/>
          <w:kern w:val="28"/>
          <w:sz w:val="24"/>
          <w:szCs w:val="24"/>
          <w:lang w:eastAsia="hu-HU"/>
        </w:rPr>
        <w:t xml:space="preserve"> szakértői vélemény alapján </w:t>
      </w:r>
      <w:r>
        <w:rPr>
          <w:rFonts w:ascii="Times New Roman" w:eastAsia="Times New Roman" w:hAnsi="Times New Roman" w:cs="Times New Roman"/>
          <w:kern w:val="28"/>
          <w:sz w:val="24"/>
          <w:szCs w:val="24"/>
          <w:lang w:eastAsia="hu-HU"/>
        </w:rPr>
        <w:t>történik.</w:t>
      </w:r>
      <w:r w:rsidR="005B751B">
        <w:rPr>
          <w:rFonts w:ascii="Times New Roman" w:eastAsia="Times New Roman" w:hAnsi="Times New Roman" w:cs="Times New Roman"/>
          <w:kern w:val="28"/>
          <w:sz w:val="24"/>
          <w:szCs w:val="24"/>
          <w:lang w:eastAsia="hu-HU"/>
        </w:rPr>
        <w:t xml:space="preserve"> </w:t>
      </w:r>
    </w:p>
    <w:p w:rsidR="00F02351" w:rsidRDefault="00F02351" w:rsidP="00857C21">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Speciális fejlesztésüket fejlesztőpedagógus vagy gyógypedagógus végzi.</w:t>
      </w:r>
    </w:p>
    <w:p w:rsidR="009610ED" w:rsidRDefault="009610ED" w:rsidP="0086047A">
      <w:pPr>
        <w:spacing w:after="0" w:line="360" w:lineRule="auto"/>
        <w:jc w:val="both"/>
        <w:rPr>
          <w:rFonts w:ascii="Times New Roman" w:eastAsia="Times New Roman" w:hAnsi="Times New Roman" w:cs="Times New Roman"/>
          <w:b/>
          <w:kern w:val="28"/>
          <w:sz w:val="24"/>
          <w:szCs w:val="24"/>
          <w:lang w:eastAsia="hu-HU"/>
        </w:rPr>
      </w:pPr>
    </w:p>
    <w:p w:rsidR="0086047A" w:rsidRPr="00422166" w:rsidRDefault="0086047A" w:rsidP="0086047A">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Alapelve</w:t>
      </w:r>
      <w:r>
        <w:rPr>
          <w:rFonts w:ascii="Times New Roman" w:eastAsia="Times New Roman" w:hAnsi="Times New Roman" w:cs="Times New Roman"/>
          <w:b/>
          <w:kern w:val="28"/>
          <w:sz w:val="24"/>
          <w:szCs w:val="24"/>
          <w:lang w:eastAsia="hu-HU"/>
        </w:rPr>
        <w:t>in</w:t>
      </w:r>
      <w:r w:rsidRPr="00422166">
        <w:rPr>
          <w:rFonts w:ascii="Times New Roman" w:eastAsia="Times New Roman" w:hAnsi="Times New Roman" w:cs="Times New Roman"/>
          <w:b/>
          <w:kern w:val="28"/>
          <w:sz w:val="24"/>
          <w:szCs w:val="24"/>
          <w:lang w:eastAsia="hu-HU"/>
        </w:rPr>
        <w:t>k:</w:t>
      </w:r>
    </w:p>
    <w:p w:rsidR="0086047A" w:rsidRDefault="0086047A" w:rsidP="0086047A">
      <w:pPr>
        <w:pStyle w:val="Listaszerbekezds"/>
        <w:numPr>
          <w:ilvl w:val="0"/>
          <w:numId w:val="62"/>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segítő- támogató szemlélet;</w:t>
      </w:r>
    </w:p>
    <w:p w:rsidR="0086047A" w:rsidRDefault="0086047A" w:rsidP="0086047A">
      <w:pPr>
        <w:pStyle w:val="Listaszerbekezds"/>
        <w:numPr>
          <w:ilvl w:val="0"/>
          <w:numId w:val="62"/>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egyéni bánásmód;</w:t>
      </w:r>
    </w:p>
    <w:p w:rsidR="0086047A" w:rsidRDefault="0086047A" w:rsidP="0086047A">
      <w:pPr>
        <w:pStyle w:val="Listaszerbekezds"/>
        <w:numPr>
          <w:ilvl w:val="0"/>
          <w:numId w:val="62"/>
        </w:numPr>
        <w:spacing w:after="0" w:line="360" w:lineRule="auto"/>
        <w:jc w:val="both"/>
        <w:rPr>
          <w:rFonts w:ascii="Times New Roman" w:eastAsia="Times New Roman" w:hAnsi="Times New Roman" w:cs="Times New Roman"/>
          <w:kern w:val="28"/>
          <w:sz w:val="24"/>
          <w:szCs w:val="24"/>
          <w:lang w:eastAsia="hu-HU"/>
        </w:rPr>
      </w:pPr>
      <w:r w:rsidRPr="00884A14">
        <w:rPr>
          <w:rFonts w:ascii="Times New Roman" w:eastAsia="Times New Roman" w:hAnsi="Times New Roman" w:cs="Times New Roman"/>
          <w:kern w:val="28"/>
          <w:sz w:val="24"/>
          <w:szCs w:val="24"/>
          <w:lang w:eastAsia="hu-HU"/>
        </w:rPr>
        <w:t>a gyermek meglévő képességszintje a kiindulási alap.</w:t>
      </w:r>
    </w:p>
    <w:p w:rsidR="009610ED" w:rsidRDefault="009610ED" w:rsidP="00892AC3">
      <w:pPr>
        <w:spacing w:after="0" w:line="360" w:lineRule="auto"/>
        <w:jc w:val="both"/>
        <w:rPr>
          <w:rFonts w:ascii="Times New Roman" w:eastAsia="Times New Roman" w:hAnsi="Times New Roman" w:cs="Times New Roman"/>
          <w:b/>
          <w:kern w:val="28"/>
          <w:sz w:val="24"/>
          <w:szCs w:val="24"/>
          <w:lang w:eastAsia="hu-HU"/>
        </w:rPr>
      </w:pPr>
    </w:p>
    <w:p w:rsidR="00892AC3" w:rsidRDefault="0086047A" w:rsidP="00892AC3">
      <w:pPr>
        <w:spacing w:after="0" w:line="360" w:lineRule="auto"/>
        <w:jc w:val="both"/>
        <w:rPr>
          <w:rFonts w:ascii="Times New Roman" w:eastAsia="Times New Roman" w:hAnsi="Times New Roman" w:cs="Times New Roman"/>
          <w:b/>
          <w:kern w:val="28"/>
          <w:sz w:val="24"/>
          <w:szCs w:val="24"/>
          <w:lang w:eastAsia="hu-HU"/>
        </w:rPr>
      </w:pPr>
      <w:r w:rsidRPr="00B5614B">
        <w:rPr>
          <w:rFonts w:ascii="Times New Roman" w:eastAsia="Times New Roman" w:hAnsi="Times New Roman" w:cs="Times New Roman"/>
          <w:b/>
          <w:kern w:val="28"/>
          <w:sz w:val="24"/>
          <w:szCs w:val="24"/>
          <w:lang w:eastAsia="hu-HU"/>
        </w:rPr>
        <w:t>Célunk</w:t>
      </w:r>
      <w:r>
        <w:rPr>
          <w:rFonts w:ascii="Times New Roman" w:eastAsia="Times New Roman" w:hAnsi="Times New Roman" w:cs="Times New Roman"/>
          <w:b/>
          <w:kern w:val="28"/>
          <w:sz w:val="24"/>
          <w:szCs w:val="24"/>
          <w:lang w:eastAsia="hu-HU"/>
        </w:rPr>
        <w:t xml:space="preserve">: </w:t>
      </w:r>
    </w:p>
    <w:p w:rsidR="0086047A" w:rsidRPr="00892AC3" w:rsidRDefault="00892AC3" w:rsidP="00892AC3">
      <w:pPr>
        <w:pStyle w:val="Listaszerbekezds"/>
        <w:numPr>
          <w:ilvl w:val="0"/>
          <w:numId w:val="62"/>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B</w:t>
      </w:r>
      <w:r w:rsidR="0086047A" w:rsidRPr="00892AC3">
        <w:rPr>
          <w:rFonts w:ascii="Times New Roman" w:eastAsia="Times New Roman" w:hAnsi="Times New Roman" w:cs="Times New Roman"/>
          <w:kern w:val="28"/>
          <w:sz w:val="24"/>
          <w:szCs w:val="24"/>
          <w:lang w:eastAsia="hu-HU"/>
        </w:rPr>
        <w:t>efogadó inkluzív környezet megteremtésével, neveléssel a beilleszkedési- tanulási és magatartás nehézséggel küzdő gyermekek beilleszkedésének segítése a csoportjukba, az óvodai gyermekközösségbe.</w:t>
      </w:r>
    </w:p>
    <w:p w:rsidR="00892AC3" w:rsidRPr="006A1CF2" w:rsidRDefault="00892AC3" w:rsidP="00892AC3">
      <w:pPr>
        <w:pStyle w:val="Listaszerbekezds"/>
        <w:numPr>
          <w:ilvl w:val="0"/>
          <w:numId w:val="62"/>
        </w:numPr>
        <w:spacing w:after="0" w:line="360" w:lineRule="auto"/>
        <w:jc w:val="both"/>
        <w:rPr>
          <w:rFonts w:ascii="Times New Roman" w:eastAsia="Times New Roman" w:hAnsi="Times New Roman" w:cs="Times New Roman"/>
          <w:kern w:val="28"/>
          <w:sz w:val="24"/>
          <w:szCs w:val="24"/>
          <w:lang w:eastAsia="hu-HU"/>
        </w:rPr>
      </w:pPr>
      <w:r w:rsidRPr="006A1CF2">
        <w:rPr>
          <w:rFonts w:ascii="Times New Roman" w:eastAsia="Times New Roman" w:hAnsi="Times New Roman" w:cs="Times New Roman"/>
          <w:kern w:val="28"/>
          <w:sz w:val="24"/>
          <w:szCs w:val="24"/>
          <w:lang w:eastAsia="hu-HU"/>
        </w:rPr>
        <w:t>szocializációt, kommunikációt serkentő eljárásokkal a gyermekek alkalmassá váljanak a társas együtt élésre, a közösségi szabályok betartására</w:t>
      </w:r>
      <w:r w:rsidR="006A1CF2">
        <w:rPr>
          <w:rFonts w:ascii="Times New Roman" w:eastAsia="Times New Roman" w:hAnsi="Times New Roman" w:cs="Times New Roman"/>
          <w:kern w:val="28"/>
          <w:sz w:val="24"/>
          <w:szCs w:val="24"/>
          <w:lang w:eastAsia="hu-HU"/>
        </w:rPr>
        <w:t>;</w:t>
      </w:r>
    </w:p>
    <w:p w:rsidR="0086047A" w:rsidRPr="00393B79" w:rsidRDefault="0086047A" w:rsidP="0086047A">
      <w:pPr>
        <w:pStyle w:val="Listaszerbekezds"/>
        <w:numPr>
          <w:ilvl w:val="0"/>
          <w:numId w:val="62"/>
        </w:num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Egymás, a másság elfogadása, elfogadtatása.</w:t>
      </w:r>
    </w:p>
    <w:p w:rsidR="0086047A" w:rsidRPr="004410BF" w:rsidRDefault="00E7520A" w:rsidP="00E7520A">
      <w:pPr>
        <w:pStyle w:val="Listaszerbekezds"/>
        <w:numPr>
          <w:ilvl w:val="0"/>
          <w:numId w:val="62"/>
        </w:numPr>
        <w:spacing w:after="0" w:line="360" w:lineRule="auto"/>
        <w:jc w:val="both"/>
        <w:rPr>
          <w:rFonts w:ascii="Times New Roman" w:hAnsi="Times New Roman" w:cs="Times New Roman"/>
          <w:sz w:val="24"/>
          <w:szCs w:val="24"/>
        </w:rPr>
      </w:pPr>
      <w:r w:rsidRPr="00E7520A">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 xml:space="preserve"> </w:t>
      </w:r>
      <w:r w:rsidRPr="00E7520A">
        <w:rPr>
          <w:rFonts w:ascii="Times New Roman" w:eastAsia="Times New Roman" w:hAnsi="Times New Roman" w:cs="Times New Roman"/>
          <w:kern w:val="28"/>
          <w:sz w:val="24"/>
          <w:szCs w:val="24"/>
          <w:lang w:eastAsia="hu-HU"/>
        </w:rPr>
        <w:t xml:space="preserve">pozitív tulajdonságokra építve </w:t>
      </w:r>
      <w:r>
        <w:rPr>
          <w:rFonts w:ascii="Times New Roman" w:eastAsia="Times New Roman" w:hAnsi="Times New Roman" w:cs="Times New Roman"/>
          <w:kern w:val="28"/>
          <w:sz w:val="24"/>
          <w:szCs w:val="24"/>
          <w:lang w:eastAsia="hu-HU"/>
        </w:rPr>
        <w:t>készségeik, képességeik</w:t>
      </w:r>
      <w:r w:rsidR="0086047A" w:rsidRPr="004410BF">
        <w:rPr>
          <w:rFonts w:ascii="Times New Roman" w:eastAsia="Times New Roman" w:hAnsi="Times New Roman" w:cs="Times New Roman"/>
          <w:kern w:val="28"/>
          <w:sz w:val="24"/>
          <w:szCs w:val="24"/>
          <w:lang w:eastAsia="hu-HU"/>
        </w:rPr>
        <w:t>, személyiség</w:t>
      </w:r>
      <w:r>
        <w:rPr>
          <w:rFonts w:ascii="Times New Roman" w:eastAsia="Times New Roman" w:hAnsi="Times New Roman" w:cs="Times New Roman"/>
          <w:kern w:val="28"/>
          <w:sz w:val="24"/>
          <w:szCs w:val="24"/>
          <w:lang w:eastAsia="hu-HU"/>
        </w:rPr>
        <w:t>ük</w:t>
      </w:r>
      <w:r w:rsidR="0086047A" w:rsidRPr="004410BF">
        <w:rPr>
          <w:rFonts w:ascii="Times New Roman" w:eastAsia="Times New Roman" w:hAnsi="Times New Roman" w:cs="Times New Roman"/>
          <w:kern w:val="28"/>
          <w:sz w:val="24"/>
          <w:szCs w:val="24"/>
          <w:lang w:eastAsia="hu-HU"/>
        </w:rPr>
        <w:t xml:space="preserve"> harmonikus fejlődésének a segítése</w:t>
      </w:r>
      <w:r w:rsidR="0086047A">
        <w:rPr>
          <w:rFonts w:ascii="Times New Roman" w:eastAsia="Times New Roman" w:hAnsi="Times New Roman" w:cs="Times New Roman"/>
          <w:kern w:val="28"/>
          <w:sz w:val="24"/>
          <w:szCs w:val="24"/>
          <w:lang w:eastAsia="hu-HU"/>
        </w:rPr>
        <w:t>, kiemelkedő képességei</w:t>
      </w:r>
      <w:r>
        <w:rPr>
          <w:rFonts w:ascii="Times New Roman" w:eastAsia="Times New Roman" w:hAnsi="Times New Roman" w:cs="Times New Roman"/>
          <w:kern w:val="28"/>
          <w:sz w:val="24"/>
          <w:szCs w:val="24"/>
          <w:lang w:eastAsia="hu-HU"/>
        </w:rPr>
        <w:t>k</w:t>
      </w:r>
      <w:r w:rsidR="0086047A">
        <w:rPr>
          <w:rFonts w:ascii="Times New Roman" w:eastAsia="Times New Roman" w:hAnsi="Times New Roman" w:cs="Times New Roman"/>
          <w:kern w:val="28"/>
          <w:sz w:val="24"/>
          <w:szCs w:val="24"/>
          <w:lang w:eastAsia="hu-HU"/>
        </w:rPr>
        <w:t xml:space="preserve"> erősítése.</w:t>
      </w:r>
    </w:p>
    <w:p w:rsidR="00A67AA0" w:rsidRDefault="00A67AA0" w:rsidP="00422166">
      <w:pPr>
        <w:spacing w:after="0" w:line="360" w:lineRule="auto"/>
        <w:jc w:val="both"/>
        <w:rPr>
          <w:rFonts w:ascii="Times New Roman" w:eastAsia="Times New Roman" w:hAnsi="Times New Roman" w:cs="Times New Roman"/>
          <w:b/>
          <w:kern w:val="28"/>
          <w:sz w:val="24"/>
          <w:szCs w:val="24"/>
          <w:lang w:eastAsia="hu-HU"/>
        </w:rPr>
      </w:pPr>
    </w:p>
    <w:p w:rsidR="005B751B" w:rsidRDefault="00AD2EC8" w:rsidP="0042216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Feladataink:</w:t>
      </w:r>
    </w:p>
    <w:p w:rsidR="00EF6BE9" w:rsidRDefault="00EF6BE9" w:rsidP="00ED3C99">
      <w:pPr>
        <w:pStyle w:val="Listaszerbekezds"/>
        <w:numPr>
          <w:ilvl w:val="0"/>
          <w:numId w:val="68"/>
        </w:num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eastAsia="hu-HU"/>
        </w:rPr>
        <w:t>a szakértői vélemény alapján</w:t>
      </w:r>
      <w:r w:rsidRPr="002814CA">
        <w:rPr>
          <w:rFonts w:ascii="Times New Roman" w:hAnsi="Times New Roman" w:cs="Times New Roman"/>
          <w:sz w:val="24"/>
          <w:szCs w:val="24"/>
        </w:rPr>
        <w:t xml:space="preserve">, </w:t>
      </w:r>
      <w:r>
        <w:rPr>
          <w:rFonts w:ascii="Times New Roman" w:hAnsi="Times New Roman" w:cs="Times New Roman"/>
          <w:sz w:val="24"/>
          <w:szCs w:val="24"/>
        </w:rPr>
        <w:t>a kompetenciahatárok betartásával a BTMN gyermek egyéni, differenciált fejlesztése;</w:t>
      </w:r>
    </w:p>
    <w:p w:rsidR="00EF6BE9" w:rsidRDefault="00EF6BE9" w:rsidP="00ED3C99">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speciális módszerekkel (pl. drámajátékok segítségével) a gyermekek közösségbe való beilleszkedésének, viselkedésének</w:t>
      </w:r>
      <w:r w:rsidR="00A5412C">
        <w:rPr>
          <w:rFonts w:ascii="Times New Roman" w:hAnsi="Times New Roman" w:cs="Times New Roman"/>
          <w:sz w:val="24"/>
          <w:szCs w:val="24"/>
        </w:rPr>
        <w:t>, segítése;</w:t>
      </w:r>
    </w:p>
    <w:p w:rsidR="00DE160B" w:rsidRDefault="00DE160B" w:rsidP="00DE160B">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DE160B">
        <w:rPr>
          <w:rFonts w:ascii="Times New Roman" w:hAnsi="Times New Roman" w:cs="Times New Roman"/>
          <w:sz w:val="24"/>
          <w:szCs w:val="24"/>
        </w:rPr>
        <w:t xml:space="preserve">z egyéni </w:t>
      </w:r>
      <w:r>
        <w:rPr>
          <w:rFonts w:ascii="Times New Roman" w:hAnsi="Times New Roman" w:cs="Times New Roman"/>
          <w:sz w:val="24"/>
          <w:szCs w:val="24"/>
        </w:rPr>
        <w:t xml:space="preserve">sikereket segítő tulajdonságok </w:t>
      </w:r>
      <w:r w:rsidRPr="00DE160B">
        <w:rPr>
          <w:rFonts w:ascii="Times New Roman" w:hAnsi="Times New Roman" w:cs="Times New Roman"/>
          <w:sz w:val="24"/>
          <w:szCs w:val="24"/>
        </w:rPr>
        <w:t>fejlesztése</w:t>
      </w:r>
      <w:r>
        <w:rPr>
          <w:rFonts w:ascii="Times New Roman" w:hAnsi="Times New Roman" w:cs="Times New Roman"/>
          <w:sz w:val="24"/>
          <w:szCs w:val="24"/>
        </w:rPr>
        <w:t>;</w:t>
      </w:r>
    </w:p>
    <w:p w:rsidR="0086047A" w:rsidRDefault="0086047A" w:rsidP="00ED3C99">
      <w:pPr>
        <w:pStyle w:val="Listaszerbekezds"/>
        <w:numPr>
          <w:ilvl w:val="0"/>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együttműködés a gyermek egyéni fejlesztésére kijelölt kompetens szakemberrel.</w:t>
      </w:r>
    </w:p>
    <w:p w:rsidR="0086047A" w:rsidRDefault="0086047A" w:rsidP="0086047A">
      <w:pPr>
        <w:pStyle w:val="Listaszerbekezds"/>
        <w:spacing w:after="0" w:line="360" w:lineRule="auto"/>
        <w:jc w:val="both"/>
        <w:rPr>
          <w:rFonts w:ascii="Times New Roman" w:hAnsi="Times New Roman" w:cs="Times New Roman"/>
          <w:sz w:val="24"/>
          <w:szCs w:val="24"/>
        </w:rPr>
      </w:pPr>
    </w:p>
    <w:p w:rsidR="0086047A" w:rsidRPr="002814CA" w:rsidRDefault="0086047A" w:rsidP="0086047A">
      <w:pPr>
        <w:spacing w:after="0" w:line="360" w:lineRule="auto"/>
        <w:jc w:val="both"/>
        <w:rPr>
          <w:rFonts w:ascii="Times New Roman" w:eastAsia="Times New Roman" w:hAnsi="Times New Roman" w:cs="Times New Roman"/>
          <w:b/>
          <w:bCs/>
          <w:sz w:val="24"/>
          <w:szCs w:val="24"/>
        </w:rPr>
      </w:pPr>
      <w:r w:rsidRPr="002814CA">
        <w:rPr>
          <w:rFonts w:ascii="Times New Roman" w:eastAsia="Times New Roman" w:hAnsi="Times New Roman" w:cs="Times New Roman"/>
          <w:b/>
          <w:bCs/>
          <w:sz w:val="24"/>
          <w:szCs w:val="24"/>
        </w:rPr>
        <w:t>A fejlődés várható eredményei az óvodáskor végére:</w:t>
      </w:r>
    </w:p>
    <w:p w:rsidR="0086047A" w:rsidRDefault="0086047A" w:rsidP="0086047A">
      <w:pPr>
        <w:pStyle w:val="Listaszerbekezds"/>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eastAsia="Times New Roman" w:hAnsi="Times New Roman" w:cs="Times New Roman"/>
          <w:kern w:val="28"/>
          <w:sz w:val="24"/>
          <w:szCs w:val="24"/>
          <w:lang w:eastAsia="hu-HU"/>
        </w:rPr>
        <w:t>beilleszkedési- tanulási és magatartás nehézséggel</w:t>
      </w:r>
      <w:r w:rsidRPr="00B835AB">
        <w:rPr>
          <w:rFonts w:ascii="Times New Roman" w:eastAsia="Times New Roman" w:hAnsi="Times New Roman" w:cs="Times New Roman"/>
          <w:kern w:val="28"/>
          <w:sz w:val="24"/>
          <w:szCs w:val="24"/>
          <w:lang w:eastAsia="hu-HU"/>
        </w:rPr>
        <w:t xml:space="preserve"> küzdő</w:t>
      </w:r>
      <w:r w:rsidRPr="005D3622">
        <w:rPr>
          <w:rFonts w:ascii="Times New Roman" w:hAnsi="Times New Roman" w:cs="Times New Roman"/>
          <w:sz w:val="24"/>
          <w:szCs w:val="24"/>
        </w:rPr>
        <w:t xml:space="preserve"> gyermekeink teljes értékű tagjai a közösségnek, </w:t>
      </w:r>
      <w:r>
        <w:rPr>
          <w:rFonts w:ascii="Times New Roman" w:hAnsi="Times New Roman" w:cs="Times New Roman"/>
          <w:sz w:val="24"/>
          <w:szCs w:val="24"/>
        </w:rPr>
        <w:t>jól érzik magukat csoportjukban</w:t>
      </w:r>
      <w:r w:rsidR="006A1CF2">
        <w:rPr>
          <w:rFonts w:ascii="Times New Roman" w:hAnsi="Times New Roman" w:cs="Times New Roman"/>
          <w:sz w:val="24"/>
          <w:szCs w:val="24"/>
        </w:rPr>
        <w:t>, képesek betartani a társas együttélés alapvető szabályait</w:t>
      </w:r>
      <w:r>
        <w:rPr>
          <w:rFonts w:ascii="Times New Roman" w:hAnsi="Times New Roman" w:cs="Times New Roman"/>
          <w:sz w:val="24"/>
          <w:szCs w:val="24"/>
        </w:rPr>
        <w:t>;</w:t>
      </w:r>
    </w:p>
    <w:p w:rsidR="0086047A" w:rsidRDefault="0086047A" w:rsidP="0086047A">
      <w:pPr>
        <w:pStyle w:val="Listaszerbekezds"/>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szívesen játszanak társaikkal és vesznek részt az óvodapedagógus által kezdeményezett irányított tevékenységekben;</w:t>
      </w:r>
    </w:p>
    <w:p w:rsidR="0086047A" w:rsidRDefault="0086047A" w:rsidP="0086047A">
      <w:pPr>
        <w:pStyle w:val="Listaszerbekezds"/>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kiegyensúlyozottak, megfelelően motiváltak, aktívak, tisztában vannak saját képességeikkel;</w:t>
      </w:r>
    </w:p>
    <w:p w:rsidR="0086047A" w:rsidRDefault="0086047A" w:rsidP="0086047A">
      <w:pPr>
        <w:pStyle w:val="Listaszerbekezds"/>
        <w:numPr>
          <w:ilvl w:val="0"/>
          <w:numId w:val="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képesek elfogadni és elfogadtatni másságukat.</w:t>
      </w:r>
    </w:p>
    <w:p w:rsidR="00EF6BE9" w:rsidRDefault="00EF6BE9" w:rsidP="00422166">
      <w:pPr>
        <w:spacing w:after="0" w:line="360" w:lineRule="auto"/>
        <w:jc w:val="both"/>
        <w:rPr>
          <w:rFonts w:ascii="Times New Roman" w:eastAsia="Times New Roman" w:hAnsi="Times New Roman" w:cs="Times New Roman"/>
          <w:b/>
          <w:kern w:val="28"/>
          <w:sz w:val="24"/>
          <w:szCs w:val="24"/>
          <w:lang w:eastAsia="hu-HU"/>
        </w:rPr>
      </w:pPr>
    </w:p>
    <w:p w:rsidR="00422166" w:rsidRDefault="0060238A" w:rsidP="00422166">
      <w:pPr>
        <w:spacing w:after="0" w:line="360" w:lineRule="auto"/>
        <w:jc w:val="both"/>
        <w:rPr>
          <w:rFonts w:ascii="Times New Roman" w:eastAsia="Times New Roman" w:hAnsi="Times New Roman" w:cs="Times New Roman"/>
          <w:b/>
          <w:kern w:val="28"/>
          <w:sz w:val="24"/>
          <w:szCs w:val="24"/>
          <w:lang w:eastAsia="hu-HU"/>
        </w:rPr>
      </w:pPr>
      <w:r w:rsidRPr="0060238A">
        <w:rPr>
          <w:rFonts w:ascii="Times New Roman" w:eastAsia="Times New Roman" w:hAnsi="Times New Roman" w:cs="Times New Roman"/>
          <w:b/>
          <w:kern w:val="28"/>
          <w:sz w:val="24"/>
          <w:szCs w:val="24"/>
          <w:lang w:eastAsia="hu-HU"/>
        </w:rPr>
        <w:t xml:space="preserve">7.1.4. </w:t>
      </w:r>
      <w:r>
        <w:rPr>
          <w:rFonts w:ascii="Times New Roman" w:eastAsia="Times New Roman" w:hAnsi="Times New Roman" w:cs="Times New Roman"/>
          <w:b/>
          <w:kern w:val="28"/>
          <w:sz w:val="24"/>
          <w:szCs w:val="24"/>
          <w:lang w:eastAsia="hu-HU"/>
        </w:rPr>
        <w:t>K</w:t>
      </w:r>
      <w:r w:rsidRPr="0060238A">
        <w:rPr>
          <w:rFonts w:ascii="Times New Roman" w:eastAsia="Times New Roman" w:hAnsi="Times New Roman" w:cs="Times New Roman"/>
          <w:b/>
          <w:kern w:val="28"/>
          <w:sz w:val="24"/>
          <w:szCs w:val="24"/>
          <w:lang w:eastAsia="hu-HU"/>
        </w:rPr>
        <w:t>iemelten tehetséges gyermek</w:t>
      </w:r>
    </w:p>
    <w:p w:rsidR="00F02351" w:rsidRDefault="00F02351" w:rsidP="00F02351">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b/>
          <w:kern w:val="28"/>
          <w:sz w:val="24"/>
          <w:szCs w:val="24"/>
          <w:lang w:eastAsia="hu-HU"/>
        </w:rPr>
        <w:t>Kiemelten tehetséges gyermek</w:t>
      </w:r>
      <w:r w:rsidRPr="00422166">
        <w:rPr>
          <w:rFonts w:ascii="Times New Roman" w:eastAsia="Times New Roman" w:hAnsi="Times New Roman" w:cs="Times New Roman"/>
          <w:kern w:val="28"/>
          <w:sz w:val="24"/>
          <w:szCs w:val="24"/>
          <w:lang w:eastAsia="hu-HU"/>
        </w:rPr>
        <w:t>: az a különleges bánásmódot igénylő gyermek, aki átlag feletti általános vagy speciális képességek birtokában magas fokú kreativitással rendelkezik, és felkelthető benne a feladat iránti erős motiváció, elkötelezettség.</w:t>
      </w:r>
    </w:p>
    <w:p w:rsidR="006A1CF2" w:rsidRPr="006A1CF2" w:rsidRDefault="006A1CF2" w:rsidP="006A1CF2">
      <w:pPr>
        <w:spacing w:after="0" w:line="360" w:lineRule="auto"/>
        <w:jc w:val="both"/>
        <w:rPr>
          <w:rFonts w:ascii="Times New Roman" w:eastAsia="Times New Roman" w:hAnsi="Times New Roman" w:cs="Times New Roman"/>
          <w:bCs/>
          <w:kern w:val="28"/>
          <w:sz w:val="24"/>
          <w:szCs w:val="24"/>
          <w:lang w:eastAsia="hu-HU"/>
        </w:rPr>
      </w:pPr>
      <w:r w:rsidRPr="006A1CF2">
        <w:rPr>
          <w:rFonts w:ascii="Times New Roman" w:eastAsia="Times New Roman" w:hAnsi="Times New Roman" w:cs="Times New Roman"/>
          <w:bCs/>
          <w:kern w:val="28"/>
          <w:sz w:val="24"/>
          <w:szCs w:val="24"/>
          <w:lang w:eastAsia="hu-HU"/>
        </w:rPr>
        <w:t>Az óvodában elsősorban tehetségígéretekről beszélünk.</w:t>
      </w:r>
    </w:p>
    <w:p w:rsidR="006A1CF2" w:rsidRPr="006A1CF2" w:rsidRDefault="006A1CF2" w:rsidP="006A1CF2">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bCs/>
          <w:kern w:val="28"/>
          <w:sz w:val="24"/>
          <w:szCs w:val="24"/>
          <w:lang w:eastAsia="hu-HU"/>
        </w:rPr>
        <w:t>T</w:t>
      </w:r>
      <w:r w:rsidRPr="006A1CF2">
        <w:rPr>
          <w:rFonts w:ascii="Times New Roman" w:eastAsia="Times New Roman" w:hAnsi="Times New Roman" w:cs="Times New Roman"/>
          <w:b/>
          <w:bCs/>
          <w:kern w:val="28"/>
          <w:sz w:val="24"/>
          <w:szCs w:val="24"/>
          <w:lang w:eastAsia="hu-HU"/>
        </w:rPr>
        <w:t xml:space="preserve">ehetségígéretek azok a gyermekek, </w:t>
      </w:r>
      <w:r>
        <w:rPr>
          <w:rFonts w:ascii="Times New Roman" w:eastAsia="Times New Roman" w:hAnsi="Times New Roman" w:cs="Times New Roman"/>
          <w:kern w:val="28"/>
          <w:sz w:val="24"/>
          <w:szCs w:val="24"/>
          <w:lang w:eastAsia="hu-HU"/>
        </w:rPr>
        <w:t>akiknek személyisége</w:t>
      </w:r>
      <w:r w:rsidRPr="006A1CF2">
        <w:rPr>
          <w:rFonts w:ascii="Times New Roman" w:eastAsia="Times New Roman" w:hAnsi="Times New Roman" w:cs="Times New Roman"/>
          <w:kern w:val="28"/>
          <w:sz w:val="24"/>
          <w:szCs w:val="24"/>
          <w:lang w:eastAsia="hu-HU"/>
        </w:rPr>
        <w:t xml:space="preserve">, valamely </w:t>
      </w:r>
      <w:r>
        <w:rPr>
          <w:rFonts w:ascii="Times New Roman" w:eastAsia="Times New Roman" w:hAnsi="Times New Roman" w:cs="Times New Roman"/>
          <w:kern w:val="28"/>
          <w:sz w:val="24"/>
          <w:szCs w:val="24"/>
          <w:lang w:eastAsia="hu-HU"/>
        </w:rPr>
        <w:t>képessége, tevékenysége reményt</w:t>
      </w:r>
      <w:r w:rsidRPr="006A1CF2">
        <w:rPr>
          <w:rFonts w:ascii="Times New Roman" w:eastAsia="Times New Roman" w:hAnsi="Times New Roman" w:cs="Times New Roman"/>
          <w:kern w:val="28"/>
          <w:sz w:val="24"/>
          <w:szCs w:val="24"/>
          <w:lang w:eastAsia="hu-HU"/>
        </w:rPr>
        <w:t>, esélyt, lehetőséget hordoz magában, néha meghökkentő teljesítményre képesek.</w:t>
      </w:r>
    </w:p>
    <w:p w:rsidR="0076670B" w:rsidRDefault="0076670B" w:rsidP="00422166">
      <w:pPr>
        <w:spacing w:after="0" w:line="360" w:lineRule="auto"/>
        <w:jc w:val="both"/>
        <w:rPr>
          <w:rFonts w:ascii="Times New Roman" w:hAnsi="Times New Roman" w:cs="Times New Roman"/>
          <w:b/>
          <w:sz w:val="24"/>
          <w:szCs w:val="24"/>
        </w:rPr>
      </w:pPr>
    </w:p>
    <w:p w:rsidR="006C4991" w:rsidRDefault="00892AC3" w:rsidP="00422166">
      <w:pPr>
        <w:spacing w:after="0" w:line="360" w:lineRule="auto"/>
        <w:jc w:val="both"/>
        <w:rPr>
          <w:rFonts w:ascii="Times New Roman" w:hAnsi="Times New Roman" w:cs="Times New Roman"/>
          <w:sz w:val="24"/>
          <w:szCs w:val="24"/>
        </w:rPr>
      </w:pPr>
      <w:r w:rsidRPr="00892AC3">
        <w:rPr>
          <w:rFonts w:ascii="Times New Roman" w:hAnsi="Times New Roman" w:cs="Times New Roman"/>
          <w:b/>
          <w:sz w:val="24"/>
          <w:szCs w:val="24"/>
        </w:rPr>
        <w:t>Célunk:</w:t>
      </w:r>
      <w:r>
        <w:rPr>
          <w:rFonts w:ascii="Times New Roman" w:hAnsi="Times New Roman" w:cs="Times New Roman"/>
          <w:sz w:val="24"/>
          <w:szCs w:val="24"/>
        </w:rPr>
        <w:t xml:space="preserve"> </w:t>
      </w:r>
    </w:p>
    <w:p w:rsidR="0060238A" w:rsidRPr="00CC62B5" w:rsidRDefault="00892AC3" w:rsidP="006C4991">
      <w:pPr>
        <w:pStyle w:val="Listaszerbekezds"/>
        <w:numPr>
          <w:ilvl w:val="0"/>
          <w:numId w:val="69"/>
        </w:numPr>
        <w:spacing w:after="0" w:line="360" w:lineRule="auto"/>
        <w:jc w:val="both"/>
        <w:rPr>
          <w:rFonts w:ascii="Times New Roman" w:hAnsi="Times New Roman" w:cs="Times New Roman"/>
          <w:sz w:val="24"/>
          <w:szCs w:val="24"/>
        </w:rPr>
      </w:pPr>
      <w:r w:rsidRPr="00CC62B5">
        <w:rPr>
          <w:rFonts w:ascii="Times New Roman" w:hAnsi="Times New Roman" w:cs="Times New Roman"/>
          <w:sz w:val="24"/>
          <w:szCs w:val="24"/>
        </w:rPr>
        <w:t xml:space="preserve">a kiemelkedő alkotókészséggel, kreativitással, képességgel rendelkező gyermekek </w:t>
      </w:r>
      <w:r w:rsidR="00097B0A">
        <w:rPr>
          <w:rFonts w:ascii="Times New Roman" w:hAnsi="Times New Roman" w:cs="Times New Roman"/>
          <w:sz w:val="24"/>
          <w:szCs w:val="24"/>
        </w:rPr>
        <w:t xml:space="preserve">személyiségének, optimális fejlődésének az elősegítése, </w:t>
      </w:r>
      <w:r w:rsidR="006C4991" w:rsidRPr="00CC62B5">
        <w:rPr>
          <w:rFonts w:ascii="Times New Roman" w:hAnsi="Times New Roman" w:cs="Times New Roman"/>
          <w:sz w:val="24"/>
          <w:szCs w:val="24"/>
        </w:rPr>
        <w:t>hatékony tehetséggondozás</w:t>
      </w:r>
      <w:r w:rsidR="00CC62B5">
        <w:rPr>
          <w:rFonts w:ascii="Times New Roman" w:hAnsi="Times New Roman" w:cs="Times New Roman"/>
          <w:sz w:val="24"/>
          <w:szCs w:val="24"/>
        </w:rPr>
        <w:t>ának</w:t>
      </w:r>
      <w:r w:rsidR="006C4991" w:rsidRPr="00CC62B5">
        <w:rPr>
          <w:rFonts w:ascii="Times New Roman" w:hAnsi="Times New Roman" w:cs="Times New Roman"/>
          <w:sz w:val="24"/>
          <w:szCs w:val="24"/>
        </w:rPr>
        <w:t xml:space="preserve"> megvalósítása</w:t>
      </w:r>
      <w:r w:rsidR="006A1CF2" w:rsidRPr="00CC62B5">
        <w:rPr>
          <w:rFonts w:ascii="Times New Roman" w:hAnsi="Times New Roman" w:cs="Times New Roman"/>
          <w:sz w:val="24"/>
          <w:szCs w:val="24"/>
        </w:rPr>
        <w:t>.</w:t>
      </w:r>
    </w:p>
    <w:p w:rsidR="006A1CF2" w:rsidRPr="00B67B07" w:rsidRDefault="006C4991" w:rsidP="00422166">
      <w:pPr>
        <w:spacing w:after="0" w:line="360" w:lineRule="auto"/>
        <w:jc w:val="both"/>
        <w:rPr>
          <w:rFonts w:ascii="Times New Roman" w:hAnsi="Times New Roman" w:cs="Times New Roman"/>
          <w:b/>
          <w:sz w:val="24"/>
          <w:szCs w:val="24"/>
        </w:rPr>
      </w:pPr>
      <w:r w:rsidRPr="00B67B07">
        <w:rPr>
          <w:rFonts w:ascii="Times New Roman" w:hAnsi="Times New Roman" w:cs="Times New Roman"/>
          <w:b/>
          <w:sz w:val="24"/>
          <w:szCs w:val="24"/>
        </w:rPr>
        <w:t>A tehetséggondozás területei az óvodában:</w:t>
      </w:r>
    </w:p>
    <w:p w:rsidR="006C4991" w:rsidRDefault="006C4991" w:rsidP="006C4991">
      <w:pPr>
        <w:pStyle w:val="Listaszerbekezds"/>
        <w:numPr>
          <w:ilvl w:val="0"/>
          <w:numId w:val="70"/>
        </w:numPr>
        <w:spacing w:after="0" w:line="360" w:lineRule="auto"/>
        <w:jc w:val="both"/>
        <w:rPr>
          <w:rFonts w:ascii="Times New Roman" w:eastAsia="Times New Roman" w:hAnsi="Times New Roman" w:cs="Times New Roman"/>
          <w:kern w:val="28"/>
          <w:sz w:val="24"/>
          <w:szCs w:val="24"/>
          <w:lang w:eastAsia="hu-HU"/>
        </w:rPr>
      </w:pPr>
      <w:r w:rsidRPr="006C4991">
        <w:rPr>
          <w:rFonts w:ascii="Times New Roman" w:eastAsia="Times New Roman" w:hAnsi="Times New Roman" w:cs="Times New Roman"/>
          <w:kern w:val="28"/>
          <w:sz w:val="24"/>
          <w:szCs w:val="24"/>
          <w:lang w:eastAsia="hu-HU"/>
        </w:rPr>
        <w:t>mozgás</w:t>
      </w:r>
    </w:p>
    <w:p w:rsidR="006C4991" w:rsidRDefault="006C4991" w:rsidP="006C4991">
      <w:pPr>
        <w:pStyle w:val="Listaszerbekezds"/>
        <w:numPr>
          <w:ilvl w:val="0"/>
          <w:numId w:val="7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nyelvi képességek</w:t>
      </w:r>
    </w:p>
    <w:p w:rsidR="006C4991" w:rsidRDefault="006C4991" w:rsidP="006C4991">
      <w:pPr>
        <w:pStyle w:val="Listaszerbekezds"/>
        <w:numPr>
          <w:ilvl w:val="0"/>
          <w:numId w:val="7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vizuális képességek</w:t>
      </w:r>
    </w:p>
    <w:p w:rsidR="006C4991" w:rsidRDefault="006C4991" w:rsidP="006C4991">
      <w:pPr>
        <w:pStyle w:val="Listaszerbekezds"/>
        <w:numPr>
          <w:ilvl w:val="0"/>
          <w:numId w:val="7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zenei képességek</w:t>
      </w:r>
    </w:p>
    <w:p w:rsidR="006C4991" w:rsidRDefault="006C4991" w:rsidP="006C4991">
      <w:pPr>
        <w:pStyle w:val="Listaszerbekezds"/>
        <w:numPr>
          <w:ilvl w:val="0"/>
          <w:numId w:val="7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matematikai-logikai képességek</w:t>
      </w:r>
    </w:p>
    <w:p w:rsidR="00EE778E" w:rsidRPr="00F2227A" w:rsidRDefault="006C4991" w:rsidP="006C4991">
      <w:pPr>
        <w:pStyle w:val="Listaszerbekezds"/>
        <w:numPr>
          <w:ilvl w:val="0"/>
          <w:numId w:val="7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természettudományos képességek.</w:t>
      </w:r>
    </w:p>
    <w:p w:rsidR="006C4991" w:rsidRDefault="006C4991" w:rsidP="006C4991">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A tehetség beazonosítás</w:t>
      </w:r>
      <w:r w:rsidR="00141AAC">
        <w:rPr>
          <w:rFonts w:ascii="Times New Roman" w:eastAsia="Times New Roman" w:hAnsi="Times New Roman" w:cs="Times New Roman"/>
          <w:kern w:val="28"/>
          <w:sz w:val="24"/>
          <w:szCs w:val="24"/>
          <w:lang w:eastAsia="hu-HU"/>
        </w:rPr>
        <w:t>a</w:t>
      </w:r>
      <w:r>
        <w:rPr>
          <w:rFonts w:ascii="Times New Roman" w:eastAsia="Times New Roman" w:hAnsi="Times New Roman" w:cs="Times New Roman"/>
          <w:kern w:val="28"/>
          <w:sz w:val="24"/>
          <w:szCs w:val="24"/>
          <w:lang w:eastAsia="hu-HU"/>
        </w:rPr>
        <w:t xml:space="preserve"> az óvodában a megfigyelés</w:t>
      </w:r>
      <w:r w:rsidR="00141AAC">
        <w:rPr>
          <w:rFonts w:ascii="Times New Roman" w:eastAsia="Times New Roman" w:hAnsi="Times New Roman" w:cs="Times New Roman"/>
          <w:kern w:val="28"/>
          <w:sz w:val="24"/>
          <w:szCs w:val="24"/>
          <w:lang w:eastAsia="hu-HU"/>
        </w:rPr>
        <w:t xml:space="preserve"> módszerével történik</w:t>
      </w:r>
      <w:r w:rsidR="00EE778E">
        <w:rPr>
          <w:rFonts w:ascii="Times New Roman" w:eastAsia="Times New Roman" w:hAnsi="Times New Roman" w:cs="Times New Roman"/>
          <w:kern w:val="28"/>
          <w:sz w:val="24"/>
          <w:szCs w:val="24"/>
          <w:lang w:eastAsia="hu-HU"/>
        </w:rPr>
        <w:t xml:space="preserve">. Az óvodapedagógusok a gyermek Fejlődési naplójába rögzítik tapasztalataikat, majd határozzák meg a gyermek </w:t>
      </w:r>
      <w:r w:rsidR="00097B0A">
        <w:rPr>
          <w:rFonts w:ascii="Times New Roman" w:eastAsia="Times New Roman" w:hAnsi="Times New Roman" w:cs="Times New Roman"/>
          <w:kern w:val="28"/>
          <w:sz w:val="24"/>
          <w:szCs w:val="24"/>
          <w:lang w:eastAsia="hu-HU"/>
        </w:rPr>
        <w:t xml:space="preserve">tehetség-profilját, </w:t>
      </w:r>
      <w:r w:rsidR="00EE778E">
        <w:rPr>
          <w:rFonts w:ascii="Times New Roman" w:eastAsia="Times New Roman" w:hAnsi="Times New Roman" w:cs="Times New Roman"/>
          <w:kern w:val="28"/>
          <w:sz w:val="24"/>
          <w:szCs w:val="24"/>
          <w:lang w:eastAsia="hu-HU"/>
        </w:rPr>
        <w:t>egyéni fejlesztését.</w:t>
      </w:r>
    </w:p>
    <w:p w:rsidR="009610ED" w:rsidRPr="00EE778E" w:rsidRDefault="00EE778E" w:rsidP="00EE778E">
      <w:p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 xml:space="preserve">Nincs egyértelmű definíció vagy mérőszám arra vonatkozóan, hogy egy kisgyermek megnyilvánuló adottságai mikor számítanak </w:t>
      </w:r>
      <w:r w:rsidRPr="00F2227A">
        <w:rPr>
          <w:rFonts w:ascii="Times New Roman" w:eastAsia="Times New Roman" w:hAnsi="Times New Roman" w:cs="Times New Roman"/>
          <w:bCs/>
          <w:kern w:val="28"/>
          <w:sz w:val="24"/>
          <w:szCs w:val="24"/>
          <w:lang w:eastAsia="hu-HU"/>
        </w:rPr>
        <w:t>különleges</w:t>
      </w:r>
      <w:r w:rsidRPr="00EE778E">
        <w:rPr>
          <w:rFonts w:ascii="Times New Roman" w:eastAsia="Times New Roman" w:hAnsi="Times New Roman" w:cs="Times New Roman"/>
          <w:kern w:val="28"/>
          <w:sz w:val="24"/>
          <w:szCs w:val="24"/>
          <w:lang w:eastAsia="hu-HU"/>
        </w:rPr>
        <w:t>nek.</w:t>
      </w:r>
    </w:p>
    <w:p w:rsidR="009610ED" w:rsidRDefault="009610ED" w:rsidP="006C4991">
      <w:pPr>
        <w:spacing w:after="0" w:line="360" w:lineRule="auto"/>
        <w:jc w:val="both"/>
        <w:rPr>
          <w:rFonts w:ascii="Times New Roman" w:eastAsia="Times New Roman" w:hAnsi="Times New Roman" w:cs="Times New Roman"/>
          <w:b/>
          <w:bCs/>
          <w:kern w:val="28"/>
          <w:sz w:val="24"/>
          <w:szCs w:val="24"/>
          <w:lang w:eastAsia="hu-HU"/>
        </w:rPr>
      </w:pPr>
    </w:p>
    <w:p w:rsidR="00EE778E" w:rsidRDefault="00EE778E" w:rsidP="006C4991">
      <w:pPr>
        <w:spacing w:after="0" w:line="360" w:lineRule="auto"/>
        <w:jc w:val="both"/>
        <w:rPr>
          <w:rFonts w:ascii="Times New Roman" w:eastAsia="Times New Roman" w:hAnsi="Times New Roman" w:cs="Times New Roman"/>
          <w:b/>
          <w:bCs/>
          <w:kern w:val="28"/>
          <w:sz w:val="24"/>
          <w:szCs w:val="24"/>
          <w:lang w:eastAsia="hu-HU"/>
        </w:rPr>
      </w:pPr>
      <w:r w:rsidRPr="00EE778E">
        <w:rPr>
          <w:rFonts w:ascii="Times New Roman" w:eastAsia="Times New Roman" w:hAnsi="Times New Roman" w:cs="Times New Roman"/>
          <w:b/>
          <w:bCs/>
          <w:kern w:val="28"/>
          <w:sz w:val="24"/>
          <w:szCs w:val="24"/>
          <w:lang w:eastAsia="hu-HU"/>
        </w:rPr>
        <w:t>A tehetséges gyermek korai jellemzői lehetnek</w:t>
      </w:r>
      <w:r>
        <w:rPr>
          <w:rFonts w:ascii="Times New Roman" w:eastAsia="Times New Roman" w:hAnsi="Times New Roman" w:cs="Times New Roman"/>
          <w:b/>
          <w:bCs/>
          <w:kern w:val="28"/>
          <w:sz w:val="24"/>
          <w:szCs w:val="24"/>
          <w:lang w:eastAsia="hu-HU"/>
        </w:rPr>
        <w:t>:</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 xml:space="preserve">Pontos rövid és hosszú távú </w:t>
      </w:r>
      <w:r w:rsidR="00EE778E" w:rsidRPr="00EE778E">
        <w:rPr>
          <w:rFonts w:ascii="Times New Roman" w:eastAsia="Times New Roman" w:hAnsi="Times New Roman" w:cs="Times New Roman"/>
          <w:bCs/>
          <w:kern w:val="28"/>
          <w:sz w:val="24"/>
          <w:szCs w:val="24"/>
          <w:lang w:eastAsia="hu-HU"/>
        </w:rPr>
        <w:t>memória</w:t>
      </w:r>
      <w:r w:rsidRPr="00EE778E">
        <w:rPr>
          <w:rFonts w:ascii="Times New Roman" w:eastAsia="Times New Roman" w:hAnsi="Times New Roman" w:cs="Times New Roman"/>
          <w:bCs/>
          <w:kern w:val="28"/>
          <w:sz w:val="24"/>
          <w:szCs w:val="24"/>
          <w:lang w:eastAsia="hu-HU"/>
        </w:rPr>
        <w:t>.</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 xml:space="preserve">Tapadó </w:t>
      </w:r>
      <w:r w:rsidR="00EE778E" w:rsidRPr="00EE778E">
        <w:rPr>
          <w:rFonts w:ascii="Times New Roman" w:eastAsia="Times New Roman" w:hAnsi="Times New Roman" w:cs="Times New Roman"/>
          <w:bCs/>
          <w:kern w:val="28"/>
          <w:sz w:val="24"/>
          <w:szCs w:val="24"/>
          <w:lang w:eastAsia="hu-HU"/>
        </w:rPr>
        <w:t xml:space="preserve">figyelem: </w:t>
      </w:r>
      <w:r w:rsidRPr="00EE778E">
        <w:rPr>
          <w:rFonts w:ascii="Times New Roman" w:eastAsia="Times New Roman" w:hAnsi="Times New Roman" w:cs="Times New Roman"/>
          <w:kern w:val="28"/>
          <w:sz w:val="24"/>
          <w:szCs w:val="24"/>
          <w:lang w:eastAsia="hu-HU"/>
        </w:rPr>
        <w:t>az átlagnál sokkal hosszabb ideig képes figyelni.</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 xml:space="preserve">Gyorsan kialakuló, változatos és </w:t>
      </w:r>
      <w:r w:rsidR="00EE778E" w:rsidRPr="00EE778E">
        <w:rPr>
          <w:rFonts w:ascii="Times New Roman" w:eastAsia="Times New Roman" w:hAnsi="Times New Roman" w:cs="Times New Roman"/>
          <w:bCs/>
          <w:kern w:val="28"/>
          <w:sz w:val="24"/>
          <w:szCs w:val="24"/>
          <w:lang w:eastAsia="hu-HU"/>
        </w:rPr>
        <w:t>gazdag szókincs</w:t>
      </w:r>
      <w:r w:rsidRPr="00EE778E">
        <w:rPr>
          <w:rFonts w:ascii="Times New Roman" w:eastAsia="Times New Roman" w:hAnsi="Times New Roman" w:cs="Times New Roman"/>
          <w:bCs/>
          <w:kern w:val="28"/>
          <w:sz w:val="24"/>
          <w:szCs w:val="24"/>
          <w:lang w:eastAsia="hu-HU"/>
        </w:rPr>
        <w:t xml:space="preserve">. </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 xml:space="preserve">Fejlett </w:t>
      </w:r>
      <w:r w:rsidR="00EE778E" w:rsidRPr="00EE778E">
        <w:rPr>
          <w:rFonts w:ascii="Times New Roman" w:eastAsia="Times New Roman" w:hAnsi="Times New Roman" w:cs="Times New Roman"/>
          <w:bCs/>
          <w:kern w:val="28"/>
          <w:sz w:val="24"/>
          <w:szCs w:val="24"/>
          <w:lang w:eastAsia="hu-HU"/>
        </w:rPr>
        <w:t>képzelőerő</w:t>
      </w:r>
      <w:r w:rsidRPr="00EE778E">
        <w:rPr>
          <w:rFonts w:ascii="Times New Roman" w:eastAsia="Times New Roman" w:hAnsi="Times New Roman" w:cs="Times New Roman"/>
          <w:bCs/>
          <w:kern w:val="28"/>
          <w:sz w:val="24"/>
          <w:szCs w:val="24"/>
          <w:lang w:eastAsia="hu-HU"/>
        </w:rPr>
        <w:t>.</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 xml:space="preserve">Korai </w:t>
      </w:r>
      <w:r w:rsidR="00EE778E" w:rsidRPr="00EE778E">
        <w:rPr>
          <w:rFonts w:ascii="Times New Roman" w:eastAsia="Times New Roman" w:hAnsi="Times New Roman" w:cs="Times New Roman"/>
          <w:bCs/>
          <w:kern w:val="28"/>
          <w:sz w:val="24"/>
          <w:szCs w:val="24"/>
          <w:lang w:eastAsia="hu-HU"/>
        </w:rPr>
        <w:t>figuratív</w:t>
      </w:r>
      <w:r w:rsidRPr="00EE778E">
        <w:rPr>
          <w:rFonts w:ascii="Times New Roman" w:eastAsia="Times New Roman" w:hAnsi="Times New Roman" w:cs="Times New Roman"/>
          <w:bCs/>
          <w:kern w:val="28"/>
          <w:sz w:val="24"/>
          <w:szCs w:val="24"/>
          <w:lang w:eastAsia="hu-HU"/>
        </w:rPr>
        <w:t xml:space="preserve"> </w:t>
      </w:r>
      <w:r w:rsidRPr="00EE778E">
        <w:rPr>
          <w:rFonts w:ascii="Times New Roman" w:eastAsia="Times New Roman" w:hAnsi="Times New Roman" w:cs="Times New Roman"/>
          <w:kern w:val="28"/>
          <w:sz w:val="24"/>
          <w:szCs w:val="24"/>
          <w:lang w:eastAsia="hu-HU"/>
        </w:rPr>
        <w:t xml:space="preserve">elemek megjelenése a </w:t>
      </w:r>
      <w:r w:rsidR="00EE778E" w:rsidRPr="00EE778E">
        <w:rPr>
          <w:rFonts w:ascii="Times New Roman" w:eastAsia="Times New Roman" w:hAnsi="Times New Roman" w:cs="Times New Roman"/>
          <w:bCs/>
          <w:kern w:val="28"/>
          <w:sz w:val="24"/>
          <w:szCs w:val="24"/>
          <w:lang w:eastAsia="hu-HU"/>
        </w:rPr>
        <w:t>rajzolás</w:t>
      </w:r>
      <w:r w:rsidRPr="00EE778E">
        <w:rPr>
          <w:rFonts w:ascii="Times New Roman" w:eastAsia="Times New Roman" w:hAnsi="Times New Roman" w:cs="Times New Roman"/>
          <w:bCs/>
          <w:kern w:val="28"/>
          <w:sz w:val="24"/>
          <w:szCs w:val="24"/>
          <w:lang w:eastAsia="hu-HU"/>
        </w:rPr>
        <w:t xml:space="preserve"> </w:t>
      </w:r>
      <w:r w:rsidRPr="00EE778E">
        <w:rPr>
          <w:rFonts w:ascii="Times New Roman" w:eastAsia="Times New Roman" w:hAnsi="Times New Roman" w:cs="Times New Roman"/>
          <w:kern w:val="28"/>
          <w:sz w:val="24"/>
          <w:szCs w:val="24"/>
          <w:lang w:eastAsia="hu-HU"/>
        </w:rPr>
        <w:t>során.</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 xml:space="preserve">Korai </w:t>
      </w:r>
      <w:r w:rsidR="00EE778E">
        <w:rPr>
          <w:rFonts w:ascii="Times New Roman" w:eastAsia="Times New Roman" w:hAnsi="Times New Roman" w:cs="Times New Roman"/>
          <w:bCs/>
          <w:kern w:val="28"/>
          <w:sz w:val="24"/>
          <w:szCs w:val="24"/>
          <w:lang w:eastAsia="hu-HU"/>
        </w:rPr>
        <w:t>alkotó tevékenység</w:t>
      </w:r>
      <w:r w:rsidR="00EE778E" w:rsidRPr="00EE778E">
        <w:rPr>
          <w:rFonts w:ascii="Times New Roman" w:eastAsia="Times New Roman" w:hAnsi="Times New Roman" w:cs="Times New Roman"/>
          <w:bCs/>
          <w:kern w:val="28"/>
          <w:sz w:val="24"/>
          <w:szCs w:val="24"/>
          <w:lang w:eastAsia="hu-HU"/>
        </w:rPr>
        <w:t>, kreativitás</w:t>
      </w:r>
      <w:r w:rsidRPr="00EE778E">
        <w:rPr>
          <w:rFonts w:ascii="Times New Roman" w:eastAsia="Times New Roman" w:hAnsi="Times New Roman" w:cs="Times New Roman"/>
          <w:kern w:val="28"/>
          <w:sz w:val="24"/>
          <w:szCs w:val="24"/>
          <w:lang w:eastAsia="hu-HU"/>
        </w:rPr>
        <w:t>.</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 xml:space="preserve">A </w:t>
      </w:r>
      <w:r w:rsidR="00EE778E" w:rsidRPr="00EE778E">
        <w:rPr>
          <w:rFonts w:ascii="Times New Roman" w:eastAsia="Times New Roman" w:hAnsi="Times New Roman" w:cs="Times New Roman"/>
          <w:bCs/>
          <w:kern w:val="28"/>
          <w:sz w:val="24"/>
          <w:szCs w:val="24"/>
          <w:lang w:eastAsia="hu-HU"/>
        </w:rPr>
        <w:t>valóság</w:t>
      </w:r>
      <w:r w:rsidRPr="00EE778E">
        <w:rPr>
          <w:rFonts w:ascii="Times New Roman" w:eastAsia="Times New Roman" w:hAnsi="Times New Roman" w:cs="Times New Roman"/>
          <w:kern w:val="28"/>
          <w:sz w:val="24"/>
          <w:szCs w:val="24"/>
          <w:lang w:eastAsia="hu-HU"/>
        </w:rPr>
        <w:t xml:space="preserve"> és </w:t>
      </w:r>
      <w:r w:rsidR="00EE778E" w:rsidRPr="00EE778E">
        <w:rPr>
          <w:rFonts w:ascii="Times New Roman" w:eastAsia="Times New Roman" w:hAnsi="Times New Roman" w:cs="Times New Roman"/>
          <w:bCs/>
          <w:kern w:val="28"/>
          <w:sz w:val="24"/>
          <w:szCs w:val="24"/>
          <w:lang w:eastAsia="hu-HU"/>
        </w:rPr>
        <w:t xml:space="preserve">fikció </w:t>
      </w:r>
      <w:r w:rsidRPr="00EE778E">
        <w:rPr>
          <w:rFonts w:ascii="Times New Roman" w:eastAsia="Times New Roman" w:hAnsi="Times New Roman" w:cs="Times New Roman"/>
          <w:kern w:val="28"/>
          <w:sz w:val="24"/>
          <w:szCs w:val="24"/>
          <w:lang w:eastAsia="hu-HU"/>
        </w:rPr>
        <w:t xml:space="preserve">korai </w:t>
      </w:r>
      <w:r w:rsidR="00EE778E" w:rsidRPr="00EE778E">
        <w:rPr>
          <w:rFonts w:ascii="Times New Roman" w:eastAsia="Times New Roman" w:hAnsi="Times New Roman" w:cs="Times New Roman"/>
          <w:bCs/>
          <w:kern w:val="28"/>
          <w:sz w:val="24"/>
          <w:szCs w:val="24"/>
          <w:lang w:eastAsia="hu-HU"/>
        </w:rPr>
        <w:t>megkülönböztetése</w:t>
      </w:r>
      <w:r w:rsidRPr="00EE778E">
        <w:rPr>
          <w:rFonts w:ascii="Times New Roman" w:eastAsia="Times New Roman" w:hAnsi="Times New Roman" w:cs="Times New Roman"/>
          <w:kern w:val="28"/>
          <w:sz w:val="24"/>
          <w:szCs w:val="24"/>
          <w:lang w:eastAsia="hu-HU"/>
        </w:rPr>
        <w:t>.</w:t>
      </w:r>
    </w:p>
    <w:p w:rsidR="00E210AD" w:rsidRPr="00EE778E" w:rsidRDefault="00EE778E"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Eredeti </w:t>
      </w:r>
      <w:r w:rsidRPr="00EE778E">
        <w:rPr>
          <w:rFonts w:ascii="Times New Roman" w:eastAsia="Times New Roman" w:hAnsi="Times New Roman" w:cs="Times New Roman"/>
          <w:bCs/>
          <w:kern w:val="28"/>
          <w:sz w:val="24"/>
          <w:szCs w:val="24"/>
          <w:lang w:eastAsia="hu-HU"/>
        </w:rPr>
        <w:t>humorérzék</w:t>
      </w:r>
      <w:r w:rsidR="000C0131" w:rsidRPr="00EE778E">
        <w:rPr>
          <w:rFonts w:ascii="Times New Roman" w:eastAsia="Times New Roman" w:hAnsi="Times New Roman" w:cs="Times New Roman"/>
          <w:kern w:val="28"/>
          <w:sz w:val="24"/>
          <w:szCs w:val="24"/>
          <w:lang w:eastAsia="hu-HU"/>
        </w:rPr>
        <w:t>kel rendelkezik.</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Magánál </w:t>
      </w:r>
      <w:r w:rsidR="00EE778E" w:rsidRPr="00EE778E">
        <w:rPr>
          <w:rFonts w:ascii="Times New Roman" w:eastAsia="Times New Roman" w:hAnsi="Times New Roman" w:cs="Times New Roman"/>
          <w:bCs/>
          <w:kern w:val="28"/>
          <w:sz w:val="24"/>
          <w:szCs w:val="24"/>
          <w:lang w:eastAsia="hu-HU"/>
        </w:rPr>
        <w:t>idősebb játszótársak</w:t>
      </w:r>
      <w:r w:rsidRPr="00EE778E">
        <w:rPr>
          <w:rFonts w:ascii="Times New Roman" w:eastAsia="Times New Roman" w:hAnsi="Times New Roman" w:cs="Times New Roman"/>
          <w:kern w:val="28"/>
          <w:sz w:val="24"/>
          <w:szCs w:val="24"/>
          <w:lang w:eastAsia="hu-HU"/>
        </w:rPr>
        <w:t>at preferál (vagy pedig a sokkal fiatalabbakat, akiket irányít).</w:t>
      </w:r>
    </w:p>
    <w:p w:rsidR="00E210AD" w:rsidRPr="00EE778E" w:rsidRDefault="00EE778E"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bCs/>
          <w:kern w:val="28"/>
          <w:sz w:val="24"/>
          <w:szCs w:val="24"/>
          <w:lang w:eastAsia="hu-HU"/>
        </w:rPr>
        <w:t>Absztrakt gondolkodás</w:t>
      </w:r>
      <w:r>
        <w:rPr>
          <w:rFonts w:ascii="Times New Roman" w:eastAsia="Times New Roman" w:hAnsi="Times New Roman" w:cs="Times New Roman"/>
          <w:bCs/>
          <w:kern w:val="28"/>
          <w:sz w:val="24"/>
          <w:szCs w:val="24"/>
          <w:lang w:eastAsia="hu-HU"/>
        </w:rPr>
        <w:t xml:space="preserve"> </w:t>
      </w:r>
      <w:r w:rsidR="000C0131" w:rsidRPr="00EE778E">
        <w:rPr>
          <w:rFonts w:ascii="Times New Roman" w:eastAsia="Times New Roman" w:hAnsi="Times New Roman" w:cs="Times New Roman"/>
          <w:kern w:val="28"/>
          <w:sz w:val="24"/>
          <w:szCs w:val="24"/>
          <w:lang w:eastAsia="hu-HU"/>
        </w:rPr>
        <w:t>korai megjelenése.</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Saját személyről való </w:t>
      </w:r>
      <w:r w:rsidR="00EE778E" w:rsidRPr="00EE778E">
        <w:rPr>
          <w:rFonts w:ascii="Times New Roman" w:eastAsia="Times New Roman" w:hAnsi="Times New Roman" w:cs="Times New Roman"/>
          <w:bCs/>
          <w:kern w:val="28"/>
          <w:sz w:val="24"/>
          <w:szCs w:val="24"/>
          <w:lang w:eastAsia="hu-HU"/>
        </w:rPr>
        <w:t>tudatosság és önreflexió</w:t>
      </w:r>
      <w:r w:rsidRPr="00EE778E">
        <w:rPr>
          <w:rFonts w:ascii="Times New Roman" w:eastAsia="Times New Roman" w:hAnsi="Times New Roman" w:cs="Times New Roman"/>
          <w:kern w:val="28"/>
          <w:sz w:val="24"/>
          <w:szCs w:val="24"/>
          <w:lang w:eastAsia="hu-HU"/>
        </w:rPr>
        <w:t> korai megjelenése.</w:t>
      </w:r>
    </w:p>
    <w:p w:rsidR="00E210AD" w:rsidRPr="00EE778E"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 xml:space="preserve">Szenvedélyes </w:t>
      </w:r>
      <w:r w:rsidR="00EE778E" w:rsidRPr="00EE778E">
        <w:rPr>
          <w:rFonts w:ascii="Times New Roman" w:eastAsia="Times New Roman" w:hAnsi="Times New Roman" w:cs="Times New Roman"/>
          <w:bCs/>
          <w:kern w:val="28"/>
          <w:sz w:val="24"/>
          <w:szCs w:val="24"/>
          <w:lang w:eastAsia="hu-HU"/>
        </w:rPr>
        <w:t>érdeklődés, motiváció</w:t>
      </w:r>
      <w:r w:rsidRPr="00EE778E">
        <w:rPr>
          <w:rFonts w:ascii="Times New Roman" w:eastAsia="Times New Roman" w:hAnsi="Times New Roman" w:cs="Times New Roman"/>
          <w:kern w:val="28"/>
          <w:sz w:val="24"/>
          <w:szCs w:val="24"/>
          <w:lang w:eastAsia="hu-HU"/>
        </w:rPr>
        <w:t>.</w:t>
      </w:r>
    </w:p>
    <w:p w:rsidR="00EE778E" w:rsidRPr="00CC62B5" w:rsidRDefault="000C0131" w:rsidP="000C0131">
      <w:pPr>
        <w:numPr>
          <w:ilvl w:val="0"/>
          <w:numId w:val="71"/>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Fejlett koordináció és </w:t>
      </w:r>
      <w:r w:rsidR="00EE778E" w:rsidRPr="00EE778E">
        <w:rPr>
          <w:rFonts w:ascii="Times New Roman" w:eastAsia="Times New Roman" w:hAnsi="Times New Roman" w:cs="Times New Roman"/>
          <w:bCs/>
          <w:kern w:val="28"/>
          <w:sz w:val="24"/>
          <w:szCs w:val="24"/>
          <w:lang w:eastAsia="hu-HU"/>
        </w:rPr>
        <w:t>finommotoros mozgás</w:t>
      </w:r>
      <w:r w:rsidRPr="00EE778E">
        <w:rPr>
          <w:rFonts w:ascii="Times New Roman" w:eastAsia="Times New Roman" w:hAnsi="Times New Roman" w:cs="Times New Roman"/>
          <w:i/>
          <w:iCs/>
          <w:kern w:val="28"/>
          <w:sz w:val="24"/>
          <w:szCs w:val="24"/>
          <w:lang w:eastAsia="hu-HU"/>
        </w:rPr>
        <w:t>.</w:t>
      </w:r>
    </w:p>
    <w:p w:rsidR="009610ED" w:rsidRDefault="009610ED" w:rsidP="0060238A">
      <w:pPr>
        <w:spacing w:after="0" w:line="360" w:lineRule="auto"/>
        <w:jc w:val="both"/>
        <w:rPr>
          <w:rFonts w:ascii="Times New Roman" w:eastAsia="Times New Roman" w:hAnsi="Times New Roman" w:cs="Times New Roman"/>
          <w:b/>
          <w:kern w:val="28"/>
          <w:sz w:val="24"/>
          <w:szCs w:val="24"/>
          <w:lang w:eastAsia="hu-HU"/>
        </w:rPr>
      </w:pPr>
    </w:p>
    <w:p w:rsidR="00A5412C" w:rsidRDefault="00A5412C" w:rsidP="0060238A">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Feladataink:</w:t>
      </w:r>
    </w:p>
    <w:p w:rsidR="00E210AD" w:rsidRPr="00EE778E" w:rsidRDefault="00CC62B5" w:rsidP="000C0131">
      <w:pPr>
        <w:numPr>
          <w:ilvl w:val="0"/>
          <w:numId w:val="7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0C0131" w:rsidRPr="00EE778E">
        <w:rPr>
          <w:rFonts w:ascii="Times New Roman" w:eastAsia="Times New Roman" w:hAnsi="Times New Roman" w:cs="Times New Roman"/>
          <w:kern w:val="28"/>
          <w:sz w:val="24"/>
          <w:szCs w:val="24"/>
          <w:lang w:eastAsia="hu-HU"/>
        </w:rPr>
        <w:t xml:space="preserve"> gyermekekben rejlő „tehetségcsírák” felismerése, tehetségígéretek átlag</w:t>
      </w:r>
      <w:r w:rsidR="00EE778E">
        <w:rPr>
          <w:rFonts w:ascii="Times New Roman" w:eastAsia="Times New Roman" w:hAnsi="Times New Roman" w:cs="Times New Roman"/>
          <w:kern w:val="28"/>
          <w:sz w:val="24"/>
          <w:szCs w:val="24"/>
          <w:lang w:eastAsia="hu-HU"/>
        </w:rPr>
        <w:t xml:space="preserve">on felüli adottságainak, </w:t>
      </w:r>
      <w:r w:rsidR="000C0131" w:rsidRPr="00EE778E">
        <w:rPr>
          <w:rFonts w:ascii="Times New Roman" w:eastAsia="Times New Roman" w:hAnsi="Times New Roman" w:cs="Times New Roman"/>
          <w:kern w:val="28"/>
          <w:sz w:val="24"/>
          <w:szCs w:val="24"/>
          <w:lang w:eastAsia="hu-HU"/>
        </w:rPr>
        <w:t>kreativitásának, érdeklődésének felfedezése, beazonosítása</w:t>
      </w:r>
      <w:r>
        <w:rPr>
          <w:rFonts w:ascii="Times New Roman" w:eastAsia="Times New Roman" w:hAnsi="Times New Roman" w:cs="Times New Roman"/>
          <w:kern w:val="28"/>
          <w:sz w:val="24"/>
          <w:szCs w:val="24"/>
          <w:lang w:eastAsia="hu-HU"/>
        </w:rPr>
        <w:t>;</w:t>
      </w:r>
      <w:r w:rsidR="000C0131" w:rsidRPr="00EE778E">
        <w:rPr>
          <w:rFonts w:ascii="Times New Roman" w:eastAsia="Times New Roman" w:hAnsi="Times New Roman" w:cs="Times New Roman"/>
          <w:kern w:val="28"/>
          <w:sz w:val="24"/>
          <w:szCs w:val="24"/>
          <w:lang w:eastAsia="hu-HU"/>
        </w:rPr>
        <w:t xml:space="preserve"> </w:t>
      </w:r>
    </w:p>
    <w:p w:rsidR="00E210AD" w:rsidRDefault="00CC62B5" w:rsidP="000C0131">
      <w:pPr>
        <w:numPr>
          <w:ilvl w:val="0"/>
          <w:numId w:val="7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w:t>
      </w:r>
      <w:r w:rsidR="000C0131" w:rsidRPr="00EE778E">
        <w:rPr>
          <w:rFonts w:ascii="Times New Roman" w:eastAsia="Times New Roman" w:hAnsi="Times New Roman" w:cs="Times New Roman"/>
          <w:kern w:val="28"/>
          <w:sz w:val="24"/>
          <w:szCs w:val="24"/>
          <w:lang w:eastAsia="hu-HU"/>
        </w:rPr>
        <w:t>ehetségprofil, egyéni fejlesztési terv készítése</w:t>
      </w:r>
      <w:r>
        <w:rPr>
          <w:rFonts w:ascii="Times New Roman" w:eastAsia="Times New Roman" w:hAnsi="Times New Roman" w:cs="Times New Roman"/>
          <w:kern w:val="28"/>
          <w:sz w:val="24"/>
          <w:szCs w:val="24"/>
          <w:lang w:eastAsia="hu-HU"/>
        </w:rPr>
        <w:t>;</w:t>
      </w:r>
    </w:p>
    <w:p w:rsidR="003F28F6" w:rsidRPr="003F28F6" w:rsidRDefault="003F28F6" w:rsidP="000C0131">
      <w:pPr>
        <w:numPr>
          <w:ilvl w:val="0"/>
          <w:numId w:val="72"/>
        </w:numPr>
        <w:spacing w:after="0" w:line="360" w:lineRule="auto"/>
        <w:jc w:val="both"/>
        <w:rPr>
          <w:rFonts w:ascii="Times New Roman" w:eastAsia="Times New Roman" w:hAnsi="Times New Roman" w:cs="Times New Roman"/>
          <w:kern w:val="28"/>
          <w:sz w:val="24"/>
          <w:szCs w:val="24"/>
          <w:lang w:eastAsia="hu-HU"/>
        </w:rPr>
      </w:pPr>
      <w:r w:rsidRPr="00EE778E">
        <w:rPr>
          <w:rFonts w:ascii="Times New Roman" w:eastAsia="Times New Roman" w:hAnsi="Times New Roman" w:cs="Times New Roman"/>
          <w:kern w:val="28"/>
          <w:sz w:val="24"/>
          <w:szCs w:val="24"/>
          <w:lang w:eastAsia="hu-HU"/>
        </w:rPr>
        <w:t>tehetségük kibontakoztatásának segítése</w:t>
      </w:r>
      <w:r>
        <w:rPr>
          <w:rFonts w:ascii="Times New Roman" w:eastAsia="Times New Roman" w:hAnsi="Times New Roman" w:cs="Times New Roman"/>
          <w:kern w:val="28"/>
          <w:sz w:val="24"/>
          <w:szCs w:val="24"/>
          <w:lang w:eastAsia="hu-HU"/>
        </w:rPr>
        <w:t>, támogatása megfelelő légkör, eszközök biztosításával;</w:t>
      </w:r>
    </w:p>
    <w:p w:rsidR="003F28F6" w:rsidRDefault="00CC62B5" w:rsidP="000C0131">
      <w:pPr>
        <w:numPr>
          <w:ilvl w:val="0"/>
          <w:numId w:val="7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w:t>
      </w:r>
      <w:r w:rsidR="000C0131" w:rsidRPr="00EE778E">
        <w:rPr>
          <w:rFonts w:ascii="Times New Roman" w:eastAsia="Times New Roman" w:hAnsi="Times New Roman" w:cs="Times New Roman"/>
          <w:kern w:val="28"/>
          <w:sz w:val="24"/>
          <w:szCs w:val="24"/>
          <w:lang w:eastAsia="hu-HU"/>
        </w:rPr>
        <w:t xml:space="preserve">zemélyiségük optimális egyéni differenciált fejlesztése korszerű, egyénre szabott módszerekkel; </w:t>
      </w:r>
    </w:p>
    <w:p w:rsidR="00E210AD" w:rsidRPr="00EE778E" w:rsidRDefault="00CC62B5" w:rsidP="000C0131">
      <w:pPr>
        <w:numPr>
          <w:ilvl w:val="0"/>
          <w:numId w:val="7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0C0131" w:rsidRPr="00EE778E">
        <w:rPr>
          <w:rFonts w:ascii="Times New Roman" w:eastAsia="Times New Roman" w:hAnsi="Times New Roman" w:cs="Times New Roman"/>
          <w:kern w:val="28"/>
          <w:sz w:val="24"/>
          <w:szCs w:val="24"/>
          <w:lang w:eastAsia="hu-HU"/>
        </w:rPr>
        <w:t xml:space="preserve"> gyerekeket olyan kihívások elé állítani, ami ösztönző és boldoggá teszi őket</w:t>
      </w:r>
      <w:r>
        <w:rPr>
          <w:rFonts w:ascii="Times New Roman" w:eastAsia="Times New Roman" w:hAnsi="Times New Roman" w:cs="Times New Roman"/>
          <w:kern w:val="28"/>
          <w:sz w:val="24"/>
          <w:szCs w:val="24"/>
          <w:lang w:eastAsia="hu-HU"/>
        </w:rPr>
        <w:t>;</w:t>
      </w:r>
    </w:p>
    <w:p w:rsidR="00E210AD" w:rsidRPr="00EE778E" w:rsidRDefault="00CC62B5" w:rsidP="000C0131">
      <w:pPr>
        <w:numPr>
          <w:ilvl w:val="0"/>
          <w:numId w:val="7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e</w:t>
      </w:r>
      <w:r w:rsidR="000C0131" w:rsidRPr="00EE778E">
        <w:rPr>
          <w:rFonts w:ascii="Times New Roman" w:eastAsia="Times New Roman" w:hAnsi="Times New Roman" w:cs="Times New Roman"/>
          <w:kern w:val="28"/>
          <w:sz w:val="24"/>
          <w:szCs w:val="24"/>
          <w:lang w:eastAsia="hu-HU"/>
        </w:rPr>
        <w:t xml:space="preserve">gyüttműködésük, társas kapcsolataik, </w:t>
      </w:r>
      <w:r w:rsidR="00F2227A">
        <w:rPr>
          <w:rFonts w:ascii="Times New Roman" w:eastAsia="Times New Roman" w:hAnsi="Times New Roman" w:cs="Times New Roman"/>
          <w:kern w:val="28"/>
          <w:sz w:val="24"/>
          <w:szCs w:val="24"/>
          <w:lang w:eastAsia="hu-HU"/>
        </w:rPr>
        <w:t>kommunikációjuk</w:t>
      </w:r>
      <w:r w:rsidR="000C0131" w:rsidRPr="00EE778E">
        <w:rPr>
          <w:rFonts w:ascii="Times New Roman" w:eastAsia="Times New Roman" w:hAnsi="Times New Roman" w:cs="Times New Roman"/>
          <w:kern w:val="28"/>
          <w:sz w:val="24"/>
          <w:szCs w:val="24"/>
          <w:lang w:eastAsia="hu-HU"/>
        </w:rPr>
        <w:t xml:space="preserve"> fejlesztése</w:t>
      </w:r>
      <w:r>
        <w:rPr>
          <w:rFonts w:ascii="Times New Roman" w:eastAsia="Times New Roman" w:hAnsi="Times New Roman" w:cs="Times New Roman"/>
          <w:kern w:val="28"/>
          <w:sz w:val="24"/>
          <w:szCs w:val="24"/>
          <w:lang w:eastAsia="hu-HU"/>
        </w:rPr>
        <w:t>;</w:t>
      </w:r>
    </w:p>
    <w:p w:rsidR="00E210AD" w:rsidRPr="00EE778E" w:rsidRDefault="00CC62B5" w:rsidP="000C0131">
      <w:pPr>
        <w:numPr>
          <w:ilvl w:val="0"/>
          <w:numId w:val="7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a</w:t>
      </w:r>
      <w:r w:rsidR="000C0131" w:rsidRPr="00EE778E">
        <w:rPr>
          <w:rFonts w:ascii="Times New Roman" w:eastAsia="Times New Roman" w:hAnsi="Times New Roman" w:cs="Times New Roman"/>
          <w:kern w:val="28"/>
          <w:sz w:val="24"/>
          <w:szCs w:val="24"/>
          <w:lang w:eastAsia="hu-HU"/>
        </w:rPr>
        <w:t xml:space="preserve">z egyéni képességekhez igazodó gazdag, színes </w:t>
      </w:r>
      <w:r w:rsidR="00F2227A">
        <w:rPr>
          <w:rFonts w:ascii="Times New Roman" w:eastAsia="Times New Roman" w:hAnsi="Times New Roman" w:cs="Times New Roman"/>
          <w:kern w:val="28"/>
          <w:sz w:val="24"/>
          <w:szCs w:val="24"/>
          <w:lang w:eastAsia="hu-HU"/>
        </w:rPr>
        <w:t xml:space="preserve">tevékenységek </w:t>
      </w:r>
      <w:r w:rsidR="000C0131" w:rsidRPr="00EE778E">
        <w:rPr>
          <w:rFonts w:ascii="Times New Roman" w:eastAsia="Times New Roman" w:hAnsi="Times New Roman" w:cs="Times New Roman"/>
          <w:kern w:val="28"/>
          <w:sz w:val="24"/>
          <w:szCs w:val="24"/>
          <w:lang w:eastAsia="hu-HU"/>
        </w:rPr>
        <w:t>szervezése, melyekben kibontakoztathatják átlagon felüli adottságaikat, kreativitásukat, motivációjukat</w:t>
      </w:r>
      <w:r>
        <w:rPr>
          <w:rFonts w:ascii="Times New Roman" w:eastAsia="Times New Roman" w:hAnsi="Times New Roman" w:cs="Times New Roman"/>
          <w:kern w:val="28"/>
          <w:sz w:val="24"/>
          <w:szCs w:val="24"/>
          <w:lang w:eastAsia="hu-HU"/>
        </w:rPr>
        <w:t>;</w:t>
      </w:r>
    </w:p>
    <w:p w:rsidR="00E210AD" w:rsidRPr="00EE778E" w:rsidRDefault="00CC62B5" w:rsidP="000C0131">
      <w:pPr>
        <w:numPr>
          <w:ilvl w:val="0"/>
          <w:numId w:val="7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w:t>
      </w:r>
      <w:r w:rsidR="000C0131" w:rsidRPr="00EE778E">
        <w:rPr>
          <w:rFonts w:ascii="Times New Roman" w:eastAsia="Times New Roman" w:hAnsi="Times New Roman" w:cs="Times New Roman"/>
          <w:kern w:val="28"/>
          <w:sz w:val="24"/>
          <w:szCs w:val="24"/>
          <w:lang w:eastAsia="hu-HU"/>
        </w:rPr>
        <w:t>zülők bevonása a tehetséggondozó munkába.</w:t>
      </w:r>
    </w:p>
    <w:p w:rsidR="00F2227A" w:rsidRDefault="00F2227A" w:rsidP="00F2227A">
      <w:pPr>
        <w:spacing w:after="0" w:line="360" w:lineRule="auto"/>
        <w:jc w:val="both"/>
        <w:rPr>
          <w:rFonts w:ascii="Times New Roman" w:eastAsia="Times New Roman" w:hAnsi="Times New Roman" w:cs="Times New Roman"/>
          <w:b/>
          <w:bCs/>
          <w:sz w:val="24"/>
          <w:szCs w:val="24"/>
        </w:rPr>
      </w:pPr>
    </w:p>
    <w:p w:rsidR="00F2227A" w:rsidRPr="002814CA" w:rsidRDefault="00F2227A" w:rsidP="00F2227A">
      <w:pPr>
        <w:spacing w:after="0" w:line="360" w:lineRule="auto"/>
        <w:jc w:val="both"/>
        <w:rPr>
          <w:rFonts w:ascii="Times New Roman" w:eastAsia="Times New Roman" w:hAnsi="Times New Roman" w:cs="Times New Roman"/>
          <w:b/>
          <w:bCs/>
          <w:sz w:val="24"/>
          <w:szCs w:val="24"/>
        </w:rPr>
      </w:pPr>
      <w:r w:rsidRPr="002814CA">
        <w:rPr>
          <w:rFonts w:ascii="Times New Roman" w:eastAsia="Times New Roman" w:hAnsi="Times New Roman" w:cs="Times New Roman"/>
          <w:b/>
          <w:bCs/>
          <w:sz w:val="24"/>
          <w:szCs w:val="24"/>
        </w:rPr>
        <w:t>A fejlődés várható eredményei az óvodáskor végére:</w:t>
      </w:r>
    </w:p>
    <w:p w:rsidR="00CC62B5" w:rsidRPr="00CC62B5" w:rsidRDefault="00CC62B5" w:rsidP="000C0131">
      <w:pPr>
        <w:pStyle w:val="Listaszerbekezds"/>
        <w:numPr>
          <w:ilvl w:val="0"/>
          <w:numId w:val="73"/>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a</w:t>
      </w:r>
      <w:r w:rsidRPr="00CC62B5">
        <w:rPr>
          <w:rFonts w:ascii="Times New Roman" w:hAnsi="Times New Roman" w:cs="Times New Roman"/>
          <w:sz w:val="24"/>
          <w:szCs w:val="24"/>
        </w:rPr>
        <w:t xml:space="preserve"> tehetséges gyermek</w:t>
      </w:r>
      <w:r w:rsidR="003F28F6">
        <w:rPr>
          <w:rFonts w:ascii="Times New Roman" w:hAnsi="Times New Roman" w:cs="Times New Roman"/>
          <w:sz w:val="24"/>
          <w:szCs w:val="24"/>
        </w:rPr>
        <w:t>ek</w:t>
      </w:r>
      <w:r w:rsidRPr="00CC62B5">
        <w:rPr>
          <w:rFonts w:ascii="Times New Roman" w:hAnsi="Times New Roman" w:cs="Times New Roman"/>
          <w:sz w:val="24"/>
          <w:szCs w:val="24"/>
        </w:rPr>
        <w:t xml:space="preserve"> kiemelkedő képességei erősödnek, általános képességei</w:t>
      </w:r>
      <w:r w:rsidR="003F28F6">
        <w:rPr>
          <w:rFonts w:ascii="Times New Roman" w:hAnsi="Times New Roman" w:cs="Times New Roman"/>
          <w:sz w:val="24"/>
          <w:szCs w:val="24"/>
        </w:rPr>
        <w:t>k</w:t>
      </w:r>
      <w:r w:rsidRPr="00CC62B5">
        <w:rPr>
          <w:rFonts w:ascii="Times New Roman" w:hAnsi="Times New Roman" w:cs="Times New Roman"/>
          <w:sz w:val="24"/>
          <w:szCs w:val="24"/>
        </w:rPr>
        <w:t xml:space="preserve"> olyan szintre kerülnek, amelyek alkalmassá teszik </w:t>
      </w:r>
      <w:r w:rsidR="003F28F6">
        <w:rPr>
          <w:rFonts w:ascii="Times New Roman" w:hAnsi="Times New Roman" w:cs="Times New Roman"/>
          <w:sz w:val="24"/>
          <w:szCs w:val="24"/>
        </w:rPr>
        <w:t xml:space="preserve">őket </w:t>
      </w:r>
      <w:r w:rsidRPr="00CC62B5">
        <w:rPr>
          <w:rFonts w:ascii="Times New Roman" w:hAnsi="Times New Roman" w:cs="Times New Roman"/>
          <w:sz w:val="24"/>
          <w:szCs w:val="24"/>
        </w:rPr>
        <w:t>az iskola</w:t>
      </w:r>
      <w:r w:rsidR="003F28F6">
        <w:rPr>
          <w:rFonts w:ascii="Times New Roman" w:hAnsi="Times New Roman" w:cs="Times New Roman"/>
          <w:sz w:val="24"/>
          <w:szCs w:val="24"/>
        </w:rPr>
        <w:t>i élet</w:t>
      </w:r>
      <w:r w:rsidRPr="00CC62B5">
        <w:rPr>
          <w:rFonts w:ascii="Times New Roman" w:hAnsi="Times New Roman" w:cs="Times New Roman"/>
          <w:sz w:val="24"/>
          <w:szCs w:val="24"/>
        </w:rPr>
        <w:t xml:space="preserve"> megkezdésére</w:t>
      </w:r>
      <w:r>
        <w:rPr>
          <w:rFonts w:ascii="Times New Roman" w:hAnsi="Times New Roman" w:cs="Times New Roman"/>
          <w:sz w:val="24"/>
          <w:szCs w:val="24"/>
        </w:rPr>
        <w:t>;</w:t>
      </w:r>
      <w:r w:rsidRPr="00CC62B5">
        <w:rPr>
          <w:rFonts w:ascii="Times New Roman" w:hAnsi="Times New Roman" w:cs="Times New Roman"/>
          <w:sz w:val="24"/>
          <w:szCs w:val="24"/>
        </w:rPr>
        <w:t xml:space="preserve"> </w:t>
      </w:r>
    </w:p>
    <w:p w:rsidR="00CC62B5" w:rsidRPr="00CC62B5" w:rsidRDefault="00CC62B5" w:rsidP="000C0131">
      <w:pPr>
        <w:pStyle w:val="Listaszerbekezds"/>
        <w:numPr>
          <w:ilvl w:val="0"/>
          <w:numId w:val="73"/>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k</w:t>
      </w:r>
      <w:r w:rsidRPr="00CC62B5">
        <w:rPr>
          <w:rFonts w:ascii="Times New Roman" w:hAnsi="Times New Roman" w:cs="Times New Roman"/>
          <w:sz w:val="24"/>
          <w:szCs w:val="24"/>
        </w:rPr>
        <w:t>épes</w:t>
      </w:r>
      <w:r w:rsidR="003F28F6">
        <w:rPr>
          <w:rFonts w:ascii="Times New Roman" w:hAnsi="Times New Roman" w:cs="Times New Roman"/>
          <w:sz w:val="24"/>
          <w:szCs w:val="24"/>
        </w:rPr>
        <w:t>ek</w:t>
      </w:r>
      <w:r w:rsidRPr="00CC62B5">
        <w:rPr>
          <w:rFonts w:ascii="Times New Roman" w:hAnsi="Times New Roman" w:cs="Times New Roman"/>
          <w:sz w:val="24"/>
          <w:szCs w:val="24"/>
        </w:rPr>
        <w:t xml:space="preserve"> elfogadni a külső irán</w:t>
      </w:r>
      <w:r>
        <w:rPr>
          <w:rFonts w:ascii="Times New Roman" w:hAnsi="Times New Roman" w:cs="Times New Roman"/>
          <w:sz w:val="24"/>
          <w:szCs w:val="24"/>
        </w:rPr>
        <w:t>yítást, képessé vál</w:t>
      </w:r>
      <w:r w:rsidR="003F28F6">
        <w:rPr>
          <w:rFonts w:ascii="Times New Roman" w:hAnsi="Times New Roman" w:cs="Times New Roman"/>
          <w:sz w:val="24"/>
          <w:szCs w:val="24"/>
        </w:rPr>
        <w:t>nak</w:t>
      </w:r>
      <w:r>
        <w:rPr>
          <w:rFonts w:ascii="Times New Roman" w:hAnsi="Times New Roman" w:cs="Times New Roman"/>
          <w:sz w:val="24"/>
          <w:szCs w:val="24"/>
        </w:rPr>
        <w:t xml:space="preserve"> az együtt</w:t>
      </w:r>
      <w:r w:rsidRPr="00CC62B5">
        <w:rPr>
          <w:rFonts w:ascii="Times New Roman" w:hAnsi="Times New Roman" w:cs="Times New Roman"/>
          <w:sz w:val="24"/>
          <w:szCs w:val="24"/>
        </w:rPr>
        <w:t>működésre</w:t>
      </w:r>
      <w:r>
        <w:rPr>
          <w:rFonts w:ascii="Times New Roman" w:hAnsi="Times New Roman" w:cs="Times New Roman"/>
          <w:sz w:val="24"/>
          <w:szCs w:val="24"/>
        </w:rPr>
        <w:t>;</w:t>
      </w:r>
    </w:p>
    <w:p w:rsidR="00CC62B5" w:rsidRPr="00CC62B5" w:rsidRDefault="00CC62B5" w:rsidP="000C0131">
      <w:pPr>
        <w:pStyle w:val="Listaszerbekezds"/>
        <w:numPr>
          <w:ilvl w:val="0"/>
          <w:numId w:val="73"/>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f</w:t>
      </w:r>
      <w:r w:rsidRPr="00CC62B5">
        <w:rPr>
          <w:rFonts w:ascii="Times New Roman" w:hAnsi="Times New Roman" w:cs="Times New Roman"/>
          <w:sz w:val="24"/>
          <w:szCs w:val="24"/>
        </w:rPr>
        <w:t>ejlődik önkontrolj</w:t>
      </w:r>
      <w:r w:rsidR="003F28F6">
        <w:rPr>
          <w:rFonts w:ascii="Times New Roman" w:hAnsi="Times New Roman" w:cs="Times New Roman"/>
          <w:sz w:val="24"/>
          <w:szCs w:val="24"/>
        </w:rPr>
        <w:t>uk</w:t>
      </w:r>
      <w:r w:rsidRPr="00CC62B5">
        <w:rPr>
          <w:rFonts w:ascii="Times New Roman" w:hAnsi="Times New Roman" w:cs="Times New Roman"/>
          <w:sz w:val="24"/>
          <w:szCs w:val="24"/>
        </w:rPr>
        <w:t>, teljesítményértékelés</w:t>
      </w:r>
      <w:r w:rsidR="003F28F6">
        <w:rPr>
          <w:rFonts w:ascii="Times New Roman" w:hAnsi="Times New Roman" w:cs="Times New Roman"/>
          <w:sz w:val="24"/>
          <w:szCs w:val="24"/>
        </w:rPr>
        <w:t>ük</w:t>
      </w:r>
      <w:r w:rsidRPr="00CC62B5">
        <w:rPr>
          <w:rFonts w:ascii="Times New Roman" w:hAnsi="Times New Roman" w:cs="Times New Roman"/>
          <w:sz w:val="24"/>
          <w:szCs w:val="24"/>
        </w:rPr>
        <w:t xml:space="preserve"> centrikusabb lesz</w:t>
      </w:r>
      <w:r>
        <w:rPr>
          <w:rFonts w:ascii="Times New Roman" w:hAnsi="Times New Roman" w:cs="Times New Roman"/>
          <w:sz w:val="24"/>
          <w:szCs w:val="24"/>
        </w:rPr>
        <w:t>;</w:t>
      </w:r>
      <w:r w:rsidRPr="00CC62B5">
        <w:rPr>
          <w:rFonts w:ascii="Times New Roman" w:hAnsi="Times New Roman" w:cs="Times New Roman"/>
          <w:sz w:val="24"/>
          <w:szCs w:val="24"/>
        </w:rPr>
        <w:t xml:space="preserve"> </w:t>
      </w:r>
    </w:p>
    <w:p w:rsidR="00CC62B5" w:rsidRPr="009610ED" w:rsidRDefault="003F28F6" w:rsidP="009610ED">
      <w:pPr>
        <w:pStyle w:val="Listaszerbekezds"/>
        <w:numPr>
          <w:ilvl w:val="0"/>
          <w:numId w:val="73"/>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 xml:space="preserve">képesek </w:t>
      </w:r>
      <w:r w:rsidR="00CC62B5" w:rsidRPr="00CC62B5">
        <w:rPr>
          <w:rFonts w:ascii="Times New Roman" w:hAnsi="Times New Roman" w:cs="Times New Roman"/>
          <w:sz w:val="24"/>
          <w:szCs w:val="24"/>
        </w:rPr>
        <w:t>a feladattartásra</w:t>
      </w:r>
      <w:r>
        <w:rPr>
          <w:rFonts w:ascii="Times New Roman" w:hAnsi="Times New Roman" w:cs="Times New Roman"/>
          <w:sz w:val="24"/>
          <w:szCs w:val="24"/>
        </w:rPr>
        <w:t xml:space="preserve"> azokon a területeken is, mely számukra nem érdekes</w:t>
      </w:r>
      <w:r w:rsidR="00CC62B5" w:rsidRPr="00CC62B5">
        <w:rPr>
          <w:rFonts w:ascii="Times New Roman" w:hAnsi="Times New Roman" w:cs="Times New Roman"/>
          <w:sz w:val="24"/>
          <w:szCs w:val="24"/>
        </w:rPr>
        <w:t>.</w:t>
      </w:r>
    </w:p>
    <w:p w:rsidR="009610ED" w:rsidRDefault="009610ED" w:rsidP="0060238A">
      <w:pPr>
        <w:spacing w:after="0" w:line="360" w:lineRule="auto"/>
        <w:jc w:val="both"/>
        <w:rPr>
          <w:rFonts w:ascii="Times New Roman" w:eastAsia="Times New Roman" w:hAnsi="Times New Roman" w:cs="Times New Roman"/>
          <w:b/>
          <w:kern w:val="28"/>
          <w:sz w:val="24"/>
          <w:szCs w:val="24"/>
          <w:lang w:eastAsia="hu-HU"/>
        </w:rPr>
      </w:pPr>
    </w:p>
    <w:p w:rsidR="0060238A" w:rsidRPr="0060238A" w:rsidRDefault="0060238A" w:rsidP="0060238A">
      <w:pPr>
        <w:spacing w:after="0" w:line="360" w:lineRule="auto"/>
        <w:jc w:val="both"/>
        <w:rPr>
          <w:rFonts w:ascii="Times New Roman" w:eastAsia="Times New Roman" w:hAnsi="Times New Roman" w:cs="Times New Roman"/>
          <w:b/>
          <w:kern w:val="28"/>
          <w:sz w:val="24"/>
          <w:szCs w:val="24"/>
          <w:lang w:eastAsia="hu-HU"/>
        </w:rPr>
      </w:pPr>
      <w:r w:rsidRPr="0060238A">
        <w:rPr>
          <w:rFonts w:ascii="Times New Roman" w:eastAsia="Times New Roman" w:hAnsi="Times New Roman" w:cs="Times New Roman"/>
          <w:b/>
          <w:kern w:val="28"/>
          <w:sz w:val="24"/>
          <w:szCs w:val="24"/>
          <w:lang w:eastAsia="hu-HU"/>
        </w:rPr>
        <w:t>7.1.5. A gyermekek védelméről és a gyámügyi igazgatásról szóló törvény szerint hátrányos és halmozottan hátrányos helyzetű gyermek</w:t>
      </w:r>
    </w:p>
    <w:p w:rsidR="00F87A04" w:rsidRPr="00781546" w:rsidRDefault="00F87A04" w:rsidP="00F87A04">
      <w:pPr>
        <w:shd w:val="clear" w:color="auto" w:fill="FFFFFF"/>
        <w:spacing w:before="100" w:beforeAutospacing="1" w:after="75" w:line="360" w:lineRule="auto"/>
        <w:jc w:val="both"/>
        <w:rPr>
          <w:rFonts w:ascii="Times New Roman" w:hAnsi="Times New Roman" w:cs="Times New Roman"/>
          <w:sz w:val="24"/>
          <w:szCs w:val="24"/>
        </w:rPr>
      </w:pPr>
      <w:r w:rsidRPr="00781546">
        <w:rPr>
          <w:rFonts w:ascii="Times New Roman" w:hAnsi="Times New Roman" w:cs="Times New Roman"/>
          <w:b/>
          <w:sz w:val="24"/>
          <w:szCs w:val="24"/>
        </w:rPr>
        <w:t>Hátrányos helyzetű</w:t>
      </w:r>
      <w:r w:rsidRPr="00781546">
        <w:rPr>
          <w:rFonts w:ascii="Times New Roman" w:hAnsi="Times New Roman" w:cs="Times New Roman"/>
          <w:sz w:val="24"/>
          <w:szCs w:val="24"/>
        </w:rPr>
        <w:t xml:space="preserve"> az a rendszeres gyermekvédelmi k</w:t>
      </w:r>
      <w:r>
        <w:rPr>
          <w:rFonts w:ascii="Times New Roman" w:hAnsi="Times New Roman" w:cs="Times New Roman"/>
          <w:sz w:val="24"/>
          <w:szCs w:val="24"/>
        </w:rPr>
        <w:t xml:space="preserve">edvezményre jogosult gyermek, </w:t>
      </w:r>
      <w:r w:rsidRPr="00781546">
        <w:rPr>
          <w:rFonts w:ascii="Times New Roman" w:hAnsi="Times New Roman" w:cs="Times New Roman"/>
          <w:sz w:val="24"/>
          <w:szCs w:val="24"/>
        </w:rPr>
        <w:t>aki esetében az alábbi körülmények közül egy fennáll:</w:t>
      </w:r>
    </w:p>
    <w:p w:rsidR="00F87A04" w:rsidRDefault="00F87A04" w:rsidP="00ED3C99">
      <w:pPr>
        <w:pStyle w:val="Listaszerbekezds"/>
        <w:numPr>
          <w:ilvl w:val="0"/>
          <w:numId w:val="65"/>
        </w:numPr>
        <w:shd w:val="clear" w:color="auto" w:fill="FFFFFF"/>
        <w:spacing w:after="0" w:line="360" w:lineRule="auto"/>
        <w:jc w:val="both"/>
        <w:rPr>
          <w:rFonts w:ascii="Times New Roman" w:hAnsi="Times New Roman" w:cs="Times New Roman"/>
          <w:sz w:val="24"/>
          <w:szCs w:val="24"/>
        </w:rPr>
      </w:pPr>
      <w:r w:rsidRPr="00781546">
        <w:rPr>
          <w:rFonts w:ascii="Times New Roman" w:hAnsi="Times New Roman" w:cs="Times New Roman"/>
          <w:sz w:val="24"/>
          <w:szCs w:val="24"/>
        </w:rPr>
        <w:t xml:space="preserve">a szülő vagy </w:t>
      </w:r>
      <w:r>
        <w:rPr>
          <w:rFonts w:ascii="Times New Roman" w:hAnsi="Times New Roman" w:cs="Times New Roman"/>
          <w:sz w:val="24"/>
          <w:szCs w:val="24"/>
        </w:rPr>
        <w:t xml:space="preserve">gyám (együtt nevelő szülők esetén mindkettő) önkéntes nyilatkozata alapján </w:t>
      </w:r>
      <w:r w:rsidRPr="00781546">
        <w:rPr>
          <w:rFonts w:ascii="Times New Roman" w:hAnsi="Times New Roman" w:cs="Times New Roman"/>
          <w:sz w:val="24"/>
          <w:szCs w:val="24"/>
        </w:rPr>
        <w:t>megállapítható, hogy a rendszeres gyermekvédelmi kedvezmény igénylésekor legfeljebb alapfokú iskolai végzettséggel rendelkezik,</w:t>
      </w:r>
    </w:p>
    <w:p w:rsidR="00F87A04" w:rsidRDefault="00F87A04" w:rsidP="00ED3C99">
      <w:pPr>
        <w:pStyle w:val="Listaszerbekezds"/>
        <w:numPr>
          <w:ilvl w:val="0"/>
          <w:numId w:val="65"/>
        </w:numPr>
        <w:shd w:val="clear" w:color="auto" w:fill="FFFFFF"/>
        <w:spacing w:after="0" w:line="360" w:lineRule="auto"/>
        <w:jc w:val="both"/>
        <w:rPr>
          <w:rFonts w:ascii="Times New Roman" w:hAnsi="Times New Roman" w:cs="Times New Roman"/>
          <w:sz w:val="24"/>
          <w:szCs w:val="24"/>
        </w:rPr>
      </w:pPr>
      <w:r w:rsidRPr="00781546">
        <w:rPr>
          <w:rFonts w:ascii="Times New Roman" w:hAnsi="Times New Roman" w:cs="Times New Roman"/>
          <w:i/>
          <w:iCs/>
          <w:sz w:val="24"/>
          <w:szCs w:val="24"/>
        </w:rPr>
        <w:t> </w:t>
      </w:r>
      <w:r w:rsidRPr="00781546">
        <w:rPr>
          <w:rFonts w:ascii="Times New Roman" w:hAnsi="Times New Roman" w:cs="Times New Roman"/>
          <w:sz w:val="24"/>
          <w:szCs w:val="24"/>
        </w:rPr>
        <w:t>a szülő vagy gyám a rendszeres gyermekvédelmi kedvezmény igénylésének időpontját megelőző 16 hónapon belül legalább 12 hónapig álláskeresőként nyilvántartott személy,</w:t>
      </w:r>
    </w:p>
    <w:p w:rsidR="00F87A04" w:rsidRDefault="00F87A04" w:rsidP="00ED3C99">
      <w:pPr>
        <w:pStyle w:val="Listaszerbekezds"/>
        <w:numPr>
          <w:ilvl w:val="0"/>
          <w:numId w:val="65"/>
        </w:numPr>
        <w:shd w:val="clear" w:color="auto" w:fill="FFFFFF"/>
        <w:spacing w:after="0" w:line="360" w:lineRule="auto"/>
        <w:jc w:val="both"/>
        <w:rPr>
          <w:rFonts w:ascii="Times New Roman" w:hAnsi="Times New Roman" w:cs="Times New Roman"/>
          <w:sz w:val="24"/>
          <w:szCs w:val="24"/>
        </w:rPr>
      </w:pPr>
      <w:r w:rsidRPr="00781546">
        <w:rPr>
          <w:rFonts w:ascii="Times New Roman" w:hAnsi="Times New Roman" w:cs="Times New Roman"/>
          <w:sz w:val="24"/>
          <w:szCs w:val="24"/>
        </w:rPr>
        <w:t>a gyermek elégtelen lakókörnyezete, illetve lakáskörülményei</w:t>
      </w:r>
      <w:r>
        <w:rPr>
          <w:rFonts w:ascii="Times New Roman" w:hAnsi="Times New Roman" w:cs="Times New Roman"/>
          <w:sz w:val="24"/>
          <w:szCs w:val="24"/>
        </w:rPr>
        <w:t>.</w:t>
      </w:r>
    </w:p>
    <w:p w:rsidR="00F87A04" w:rsidRPr="00781546" w:rsidRDefault="00F87A04" w:rsidP="00F87A04">
      <w:pPr>
        <w:shd w:val="clear" w:color="auto" w:fill="FFFFFF"/>
        <w:spacing w:after="0" w:line="360" w:lineRule="auto"/>
        <w:jc w:val="both"/>
        <w:rPr>
          <w:rFonts w:ascii="Times New Roman" w:eastAsia="Times New Roman" w:hAnsi="Times New Roman" w:cs="Times New Roman"/>
          <w:b/>
          <w:sz w:val="24"/>
          <w:szCs w:val="24"/>
          <w:lang w:eastAsia="hu-HU"/>
        </w:rPr>
      </w:pPr>
      <w:r w:rsidRPr="00781546">
        <w:rPr>
          <w:rFonts w:ascii="Times New Roman" w:eastAsia="Times New Roman" w:hAnsi="Times New Roman" w:cs="Times New Roman"/>
          <w:b/>
          <w:sz w:val="24"/>
          <w:szCs w:val="24"/>
          <w:lang w:eastAsia="hu-HU"/>
        </w:rPr>
        <w:t>Halmozottan hátrányos helyzetű</w:t>
      </w:r>
    </w:p>
    <w:p w:rsidR="00F87A04" w:rsidRDefault="00F87A04" w:rsidP="00ED3C99">
      <w:pPr>
        <w:pStyle w:val="Listaszerbekezds"/>
        <w:numPr>
          <w:ilvl w:val="0"/>
          <w:numId w:val="66"/>
        </w:numPr>
        <w:shd w:val="clear" w:color="auto" w:fill="FFFFFF"/>
        <w:spacing w:after="0" w:line="360" w:lineRule="auto"/>
        <w:jc w:val="both"/>
        <w:rPr>
          <w:rFonts w:ascii="Times New Roman" w:eastAsia="Times New Roman" w:hAnsi="Times New Roman" w:cs="Times New Roman"/>
          <w:sz w:val="24"/>
          <w:szCs w:val="24"/>
          <w:lang w:eastAsia="hu-HU"/>
        </w:rPr>
      </w:pPr>
      <w:r w:rsidRPr="00781546">
        <w:rPr>
          <w:rFonts w:ascii="Times New Roman" w:eastAsia="Times New Roman" w:hAnsi="Times New Roman" w:cs="Times New Roman"/>
          <w:sz w:val="24"/>
          <w:szCs w:val="24"/>
          <w:lang w:eastAsia="hu-HU"/>
        </w:rPr>
        <w:t>az a rendszeres gyermekvédelmi kedvezményre jogosult gyermek</w:t>
      </w:r>
      <w:r>
        <w:rPr>
          <w:rFonts w:ascii="Times New Roman" w:eastAsia="Times New Roman" w:hAnsi="Times New Roman" w:cs="Times New Roman"/>
          <w:sz w:val="24"/>
          <w:szCs w:val="24"/>
          <w:lang w:eastAsia="hu-HU"/>
        </w:rPr>
        <w:t>,</w:t>
      </w:r>
      <w:r w:rsidRPr="00781546">
        <w:rPr>
          <w:rFonts w:ascii="Times New Roman" w:eastAsia="Times New Roman" w:hAnsi="Times New Roman" w:cs="Times New Roman"/>
          <w:sz w:val="24"/>
          <w:szCs w:val="24"/>
          <w:lang w:eastAsia="hu-HU"/>
        </w:rPr>
        <w:t xml:space="preserve"> aki esetében </w:t>
      </w:r>
      <w:r>
        <w:rPr>
          <w:rFonts w:ascii="Times New Roman" w:eastAsia="Times New Roman" w:hAnsi="Times New Roman" w:cs="Times New Roman"/>
          <w:sz w:val="24"/>
          <w:szCs w:val="24"/>
          <w:lang w:eastAsia="hu-HU"/>
        </w:rPr>
        <w:t xml:space="preserve">a hátrányos helyzet </w:t>
      </w:r>
      <w:r w:rsidRPr="00781546">
        <w:rPr>
          <w:rFonts w:ascii="Times New Roman" w:eastAsia="Times New Roman" w:hAnsi="Times New Roman" w:cs="Times New Roman"/>
          <w:iCs/>
          <w:sz w:val="24"/>
          <w:szCs w:val="24"/>
          <w:lang w:eastAsia="hu-HU"/>
        </w:rPr>
        <w:t>esetén</w:t>
      </w:r>
      <w:r w:rsidRPr="00781546">
        <w:rPr>
          <w:rFonts w:ascii="Times New Roman" w:eastAsia="Times New Roman" w:hAnsi="Times New Roman" w:cs="Times New Roman"/>
          <w:sz w:val="24"/>
          <w:szCs w:val="24"/>
          <w:lang w:eastAsia="hu-HU"/>
        </w:rPr>
        <w:t xml:space="preserve"> meghatározott körülmények közül legalább kettő fennáll,</w:t>
      </w:r>
    </w:p>
    <w:p w:rsidR="00F87A04" w:rsidRDefault="00F87A04" w:rsidP="00ED3C99">
      <w:pPr>
        <w:pStyle w:val="Listaszerbekezds"/>
        <w:numPr>
          <w:ilvl w:val="0"/>
          <w:numId w:val="66"/>
        </w:numPr>
        <w:shd w:val="clear" w:color="auto" w:fill="FFFFFF"/>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a</w:t>
      </w:r>
      <w:r>
        <w:rPr>
          <w:rFonts w:ascii="Times New Roman" w:eastAsia="Times New Roman" w:hAnsi="Times New Roman" w:cs="Times New Roman"/>
          <w:sz w:val="24"/>
          <w:szCs w:val="24"/>
          <w:lang w:eastAsia="hu-HU"/>
        </w:rPr>
        <w:t xml:space="preserve"> nevelésbe vett gyermek.</w:t>
      </w:r>
    </w:p>
    <w:p w:rsidR="00A67AA0" w:rsidRDefault="00A67AA0" w:rsidP="00A67AA0">
      <w:pPr>
        <w:pStyle w:val="Listaszerbekezds"/>
        <w:shd w:val="clear" w:color="auto" w:fill="FFFFFF"/>
        <w:spacing w:after="0" w:line="360" w:lineRule="auto"/>
        <w:jc w:val="both"/>
        <w:rPr>
          <w:rFonts w:ascii="Times New Roman" w:eastAsia="Times New Roman" w:hAnsi="Times New Roman" w:cs="Times New Roman"/>
          <w:sz w:val="24"/>
          <w:szCs w:val="24"/>
          <w:lang w:eastAsia="hu-HU"/>
        </w:rPr>
      </w:pPr>
    </w:p>
    <w:p w:rsidR="00F927E2" w:rsidRDefault="00F927E2" w:rsidP="00F927E2">
      <w:pPr>
        <w:shd w:val="clear" w:color="auto" w:fill="FFFFFF"/>
        <w:spacing w:after="0" w:line="360" w:lineRule="auto"/>
        <w:jc w:val="both"/>
        <w:rPr>
          <w:rFonts w:ascii="Times New Roman" w:hAnsi="Times New Roman" w:cs="Times New Roman"/>
          <w:sz w:val="24"/>
          <w:szCs w:val="24"/>
        </w:rPr>
      </w:pPr>
      <w:r w:rsidRPr="00F927E2">
        <w:rPr>
          <w:rFonts w:ascii="Times New Roman" w:hAnsi="Times New Roman" w:cs="Times New Roman"/>
          <w:b/>
          <w:sz w:val="24"/>
          <w:szCs w:val="24"/>
        </w:rPr>
        <w:t>A gyermek hátrányos helyzetére utaló jelek:</w:t>
      </w:r>
      <w:r w:rsidRPr="00F927E2">
        <w:rPr>
          <w:rFonts w:ascii="Times New Roman" w:hAnsi="Times New Roman" w:cs="Times New Roman"/>
          <w:sz w:val="24"/>
          <w:szCs w:val="24"/>
        </w:rPr>
        <w:t xml:space="preserve"> </w:t>
      </w:r>
    </w:p>
    <w:p w:rsidR="00F927E2" w:rsidRPr="00F927E2" w:rsidRDefault="00F927E2" w:rsidP="000C0131">
      <w:pPr>
        <w:pStyle w:val="Listaszerbekezds"/>
        <w:numPr>
          <w:ilvl w:val="0"/>
          <w:numId w:val="74"/>
        </w:numPr>
        <w:shd w:val="clear" w:color="auto" w:fill="FFFFFF"/>
        <w:spacing w:after="0" w:line="360" w:lineRule="auto"/>
        <w:jc w:val="both"/>
        <w:rPr>
          <w:rFonts w:ascii="Times New Roman" w:eastAsia="Times New Roman" w:hAnsi="Times New Roman" w:cs="Times New Roman"/>
          <w:sz w:val="24"/>
          <w:szCs w:val="24"/>
          <w:lang w:eastAsia="hu-HU"/>
        </w:rPr>
      </w:pPr>
      <w:r w:rsidRPr="00F927E2">
        <w:rPr>
          <w:rFonts w:ascii="Times New Roman" w:hAnsi="Times New Roman" w:cs="Times New Roman"/>
          <w:sz w:val="24"/>
          <w:szCs w:val="24"/>
        </w:rPr>
        <w:t xml:space="preserve">A család csekély bevétellel, alacsony jövedelemmel rendelkezik, melynek nagy része vagy akár teljes egésze segély, nyugdíj, vagy ezekkel egy kategóriába eső bevétel, továbbá alkalmi munka után járó jövedelem. </w:t>
      </w:r>
    </w:p>
    <w:p w:rsidR="00F927E2" w:rsidRPr="00F927E2" w:rsidRDefault="00F927E2" w:rsidP="000C0131">
      <w:pPr>
        <w:pStyle w:val="Listaszerbekezds"/>
        <w:numPr>
          <w:ilvl w:val="0"/>
          <w:numId w:val="74"/>
        </w:numPr>
        <w:shd w:val="clear" w:color="auto" w:fill="FFFFFF"/>
        <w:spacing w:after="0" w:line="360" w:lineRule="auto"/>
        <w:jc w:val="both"/>
        <w:rPr>
          <w:rFonts w:ascii="Times New Roman" w:eastAsia="Times New Roman" w:hAnsi="Times New Roman" w:cs="Times New Roman"/>
          <w:sz w:val="24"/>
          <w:szCs w:val="24"/>
          <w:lang w:eastAsia="hu-HU"/>
        </w:rPr>
      </w:pPr>
      <w:r w:rsidRPr="00F927E2">
        <w:rPr>
          <w:rFonts w:ascii="Times New Roman" w:hAnsi="Times New Roman" w:cs="Times New Roman"/>
          <w:sz w:val="24"/>
          <w:szCs w:val="24"/>
        </w:rPr>
        <w:t xml:space="preserve">Szűkös lakáskörülmények: kis alapterületű lakásban több személy él együtt. </w:t>
      </w:r>
    </w:p>
    <w:p w:rsidR="00F927E2" w:rsidRPr="00F927E2" w:rsidRDefault="00F927E2" w:rsidP="000C0131">
      <w:pPr>
        <w:pStyle w:val="Listaszerbekezds"/>
        <w:numPr>
          <w:ilvl w:val="0"/>
          <w:numId w:val="74"/>
        </w:numPr>
        <w:shd w:val="clear" w:color="auto" w:fill="FFFFFF"/>
        <w:spacing w:after="0" w:line="360" w:lineRule="auto"/>
        <w:jc w:val="both"/>
        <w:rPr>
          <w:rFonts w:ascii="Times New Roman" w:eastAsia="Times New Roman" w:hAnsi="Times New Roman" w:cs="Times New Roman"/>
          <w:sz w:val="24"/>
          <w:szCs w:val="24"/>
          <w:lang w:eastAsia="hu-HU"/>
        </w:rPr>
      </w:pPr>
      <w:r w:rsidRPr="00F927E2">
        <w:rPr>
          <w:rFonts w:ascii="Times New Roman" w:hAnsi="Times New Roman" w:cs="Times New Roman"/>
          <w:sz w:val="24"/>
          <w:szCs w:val="24"/>
        </w:rPr>
        <w:lastRenderedPageBreak/>
        <w:t xml:space="preserve">Egészségtelen lakhatási feltételek. </w:t>
      </w:r>
    </w:p>
    <w:p w:rsidR="00F927E2" w:rsidRPr="00F927E2" w:rsidRDefault="00F927E2" w:rsidP="000C0131">
      <w:pPr>
        <w:pStyle w:val="Listaszerbekezds"/>
        <w:numPr>
          <w:ilvl w:val="0"/>
          <w:numId w:val="74"/>
        </w:numPr>
        <w:shd w:val="clear" w:color="auto" w:fill="FFFFFF"/>
        <w:spacing w:after="0" w:line="360" w:lineRule="auto"/>
        <w:jc w:val="both"/>
        <w:rPr>
          <w:rFonts w:ascii="Times New Roman" w:eastAsia="Times New Roman" w:hAnsi="Times New Roman" w:cs="Times New Roman"/>
          <w:sz w:val="24"/>
          <w:szCs w:val="24"/>
          <w:lang w:eastAsia="hu-HU"/>
        </w:rPr>
      </w:pPr>
      <w:r w:rsidRPr="00F927E2">
        <w:rPr>
          <w:rFonts w:ascii="Times New Roman" w:hAnsi="Times New Roman" w:cs="Times New Roman"/>
          <w:sz w:val="24"/>
          <w:szCs w:val="24"/>
        </w:rPr>
        <w:t xml:space="preserve">A szülők alacsony iskolai végzettsége, olyan szakképzetség, amelynek nincs munkaerő-piaci értéke. </w:t>
      </w:r>
    </w:p>
    <w:p w:rsidR="00F927E2" w:rsidRPr="00F927E2" w:rsidRDefault="00F927E2" w:rsidP="000C0131">
      <w:pPr>
        <w:pStyle w:val="Listaszerbekezds"/>
        <w:numPr>
          <w:ilvl w:val="0"/>
          <w:numId w:val="74"/>
        </w:numPr>
        <w:shd w:val="clear" w:color="auto" w:fill="FFFFFF"/>
        <w:spacing w:after="0" w:line="360" w:lineRule="auto"/>
        <w:jc w:val="both"/>
        <w:rPr>
          <w:rFonts w:ascii="Times New Roman" w:eastAsia="Times New Roman" w:hAnsi="Times New Roman" w:cs="Times New Roman"/>
          <w:sz w:val="24"/>
          <w:szCs w:val="24"/>
          <w:lang w:eastAsia="hu-HU"/>
        </w:rPr>
      </w:pPr>
      <w:r w:rsidRPr="00F927E2">
        <w:rPr>
          <w:rFonts w:ascii="Times New Roman" w:hAnsi="Times New Roman" w:cs="Times New Roman"/>
          <w:sz w:val="24"/>
          <w:szCs w:val="24"/>
        </w:rPr>
        <w:t xml:space="preserve">Deviáns környezet szocializációs ártalmai (alkoholizmus, játékszenvedély…). </w:t>
      </w:r>
    </w:p>
    <w:p w:rsidR="00F927E2" w:rsidRPr="00F927E2" w:rsidRDefault="00F927E2" w:rsidP="000C0131">
      <w:pPr>
        <w:pStyle w:val="Listaszerbekezds"/>
        <w:numPr>
          <w:ilvl w:val="0"/>
          <w:numId w:val="74"/>
        </w:numPr>
        <w:shd w:val="clear" w:color="auto" w:fill="FFFFFF"/>
        <w:spacing w:after="0" w:line="360" w:lineRule="auto"/>
        <w:jc w:val="both"/>
        <w:rPr>
          <w:rFonts w:ascii="Times New Roman" w:eastAsia="Times New Roman" w:hAnsi="Times New Roman" w:cs="Times New Roman"/>
          <w:sz w:val="24"/>
          <w:szCs w:val="24"/>
          <w:lang w:eastAsia="hu-HU"/>
        </w:rPr>
      </w:pPr>
      <w:r w:rsidRPr="00F927E2">
        <w:rPr>
          <w:rFonts w:ascii="Times New Roman" w:hAnsi="Times New Roman" w:cs="Times New Roman"/>
          <w:sz w:val="24"/>
          <w:szCs w:val="24"/>
        </w:rPr>
        <w:t xml:space="preserve">Családszerkezetének felbomlása (egyszülős család, elvált szülők, állami gondoskodásból kikerült gyermek…). </w:t>
      </w:r>
    </w:p>
    <w:p w:rsidR="00F927E2" w:rsidRPr="00F927E2" w:rsidRDefault="00F927E2" w:rsidP="000C0131">
      <w:pPr>
        <w:pStyle w:val="Listaszerbekezds"/>
        <w:numPr>
          <w:ilvl w:val="0"/>
          <w:numId w:val="74"/>
        </w:numPr>
        <w:shd w:val="clear" w:color="auto" w:fill="FFFFFF"/>
        <w:spacing w:after="0" w:line="360" w:lineRule="auto"/>
        <w:jc w:val="both"/>
        <w:rPr>
          <w:rFonts w:ascii="Times New Roman" w:eastAsia="Times New Roman" w:hAnsi="Times New Roman" w:cs="Times New Roman"/>
          <w:sz w:val="24"/>
          <w:szCs w:val="24"/>
          <w:lang w:eastAsia="hu-HU"/>
        </w:rPr>
      </w:pPr>
      <w:r w:rsidRPr="00F927E2">
        <w:rPr>
          <w:rFonts w:ascii="Times New Roman" w:hAnsi="Times New Roman" w:cs="Times New Roman"/>
          <w:sz w:val="24"/>
          <w:szCs w:val="24"/>
        </w:rPr>
        <w:t>A beteg vagy korlátozott képességű szülők, akik fizikailag nem képesek gyermekük meg</w:t>
      </w:r>
      <w:r>
        <w:rPr>
          <w:rFonts w:ascii="Times New Roman" w:hAnsi="Times New Roman" w:cs="Times New Roman"/>
          <w:sz w:val="24"/>
          <w:szCs w:val="24"/>
        </w:rPr>
        <w:t>felelő ellátására, gondozására.</w:t>
      </w:r>
    </w:p>
    <w:p w:rsidR="00F927E2" w:rsidRDefault="00F927E2" w:rsidP="00F927E2">
      <w:pPr>
        <w:shd w:val="clear" w:color="auto" w:fill="FFFFFF"/>
        <w:spacing w:after="0" w:line="360" w:lineRule="auto"/>
        <w:ind w:left="360"/>
        <w:jc w:val="both"/>
        <w:rPr>
          <w:rFonts w:ascii="Times New Roman" w:hAnsi="Times New Roman" w:cs="Times New Roman"/>
          <w:b/>
          <w:sz w:val="24"/>
          <w:szCs w:val="24"/>
        </w:rPr>
      </w:pPr>
    </w:p>
    <w:p w:rsidR="00F927E2" w:rsidRDefault="00F927E2" w:rsidP="00141AAC">
      <w:pPr>
        <w:shd w:val="clear" w:color="auto" w:fill="FFFFFF"/>
        <w:spacing w:after="0" w:line="360" w:lineRule="auto"/>
        <w:jc w:val="both"/>
        <w:rPr>
          <w:rFonts w:ascii="Times New Roman" w:hAnsi="Times New Roman" w:cs="Times New Roman"/>
          <w:sz w:val="24"/>
          <w:szCs w:val="24"/>
        </w:rPr>
      </w:pPr>
      <w:r w:rsidRPr="00F927E2">
        <w:rPr>
          <w:rFonts w:ascii="Times New Roman" w:hAnsi="Times New Roman" w:cs="Times New Roman"/>
          <w:b/>
          <w:sz w:val="24"/>
          <w:szCs w:val="24"/>
        </w:rPr>
        <w:t>Veszélyeztetettség:</w:t>
      </w:r>
      <w:r w:rsidRPr="00F927E2">
        <w:rPr>
          <w:rFonts w:ascii="Times New Roman" w:hAnsi="Times New Roman" w:cs="Times New Roman"/>
          <w:sz w:val="24"/>
          <w:szCs w:val="24"/>
        </w:rPr>
        <w:t xml:space="preserve"> olyan – a gyermek vagy más személy által tanúsított - magatartás, mulasztás vagy körülmény következtében kialakult állapot, amely a gyermek testi, érzelmi, értelmi vagy erkölcsi fejlődését gátolja, akadályozza; a szülő vagy a gondozó a gyermek fejlődését nem biztosítja. </w:t>
      </w:r>
    </w:p>
    <w:p w:rsidR="009610ED" w:rsidRDefault="009610ED" w:rsidP="00141AAC">
      <w:pPr>
        <w:shd w:val="clear" w:color="auto" w:fill="FFFFFF"/>
        <w:spacing w:after="0" w:line="360" w:lineRule="auto"/>
        <w:jc w:val="both"/>
        <w:rPr>
          <w:rFonts w:ascii="Times New Roman" w:hAnsi="Times New Roman" w:cs="Times New Roman"/>
          <w:b/>
          <w:sz w:val="24"/>
          <w:szCs w:val="24"/>
        </w:rPr>
      </w:pPr>
    </w:p>
    <w:p w:rsidR="00F927E2" w:rsidRDefault="00F927E2" w:rsidP="00141AAC">
      <w:pPr>
        <w:shd w:val="clear" w:color="auto" w:fill="FFFFFF"/>
        <w:spacing w:after="0" w:line="360" w:lineRule="auto"/>
        <w:jc w:val="both"/>
        <w:rPr>
          <w:rFonts w:ascii="Times New Roman" w:hAnsi="Times New Roman" w:cs="Times New Roman"/>
          <w:b/>
          <w:sz w:val="24"/>
          <w:szCs w:val="24"/>
        </w:rPr>
      </w:pPr>
      <w:r w:rsidRPr="00F927E2">
        <w:rPr>
          <w:rFonts w:ascii="Times New Roman" w:hAnsi="Times New Roman" w:cs="Times New Roman"/>
          <w:b/>
          <w:sz w:val="24"/>
          <w:szCs w:val="24"/>
        </w:rPr>
        <w:t>A gyermek veszélyeztetettségére utaló jelek:</w:t>
      </w:r>
    </w:p>
    <w:p w:rsidR="00F927E2" w:rsidRPr="00F927E2" w:rsidRDefault="00F10736" w:rsidP="000C0131">
      <w:pPr>
        <w:pStyle w:val="Listaszerbekezds"/>
        <w:numPr>
          <w:ilvl w:val="0"/>
          <w:numId w:val="75"/>
        </w:numPr>
        <w:shd w:val="clear" w:color="auto" w:fill="FFFFFF"/>
        <w:spacing w:after="0" w:line="36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f</w:t>
      </w:r>
      <w:r w:rsidR="00F927E2" w:rsidRPr="00F927E2">
        <w:rPr>
          <w:rFonts w:ascii="Times New Roman" w:hAnsi="Times New Roman" w:cs="Times New Roman"/>
          <w:sz w:val="24"/>
          <w:szCs w:val="24"/>
        </w:rPr>
        <w:t>izikai bántalmazás</w:t>
      </w:r>
      <w:r>
        <w:rPr>
          <w:rFonts w:ascii="Times New Roman" w:hAnsi="Times New Roman" w:cs="Times New Roman"/>
          <w:sz w:val="24"/>
          <w:szCs w:val="24"/>
        </w:rPr>
        <w:t>;</w:t>
      </w:r>
    </w:p>
    <w:p w:rsidR="00F927E2" w:rsidRPr="00F927E2" w:rsidRDefault="00F10736" w:rsidP="000C0131">
      <w:pPr>
        <w:pStyle w:val="Listaszerbekezds"/>
        <w:numPr>
          <w:ilvl w:val="0"/>
          <w:numId w:val="75"/>
        </w:numPr>
        <w:shd w:val="clear" w:color="auto" w:fill="FFFFFF"/>
        <w:spacing w:after="0" w:line="36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a gyermek szexuális zaklatása;</w:t>
      </w:r>
      <w:r w:rsidR="00F927E2" w:rsidRPr="00F927E2">
        <w:rPr>
          <w:rFonts w:ascii="Times New Roman" w:hAnsi="Times New Roman" w:cs="Times New Roman"/>
          <w:sz w:val="24"/>
          <w:szCs w:val="24"/>
        </w:rPr>
        <w:t xml:space="preserve"> </w:t>
      </w:r>
    </w:p>
    <w:p w:rsidR="00F927E2" w:rsidRPr="00F927E2" w:rsidRDefault="00F10736" w:rsidP="000C0131">
      <w:pPr>
        <w:pStyle w:val="Listaszerbekezds"/>
        <w:numPr>
          <w:ilvl w:val="0"/>
          <w:numId w:val="75"/>
        </w:numPr>
        <w:shd w:val="clear" w:color="auto" w:fill="FFFFFF"/>
        <w:spacing w:after="0" w:line="36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s</w:t>
      </w:r>
      <w:r w:rsidR="00F927E2" w:rsidRPr="00F927E2">
        <w:rPr>
          <w:rFonts w:ascii="Times New Roman" w:hAnsi="Times New Roman" w:cs="Times New Roman"/>
          <w:sz w:val="24"/>
          <w:szCs w:val="24"/>
        </w:rPr>
        <w:t>zülői felügyelet hiánya</w:t>
      </w:r>
      <w:r>
        <w:rPr>
          <w:rFonts w:ascii="Times New Roman" w:hAnsi="Times New Roman" w:cs="Times New Roman"/>
          <w:sz w:val="24"/>
          <w:szCs w:val="24"/>
        </w:rPr>
        <w:t>;</w:t>
      </w:r>
      <w:r w:rsidR="00F927E2" w:rsidRPr="00F927E2">
        <w:rPr>
          <w:rFonts w:ascii="Times New Roman" w:hAnsi="Times New Roman" w:cs="Times New Roman"/>
          <w:sz w:val="24"/>
          <w:szCs w:val="24"/>
        </w:rPr>
        <w:t xml:space="preserve"> </w:t>
      </w:r>
    </w:p>
    <w:p w:rsidR="00F927E2" w:rsidRPr="00F927E2" w:rsidRDefault="00F10736" w:rsidP="000C0131">
      <w:pPr>
        <w:pStyle w:val="Listaszerbekezds"/>
        <w:numPr>
          <w:ilvl w:val="0"/>
          <w:numId w:val="75"/>
        </w:numPr>
        <w:shd w:val="clear" w:color="auto" w:fill="FFFFFF"/>
        <w:spacing w:after="0" w:line="36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elhanyagoló szülői magatartás;</w:t>
      </w:r>
      <w:r w:rsidR="00F927E2" w:rsidRPr="00F927E2">
        <w:rPr>
          <w:rFonts w:ascii="Times New Roman" w:hAnsi="Times New Roman" w:cs="Times New Roman"/>
          <w:sz w:val="24"/>
          <w:szCs w:val="24"/>
        </w:rPr>
        <w:t xml:space="preserve"> </w:t>
      </w:r>
    </w:p>
    <w:p w:rsidR="00F927E2" w:rsidRPr="00F927E2" w:rsidRDefault="00F10736" w:rsidP="000C0131">
      <w:pPr>
        <w:pStyle w:val="Listaszerbekezds"/>
        <w:numPr>
          <w:ilvl w:val="0"/>
          <w:numId w:val="75"/>
        </w:numPr>
        <w:shd w:val="clear" w:color="auto" w:fill="FFFFFF"/>
        <w:spacing w:after="0" w:line="36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r</w:t>
      </w:r>
      <w:r w:rsidR="00F927E2" w:rsidRPr="00F927E2">
        <w:rPr>
          <w:rFonts w:ascii="Times New Roman" w:hAnsi="Times New Roman" w:cs="Times New Roman"/>
          <w:sz w:val="24"/>
          <w:szCs w:val="24"/>
        </w:rPr>
        <w:t>endkívül rossz lakáskörülmények, hajléktalanság</w:t>
      </w:r>
      <w:r>
        <w:rPr>
          <w:rFonts w:ascii="Times New Roman" w:hAnsi="Times New Roman" w:cs="Times New Roman"/>
          <w:sz w:val="24"/>
          <w:szCs w:val="24"/>
        </w:rPr>
        <w:t>;</w:t>
      </w:r>
      <w:r w:rsidR="00F927E2" w:rsidRPr="00F927E2">
        <w:rPr>
          <w:rFonts w:ascii="Times New Roman" w:hAnsi="Times New Roman" w:cs="Times New Roman"/>
          <w:sz w:val="24"/>
          <w:szCs w:val="24"/>
        </w:rPr>
        <w:t xml:space="preserve"> </w:t>
      </w:r>
    </w:p>
    <w:p w:rsidR="00F927E2" w:rsidRPr="00F927E2" w:rsidRDefault="00F10736" w:rsidP="000C0131">
      <w:pPr>
        <w:pStyle w:val="Listaszerbekezds"/>
        <w:numPr>
          <w:ilvl w:val="0"/>
          <w:numId w:val="75"/>
        </w:numPr>
        <w:shd w:val="clear" w:color="auto" w:fill="FFFFFF"/>
        <w:spacing w:after="0" w:line="36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pszichés bántalmazás;</w:t>
      </w:r>
      <w:r w:rsidR="00F927E2" w:rsidRPr="00F927E2">
        <w:rPr>
          <w:rFonts w:ascii="Times New Roman" w:hAnsi="Times New Roman" w:cs="Times New Roman"/>
          <w:sz w:val="24"/>
          <w:szCs w:val="24"/>
        </w:rPr>
        <w:t xml:space="preserve"> </w:t>
      </w:r>
    </w:p>
    <w:p w:rsidR="00F927E2" w:rsidRPr="00F10736" w:rsidRDefault="00F10736" w:rsidP="000C0131">
      <w:pPr>
        <w:pStyle w:val="Listaszerbekezds"/>
        <w:numPr>
          <w:ilvl w:val="0"/>
          <w:numId w:val="75"/>
        </w:numPr>
        <w:shd w:val="clear" w:color="auto" w:fill="FFFFFF"/>
        <w:spacing w:after="0" w:line="36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é</w:t>
      </w:r>
      <w:r w:rsidR="00F927E2" w:rsidRPr="00F927E2">
        <w:rPr>
          <w:rFonts w:ascii="Times New Roman" w:hAnsi="Times New Roman" w:cs="Times New Roman"/>
          <w:sz w:val="24"/>
          <w:szCs w:val="24"/>
        </w:rPr>
        <w:t>hezés, nem megfelelő táplálkozás</w:t>
      </w:r>
      <w:r>
        <w:rPr>
          <w:rFonts w:ascii="Times New Roman" w:hAnsi="Times New Roman" w:cs="Times New Roman"/>
          <w:sz w:val="24"/>
          <w:szCs w:val="24"/>
        </w:rPr>
        <w:t>;</w:t>
      </w:r>
      <w:r w:rsidR="00F927E2" w:rsidRPr="00F10736">
        <w:rPr>
          <w:rFonts w:ascii="Times New Roman" w:hAnsi="Times New Roman" w:cs="Times New Roman"/>
          <w:sz w:val="24"/>
          <w:szCs w:val="24"/>
        </w:rPr>
        <w:t xml:space="preserve"> </w:t>
      </w:r>
    </w:p>
    <w:p w:rsidR="00F927E2" w:rsidRPr="00F927E2" w:rsidRDefault="00F10736" w:rsidP="000C0131">
      <w:pPr>
        <w:pStyle w:val="Listaszerbekezds"/>
        <w:numPr>
          <w:ilvl w:val="0"/>
          <w:numId w:val="75"/>
        </w:numPr>
        <w:shd w:val="clear" w:color="auto" w:fill="FFFFFF"/>
        <w:spacing w:after="0" w:line="36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i</w:t>
      </w:r>
      <w:r w:rsidR="00F927E2" w:rsidRPr="00F927E2">
        <w:rPr>
          <w:rFonts w:ascii="Times New Roman" w:hAnsi="Times New Roman" w:cs="Times New Roman"/>
          <w:sz w:val="24"/>
          <w:szCs w:val="24"/>
        </w:rPr>
        <w:t>ndokolatlan hiányzás az óvodából</w:t>
      </w:r>
      <w:r>
        <w:rPr>
          <w:rFonts w:ascii="Times New Roman" w:hAnsi="Times New Roman" w:cs="Times New Roman"/>
          <w:sz w:val="24"/>
          <w:szCs w:val="24"/>
        </w:rPr>
        <w:t>;</w:t>
      </w:r>
    </w:p>
    <w:p w:rsidR="00F927E2" w:rsidRPr="00F927E2" w:rsidRDefault="00F10736" w:rsidP="000C0131">
      <w:pPr>
        <w:pStyle w:val="Listaszerbekezds"/>
        <w:numPr>
          <w:ilvl w:val="0"/>
          <w:numId w:val="75"/>
        </w:numPr>
        <w:shd w:val="clear" w:color="auto" w:fill="FFFFFF"/>
        <w:spacing w:after="0" w:line="36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m</w:t>
      </w:r>
      <w:r w:rsidR="00F927E2" w:rsidRPr="00F927E2">
        <w:rPr>
          <w:rFonts w:ascii="Times New Roman" w:hAnsi="Times New Roman" w:cs="Times New Roman"/>
          <w:sz w:val="24"/>
          <w:szCs w:val="24"/>
        </w:rPr>
        <w:t>inimális jövedelem viszonyok.</w:t>
      </w:r>
    </w:p>
    <w:p w:rsidR="009610ED" w:rsidRDefault="009610ED" w:rsidP="00F10736">
      <w:pPr>
        <w:spacing w:after="0" w:line="360" w:lineRule="auto"/>
        <w:jc w:val="both"/>
        <w:rPr>
          <w:rFonts w:ascii="Times New Roman" w:hAnsi="Times New Roman" w:cs="Times New Roman"/>
          <w:b/>
          <w:sz w:val="24"/>
          <w:szCs w:val="24"/>
        </w:rPr>
      </w:pPr>
    </w:p>
    <w:p w:rsidR="00F10736" w:rsidRDefault="00F10736" w:rsidP="00F10736">
      <w:pPr>
        <w:spacing w:after="0" w:line="360" w:lineRule="auto"/>
        <w:jc w:val="both"/>
        <w:rPr>
          <w:rFonts w:ascii="Times New Roman" w:hAnsi="Times New Roman" w:cs="Times New Roman"/>
          <w:sz w:val="24"/>
          <w:szCs w:val="24"/>
        </w:rPr>
      </w:pPr>
      <w:r w:rsidRPr="00F10736">
        <w:rPr>
          <w:rFonts w:ascii="Times New Roman" w:hAnsi="Times New Roman" w:cs="Times New Roman"/>
          <w:b/>
          <w:sz w:val="24"/>
          <w:szCs w:val="24"/>
        </w:rPr>
        <w:t>Célunk:</w:t>
      </w:r>
      <w:r w:rsidRPr="00F10736">
        <w:rPr>
          <w:rFonts w:ascii="Times New Roman" w:hAnsi="Times New Roman" w:cs="Times New Roman"/>
          <w:sz w:val="24"/>
          <w:szCs w:val="24"/>
        </w:rPr>
        <w:t xml:space="preserve"> </w:t>
      </w:r>
    </w:p>
    <w:p w:rsidR="00F10736" w:rsidRPr="00F10736" w:rsidRDefault="00F10736" w:rsidP="000C0131">
      <w:pPr>
        <w:pStyle w:val="Listaszerbekezds"/>
        <w:numPr>
          <w:ilvl w:val="0"/>
          <w:numId w:val="76"/>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a</w:t>
      </w:r>
      <w:r w:rsidRPr="00F10736">
        <w:rPr>
          <w:rFonts w:ascii="Times New Roman" w:hAnsi="Times New Roman" w:cs="Times New Roman"/>
          <w:sz w:val="24"/>
          <w:szCs w:val="24"/>
        </w:rPr>
        <w:t xml:space="preserve"> gyermekek fejlődését veszélyeztető okok felderítése</w:t>
      </w:r>
      <w:r>
        <w:rPr>
          <w:rFonts w:ascii="Times New Roman" w:hAnsi="Times New Roman" w:cs="Times New Roman"/>
          <w:sz w:val="24"/>
          <w:szCs w:val="24"/>
        </w:rPr>
        <w:t>;</w:t>
      </w:r>
      <w:r w:rsidRPr="00F10736">
        <w:rPr>
          <w:rFonts w:ascii="Times New Roman" w:hAnsi="Times New Roman" w:cs="Times New Roman"/>
          <w:sz w:val="24"/>
          <w:szCs w:val="24"/>
        </w:rPr>
        <w:t xml:space="preserve"> </w:t>
      </w:r>
    </w:p>
    <w:p w:rsidR="00F10736" w:rsidRPr="00F10736" w:rsidRDefault="00F10736" w:rsidP="000C0131">
      <w:pPr>
        <w:pStyle w:val="Listaszerbekezds"/>
        <w:numPr>
          <w:ilvl w:val="0"/>
          <w:numId w:val="76"/>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a</w:t>
      </w:r>
      <w:r w:rsidRPr="00F10736">
        <w:rPr>
          <w:rFonts w:ascii="Times New Roman" w:hAnsi="Times New Roman" w:cs="Times New Roman"/>
          <w:sz w:val="24"/>
          <w:szCs w:val="24"/>
        </w:rPr>
        <w:t xml:space="preserve"> gyermekek alapvető szükségleteinek kielégítése, gyermeki és emberi jogainak érvényesítése. </w:t>
      </w:r>
    </w:p>
    <w:p w:rsidR="00AD2EC8" w:rsidRPr="00A67AA0" w:rsidRDefault="00F10736" w:rsidP="00422166">
      <w:pPr>
        <w:pStyle w:val="Listaszerbekezds"/>
        <w:numPr>
          <w:ilvl w:val="0"/>
          <w:numId w:val="76"/>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h</w:t>
      </w:r>
      <w:r w:rsidRPr="00F10736">
        <w:rPr>
          <w:rFonts w:ascii="Times New Roman" w:hAnsi="Times New Roman" w:cs="Times New Roman"/>
          <w:sz w:val="24"/>
          <w:szCs w:val="24"/>
        </w:rPr>
        <w:t>átránykompenzálással az esélyegyenlőség biztosítás az eltérő szociális és kulturális környezetből érkező gyermekek számára.</w:t>
      </w:r>
    </w:p>
    <w:p w:rsidR="00A67AA0" w:rsidRPr="00A67AA0" w:rsidRDefault="00A67AA0" w:rsidP="00A67AA0">
      <w:pPr>
        <w:spacing w:after="0" w:line="360" w:lineRule="auto"/>
        <w:jc w:val="both"/>
        <w:rPr>
          <w:rFonts w:ascii="Times New Roman" w:eastAsia="Times New Roman" w:hAnsi="Times New Roman" w:cs="Times New Roman"/>
          <w:b/>
          <w:kern w:val="28"/>
          <w:sz w:val="24"/>
          <w:szCs w:val="24"/>
          <w:lang w:eastAsia="hu-HU"/>
        </w:rPr>
      </w:pPr>
    </w:p>
    <w:p w:rsidR="0060238A" w:rsidRPr="00AD2EC8" w:rsidRDefault="00F87A04" w:rsidP="00AD2EC8">
      <w:pPr>
        <w:spacing w:after="0" w:line="360" w:lineRule="auto"/>
        <w:ind w:left="360"/>
        <w:jc w:val="both"/>
        <w:rPr>
          <w:rFonts w:ascii="Times New Roman" w:eastAsia="Times New Roman" w:hAnsi="Times New Roman" w:cs="Times New Roman"/>
          <w:b/>
          <w:kern w:val="28"/>
          <w:sz w:val="24"/>
          <w:szCs w:val="24"/>
          <w:lang w:eastAsia="hu-HU"/>
        </w:rPr>
      </w:pPr>
      <w:r w:rsidRPr="00AD2EC8">
        <w:rPr>
          <w:rFonts w:ascii="Times New Roman" w:eastAsia="Times New Roman" w:hAnsi="Times New Roman" w:cs="Times New Roman"/>
          <w:b/>
          <w:kern w:val="28"/>
          <w:sz w:val="24"/>
          <w:szCs w:val="24"/>
          <w:lang w:eastAsia="hu-HU"/>
        </w:rPr>
        <w:lastRenderedPageBreak/>
        <w:t>Feladataink:</w:t>
      </w:r>
    </w:p>
    <w:p w:rsidR="00790F9B" w:rsidRDefault="00790F9B" w:rsidP="00ED3C99">
      <w:pPr>
        <w:pStyle w:val="Listaszerbekezds"/>
        <w:numPr>
          <w:ilvl w:val="0"/>
          <w:numId w:val="66"/>
        </w:numPr>
        <w:spacing w:after="0" w:line="360" w:lineRule="auto"/>
        <w:jc w:val="both"/>
        <w:rPr>
          <w:rFonts w:ascii="Times New Roman" w:eastAsia="Times New Roman" w:hAnsi="Times New Roman" w:cs="Times New Roman"/>
          <w:b/>
          <w:kern w:val="28"/>
          <w:sz w:val="24"/>
          <w:szCs w:val="24"/>
          <w:lang w:eastAsia="hu-HU"/>
        </w:rPr>
      </w:pPr>
      <w:r w:rsidRPr="00790F9B">
        <w:rPr>
          <w:rFonts w:ascii="Times New Roman" w:hAnsi="Times New Roman" w:cs="Times New Roman"/>
          <w:sz w:val="24"/>
          <w:szCs w:val="24"/>
        </w:rPr>
        <w:t xml:space="preserve">a hátrányos és halmozottan hátrányos helyzetben lévő gyermekek </w:t>
      </w:r>
      <w:r w:rsidR="00EF6BE9" w:rsidRPr="00790F9B">
        <w:rPr>
          <w:rFonts w:ascii="Times New Roman" w:hAnsi="Times New Roman" w:cs="Times New Roman"/>
          <w:sz w:val="24"/>
          <w:szCs w:val="24"/>
        </w:rPr>
        <w:t>élet</w:t>
      </w:r>
      <w:r w:rsidR="00F87A04" w:rsidRPr="00790F9B">
        <w:rPr>
          <w:rFonts w:ascii="Times New Roman" w:hAnsi="Times New Roman" w:cs="Times New Roman"/>
          <w:sz w:val="24"/>
          <w:szCs w:val="24"/>
        </w:rPr>
        <w:t>körülményeinek megismerése, folyamatos figyelemmel kísérése</w:t>
      </w:r>
      <w:r w:rsidRPr="00790F9B">
        <w:rPr>
          <w:rFonts w:ascii="Times New Roman" w:hAnsi="Times New Roman" w:cs="Times New Roman"/>
          <w:sz w:val="24"/>
          <w:szCs w:val="24"/>
        </w:rPr>
        <w:t>, szükség esetén családlátogatás végzése, környezettanulmány készítése</w:t>
      </w:r>
      <w:r w:rsidR="00445E2A" w:rsidRPr="00790F9B">
        <w:rPr>
          <w:rFonts w:ascii="Times New Roman" w:hAnsi="Times New Roman" w:cs="Times New Roman"/>
          <w:sz w:val="24"/>
          <w:szCs w:val="24"/>
        </w:rPr>
        <w:t>;</w:t>
      </w:r>
    </w:p>
    <w:p w:rsidR="00790F9B" w:rsidRPr="00790F9B" w:rsidRDefault="00790F9B" w:rsidP="00790F9B">
      <w:pPr>
        <w:pStyle w:val="Listaszerbekezds"/>
        <w:numPr>
          <w:ilvl w:val="0"/>
          <w:numId w:val="66"/>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h</w:t>
      </w:r>
      <w:r w:rsidRPr="00790F9B">
        <w:rPr>
          <w:rFonts w:ascii="Times New Roman" w:hAnsi="Times New Roman" w:cs="Times New Roman"/>
          <w:sz w:val="24"/>
          <w:szCs w:val="24"/>
        </w:rPr>
        <w:t>átrányos, halmozottan hátrányos helyzetű és veszélyeztetett helyzet jelzése a gyermekvédelmi felelősnek</w:t>
      </w:r>
      <w:r w:rsidR="00F10736">
        <w:rPr>
          <w:rFonts w:ascii="Times New Roman" w:hAnsi="Times New Roman" w:cs="Times New Roman"/>
          <w:sz w:val="24"/>
          <w:szCs w:val="24"/>
        </w:rPr>
        <w:t>;</w:t>
      </w:r>
      <w:r w:rsidRPr="00790F9B">
        <w:rPr>
          <w:rFonts w:ascii="Times New Roman" w:hAnsi="Times New Roman" w:cs="Times New Roman"/>
          <w:sz w:val="24"/>
          <w:szCs w:val="24"/>
        </w:rPr>
        <w:t xml:space="preserve"> </w:t>
      </w:r>
    </w:p>
    <w:p w:rsidR="00F87A04" w:rsidRPr="00790F9B" w:rsidRDefault="00445E2A" w:rsidP="00ED3C99">
      <w:pPr>
        <w:pStyle w:val="Listaszerbekezds"/>
        <w:numPr>
          <w:ilvl w:val="0"/>
          <w:numId w:val="66"/>
        </w:numPr>
        <w:spacing w:after="0" w:line="360" w:lineRule="auto"/>
        <w:jc w:val="both"/>
        <w:rPr>
          <w:rFonts w:ascii="Times New Roman" w:eastAsia="Times New Roman" w:hAnsi="Times New Roman" w:cs="Times New Roman"/>
          <w:b/>
          <w:kern w:val="28"/>
          <w:sz w:val="24"/>
          <w:szCs w:val="24"/>
          <w:lang w:eastAsia="hu-HU"/>
        </w:rPr>
      </w:pPr>
      <w:r w:rsidRPr="00790F9B">
        <w:rPr>
          <w:rFonts w:ascii="Times New Roman" w:hAnsi="Times New Roman" w:cs="Times New Roman"/>
          <w:sz w:val="24"/>
          <w:szCs w:val="24"/>
        </w:rPr>
        <w:t xml:space="preserve">érzelmi biztonságot nyújtó </w:t>
      </w:r>
      <w:r w:rsidR="00EF6BE9" w:rsidRPr="00790F9B">
        <w:rPr>
          <w:rFonts w:ascii="Times New Roman" w:hAnsi="Times New Roman" w:cs="Times New Roman"/>
          <w:sz w:val="24"/>
          <w:szCs w:val="24"/>
        </w:rPr>
        <w:t xml:space="preserve">óvodai </w:t>
      </w:r>
      <w:r w:rsidRPr="00790F9B">
        <w:rPr>
          <w:rFonts w:ascii="Times New Roman" w:hAnsi="Times New Roman" w:cs="Times New Roman"/>
          <w:sz w:val="24"/>
          <w:szCs w:val="24"/>
        </w:rPr>
        <w:t>környezet biztosítása;</w:t>
      </w:r>
    </w:p>
    <w:p w:rsidR="00445E2A" w:rsidRPr="00790F9B" w:rsidRDefault="00445E2A" w:rsidP="00ED3C99">
      <w:pPr>
        <w:pStyle w:val="Listaszerbekezds"/>
        <w:numPr>
          <w:ilvl w:val="0"/>
          <w:numId w:val="66"/>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az esetleges</w:t>
      </w:r>
      <w:r w:rsidR="00F87A04" w:rsidRPr="00F87A04">
        <w:rPr>
          <w:rFonts w:ascii="Times New Roman" w:hAnsi="Times New Roman" w:cs="Times New Roman"/>
          <w:sz w:val="24"/>
          <w:szCs w:val="24"/>
        </w:rPr>
        <w:t xml:space="preserve"> </w:t>
      </w:r>
      <w:r>
        <w:rPr>
          <w:rFonts w:ascii="Times New Roman" w:hAnsi="Times New Roman" w:cs="Times New Roman"/>
          <w:sz w:val="24"/>
          <w:szCs w:val="24"/>
        </w:rPr>
        <w:t>fejlődésbeli lemaradás okainak feltárása;</w:t>
      </w:r>
    </w:p>
    <w:p w:rsidR="00790F9B" w:rsidRPr="00790F9B" w:rsidRDefault="00790F9B" w:rsidP="00ED3C99">
      <w:pPr>
        <w:pStyle w:val="Listaszerbekezds"/>
        <w:numPr>
          <w:ilvl w:val="0"/>
          <w:numId w:val="66"/>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a</w:t>
      </w:r>
      <w:r w:rsidRPr="00790F9B">
        <w:rPr>
          <w:rFonts w:ascii="Times New Roman" w:hAnsi="Times New Roman" w:cs="Times New Roman"/>
          <w:sz w:val="24"/>
          <w:szCs w:val="24"/>
        </w:rPr>
        <w:t xml:space="preserve"> hátrányos és halmozottan hátrányos helyzetben lévő gyermekek differenciált nevelése, fejlesztése, tehetséggondozás</w:t>
      </w:r>
      <w:r w:rsidR="00F10736">
        <w:rPr>
          <w:rFonts w:ascii="Times New Roman" w:hAnsi="Times New Roman" w:cs="Times New Roman"/>
          <w:sz w:val="24"/>
          <w:szCs w:val="24"/>
        </w:rPr>
        <w:t>;</w:t>
      </w:r>
    </w:p>
    <w:p w:rsidR="00790F9B" w:rsidRPr="00790F9B" w:rsidRDefault="00790F9B" w:rsidP="00ED3C99">
      <w:pPr>
        <w:pStyle w:val="Listaszerbekezds"/>
        <w:numPr>
          <w:ilvl w:val="0"/>
          <w:numId w:val="66"/>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r</w:t>
      </w:r>
      <w:r w:rsidRPr="00790F9B">
        <w:rPr>
          <w:rFonts w:ascii="Times New Roman" w:hAnsi="Times New Roman" w:cs="Times New Roman"/>
          <w:sz w:val="24"/>
          <w:szCs w:val="24"/>
        </w:rPr>
        <w:t>endszeres óvodába járás figyelemmel kísérése, szükség esetén a hiányzás jelzése a gyermekvédelmi felelősnek</w:t>
      </w:r>
      <w:r w:rsidR="00F10736">
        <w:t>;</w:t>
      </w:r>
    </w:p>
    <w:p w:rsidR="00F87A04" w:rsidRPr="00F10736" w:rsidRDefault="00EF6BE9" w:rsidP="00ED3C99">
      <w:pPr>
        <w:pStyle w:val="Listaszerbekezds"/>
        <w:numPr>
          <w:ilvl w:val="0"/>
          <w:numId w:val="66"/>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szülők tájékoztatása a szociális, gyermekvédelmi támogatási lehetőségekről</w:t>
      </w:r>
      <w:r w:rsidR="00F10736">
        <w:rPr>
          <w:rFonts w:ascii="Times New Roman" w:hAnsi="Times New Roman" w:cs="Times New Roman"/>
          <w:sz w:val="24"/>
          <w:szCs w:val="24"/>
        </w:rPr>
        <w:t>;</w:t>
      </w:r>
    </w:p>
    <w:p w:rsidR="00F10736" w:rsidRPr="00702366" w:rsidRDefault="00F10736" w:rsidP="00ED3C99">
      <w:pPr>
        <w:pStyle w:val="Listaszerbekezds"/>
        <w:numPr>
          <w:ilvl w:val="0"/>
          <w:numId w:val="66"/>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együttműködés a segítő szervezetekkel.</w:t>
      </w:r>
    </w:p>
    <w:p w:rsidR="009610ED" w:rsidRDefault="009610ED" w:rsidP="00A85BAF">
      <w:pPr>
        <w:spacing w:after="0" w:line="360" w:lineRule="auto"/>
        <w:jc w:val="both"/>
        <w:rPr>
          <w:rFonts w:ascii="Times New Roman" w:hAnsi="Times New Roman" w:cs="Times New Roman"/>
          <w:b/>
          <w:sz w:val="24"/>
          <w:szCs w:val="24"/>
        </w:rPr>
      </w:pPr>
    </w:p>
    <w:p w:rsidR="00C461A5" w:rsidRPr="00C461A5" w:rsidRDefault="00F10736" w:rsidP="00A85BAF">
      <w:pPr>
        <w:spacing w:after="0" w:line="360" w:lineRule="auto"/>
        <w:jc w:val="both"/>
        <w:rPr>
          <w:rFonts w:ascii="Times New Roman" w:eastAsia="Times New Roman" w:hAnsi="Times New Roman" w:cs="Times New Roman"/>
          <w:b/>
          <w:kern w:val="28"/>
          <w:sz w:val="24"/>
          <w:szCs w:val="24"/>
          <w:lang w:eastAsia="hu-HU"/>
        </w:rPr>
      </w:pPr>
      <w:r w:rsidRPr="00C461A5">
        <w:rPr>
          <w:rFonts w:ascii="Times New Roman" w:hAnsi="Times New Roman" w:cs="Times New Roman"/>
          <w:b/>
          <w:sz w:val="24"/>
          <w:szCs w:val="24"/>
        </w:rPr>
        <w:t>Sikerkritériumok:</w:t>
      </w:r>
      <w:r>
        <w:t xml:space="preserve"> </w:t>
      </w:r>
    </w:p>
    <w:p w:rsidR="00C461A5" w:rsidRPr="00C461A5" w:rsidRDefault="00C461A5" w:rsidP="000C0131">
      <w:pPr>
        <w:pStyle w:val="Listaszerbekezds"/>
        <w:numPr>
          <w:ilvl w:val="0"/>
          <w:numId w:val="77"/>
        </w:numPr>
        <w:spacing w:after="0" w:line="360" w:lineRule="auto"/>
        <w:jc w:val="both"/>
        <w:rPr>
          <w:rFonts w:ascii="Times New Roman" w:eastAsia="Times New Roman" w:hAnsi="Times New Roman" w:cs="Times New Roman"/>
          <w:b/>
          <w:kern w:val="28"/>
          <w:sz w:val="24"/>
          <w:szCs w:val="24"/>
          <w:lang w:eastAsia="hu-HU"/>
        </w:rPr>
      </w:pPr>
      <w:r w:rsidRPr="00C461A5">
        <w:rPr>
          <w:rFonts w:ascii="Times New Roman" w:hAnsi="Times New Roman" w:cs="Times New Roman"/>
          <w:sz w:val="24"/>
          <w:szCs w:val="24"/>
        </w:rPr>
        <w:t>A szülők b</w:t>
      </w:r>
      <w:r>
        <w:rPr>
          <w:rFonts w:ascii="Times New Roman" w:hAnsi="Times New Roman" w:cs="Times New Roman"/>
          <w:sz w:val="24"/>
          <w:szCs w:val="24"/>
        </w:rPr>
        <w:t>izalommal</w:t>
      </w:r>
      <w:r w:rsidRPr="00C461A5">
        <w:rPr>
          <w:rFonts w:ascii="Times New Roman" w:hAnsi="Times New Roman" w:cs="Times New Roman"/>
          <w:sz w:val="24"/>
          <w:szCs w:val="24"/>
        </w:rPr>
        <w:t xml:space="preserve"> f</w:t>
      </w:r>
      <w:r>
        <w:rPr>
          <w:rFonts w:ascii="Times New Roman" w:hAnsi="Times New Roman" w:cs="Times New Roman"/>
          <w:sz w:val="24"/>
          <w:szCs w:val="24"/>
        </w:rPr>
        <w:t xml:space="preserve">ordulnak az óvodapedagógusokhoz, gyermekvédelmi felelőshöz, </w:t>
      </w:r>
      <w:r w:rsidRPr="00C461A5">
        <w:rPr>
          <w:rFonts w:ascii="Times New Roman" w:hAnsi="Times New Roman" w:cs="Times New Roman"/>
          <w:sz w:val="24"/>
          <w:szCs w:val="24"/>
        </w:rPr>
        <w:t xml:space="preserve">az óvodavezetőhöz. </w:t>
      </w:r>
    </w:p>
    <w:p w:rsidR="00C461A5" w:rsidRPr="00C461A5" w:rsidRDefault="00F10736" w:rsidP="000C0131">
      <w:pPr>
        <w:pStyle w:val="Listaszerbekezds"/>
        <w:numPr>
          <w:ilvl w:val="0"/>
          <w:numId w:val="77"/>
        </w:numPr>
        <w:spacing w:after="0" w:line="360" w:lineRule="auto"/>
        <w:jc w:val="both"/>
        <w:rPr>
          <w:rFonts w:ascii="Times New Roman" w:eastAsia="Times New Roman" w:hAnsi="Times New Roman" w:cs="Times New Roman"/>
          <w:b/>
          <w:kern w:val="28"/>
          <w:sz w:val="24"/>
          <w:szCs w:val="24"/>
          <w:lang w:eastAsia="hu-HU"/>
        </w:rPr>
      </w:pPr>
      <w:r w:rsidRPr="00C461A5">
        <w:rPr>
          <w:rFonts w:ascii="Times New Roman" w:hAnsi="Times New Roman" w:cs="Times New Roman"/>
          <w:sz w:val="24"/>
          <w:szCs w:val="24"/>
        </w:rPr>
        <w:t xml:space="preserve">A veszélyeztetett és hátrányos helyzetű gyermekek időben megkapják a segítséget. </w:t>
      </w:r>
    </w:p>
    <w:p w:rsidR="00C461A5" w:rsidRPr="00C461A5" w:rsidRDefault="00C461A5" w:rsidP="000C0131">
      <w:pPr>
        <w:pStyle w:val="Listaszerbekezds"/>
        <w:numPr>
          <w:ilvl w:val="0"/>
          <w:numId w:val="77"/>
        </w:numPr>
        <w:spacing w:after="0" w:line="360" w:lineRule="auto"/>
        <w:jc w:val="both"/>
        <w:rPr>
          <w:rFonts w:ascii="Times New Roman" w:eastAsia="Times New Roman" w:hAnsi="Times New Roman" w:cs="Times New Roman"/>
          <w:b/>
          <w:kern w:val="28"/>
          <w:sz w:val="24"/>
          <w:szCs w:val="24"/>
          <w:lang w:eastAsia="hu-HU"/>
        </w:rPr>
      </w:pPr>
      <w:r w:rsidRPr="00C461A5">
        <w:rPr>
          <w:rFonts w:ascii="Times New Roman" w:hAnsi="Times New Roman" w:cs="Times New Roman"/>
          <w:sz w:val="24"/>
          <w:szCs w:val="24"/>
        </w:rPr>
        <w:t xml:space="preserve">A veszélyeztetett és hátrányos helyzetű gyermekek </w:t>
      </w:r>
      <w:r>
        <w:rPr>
          <w:rFonts w:ascii="Times New Roman" w:hAnsi="Times New Roman" w:cs="Times New Roman"/>
          <w:sz w:val="24"/>
          <w:szCs w:val="24"/>
        </w:rPr>
        <w:t>rendszeresen járnak óvodába.</w:t>
      </w:r>
    </w:p>
    <w:p w:rsidR="0076670B" w:rsidRPr="0076670B" w:rsidRDefault="00F10736" w:rsidP="00422166">
      <w:pPr>
        <w:pStyle w:val="Listaszerbekezds"/>
        <w:numPr>
          <w:ilvl w:val="0"/>
          <w:numId w:val="77"/>
        </w:numPr>
        <w:spacing w:after="0" w:line="360" w:lineRule="auto"/>
        <w:jc w:val="both"/>
        <w:rPr>
          <w:rFonts w:ascii="Times New Roman" w:eastAsia="Times New Roman" w:hAnsi="Times New Roman" w:cs="Times New Roman"/>
          <w:b/>
          <w:kern w:val="28"/>
          <w:sz w:val="24"/>
          <w:szCs w:val="24"/>
          <w:lang w:eastAsia="hu-HU"/>
        </w:rPr>
      </w:pPr>
      <w:r w:rsidRPr="00C461A5">
        <w:rPr>
          <w:rFonts w:ascii="Times New Roman" w:hAnsi="Times New Roman" w:cs="Times New Roman"/>
          <w:sz w:val="24"/>
          <w:szCs w:val="24"/>
        </w:rPr>
        <w:t>A segítő szervezetekkel hatékony együttműködés alakul ki.</w:t>
      </w:r>
    </w:p>
    <w:p w:rsidR="0076670B" w:rsidRPr="0076670B" w:rsidRDefault="0076670B" w:rsidP="0076670B">
      <w:pPr>
        <w:pStyle w:val="Listaszerbekezds"/>
        <w:spacing w:after="0" w:line="360" w:lineRule="auto"/>
        <w:jc w:val="both"/>
        <w:rPr>
          <w:rFonts w:ascii="Times New Roman" w:eastAsia="Times New Roman" w:hAnsi="Times New Roman" w:cs="Times New Roman"/>
          <w:b/>
          <w:kern w:val="28"/>
          <w:sz w:val="24"/>
          <w:szCs w:val="24"/>
          <w:lang w:eastAsia="hu-HU"/>
        </w:rPr>
      </w:pPr>
    </w:p>
    <w:p w:rsidR="00422166" w:rsidRPr="0060238A"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60238A">
        <w:rPr>
          <w:rFonts w:ascii="Times New Roman" w:eastAsia="Times New Roman" w:hAnsi="Times New Roman" w:cs="Times New Roman"/>
          <w:b/>
          <w:kern w:val="28"/>
          <w:sz w:val="24"/>
          <w:szCs w:val="24"/>
          <w:lang w:eastAsia="hu-HU"/>
        </w:rPr>
        <w:t xml:space="preserve">7. </w:t>
      </w:r>
      <w:r w:rsidR="0060238A" w:rsidRPr="0060238A">
        <w:rPr>
          <w:rFonts w:ascii="Times New Roman" w:eastAsia="Times New Roman" w:hAnsi="Times New Roman" w:cs="Times New Roman"/>
          <w:b/>
          <w:kern w:val="28"/>
          <w:sz w:val="24"/>
          <w:szCs w:val="24"/>
          <w:lang w:eastAsia="hu-HU"/>
        </w:rPr>
        <w:t>3</w:t>
      </w:r>
      <w:r w:rsidRPr="0060238A">
        <w:rPr>
          <w:rFonts w:ascii="Times New Roman" w:eastAsia="Times New Roman" w:hAnsi="Times New Roman" w:cs="Times New Roman"/>
          <w:b/>
          <w:kern w:val="28"/>
          <w:sz w:val="24"/>
          <w:szCs w:val="24"/>
          <w:lang w:eastAsia="hu-HU"/>
        </w:rPr>
        <w:t>. Logopédia</w:t>
      </w:r>
      <w:r w:rsidR="0060238A">
        <w:rPr>
          <w:rFonts w:ascii="Times New Roman" w:eastAsia="Times New Roman" w:hAnsi="Times New Roman" w:cs="Times New Roman"/>
          <w:b/>
          <w:kern w:val="28"/>
          <w:sz w:val="24"/>
          <w:szCs w:val="24"/>
          <w:lang w:eastAsia="hu-HU"/>
        </w:rPr>
        <w:t>i ellátás</w:t>
      </w:r>
    </w:p>
    <w:p w:rsidR="00422166" w:rsidRPr="00422166" w:rsidRDefault="005554E2" w:rsidP="005554E2">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logopédus munkáját </w:t>
      </w:r>
      <w:r w:rsidR="00422166" w:rsidRPr="00422166">
        <w:rPr>
          <w:rFonts w:ascii="Times New Roman" w:eastAsia="Times New Roman" w:hAnsi="Times New Roman" w:cs="Times New Roman"/>
          <w:kern w:val="28"/>
          <w:sz w:val="24"/>
          <w:szCs w:val="24"/>
          <w:lang w:eastAsia="hu-HU"/>
        </w:rPr>
        <w:t>a 32/2012. (X.8) EMMI rendelet</w:t>
      </w:r>
      <w:r>
        <w:rPr>
          <w:rFonts w:ascii="Times New Roman" w:eastAsia="Times New Roman" w:hAnsi="Times New Roman" w:cs="Times New Roman"/>
          <w:kern w:val="28"/>
          <w:sz w:val="24"/>
          <w:szCs w:val="24"/>
          <w:lang w:eastAsia="hu-HU"/>
        </w:rPr>
        <w:t>ben foglalt irányelvek alapján végzi</w:t>
      </w:r>
      <w:r w:rsidR="00422166" w:rsidRPr="00422166">
        <w:rPr>
          <w:rFonts w:ascii="Times New Roman" w:eastAsia="Times New Roman" w:hAnsi="Times New Roman" w:cs="Times New Roman"/>
          <w:kern w:val="28"/>
          <w:sz w:val="24"/>
          <w:szCs w:val="24"/>
          <w:lang w:eastAsia="hu-HU"/>
        </w:rPr>
        <w:t xml:space="preserve">. </w:t>
      </w:r>
    </w:p>
    <w:p w:rsidR="00AD2EC8" w:rsidRDefault="00AD2EC8" w:rsidP="005554E2">
      <w:pPr>
        <w:autoSpaceDE w:val="0"/>
        <w:autoSpaceDN w:val="0"/>
        <w:adjustRightInd w:val="0"/>
        <w:spacing w:after="0" w:line="360" w:lineRule="auto"/>
        <w:jc w:val="both"/>
        <w:rPr>
          <w:rFonts w:ascii="Times New Roman" w:hAnsi="Times New Roman" w:cs="Times New Roman"/>
          <w:b/>
          <w:sz w:val="24"/>
          <w:szCs w:val="24"/>
        </w:rPr>
      </w:pPr>
    </w:p>
    <w:p w:rsidR="00383412" w:rsidRDefault="00383412" w:rsidP="005554E2">
      <w:pPr>
        <w:autoSpaceDE w:val="0"/>
        <w:autoSpaceDN w:val="0"/>
        <w:adjustRightInd w:val="0"/>
        <w:spacing w:after="0" w:line="360" w:lineRule="auto"/>
        <w:jc w:val="both"/>
        <w:rPr>
          <w:rFonts w:ascii="Times New Roman" w:hAnsi="Times New Roman" w:cs="Times New Roman"/>
          <w:sz w:val="24"/>
          <w:szCs w:val="24"/>
        </w:rPr>
      </w:pPr>
      <w:r w:rsidRPr="00B86EC0">
        <w:rPr>
          <w:rFonts w:ascii="Times New Roman" w:hAnsi="Times New Roman" w:cs="Times New Roman"/>
          <w:b/>
          <w:sz w:val="24"/>
          <w:szCs w:val="24"/>
        </w:rPr>
        <w:t>A logopédiai ellátás célja</w:t>
      </w:r>
      <w:r>
        <w:rPr>
          <w:rFonts w:ascii="Times New Roman" w:hAnsi="Times New Roman" w:cs="Times New Roman"/>
          <w:sz w:val="24"/>
          <w:szCs w:val="24"/>
        </w:rPr>
        <w:t>: a beszédhibák megelőzésével, továbbá a már kialakult beszédhibák és azok következményeként fellépett másodlagos elváltozások korrekciójával az ép beszéd kialakítása.</w:t>
      </w:r>
    </w:p>
    <w:p w:rsidR="00B86EC0" w:rsidRDefault="00B86EC0" w:rsidP="00B86EC0">
      <w:pPr>
        <w:autoSpaceDE w:val="0"/>
        <w:autoSpaceDN w:val="0"/>
        <w:adjustRightInd w:val="0"/>
        <w:spacing w:after="0" w:line="360" w:lineRule="auto"/>
        <w:jc w:val="both"/>
        <w:rPr>
          <w:color w:val="2B2B27"/>
          <w:sz w:val="20"/>
          <w:szCs w:val="20"/>
          <w:shd w:val="clear" w:color="auto" w:fill="395989"/>
        </w:rPr>
      </w:pPr>
      <w:r w:rsidRPr="00B86EC0">
        <w:rPr>
          <w:rFonts w:ascii="Times New Roman" w:hAnsi="Times New Roman" w:cs="Times New Roman"/>
          <w:b/>
          <w:sz w:val="24"/>
          <w:szCs w:val="24"/>
          <w:shd w:val="clear" w:color="auto" w:fill="FFFFFF"/>
        </w:rPr>
        <w:t>A logopédiai ellátás feladata</w:t>
      </w:r>
      <w:r w:rsidRPr="00B86EC0">
        <w:rPr>
          <w:rFonts w:ascii="Times New Roman" w:hAnsi="Times New Roman" w:cs="Times New Roman"/>
          <w:sz w:val="24"/>
          <w:szCs w:val="24"/>
          <w:shd w:val="clear" w:color="auto" w:fill="FFFFFF"/>
        </w:rPr>
        <w:t xml:space="preserve"> a hangképzés, a beszéd, a beszélt és írott nyelvi képesség fejlődési és szerzett zavaraihoz, továbbá a specifikus tanulási zavarokhoz (diszlexia, diszortográfia, diszgráfia, diszkalkulia) kapcsolódó prevenciós, állapot-megismerési és terápiás</w:t>
      </w:r>
      <w:r w:rsidRPr="00B86EC0">
        <w:rPr>
          <w:rFonts w:ascii="Arial" w:hAnsi="Arial" w:cs="Arial"/>
          <w:sz w:val="27"/>
          <w:szCs w:val="27"/>
          <w:shd w:val="clear" w:color="auto" w:fill="FFFFFF"/>
        </w:rPr>
        <w:t xml:space="preserve"> </w:t>
      </w:r>
      <w:r w:rsidRPr="00B86EC0">
        <w:rPr>
          <w:rFonts w:ascii="Times New Roman" w:hAnsi="Times New Roman" w:cs="Times New Roman"/>
          <w:sz w:val="24"/>
          <w:szCs w:val="24"/>
          <w:shd w:val="clear" w:color="auto" w:fill="FFFFFF"/>
        </w:rPr>
        <w:t>tevékenység</w:t>
      </w:r>
      <w:r>
        <w:rPr>
          <w:rFonts w:ascii="Times New Roman" w:hAnsi="Times New Roman" w:cs="Times New Roman"/>
          <w:sz w:val="24"/>
          <w:szCs w:val="24"/>
          <w:shd w:val="clear" w:color="auto" w:fill="FFFFFF"/>
        </w:rPr>
        <w:t>.</w:t>
      </w:r>
    </w:p>
    <w:p w:rsidR="00960989" w:rsidRDefault="00960989" w:rsidP="005554E2">
      <w:pPr>
        <w:autoSpaceDE w:val="0"/>
        <w:autoSpaceDN w:val="0"/>
        <w:adjustRightInd w:val="0"/>
        <w:spacing w:after="0" w:line="360" w:lineRule="auto"/>
        <w:jc w:val="both"/>
        <w:rPr>
          <w:rFonts w:ascii="Times New Roman" w:hAnsi="Times New Roman" w:cs="Times New Roman"/>
          <w:b/>
          <w:sz w:val="24"/>
          <w:szCs w:val="24"/>
        </w:rPr>
      </w:pPr>
    </w:p>
    <w:p w:rsidR="005554E2" w:rsidRPr="00B86EC0" w:rsidRDefault="00383412" w:rsidP="005554E2">
      <w:pPr>
        <w:autoSpaceDE w:val="0"/>
        <w:autoSpaceDN w:val="0"/>
        <w:adjustRightInd w:val="0"/>
        <w:spacing w:after="0" w:line="360" w:lineRule="auto"/>
        <w:jc w:val="both"/>
        <w:rPr>
          <w:rFonts w:ascii="Times New Roman" w:hAnsi="Times New Roman" w:cs="Times New Roman"/>
          <w:b/>
          <w:sz w:val="24"/>
          <w:szCs w:val="24"/>
        </w:rPr>
      </w:pPr>
      <w:r w:rsidRPr="00B86EC0">
        <w:rPr>
          <w:rFonts w:ascii="Times New Roman" w:hAnsi="Times New Roman" w:cs="Times New Roman"/>
          <w:b/>
          <w:sz w:val="24"/>
          <w:szCs w:val="24"/>
        </w:rPr>
        <w:lastRenderedPageBreak/>
        <w:t>A logopédus k</w:t>
      </w:r>
      <w:r w:rsidR="005554E2" w:rsidRPr="00B86EC0">
        <w:rPr>
          <w:rFonts w:ascii="Times New Roman" w:hAnsi="Times New Roman" w:cs="Times New Roman"/>
          <w:b/>
          <w:sz w:val="24"/>
          <w:szCs w:val="24"/>
        </w:rPr>
        <w:t xml:space="preserve">iemelt feladatai: </w:t>
      </w:r>
    </w:p>
    <w:p w:rsidR="000734D2" w:rsidRDefault="00383412" w:rsidP="005554E2">
      <w:pPr>
        <w:pStyle w:val="Listaszerbekezds"/>
        <w:numPr>
          <w:ilvl w:val="0"/>
          <w:numId w:val="7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5554E2" w:rsidRPr="005554E2">
        <w:rPr>
          <w:rFonts w:ascii="Times New Roman" w:hAnsi="Times New Roman" w:cs="Times New Roman"/>
          <w:sz w:val="24"/>
          <w:szCs w:val="24"/>
        </w:rPr>
        <w:t xml:space="preserve"> </w:t>
      </w:r>
      <w:r w:rsidR="000734D2" w:rsidRPr="00B86EC0">
        <w:rPr>
          <w:rFonts w:ascii="Times New Roman" w:hAnsi="Times New Roman" w:cs="Times New Roman"/>
          <w:b/>
          <w:sz w:val="24"/>
          <w:szCs w:val="24"/>
        </w:rPr>
        <w:t xml:space="preserve">3. </w:t>
      </w:r>
      <w:r w:rsidR="00B86EC0" w:rsidRPr="00B86EC0">
        <w:rPr>
          <w:rFonts w:ascii="Times New Roman" w:hAnsi="Times New Roman" w:cs="Times New Roman"/>
          <w:b/>
          <w:sz w:val="24"/>
          <w:szCs w:val="24"/>
        </w:rPr>
        <w:t xml:space="preserve">és 5. </w:t>
      </w:r>
      <w:r w:rsidR="000734D2" w:rsidRPr="00B86EC0">
        <w:rPr>
          <w:rFonts w:ascii="Times New Roman" w:hAnsi="Times New Roman" w:cs="Times New Roman"/>
          <w:b/>
          <w:sz w:val="24"/>
          <w:szCs w:val="24"/>
        </w:rPr>
        <w:t xml:space="preserve">életévüket betöltött </w:t>
      </w:r>
      <w:r w:rsidR="005554E2" w:rsidRPr="00B86EC0">
        <w:rPr>
          <w:rFonts w:ascii="Times New Roman" w:hAnsi="Times New Roman" w:cs="Times New Roman"/>
          <w:b/>
          <w:sz w:val="24"/>
          <w:szCs w:val="24"/>
        </w:rPr>
        <w:t>gyermek</w:t>
      </w:r>
      <w:r w:rsidRPr="00B86EC0">
        <w:rPr>
          <w:rFonts w:ascii="Times New Roman" w:hAnsi="Times New Roman" w:cs="Times New Roman"/>
          <w:b/>
          <w:sz w:val="24"/>
          <w:szCs w:val="24"/>
        </w:rPr>
        <w:t>ek</w:t>
      </w:r>
      <w:r>
        <w:rPr>
          <w:rFonts w:ascii="Times New Roman" w:hAnsi="Times New Roman" w:cs="Times New Roman"/>
          <w:sz w:val="24"/>
          <w:szCs w:val="24"/>
        </w:rPr>
        <w:t xml:space="preserve"> beszéd- és nyelvi fejlettségének</w:t>
      </w:r>
      <w:r w:rsidR="005554E2" w:rsidRPr="005554E2">
        <w:rPr>
          <w:rFonts w:ascii="Times New Roman" w:hAnsi="Times New Roman" w:cs="Times New Roman"/>
          <w:sz w:val="24"/>
          <w:szCs w:val="24"/>
        </w:rPr>
        <w:t xml:space="preserve"> </w:t>
      </w:r>
      <w:r w:rsidR="004A4A1C" w:rsidRPr="00B86EC0">
        <w:rPr>
          <w:rFonts w:ascii="Times New Roman" w:hAnsi="Times New Roman" w:cs="Times New Roman"/>
          <w:b/>
          <w:sz w:val="24"/>
          <w:szCs w:val="24"/>
        </w:rPr>
        <w:t xml:space="preserve">kötelező </w:t>
      </w:r>
      <w:r w:rsidR="005554E2" w:rsidRPr="00B86EC0">
        <w:rPr>
          <w:rFonts w:ascii="Times New Roman" w:hAnsi="Times New Roman" w:cs="Times New Roman"/>
          <w:b/>
          <w:sz w:val="24"/>
          <w:szCs w:val="24"/>
        </w:rPr>
        <w:t>logopédiai szűrése</w:t>
      </w:r>
      <w:r w:rsidR="004A4A1C">
        <w:rPr>
          <w:rFonts w:ascii="Times New Roman" w:hAnsi="Times New Roman" w:cs="Times New Roman"/>
          <w:sz w:val="24"/>
          <w:szCs w:val="24"/>
        </w:rPr>
        <w:t xml:space="preserve"> </w:t>
      </w:r>
      <w:r w:rsidR="004A4A1C" w:rsidRPr="004A4A1C">
        <w:rPr>
          <w:rFonts w:ascii="Times New Roman" w:hAnsi="Times New Roman" w:cs="Times New Roman"/>
          <w:i/>
          <w:sz w:val="24"/>
          <w:szCs w:val="24"/>
        </w:rPr>
        <w:t>[53/2016. (XII.29) EMMI r. 38.§ (3)]</w:t>
      </w:r>
      <w:r>
        <w:rPr>
          <w:rFonts w:ascii="Times New Roman" w:hAnsi="Times New Roman" w:cs="Times New Roman"/>
          <w:sz w:val="24"/>
          <w:szCs w:val="24"/>
        </w:rPr>
        <w:t>;</w:t>
      </w:r>
      <w:r w:rsidR="004A4A1C">
        <w:rPr>
          <w:rFonts w:ascii="Times New Roman" w:hAnsi="Times New Roman" w:cs="Times New Roman"/>
          <w:sz w:val="24"/>
          <w:szCs w:val="24"/>
        </w:rPr>
        <w:t xml:space="preserve"> szükség szerint további logopédiai vizsgálata</w:t>
      </w:r>
      <w:r w:rsidR="00960989">
        <w:rPr>
          <w:rFonts w:ascii="Times New Roman" w:hAnsi="Times New Roman" w:cs="Times New Roman"/>
          <w:sz w:val="24"/>
          <w:szCs w:val="24"/>
        </w:rPr>
        <w:t>;</w:t>
      </w:r>
    </w:p>
    <w:p w:rsidR="000734D2" w:rsidRPr="000734D2" w:rsidRDefault="000734D2" w:rsidP="000734D2">
      <w:pPr>
        <w:pStyle w:val="Listaszerbekezds"/>
        <w:numPr>
          <w:ilvl w:val="0"/>
          <w:numId w:val="7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0734D2">
        <w:rPr>
          <w:rFonts w:ascii="Times New Roman" w:hAnsi="Times New Roman" w:cs="Times New Roman"/>
          <w:sz w:val="24"/>
          <w:szCs w:val="24"/>
        </w:rPr>
        <w:t xml:space="preserve"> feltárt eredmények alapján amennyiben szükséges kezdeményezi a gyermek további speciális pedagógiai, pszichológiai, orvosi </w:t>
      </w:r>
      <w:r>
        <w:rPr>
          <w:rFonts w:ascii="Times New Roman" w:hAnsi="Times New Roman" w:cs="Times New Roman"/>
          <w:sz w:val="24"/>
          <w:szCs w:val="24"/>
        </w:rPr>
        <w:t>szak</w:t>
      </w:r>
      <w:r w:rsidR="00960989">
        <w:rPr>
          <w:rFonts w:ascii="Times New Roman" w:hAnsi="Times New Roman" w:cs="Times New Roman"/>
          <w:sz w:val="24"/>
          <w:szCs w:val="24"/>
        </w:rPr>
        <w:t>vizsgálatát</w:t>
      </w:r>
      <w:r w:rsidR="00BB7046">
        <w:rPr>
          <w:rFonts w:ascii="Times New Roman" w:hAnsi="Times New Roman" w:cs="Times New Roman"/>
          <w:sz w:val="24"/>
          <w:szCs w:val="24"/>
        </w:rPr>
        <w:t xml:space="preserve">. </w:t>
      </w:r>
      <w:r w:rsidR="00BB7046">
        <w:rPr>
          <w:rFonts w:ascii="Times New Roman" w:eastAsia="Times New Roman" w:hAnsi="Times New Roman" w:cs="Times New Roman"/>
          <w:kern w:val="28"/>
          <w:sz w:val="24"/>
          <w:szCs w:val="24"/>
          <w:lang w:eastAsia="hu-HU"/>
        </w:rPr>
        <w:t>R</w:t>
      </w:r>
      <w:r w:rsidR="00BB7046" w:rsidRPr="00422166">
        <w:rPr>
          <w:rFonts w:ascii="Times New Roman" w:eastAsia="Times New Roman" w:hAnsi="Times New Roman" w:cs="Times New Roman"/>
          <w:kern w:val="28"/>
          <w:sz w:val="24"/>
          <w:szCs w:val="24"/>
          <w:lang w:eastAsia="hu-HU"/>
        </w:rPr>
        <w:t>észle</w:t>
      </w:r>
      <w:r w:rsidR="00BB7046">
        <w:rPr>
          <w:rFonts w:ascii="Times New Roman" w:eastAsia="Times New Roman" w:hAnsi="Times New Roman" w:cs="Times New Roman"/>
          <w:kern w:val="28"/>
          <w:sz w:val="24"/>
          <w:szCs w:val="24"/>
          <w:lang w:eastAsia="hu-HU"/>
        </w:rPr>
        <w:t xml:space="preserve">tes szakértői véleményt kérhet: </w:t>
      </w:r>
      <w:r w:rsidR="00BB7046" w:rsidRPr="00422166">
        <w:rPr>
          <w:rFonts w:ascii="Times New Roman" w:eastAsia="Times New Roman" w:hAnsi="Times New Roman" w:cs="Times New Roman"/>
          <w:kern w:val="28"/>
          <w:sz w:val="24"/>
          <w:szCs w:val="24"/>
          <w:lang w:eastAsia="hu-HU"/>
        </w:rPr>
        <w:t>fül-orr-gégész, audiológus, foniáter szakorvos, gyermekpszichológus, illetve a megyei szakértői és rehabilitációs bizottságoktól</w:t>
      </w:r>
      <w:r w:rsidR="00960989">
        <w:rPr>
          <w:rFonts w:ascii="Times New Roman" w:hAnsi="Times New Roman" w:cs="Times New Roman"/>
          <w:sz w:val="24"/>
          <w:szCs w:val="24"/>
        </w:rPr>
        <w:t>;</w:t>
      </w:r>
    </w:p>
    <w:p w:rsidR="005554E2" w:rsidRDefault="005554E2" w:rsidP="005554E2">
      <w:pPr>
        <w:pStyle w:val="Listaszerbekezds"/>
        <w:numPr>
          <w:ilvl w:val="0"/>
          <w:numId w:val="77"/>
        </w:numPr>
        <w:autoSpaceDE w:val="0"/>
        <w:autoSpaceDN w:val="0"/>
        <w:adjustRightInd w:val="0"/>
        <w:spacing w:after="0" w:line="360" w:lineRule="auto"/>
        <w:jc w:val="both"/>
        <w:rPr>
          <w:rFonts w:ascii="Times New Roman" w:hAnsi="Times New Roman" w:cs="Times New Roman"/>
          <w:sz w:val="24"/>
          <w:szCs w:val="24"/>
        </w:rPr>
      </w:pPr>
      <w:r w:rsidRPr="005554E2">
        <w:rPr>
          <w:rFonts w:ascii="Times New Roman" w:hAnsi="Times New Roman" w:cs="Times New Roman"/>
          <w:sz w:val="24"/>
          <w:szCs w:val="24"/>
        </w:rPr>
        <w:t>SNI gyermekek kiszűrése</w:t>
      </w:r>
      <w:r w:rsidR="00960989">
        <w:rPr>
          <w:rFonts w:ascii="Times New Roman" w:hAnsi="Times New Roman" w:cs="Times New Roman"/>
          <w:sz w:val="24"/>
          <w:szCs w:val="24"/>
        </w:rPr>
        <w:t>;</w:t>
      </w:r>
    </w:p>
    <w:p w:rsidR="001B31B4" w:rsidRDefault="001B31B4" w:rsidP="005554E2">
      <w:pPr>
        <w:pStyle w:val="Listaszerbekezds"/>
        <w:numPr>
          <w:ilvl w:val="0"/>
          <w:numId w:val="7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diszlexia-veszélyeztetettség szűrése;</w:t>
      </w:r>
    </w:p>
    <w:p w:rsidR="00B86EC0" w:rsidRPr="005554E2" w:rsidRDefault="00B86EC0" w:rsidP="005554E2">
      <w:pPr>
        <w:pStyle w:val="Listaszerbekezds"/>
        <w:numPr>
          <w:ilvl w:val="0"/>
          <w:numId w:val="7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beszédzavarok, rendellenes beszédállapotok javítása.</w:t>
      </w:r>
    </w:p>
    <w:p w:rsidR="005554E2" w:rsidRDefault="005554E2" w:rsidP="00422166">
      <w:pPr>
        <w:spacing w:after="0" w:line="360" w:lineRule="auto"/>
        <w:jc w:val="both"/>
        <w:rPr>
          <w:rFonts w:ascii="Times New Roman" w:eastAsia="Times New Roman" w:hAnsi="Times New Roman" w:cs="Times New Roman"/>
          <w:kern w:val="28"/>
          <w:sz w:val="24"/>
          <w:szCs w:val="24"/>
          <w:lang w:eastAsia="hu-HU"/>
        </w:rPr>
      </w:pPr>
    </w:p>
    <w:p w:rsidR="00960989" w:rsidRDefault="00422166" w:rsidP="00960989">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logopédiai ellátás</w:t>
      </w:r>
      <w:r w:rsidR="00960989">
        <w:rPr>
          <w:rFonts w:ascii="Times New Roman" w:eastAsia="Times New Roman" w:hAnsi="Times New Roman" w:cs="Times New Roman"/>
          <w:kern w:val="28"/>
          <w:sz w:val="24"/>
          <w:szCs w:val="24"/>
          <w:lang w:eastAsia="hu-HU"/>
        </w:rPr>
        <w:t xml:space="preserve"> területei</w:t>
      </w:r>
      <w:r w:rsidR="00B86EC0">
        <w:rPr>
          <w:rFonts w:ascii="Times New Roman" w:eastAsia="Times New Roman" w:hAnsi="Times New Roman" w:cs="Times New Roman"/>
          <w:kern w:val="28"/>
          <w:sz w:val="24"/>
          <w:szCs w:val="24"/>
          <w:lang w:eastAsia="hu-HU"/>
        </w:rPr>
        <w:t>, terápiá</w:t>
      </w:r>
      <w:r w:rsidR="00960989">
        <w:rPr>
          <w:rFonts w:ascii="Times New Roman" w:eastAsia="Times New Roman" w:hAnsi="Times New Roman" w:cs="Times New Roman"/>
          <w:kern w:val="28"/>
          <w:sz w:val="24"/>
          <w:szCs w:val="24"/>
          <w:lang w:eastAsia="hu-HU"/>
        </w:rPr>
        <w:t xml:space="preserve">k: </w:t>
      </w:r>
    </w:p>
    <w:p w:rsidR="00960989" w:rsidRDefault="00960989" w:rsidP="00960989">
      <w:pPr>
        <w:pStyle w:val="Listaszerbekezds"/>
        <w:numPr>
          <w:ilvl w:val="0"/>
          <w:numId w:val="8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beszédészlelés és beszédmegértés zavara</w:t>
      </w:r>
    </w:p>
    <w:p w:rsidR="00960989" w:rsidRDefault="00960989" w:rsidP="00960989">
      <w:pPr>
        <w:pStyle w:val="Listaszerbekezds"/>
        <w:numPr>
          <w:ilvl w:val="0"/>
          <w:numId w:val="8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megkésett beszédfejlődés</w:t>
      </w:r>
    </w:p>
    <w:p w:rsidR="00960989" w:rsidRDefault="00960989" w:rsidP="00960989">
      <w:pPr>
        <w:pStyle w:val="Listaszerbekezds"/>
        <w:numPr>
          <w:ilvl w:val="0"/>
          <w:numId w:val="8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pöszeség</w:t>
      </w:r>
    </w:p>
    <w:p w:rsidR="00960989" w:rsidRDefault="00960989" w:rsidP="00960989">
      <w:pPr>
        <w:pStyle w:val="Listaszerbekezds"/>
        <w:numPr>
          <w:ilvl w:val="0"/>
          <w:numId w:val="8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orrhangzós beszéd</w:t>
      </w:r>
    </w:p>
    <w:p w:rsidR="00960989" w:rsidRDefault="00960989" w:rsidP="00960989">
      <w:pPr>
        <w:pStyle w:val="Listaszerbekezds"/>
        <w:numPr>
          <w:ilvl w:val="0"/>
          <w:numId w:val="8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beszédritmus zavara (hadarás, dadogás)</w:t>
      </w:r>
    </w:p>
    <w:p w:rsidR="00960989" w:rsidRDefault="00960989" w:rsidP="00960989">
      <w:pPr>
        <w:pStyle w:val="Listaszerbekezds"/>
        <w:numPr>
          <w:ilvl w:val="0"/>
          <w:numId w:val="8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diszfónia</w:t>
      </w:r>
    </w:p>
    <w:p w:rsidR="00960989" w:rsidRPr="00960989" w:rsidRDefault="00960989" w:rsidP="00960989">
      <w:pPr>
        <w:pStyle w:val="Listaszerbekezds"/>
        <w:numPr>
          <w:ilvl w:val="0"/>
          <w:numId w:val="84"/>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nyelvlökéses nyelés</w:t>
      </w:r>
    </w:p>
    <w:p w:rsidR="00422166" w:rsidRPr="00422166" w:rsidRDefault="00422166" w:rsidP="00ED3C99">
      <w:pPr>
        <w:numPr>
          <w:ilvl w:val="0"/>
          <w:numId w:val="7"/>
        </w:num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olvasás-</w:t>
      </w:r>
      <w:r w:rsidR="00960989">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írás</w:t>
      </w:r>
      <w:r w:rsidR="00960989">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és </w:t>
      </w:r>
      <w:r w:rsidR="00960989">
        <w:rPr>
          <w:rFonts w:ascii="Times New Roman" w:eastAsia="Times New Roman" w:hAnsi="Times New Roman" w:cs="Times New Roman"/>
          <w:kern w:val="28"/>
          <w:sz w:val="24"/>
          <w:szCs w:val="24"/>
          <w:lang w:eastAsia="hu-HU"/>
        </w:rPr>
        <w:t>számolászavar</w:t>
      </w:r>
      <w:r w:rsidRPr="00422166">
        <w:rPr>
          <w:rFonts w:ascii="Times New Roman" w:eastAsia="Times New Roman" w:hAnsi="Times New Roman" w:cs="Times New Roman"/>
          <w:kern w:val="28"/>
          <w:sz w:val="24"/>
          <w:szCs w:val="24"/>
          <w:lang w:eastAsia="hu-HU"/>
        </w:rPr>
        <w:t xml:space="preserve"> veszélyeztetettség előrejelzése és prevenciója</w:t>
      </w:r>
      <w:r w:rsidR="00960989">
        <w:rPr>
          <w:rFonts w:ascii="Times New Roman" w:eastAsia="Times New Roman" w:hAnsi="Times New Roman" w:cs="Times New Roman"/>
          <w:kern w:val="28"/>
          <w:sz w:val="24"/>
          <w:szCs w:val="24"/>
          <w:lang w:eastAsia="hu-HU"/>
        </w:rPr>
        <w:t>.</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beszédzavarok egy-egy gyermeknél halmozottan is előfordulhatnak.</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beszédfogyatékos gyermekek logopédiai gondozásána</w:t>
      </w:r>
      <w:r w:rsidR="00960989">
        <w:rPr>
          <w:rFonts w:ascii="Times New Roman" w:eastAsia="Times New Roman" w:hAnsi="Times New Roman" w:cs="Times New Roman"/>
          <w:kern w:val="28"/>
          <w:sz w:val="24"/>
          <w:szCs w:val="24"/>
          <w:lang w:eastAsia="hu-HU"/>
        </w:rPr>
        <w:t>k legfontosabb szakasza a korai</w:t>
      </w:r>
      <w:r w:rsidR="00E20B52">
        <w:rPr>
          <w:rFonts w:ascii="Times New Roman" w:eastAsia="Times New Roman" w:hAnsi="Times New Roman" w:cs="Times New Roman"/>
          <w:kern w:val="28"/>
          <w:sz w:val="24"/>
          <w:szCs w:val="24"/>
          <w:lang w:eastAsia="hu-HU"/>
        </w:rPr>
        <w:t>, óvodai</w:t>
      </w:r>
      <w:r w:rsidR="00960989">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gondozás</w:t>
      </w:r>
      <w:r w:rsidR="00960989">
        <w:rPr>
          <w:rFonts w:ascii="Times New Roman" w:eastAsia="Times New Roman" w:hAnsi="Times New Roman" w:cs="Times New Roman"/>
          <w:kern w:val="28"/>
          <w:sz w:val="24"/>
          <w:szCs w:val="24"/>
          <w:lang w:eastAsia="hu-HU"/>
        </w:rPr>
        <w:t>, terápia, mely</w:t>
      </w:r>
      <w:r w:rsidRPr="00422166">
        <w:rPr>
          <w:rFonts w:ascii="Times New Roman" w:eastAsia="Times New Roman" w:hAnsi="Times New Roman" w:cs="Times New Roman"/>
          <w:kern w:val="28"/>
          <w:sz w:val="24"/>
          <w:szCs w:val="24"/>
          <w:lang w:eastAsia="hu-HU"/>
        </w:rPr>
        <w:t xml:space="preserve"> súlyosabb esetekben áthúzódhat a kisiskolás korra is.</w:t>
      </w:r>
    </w:p>
    <w:p w:rsidR="00422166" w:rsidRDefault="002C67AC"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mérések, szűrővizsgálatok után a logopédus</w:t>
      </w:r>
      <w:r w:rsidRPr="00422166">
        <w:rPr>
          <w:rFonts w:ascii="Times New Roman" w:eastAsia="Times New Roman" w:hAnsi="Times New Roman" w:cs="Times New Roman"/>
          <w:kern w:val="28"/>
          <w:sz w:val="24"/>
          <w:szCs w:val="24"/>
          <w:lang w:eastAsia="hu-HU"/>
        </w:rPr>
        <w:t xml:space="preserve"> megkezdi a beszédhibák javítását</w:t>
      </w:r>
      <w:r w:rsidR="00BB7046">
        <w:rPr>
          <w:rFonts w:ascii="Times New Roman" w:eastAsia="Times New Roman" w:hAnsi="Times New Roman" w:cs="Times New Roman"/>
          <w:kern w:val="28"/>
          <w:sz w:val="24"/>
          <w:szCs w:val="24"/>
          <w:lang w:eastAsia="hu-HU"/>
        </w:rPr>
        <w:t>, a szükséges terápiát</w:t>
      </w:r>
      <w:r>
        <w:rPr>
          <w:rFonts w:ascii="Times New Roman" w:eastAsia="Times New Roman" w:hAnsi="Times New Roman" w:cs="Times New Roman"/>
          <w:kern w:val="28"/>
          <w:sz w:val="24"/>
          <w:szCs w:val="24"/>
          <w:lang w:eastAsia="hu-HU"/>
        </w:rPr>
        <w:t>.</w:t>
      </w:r>
    </w:p>
    <w:p w:rsidR="00BB7046" w:rsidRDefault="00BB7046" w:rsidP="00422166">
      <w:pPr>
        <w:spacing w:after="0" w:line="360" w:lineRule="auto"/>
        <w:jc w:val="both"/>
        <w:rPr>
          <w:rFonts w:ascii="Times New Roman" w:eastAsia="Times New Roman" w:hAnsi="Times New Roman" w:cs="Times New Roman"/>
          <w:kern w:val="28"/>
          <w:sz w:val="24"/>
          <w:szCs w:val="24"/>
          <w:lang w:eastAsia="hu-HU"/>
        </w:rPr>
      </w:pPr>
    </w:p>
    <w:p w:rsidR="001B31B4" w:rsidRPr="00422166" w:rsidRDefault="001B31B4" w:rsidP="00422166">
      <w:pPr>
        <w:spacing w:after="0" w:line="360" w:lineRule="auto"/>
        <w:jc w:val="both"/>
        <w:rPr>
          <w:rFonts w:ascii="Times New Roman" w:eastAsia="Times New Roman" w:hAnsi="Times New Roman" w:cs="Times New Roman"/>
          <w:kern w:val="28"/>
          <w:sz w:val="24"/>
          <w:szCs w:val="24"/>
          <w:lang w:eastAsia="hu-HU"/>
        </w:rPr>
      </w:pPr>
      <w:r w:rsidRPr="002C67AC">
        <w:rPr>
          <w:rFonts w:ascii="Times New Roman" w:eastAsia="Times New Roman" w:hAnsi="Times New Roman" w:cs="Times New Roman"/>
          <w:b/>
          <w:kern w:val="28"/>
          <w:sz w:val="24"/>
          <w:szCs w:val="24"/>
          <w:lang w:eastAsia="hu-HU"/>
        </w:rPr>
        <w:t>Munkaformák</w:t>
      </w:r>
      <w:r>
        <w:rPr>
          <w:rFonts w:ascii="Times New Roman" w:eastAsia="Times New Roman" w:hAnsi="Times New Roman" w:cs="Times New Roman"/>
          <w:kern w:val="28"/>
          <w:sz w:val="24"/>
          <w:szCs w:val="24"/>
          <w:lang w:eastAsia="hu-HU"/>
        </w:rPr>
        <w:t>:</w:t>
      </w:r>
    </w:p>
    <w:p w:rsidR="001B31B4" w:rsidRPr="001B31B4" w:rsidRDefault="002C67AC" w:rsidP="001B31B4">
      <w:pPr>
        <w:numPr>
          <w:ilvl w:val="0"/>
          <w:numId w:val="10"/>
        </w:numPr>
        <w:spacing w:after="0" w:line="360" w:lineRule="auto"/>
        <w:jc w:val="both"/>
        <w:rPr>
          <w:rFonts w:ascii="Times New Roman" w:eastAsia="Times New Roman" w:hAnsi="Times New Roman" w:cs="Times New Roman"/>
          <w:kern w:val="28"/>
          <w:sz w:val="24"/>
          <w:szCs w:val="24"/>
          <w:lang w:eastAsia="hu-HU"/>
        </w:rPr>
      </w:pPr>
      <w:r w:rsidRPr="002C67AC">
        <w:rPr>
          <w:rFonts w:ascii="Times New Roman" w:eastAsia="Times New Roman" w:hAnsi="Times New Roman" w:cs="Times New Roman"/>
          <w:b/>
          <w:kern w:val="28"/>
          <w:sz w:val="24"/>
          <w:szCs w:val="24"/>
          <w:lang w:eastAsia="hu-HU"/>
        </w:rPr>
        <w:t>e</w:t>
      </w:r>
      <w:r w:rsidR="001B31B4" w:rsidRPr="002C67AC">
        <w:rPr>
          <w:rFonts w:ascii="Times New Roman" w:eastAsia="Times New Roman" w:hAnsi="Times New Roman" w:cs="Times New Roman"/>
          <w:b/>
          <w:kern w:val="28"/>
          <w:sz w:val="24"/>
          <w:szCs w:val="24"/>
          <w:lang w:eastAsia="hu-HU"/>
        </w:rPr>
        <w:t>gyéni terápia</w:t>
      </w:r>
      <w:r>
        <w:rPr>
          <w:rFonts w:ascii="Times New Roman" w:eastAsia="Times New Roman" w:hAnsi="Times New Roman" w:cs="Times New Roman"/>
          <w:kern w:val="28"/>
          <w:sz w:val="24"/>
          <w:szCs w:val="24"/>
          <w:lang w:eastAsia="hu-HU"/>
        </w:rPr>
        <w:t xml:space="preserve"> (heti 2 </w:t>
      </w:r>
      <w:r w:rsidR="001B31B4">
        <w:rPr>
          <w:rFonts w:ascii="Times New Roman" w:eastAsia="Times New Roman" w:hAnsi="Times New Roman" w:cs="Times New Roman"/>
          <w:kern w:val="28"/>
          <w:sz w:val="24"/>
          <w:szCs w:val="24"/>
          <w:lang w:eastAsia="hu-HU"/>
        </w:rPr>
        <w:t>alkalom</w:t>
      </w:r>
      <w:r w:rsidR="001B31B4" w:rsidRPr="00422166">
        <w:rPr>
          <w:rFonts w:ascii="Times New Roman" w:eastAsia="Times New Roman" w:hAnsi="Times New Roman" w:cs="Times New Roman"/>
          <w:kern w:val="28"/>
          <w:sz w:val="24"/>
          <w:szCs w:val="24"/>
          <w:lang w:eastAsia="hu-HU"/>
        </w:rPr>
        <w:t xml:space="preserve">) </w:t>
      </w:r>
      <w:r w:rsidR="001B31B4" w:rsidRPr="001B31B4">
        <w:rPr>
          <w:rFonts w:ascii="Times New Roman" w:hAnsi="Times New Roman" w:cs="Times New Roman"/>
          <w:sz w:val="24"/>
          <w:szCs w:val="24"/>
          <w:shd w:val="clear" w:color="auto" w:fill="FFFFFF"/>
        </w:rPr>
        <w:t xml:space="preserve">időtartamát - mely legfeljebb negyvenöt </w:t>
      </w:r>
      <w:r>
        <w:rPr>
          <w:rFonts w:ascii="Times New Roman" w:hAnsi="Times New Roman" w:cs="Times New Roman"/>
          <w:sz w:val="24"/>
          <w:szCs w:val="24"/>
          <w:shd w:val="clear" w:color="auto" w:fill="FFFFFF"/>
        </w:rPr>
        <w:t>perc lehet - a gyermek életkorát</w:t>
      </w:r>
      <w:r w:rsidR="001B31B4" w:rsidRPr="001B31B4">
        <w:rPr>
          <w:rFonts w:ascii="Times New Roman" w:hAnsi="Times New Roman" w:cs="Times New Roman"/>
          <w:sz w:val="24"/>
          <w:szCs w:val="24"/>
          <w:shd w:val="clear" w:color="auto" w:fill="FFFFFF"/>
        </w:rPr>
        <w:t>ól és problémájától függően - a logopédus határozza meg</w:t>
      </w:r>
      <w:r w:rsidR="00E20B52">
        <w:rPr>
          <w:rFonts w:ascii="Times New Roman" w:hAnsi="Times New Roman" w:cs="Times New Roman"/>
          <w:sz w:val="24"/>
          <w:szCs w:val="24"/>
          <w:shd w:val="clear" w:color="auto" w:fill="FFFFFF"/>
        </w:rPr>
        <w:t>;</w:t>
      </w:r>
    </w:p>
    <w:p w:rsidR="002C67AC" w:rsidRPr="002C67AC" w:rsidRDefault="002C67AC" w:rsidP="002C67AC">
      <w:pPr>
        <w:numPr>
          <w:ilvl w:val="0"/>
          <w:numId w:val="10"/>
        </w:numPr>
        <w:spacing w:after="0" w:line="360" w:lineRule="auto"/>
        <w:jc w:val="both"/>
        <w:rPr>
          <w:rFonts w:ascii="Times New Roman" w:eastAsia="Times New Roman" w:hAnsi="Times New Roman" w:cs="Times New Roman"/>
          <w:kern w:val="28"/>
          <w:sz w:val="24"/>
          <w:szCs w:val="24"/>
          <w:lang w:eastAsia="hu-HU"/>
        </w:rPr>
      </w:pPr>
      <w:r w:rsidRPr="002C67AC">
        <w:rPr>
          <w:rFonts w:ascii="Times New Roman" w:eastAsia="Times New Roman" w:hAnsi="Times New Roman" w:cs="Times New Roman"/>
          <w:b/>
          <w:kern w:val="28"/>
          <w:sz w:val="24"/>
          <w:szCs w:val="24"/>
          <w:lang w:eastAsia="hu-HU"/>
        </w:rPr>
        <w:lastRenderedPageBreak/>
        <w:t>c</w:t>
      </w:r>
      <w:r w:rsidR="001B31B4" w:rsidRPr="002C67AC">
        <w:rPr>
          <w:rFonts w:ascii="Times New Roman" w:eastAsia="Times New Roman" w:hAnsi="Times New Roman" w:cs="Times New Roman"/>
          <w:b/>
          <w:kern w:val="28"/>
          <w:sz w:val="24"/>
          <w:szCs w:val="24"/>
          <w:lang w:eastAsia="hu-HU"/>
        </w:rPr>
        <w:t>soportos</w:t>
      </w:r>
      <w:r>
        <w:rPr>
          <w:rFonts w:ascii="Times New Roman" w:eastAsia="Times New Roman" w:hAnsi="Times New Roman" w:cs="Times New Roman"/>
          <w:kern w:val="28"/>
          <w:sz w:val="24"/>
          <w:szCs w:val="24"/>
          <w:lang w:eastAsia="hu-HU"/>
        </w:rPr>
        <w:t xml:space="preserve"> </w:t>
      </w:r>
      <w:r w:rsidRPr="00E20B52">
        <w:rPr>
          <w:rFonts w:ascii="Times New Roman" w:eastAsia="Times New Roman" w:hAnsi="Times New Roman" w:cs="Times New Roman"/>
          <w:b/>
          <w:kern w:val="28"/>
          <w:sz w:val="24"/>
          <w:szCs w:val="24"/>
          <w:lang w:eastAsia="hu-HU"/>
        </w:rPr>
        <w:t>terápi</w:t>
      </w:r>
      <w:r w:rsidR="00E20B52" w:rsidRPr="00E20B52">
        <w:rPr>
          <w:rFonts w:ascii="Times New Roman" w:eastAsia="Times New Roman" w:hAnsi="Times New Roman" w:cs="Times New Roman"/>
          <w:b/>
          <w:kern w:val="28"/>
          <w:sz w:val="24"/>
          <w:szCs w:val="24"/>
          <w:lang w:eastAsia="hu-HU"/>
        </w:rPr>
        <w:t>a</w:t>
      </w:r>
      <w:r w:rsidR="00E20B52">
        <w:rPr>
          <w:rFonts w:ascii="Times New Roman" w:eastAsia="Times New Roman" w:hAnsi="Times New Roman" w:cs="Times New Roman"/>
          <w:kern w:val="28"/>
          <w:sz w:val="24"/>
          <w:szCs w:val="24"/>
          <w:lang w:eastAsia="hu-HU"/>
        </w:rPr>
        <w:t>, melyben</w:t>
      </w:r>
      <w:r>
        <w:rPr>
          <w:rFonts w:ascii="Times New Roman" w:eastAsia="Times New Roman" w:hAnsi="Times New Roman" w:cs="Times New Roman"/>
          <w:kern w:val="28"/>
          <w:sz w:val="24"/>
          <w:szCs w:val="24"/>
          <w:lang w:eastAsia="hu-HU"/>
        </w:rPr>
        <w:t xml:space="preserve"> maximum hat gyermek vehet részt (heti 2 </w:t>
      </w:r>
      <w:r w:rsidRPr="002C67AC">
        <w:rPr>
          <w:rFonts w:ascii="Times New Roman" w:eastAsia="Times New Roman" w:hAnsi="Times New Roman" w:cs="Times New Roman"/>
          <w:kern w:val="28"/>
          <w:sz w:val="24"/>
          <w:szCs w:val="24"/>
          <w:lang w:eastAsia="hu-HU"/>
        </w:rPr>
        <w:t>alkalom</w:t>
      </w:r>
      <w:r>
        <w:rPr>
          <w:rFonts w:ascii="Times New Roman" w:eastAsia="Times New Roman" w:hAnsi="Times New Roman" w:cs="Times New Roman"/>
          <w:kern w:val="28"/>
          <w:sz w:val="24"/>
          <w:szCs w:val="24"/>
          <w:lang w:eastAsia="hu-HU"/>
        </w:rPr>
        <w:t>mal</w:t>
      </w:r>
      <w:r w:rsidRPr="002C67AC">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w:t>
      </w:r>
      <w:r w:rsidRPr="002C67AC">
        <w:rPr>
          <w:rFonts w:ascii="Times New Roman" w:eastAsia="Times New Roman" w:hAnsi="Times New Roman" w:cs="Times New Roman"/>
          <w:kern w:val="28"/>
          <w:sz w:val="24"/>
          <w:szCs w:val="24"/>
          <w:lang w:eastAsia="hu-HU"/>
        </w:rPr>
        <w:t xml:space="preserve"> </w:t>
      </w:r>
      <w:r w:rsidRPr="002C67AC">
        <w:rPr>
          <w:rFonts w:ascii="Times New Roman" w:hAnsi="Times New Roman" w:cs="Times New Roman"/>
          <w:sz w:val="24"/>
          <w:szCs w:val="24"/>
          <w:shd w:val="clear" w:color="auto" w:fill="FFFFFF"/>
        </w:rPr>
        <w:t xml:space="preserve">időtartamát - mely legfeljebb negyvenöt </w:t>
      </w:r>
      <w:r>
        <w:rPr>
          <w:rFonts w:ascii="Times New Roman" w:hAnsi="Times New Roman" w:cs="Times New Roman"/>
          <w:sz w:val="24"/>
          <w:szCs w:val="24"/>
          <w:shd w:val="clear" w:color="auto" w:fill="FFFFFF"/>
        </w:rPr>
        <w:t>perc lehet - a gyermek életkorát</w:t>
      </w:r>
      <w:r w:rsidRPr="002C67AC">
        <w:rPr>
          <w:rFonts w:ascii="Times New Roman" w:hAnsi="Times New Roman" w:cs="Times New Roman"/>
          <w:sz w:val="24"/>
          <w:szCs w:val="24"/>
          <w:shd w:val="clear" w:color="auto" w:fill="FFFFFF"/>
        </w:rPr>
        <w:t>ól és problémájától függően - a logopédus határozza meg</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csoport</w:t>
      </w:r>
      <w:r w:rsidR="00E20B52">
        <w:rPr>
          <w:rFonts w:ascii="Times New Roman" w:eastAsia="Times New Roman" w:hAnsi="Times New Roman" w:cs="Times New Roman"/>
          <w:kern w:val="28"/>
          <w:sz w:val="24"/>
          <w:szCs w:val="24"/>
          <w:lang w:eastAsia="hu-HU"/>
        </w:rPr>
        <w:t>os terápia esetén a csoport</w:t>
      </w:r>
      <w:r w:rsidRPr="00422166">
        <w:rPr>
          <w:rFonts w:ascii="Times New Roman" w:eastAsia="Times New Roman" w:hAnsi="Times New Roman" w:cs="Times New Roman"/>
          <w:kern w:val="28"/>
          <w:sz w:val="24"/>
          <w:szCs w:val="24"/>
          <w:lang w:eastAsia="hu-HU"/>
        </w:rPr>
        <w:t>beosztások az év folyamán változhatnak (enyhe pöszeség esetén a beszédhiba megszűnik, más gyermekcsoportban jobban foglalkoztatható, egyénileg teljesít jobban, új gyerek érkezik</w:t>
      </w:r>
      <w:r w:rsidR="00E20B52">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A kimaradt gyermek helyére a forgalmi naplóból új gyereket vesz fel</w:t>
      </w:r>
      <w:r w:rsidR="00E20B52">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A </w:t>
      </w:r>
      <w:r w:rsidR="00BB7046">
        <w:rPr>
          <w:rFonts w:ascii="Times New Roman" w:eastAsia="Times New Roman" w:hAnsi="Times New Roman" w:cs="Times New Roman"/>
          <w:kern w:val="28"/>
          <w:sz w:val="24"/>
          <w:szCs w:val="24"/>
          <w:lang w:eastAsia="hu-HU"/>
        </w:rPr>
        <w:t xml:space="preserve">logopédus a </w:t>
      </w:r>
      <w:r w:rsidRPr="00422166">
        <w:rPr>
          <w:rFonts w:ascii="Times New Roman" w:eastAsia="Times New Roman" w:hAnsi="Times New Roman" w:cs="Times New Roman"/>
          <w:kern w:val="28"/>
          <w:sz w:val="24"/>
          <w:szCs w:val="24"/>
          <w:lang w:eastAsia="hu-HU"/>
        </w:rPr>
        <w:t>nevelési év közben érkező gyerekeknél is elvégzi a szűréseket, és ha a gyermek ellátásra jogosult, a meglévő beosztás szerint, a neki megfelelő csoportba felveszi, terápiáját megkezdi.</w:t>
      </w:r>
    </w:p>
    <w:p w:rsidR="00422166" w:rsidRPr="00BB7046" w:rsidRDefault="00BB7046" w:rsidP="00BB7046">
      <w:pPr>
        <w:spacing w:after="0" w:line="360" w:lineRule="auto"/>
        <w:jc w:val="both"/>
        <w:rPr>
          <w:rFonts w:ascii="Times New Roman" w:eastAsia="Times New Roman" w:hAnsi="Times New Roman" w:cs="Times New Roman"/>
          <w:b/>
          <w:iCs/>
          <w:kern w:val="28"/>
          <w:sz w:val="24"/>
          <w:szCs w:val="24"/>
          <w:lang w:eastAsia="hu-HU"/>
        </w:rPr>
      </w:pPr>
      <w:r>
        <w:rPr>
          <w:rFonts w:ascii="Times New Roman" w:eastAsia="Times New Roman" w:hAnsi="Times New Roman" w:cs="Times New Roman"/>
          <w:b/>
          <w:iCs/>
          <w:kern w:val="28"/>
          <w:sz w:val="24"/>
          <w:szCs w:val="24"/>
          <w:lang w:eastAsia="hu-HU"/>
        </w:rPr>
        <w:t>T</w:t>
      </w:r>
      <w:r w:rsidR="00422166" w:rsidRPr="009D4546">
        <w:rPr>
          <w:rFonts w:ascii="Times New Roman" w:eastAsia="Times New Roman" w:hAnsi="Times New Roman" w:cs="Times New Roman"/>
          <w:b/>
          <w:iCs/>
          <w:kern w:val="28"/>
          <w:sz w:val="24"/>
          <w:szCs w:val="24"/>
          <w:lang w:eastAsia="hu-HU"/>
        </w:rPr>
        <w:t xml:space="preserve">ársuló részképességzavarok </w:t>
      </w:r>
      <w:r>
        <w:rPr>
          <w:rFonts w:ascii="Times New Roman" w:eastAsia="Times New Roman" w:hAnsi="Times New Roman" w:cs="Times New Roman"/>
          <w:b/>
          <w:iCs/>
          <w:kern w:val="28"/>
          <w:sz w:val="24"/>
          <w:szCs w:val="24"/>
          <w:lang w:eastAsia="hu-HU"/>
        </w:rPr>
        <w:t>esetén</w:t>
      </w:r>
      <w:r w:rsidR="00E20B52">
        <w:rPr>
          <w:rFonts w:ascii="Times New Roman" w:eastAsia="Times New Roman" w:hAnsi="Times New Roman" w:cs="Times New Roman"/>
          <w:b/>
          <w:iCs/>
          <w:kern w:val="28"/>
          <w:sz w:val="24"/>
          <w:szCs w:val="24"/>
          <w:lang w:eastAsia="hu-HU"/>
        </w:rPr>
        <w:t xml:space="preserve"> </w:t>
      </w:r>
      <w:r w:rsidRPr="00BB7046">
        <w:rPr>
          <w:rFonts w:ascii="Times New Roman" w:eastAsia="Times New Roman" w:hAnsi="Times New Roman" w:cs="Times New Roman"/>
          <w:iCs/>
          <w:kern w:val="28"/>
          <w:sz w:val="24"/>
          <w:szCs w:val="24"/>
          <w:lang w:eastAsia="hu-HU"/>
        </w:rPr>
        <w:t>a</w:t>
      </w:r>
      <w:r>
        <w:rPr>
          <w:rFonts w:ascii="Times New Roman" w:eastAsia="Times New Roman" w:hAnsi="Times New Roman" w:cs="Times New Roman"/>
          <w:b/>
          <w:iCs/>
          <w:kern w:val="28"/>
          <w:sz w:val="24"/>
          <w:szCs w:val="24"/>
          <w:lang w:eastAsia="hu-HU"/>
        </w:rPr>
        <w:t xml:space="preserve"> </w:t>
      </w:r>
      <w:r w:rsidR="00422166" w:rsidRPr="00422166">
        <w:rPr>
          <w:rFonts w:ascii="Times New Roman" w:eastAsia="Times New Roman" w:hAnsi="Times New Roman" w:cs="Times New Roman"/>
          <w:kern w:val="28"/>
          <w:sz w:val="24"/>
          <w:szCs w:val="24"/>
          <w:lang w:eastAsia="hu-HU"/>
        </w:rPr>
        <w:t>beszédhibás gyermeknél meglévő részképességzavarok fejlesztését a beszédhiba alapján elindított terápiába beépítve végzi.</w:t>
      </w:r>
    </w:p>
    <w:p w:rsidR="00BB7046" w:rsidRDefault="00BB7046" w:rsidP="00422166">
      <w:pPr>
        <w:spacing w:after="0" w:line="360" w:lineRule="auto"/>
        <w:jc w:val="both"/>
        <w:rPr>
          <w:rFonts w:ascii="Times New Roman" w:eastAsia="Times New Roman" w:hAnsi="Times New Roman" w:cs="Times New Roman"/>
          <w:kern w:val="28"/>
          <w:sz w:val="24"/>
          <w:szCs w:val="24"/>
          <w:lang w:eastAsia="hu-HU"/>
        </w:rPr>
      </w:pPr>
    </w:p>
    <w:p w:rsidR="00422166" w:rsidRPr="009D4546" w:rsidRDefault="0076670B" w:rsidP="00422166">
      <w:pPr>
        <w:spacing w:after="0" w:line="360" w:lineRule="auto"/>
        <w:jc w:val="both"/>
        <w:rPr>
          <w:rFonts w:ascii="Times New Roman" w:eastAsia="Times New Roman" w:hAnsi="Times New Roman" w:cs="Times New Roman"/>
          <w:b/>
          <w:iCs/>
          <w:kern w:val="28"/>
          <w:sz w:val="24"/>
          <w:szCs w:val="24"/>
          <w:lang w:eastAsia="hu-HU"/>
        </w:rPr>
      </w:pPr>
      <w:r>
        <w:rPr>
          <w:rFonts w:ascii="Times New Roman" w:eastAsia="Times New Roman" w:hAnsi="Times New Roman" w:cs="Times New Roman"/>
          <w:b/>
          <w:iCs/>
          <w:kern w:val="28"/>
          <w:sz w:val="24"/>
          <w:szCs w:val="24"/>
          <w:lang w:eastAsia="hu-HU"/>
        </w:rPr>
        <w:t>Dokumentáció</w:t>
      </w:r>
      <w:r w:rsidR="00422166" w:rsidRPr="009D4546">
        <w:rPr>
          <w:rFonts w:ascii="Times New Roman" w:eastAsia="Times New Roman" w:hAnsi="Times New Roman" w:cs="Times New Roman"/>
          <w:b/>
          <w:iCs/>
          <w:kern w:val="28"/>
          <w:sz w:val="24"/>
          <w:szCs w:val="24"/>
          <w:lang w:eastAsia="hu-HU"/>
        </w:rPr>
        <w:t>:</w:t>
      </w:r>
    </w:p>
    <w:p w:rsidR="00E20B52" w:rsidRPr="00422166" w:rsidRDefault="00E20B52" w:rsidP="00E20B52">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w:t>
      </w:r>
      <w:r>
        <w:rPr>
          <w:rFonts w:ascii="Times New Roman" w:eastAsia="Times New Roman" w:hAnsi="Times New Roman" w:cs="Times New Roman"/>
          <w:kern w:val="28"/>
          <w:sz w:val="24"/>
          <w:szCs w:val="24"/>
          <w:lang w:eastAsia="hu-HU"/>
        </w:rPr>
        <w:t>gyermekek fejlesztése órarend szerint történik.</w:t>
      </w:r>
      <w:r w:rsidRPr="00422166">
        <w:rPr>
          <w:rFonts w:ascii="Times New Roman" w:eastAsia="Times New Roman" w:hAnsi="Times New Roman" w:cs="Times New Roman"/>
          <w:kern w:val="28"/>
          <w:sz w:val="24"/>
          <w:szCs w:val="24"/>
          <w:lang w:eastAsia="hu-HU"/>
        </w:rPr>
        <w:t xml:space="preserve"> </w:t>
      </w:r>
    </w:p>
    <w:p w:rsidR="00422166" w:rsidRPr="0076670B" w:rsidRDefault="00E20B52"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w:t>
      </w:r>
      <w:r w:rsidR="0076670B">
        <w:rPr>
          <w:rFonts w:ascii="Times New Roman" w:eastAsia="Times New Roman" w:hAnsi="Times New Roman" w:cs="Times New Roman"/>
          <w:kern w:val="28"/>
          <w:sz w:val="24"/>
          <w:szCs w:val="24"/>
          <w:lang w:eastAsia="hu-HU"/>
        </w:rPr>
        <w:t>logopédus a</w:t>
      </w:r>
      <w:r w:rsidR="00422166" w:rsidRPr="00422166">
        <w:rPr>
          <w:rFonts w:ascii="Times New Roman" w:eastAsia="Times New Roman" w:hAnsi="Times New Roman" w:cs="Times New Roman"/>
          <w:kern w:val="28"/>
          <w:sz w:val="24"/>
          <w:szCs w:val="24"/>
          <w:lang w:eastAsia="hu-HU"/>
        </w:rPr>
        <w:t xml:space="preserve">z év során kiszűrt gyermekeket </w:t>
      </w:r>
      <w:r w:rsidR="0076670B" w:rsidRPr="00422166">
        <w:rPr>
          <w:rFonts w:ascii="Times New Roman" w:eastAsia="Times New Roman" w:hAnsi="Times New Roman" w:cs="Times New Roman"/>
          <w:kern w:val="28"/>
          <w:sz w:val="24"/>
          <w:szCs w:val="24"/>
          <w:lang w:eastAsia="hu-HU"/>
        </w:rPr>
        <w:t xml:space="preserve">felveszi </w:t>
      </w:r>
      <w:r w:rsidR="00422166" w:rsidRPr="00422166">
        <w:rPr>
          <w:rFonts w:ascii="Times New Roman" w:eastAsia="Times New Roman" w:hAnsi="Times New Roman" w:cs="Times New Roman"/>
          <w:kern w:val="28"/>
          <w:sz w:val="24"/>
          <w:szCs w:val="24"/>
          <w:lang w:eastAsia="hu-HU"/>
        </w:rPr>
        <w:t>a Forgalmi naplóba.</w:t>
      </w:r>
    </w:p>
    <w:p w:rsidR="00E20B52" w:rsidRDefault="00422166" w:rsidP="00BB7046">
      <w:pPr>
        <w:spacing w:after="0" w:line="360" w:lineRule="auto"/>
        <w:jc w:val="both"/>
        <w:rPr>
          <w:rFonts w:ascii="Times New Roman" w:hAnsi="Times New Roman" w:cs="Times New Roman"/>
          <w:sz w:val="24"/>
          <w:szCs w:val="24"/>
          <w:shd w:val="clear" w:color="auto" w:fill="FFFFFF"/>
        </w:rPr>
      </w:pPr>
      <w:r w:rsidRPr="00422166">
        <w:rPr>
          <w:rFonts w:ascii="Times New Roman" w:eastAsia="Times New Roman" w:hAnsi="Times New Roman" w:cs="Times New Roman"/>
          <w:kern w:val="28"/>
          <w:sz w:val="24"/>
          <w:szCs w:val="24"/>
          <w:lang w:eastAsia="hu-HU"/>
        </w:rPr>
        <w:t>A logopédiai munkát a Munkanaplóban rögzíti.</w:t>
      </w:r>
      <w:r w:rsidR="00BB7046" w:rsidRPr="00BB7046">
        <w:rPr>
          <w:rFonts w:ascii="Times New Roman" w:eastAsia="Times New Roman" w:hAnsi="Times New Roman" w:cs="Times New Roman"/>
          <w:kern w:val="28"/>
          <w:sz w:val="24"/>
          <w:szCs w:val="24"/>
          <w:lang w:eastAsia="hu-HU"/>
        </w:rPr>
        <w:t xml:space="preserve"> </w:t>
      </w:r>
      <w:r w:rsidR="00BB7046" w:rsidRPr="00BB7046">
        <w:rPr>
          <w:rFonts w:ascii="Times New Roman" w:hAnsi="Times New Roman" w:cs="Times New Roman"/>
          <w:sz w:val="24"/>
          <w:szCs w:val="24"/>
          <w:shd w:val="clear" w:color="auto" w:fill="FFFFFF"/>
        </w:rPr>
        <w:t>A logopédiai munka eredményét a fejlesztő tevékenység során hathónaponként, valamint az ellátás befejezésekor a munkanaplóban szövegesen értékel</w:t>
      </w:r>
      <w:r w:rsidR="00E20B52">
        <w:rPr>
          <w:rFonts w:ascii="Times New Roman" w:hAnsi="Times New Roman" w:cs="Times New Roman"/>
          <w:sz w:val="24"/>
          <w:szCs w:val="24"/>
          <w:shd w:val="clear" w:color="auto" w:fill="FFFFFF"/>
        </w:rPr>
        <w:t>i.</w:t>
      </w:r>
      <w:r w:rsidR="00E20B52" w:rsidRPr="00E20B52">
        <w:rPr>
          <w:rFonts w:ascii="Times New Roman" w:eastAsia="Times New Roman" w:hAnsi="Times New Roman" w:cs="Times New Roman"/>
          <w:kern w:val="28"/>
          <w:sz w:val="24"/>
          <w:szCs w:val="24"/>
          <w:lang w:eastAsia="hu-HU"/>
        </w:rPr>
        <w:t xml:space="preserve"> </w:t>
      </w:r>
      <w:r w:rsidR="00E20B52">
        <w:rPr>
          <w:rFonts w:ascii="Times New Roman" w:eastAsia="Times New Roman" w:hAnsi="Times New Roman" w:cs="Times New Roman"/>
          <w:kern w:val="28"/>
          <w:sz w:val="24"/>
          <w:szCs w:val="24"/>
          <w:lang w:eastAsia="hu-HU"/>
        </w:rPr>
        <w:t>Évente kétszer beszámolót tart, a nevelési év végén írásban összegzi, értékeli fejlesztő munkáját</w:t>
      </w:r>
    </w:p>
    <w:p w:rsidR="00422166" w:rsidRPr="00422166" w:rsidRDefault="00BB7046" w:rsidP="00BB7046">
      <w:pPr>
        <w:spacing w:after="0" w:line="360" w:lineRule="auto"/>
        <w:jc w:val="both"/>
        <w:rPr>
          <w:rFonts w:ascii="Times New Roman" w:eastAsia="Times New Roman" w:hAnsi="Times New Roman" w:cs="Times New Roman"/>
          <w:kern w:val="28"/>
          <w:sz w:val="24"/>
          <w:szCs w:val="24"/>
          <w:lang w:eastAsia="hu-HU"/>
        </w:rPr>
      </w:pPr>
      <w:r w:rsidRPr="00BB7046">
        <w:rPr>
          <w:rFonts w:ascii="Arial" w:hAnsi="Arial" w:cs="Arial"/>
          <w:sz w:val="27"/>
          <w:szCs w:val="27"/>
          <w:shd w:val="clear" w:color="auto" w:fill="FFFFFF"/>
        </w:rPr>
        <w:t xml:space="preserve"> </w:t>
      </w:r>
    </w:p>
    <w:p w:rsidR="00422166" w:rsidRPr="009D4546" w:rsidRDefault="00253B51" w:rsidP="00422166">
      <w:pPr>
        <w:spacing w:after="0" w:line="360" w:lineRule="auto"/>
        <w:jc w:val="both"/>
        <w:rPr>
          <w:rFonts w:ascii="Times New Roman" w:eastAsia="Times New Roman" w:hAnsi="Times New Roman" w:cs="Times New Roman"/>
          <w:b/>
          <w:iCs/>
          <w:kern w:val="28"/>
          <w:sz w:val="24"/>
          <w:szCs w:val="24"/>
          <w:lang w:eastAsia="hu-HU"/>
        </w:rPr>
      </w:pPr>
      <w:r>
        <w:rPr>
          <w:rFonts w:ascii="Times New Roman" w:eastAsia="Times New Roman" w:hAnsi="Times New Roman" w:cs="Times New Roman"/>
          <w:b/>
          <w:iCs/>
          <w:kern w:val="28"/>
          <w:sz w:val="24"/>
          <w:szCs w:val="24"/>
          <w:lang w:eastAsia="hu-HU"/>
        </w:rPr>
        <w:t>Szülők tájékoztatása</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Év ele</w:t>
      </w:r>
      <w:r w:rsidR="00812802">
        <w:rPr>
          <w:rFonts w:ascii="Times New Roman" w:eastAsia="Times New Roman" w:hAnsi="Times New Roman" w:cs="Times New Roman"/>
          <w:kern w:val="28"/>
          <w:sz w:val="24"/>
          <w:szCs w:val="24"/>
          <w:lang w:eastAsia="hu-HU"/>
        </w:rPr>
        <w:t>jén, illetve szükség esetén</w:t>
      </w:r>
      <w:r w:rsidRPr="00422166">
        <w:rPr>
          <w:rFonts w:ascii="Times New Roman" w:eastAsia="Times New Roman" w:hAnsi="Times New Roman" w:cs="Times New Roman"/>
          <w:kern w:val="28"/>
          <w:sz w:val="24"/>
          <w:szCs w:val="24"/>
          <w:lang w:eastAsia="hu-HU"/>
        </w:rPr>
        <w:t xml:space="preserve"> fogadóórát tart, ahol a szülőket tájékoztatja a gyermek haladásáról. Itt beszélik meg az otthoni segítségnyújtás módját is. </w:t>
      </w:r>
    </w:p>
    <w:p w:rsidR="009610ED" w:rsidRDefault="009610ED" w:rsidP="00422166">
      <w:pPr>
        <w:spacing w:after="0" w:line="360" w:lineRule="auto"/>
        <w:jc w:val="both"/>
        <w:rPr>
          <w:rFonts w:ascii="Times New Roman" w:eastAsia="Times New Roman" w:hAnsi="Times New Roman" w:cs="Times New Roman"/>
          <w:b/>
          <w:iCs/>
          <w:kern w:val="28"/>
          <w:sz w:val="24"/>
          <w:szCs w:val="24"/>
          <w:lang w:eastAsia="hu-HU"/>
        </w:rPr>
      </w:pPr>
    </w:p>
    <w:p w:rsidR="00422166" w:rsidRPr="00757233" w:rsidRDefault="00422166" w:rsidP="00422166">
      <w:pPr>
        <w:spacing w:after="0" w:line="360" w:lineRule="auto"/>
        <w:jc w:val="both"/>
        <w:rPr>
          <w:rFonts w:ascii="Times New Roman" w:eastAsia="Times New Roman" w:hAnsi="Times New Roman" w:cs="Times New Roman"/>
          <w:b/>
          <w:iCs/>
          <w:kern w:val="28"/>
          <w:sz w:val="24"/>
          <w:szCs w:val="24"/>
          <w:lang w:eastAsia="hu-HU"/>
        </w:rPr>
      </w:pPr>
      <w:r w:rsidRPr="00757233">
        <w:rPr>
          <w:rFonts w:ascii="Times New Roman" w:eastAsia="Times New Roman" w:hAnsi="Times New Roman" w:cs="Times New Roman"/>
          <w:b/>
          <w:iCs/>
          <w:kern w:val="28"/>
          <w:sz w:val="24"/>
          <w:szCs w:val="24"/>
          <w:lang w:eastAsia="hu-HU"/>
        </w:rPr>
        <w:t xml:space="preserve">Együttműködés az </w:t>
      </w:r>
      <w:r w:rsidR="00757233" w:rsidRPr="00757233">
        <w:rPr>
          <w:rFonts w:ascii="Times New Roman" w:eastAsia="Times New Roman" w:hAnsi="Times New Roman" w:cs="Times New Roman"/>
          <w:b/>
          <w:iCs/>
          <w:kern w:val="28"/>
          <w:sz w:val="24"/>
          <w:szCs w:val="24"/>
          <w:lang w:eastAsia="hu-HU"/>
        </w:rPr>
        <w:t>óvodapedagógusokkal</w:t>
      </w:r>
    </w:p>
    <w:p w:rsidR="00757233"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w:t>
      </w:r>
      <w:r w:rsidR="00757233">
        <w:rPr>
          <w:rFonts w:ascii="Times New Roman" w:eastAsia="Times New Roman" w:hAnsi="Times New Roman" w:cs="Times New Roman"/>
          <w:kern w:val="28"/>
          <w:sz w:val="24"/>
          <w:szCs w:val="24"/>
          <w:lang w:eastAsia="hu-HU"/>
        </w:rPr>
        <w:t xml:space="preserve">logopédus a </w:t>
      </w:r>
      <w:r w:rsidRPr="00422166">
        <w:rPr>
          <w:rFonts w:ascii="Times New Roman" w:eastAsia="Times New Roman" w:hAnsi="Times New Roman" w:cs="Times New Roman"/>
          <w:kern w:val="28"/>
          <w:sz w:val="24"/>
          <w:szCs w:val="24"/>
          <w:lang w:eastAsia="hu-HU"/>
        </w:rPr>
        <w:t>szűrővizsgálatok el</w:t>
      </w:r>
      <w:r w:rsidR="00C34795">
        <w:rPr>
          <w:rFonts w:ascii="Times New Roman" w:eastAsia="Times New Roman" w:hAnsi="Times New Roman" w:cs="Times New Roman"/>
          <w:kern w:val="28"/>
          <w:sz w:val="24"/>
          <w:szCs w:val="24"/>
          <w:lang w:eastAsia="hu-HU"/>
        </w:rPr>
        <w:t>őtt</w:t>
      </w:r>
      <w:r w:rsidRPr="00422166">
        <w:rPr>
          <w:rFonts w:ascii="Times New Roman" w:eastAsia="Times New Roman" w:hAnsi="Times New Roman" w:cs="Times New Roman"/>
          <w:kern w:val="28"/>
          <w:sz w:val="24"/>
          <w:szCs w:val="24"/>
          <w:lang w:eastAsia="hu-HU"/>
        </w:rPr>
        <w:t xml:space="preserve"> </w:t>
      </w:r>
      <w:r w:rsidR="00C34795">
        <w:rPr>
          <w:rFonts w:ascii="Times New Roman" w:eastAsia="Times New Roman" w:hAnsi="Times New Roman" w:cs="Times New Roman"/>
          <w:kern w:val="28"/>
          <w:sz w:val="24"/>
          <w:szCs w:val="24"/>
          <w:lang w:eastAsia="hu-HU"/>
        </w:rPr>
        <w:t>konzultál</w:t>
      </w:r>
      <w:r w:rsidRPr="00422166">
        <w:rPr>
          <w:rFonts w:ascii="Times New Roman" w:eastAsia="Times New Roman" w:hAnsi="Times New Roman" w:cs="Times New Roman"/>
          <w:kern w:val="28"/>
          <w:sz w:val="24"/>
          <w:szCs w:val="24"/>
          <w:lang w:eastAsia="hu-HU"/>
        </w:rPr>
        <w:t xml:space="preserve"> az </w:t>
      </w:r>
      <w:r w:rsidR="00757233">
        <w:rPr>
          <w:rFonts w:ascii="Times New Roman" w:eastAsia="Times New Roman" w:hAnsi="Times New Roman" w:cs="Times New Roman"/>
          <w:kern w:val="28"/>
          <w:sz w:val="24"/>
          <w:szCs w:val="24"/>
          <w:lang w:eastAsia="hu-HU"/>
        </w:rPr>
        <w:t>óvodapedagógusokkal</w:t>
      </w:r>
      <w:r w:rsidRPr="00422166">
        <w:rPr>
          <w:rFonts w:ascii="Times New Roman" w:eastAsia="Times New Roman" w:hAnsi="Times New Roman" w:cs="Times New Roman"/>
          <w:kern w:val="28"/>
          <w:sz w:val="24"/>
          <w:szCs w:val="24"/>
          <w:lang w:eastAsia="hu-HU"/>
        </w:rPr>
        <w:t xml:space="preserve">, hogy melyik gyermek fejlődésében látnak elmaradást, s milyen területen. </w:t>
      </w:r>
    </w:p>
    <w:p w:rsidR="00422166" w:rsidRPr="009D4546" w:rsidRDefault="00422166" w:rsidP="00422166">
      <w:pPr>
        <w:spacing w:after="0" w:line="360" w:lineRule="auto"/>
        <w:jc w:val="both"/>
        <w:rPr>
          <w:rFonts w:ascii="Times New Roman" w:eastAsia="Times New Roman" w:hAnsi="Times New Roman" w:cs="Times New Roman"/>
          <w:b/>
          <w:iCs/>
          <w:kern w:val="28"/>
          <w:sz w:val="24"/>
          <w:szCs w:val="24"/>
          <w:lang w:eastAsia="hu-HU"/>
        </w:rPr>
      </w:pPr>
      <w:r w:rsidRPr="00422166">
        <w:rPr>
          <w:rFonts w:ascii="Times New Roman" w:eastAsia="Times New Roman" w:hAnsi="Times New Roman" w:cs="Times New Roman"/>
          <w:kern w:val="28"/>
          <w:sz w:val="24"/>
          <w:szCs w:val="24"/>
          <w:lang w:eastAsia="hu-HU"/>
        </w:rPr>
        <w:t xml:space="preserve">A szűrővizsgálatok </w:t>
      </w:r>
      <w:r w:rsidR="00757233">
        <w:rPr>
          <w:rFonts w:ascii="Times New Roman" w:eastAsia="Times New Roman" w:hAnsi="Times New Roman" w:cs="Times New Roman"/>
          <w:kern w:val="28"/>
          <w:sz w:val="24"/>
          <w:szCs w:val="24"/>
          <w:lang w:eastAsia="hu-HU"/>
        </w:rPr>
        <w:t>eredményéről és az egyes gyermekek fejlesztés</w:t>
      </w:r>
      <w:r w:rsidR="00C34795">
        <w:rPr>
          <w:rFonts w:ascii="Times New Roman" w:eastAsia="Times New Roman" w:hAnsi="Times New Roman" w:cs="Times New Roman"/>
          <w:kern w:val="28"/>
          <w:sz w:val="24"/>
          <w:szCs w:val="24"/>
          <w:lang w:eastAsia="hu-HU"/>
        </w:rPr>
        <w:t>i irányáról, az órarendi beosztásról</w:t>
      </w:r>
      <w:r w:rsidR="00757233">
        <w:rPr>
          <w:rFonts w:ascii="Times New Roman" w:eastAsia="Times New Roman" w:hAnsi="Times New Roman" w:cs="Times New Roman"/>
          <w:kern w:val="28"/>
          <w:sz w:val="24"/>
          <w:szCs w:val="24"/>
          <w:lang w:eastAsia="hu-HU"/>
        </w:rPr>
        <w:t xml:space="preserve"> </w:t>
      </w:r>
      <w:r w:rsidRPr="00422166">
        <w:rPr>
          <w:rFonts w:ascii="Times New Roman" w:eastAsia="Times New Roman" w:hAnsi="Times New Roman" w:cs="Times New Roman"/>
          <w:kern w:val="28"/>
          <w:sz w:val="24"/>
          <w:szCs w:val="24"/>
          <w:lang w:eastAsia="hu-HU"/>
        </w:rPr>
        <w:t>tájékoztat</w:t>
      </w:r>
      <w:r w:rsidR="00757233">
        <w:rPr>
          <w:rFonts w:ascii="Times New Roman" w:eastAsia="Times New Roman" w:hAnsi="Times New Roman" w:cs="Times New Roman"/>
          <w:kern w:val="28"/>
          <w:sz w:val="24"/>
          <w:szCs w:val="24"/>
          <w:lang w:eastAsia="hu-HU"/>
        </w:rPr>
        <w:t>ja az érintett óvodapedagóg</w:t>
      </w:r>
      <w:r w:rsidR="00C34795">
        <w:rPr>
          <w:rFonts w:ascii="Times New Roman" w:eastAsia="Times New Roman" w:hAnsi="Times New Roman" w:cs="Times New Roman"/>
          <w:kern w:val="28"/>
          <w:sz w:val="24"/>
          <w:szCs w:val="24"/>
          <w:lang w:eastAsia="hu-HU"/>
        </w:rPr>
        <w:t xml:space="preserve">usokat. </w:t>
      </w:r>
      <w:r w:rsidRPr="00422166">
        <w:rPr>
          <w:rFonts w:ascii="Times New Roman" w:eastAsia="Times New Roman" w:hAnsi="Times New Roman" w:cs="Times New Roman"/>
          <w:kern w:val="28"/>
          <w:sz w:val="24"/>
          <w:szCs w:val="24"/>
          <w:lang w:eastAsia="hu-HU"/>
        </w:rPr>
        <w:t>A</w:t>
      </w:r>
      <w:r w:rsidR="00C34795">
        <w:rPr>
          <w:rFonts w:ascii="Times New Roman" w:eastAsia="Times New Roman" w:hAnsi="Times New Roman" w:cs="Times New Roman"/>
          <w:kern w:val="28"/>
          <w:sz w:val="24"/>
          <w:szCs w:val="24"/>
          <w:lang w:eastAsia="hu-HU"/>
        </w:rPr>
        <w:t xml:space="preserve"> fejlesztésben résztvevő gyermekek fejlődésével kapcsolatosan folyamatosan konzultál az óvodapedagógusokkal. </w:t>
      </w:r>
    </w:p>
    <w:p w:rsidR="009610ED" w:rsidRDefault="009610ED" w:rsidP="00422166">
      <w:pPr>
        <w:spacing w:after="0" w:line="360" w:lineRule="auto"/>
        <w:jc w:val="both"/>
        <w:rPr>
          <w:rFonts w:ascii="Times New Roman" w:eastAsia="Times New Roman" w:hAnsi="Times New Roman" w:cs="Times New Roman"/>
          <w:b/>
          <w:iCs/>
          <w:kern w:val="28"/>
          <w:sz w:val="24"/>
          <w:szCs w:val="24"/>
          <w:lang w:eastAsia="hu-HU"/>
        </w:rPr>
      </w:pPr>
    </w:p>
    <w:p w:rsidR="00422166" w:rsidRPr="009D4546" w:rsidRDefault="00422166" w:rsidP="00422166">
      <w:pPr>
        <w:spacing w:after="0" w:line="360" w:lineRule="auto"/>
        <w:jc w:val="both"/>
        <w:rPr>
          <w:rFonts w:ascii="Times New Roman" w:eastAsia="Times New Roman" w:hAnsi="Times New Roman" w:cs="Times New Roman"/>
          <w:b/>
          <w:iCs/>
          <w:kern w:val="28"/>
          <w:sz w:val="24"/>
          <w:szCs w:val="24"/>
          <w:lang w:eastAsia="hu-HU"/>
        </w:rPr>
      </w:pPr>
      <w:r w:rsidRPr="009D4546">
        <w:rPr>
          <w:rFonts w:ascii="Times New Roman" w:eastAsia="Times New Roman" w:hAnsi="Times New Roman" w:cs="Times New Roman"/>
          <w:b/>
          <w:iCs/>
          <w:kern w:val="28"/>
          <w:sz w:val="24"/>
          <w:szCs w:val="24"/>
          <w:lang w:eastAsia="hu-HU"/>
        </w:rPr>
        <w:lastRenderedPageBreak/>
        <w:t xml:space="preserve">Együttműködés </w:t>
      </w:r>
      <w:r w:rsidR="00124C73" w:rsidRPr="00124C73">
        <w:rPr>
          <w:rFonts w:ascii="Times New Roman" w:eastAsia="Times New Roman" w:hAnsi="Times New Roman" w:cs="Times New Roman"/>
          <w:b/>
          <w:iCs/>
          <w:kern w:val="28"/>
          <w:sz w:val="24"/>
          <w:szCs w:val="24"/>
          <w:lang w:eastAsia="hu-HU"/>
        </w:rPr>
        <w:t>Pedagógiai Szakszolgálattal és</w:t>
      </w:r>
      <w:r w:rsidR="00124C73">
        <w:rPr>
          <w:rFonts w:ascii="Times New Roman" w:eastAsia="Times New Roman" w:hAnsi="Times New Roman" w:cs="Times New Roman"/>
          <w:iCs/>
          <w:kern w:val="28"/>
          <w:sz w:val="24"/>
          <w:szCs w:val="24"/>
          <w:lang w:eastAsia="hu-HU"/>
        </w:rPr>
        <w:t xml:space="preserve"> </w:t>
      </w:r>
      <w:r w:rsidRPr="009D4546">
        <w:rPr>
          <w:rFonts w:ascii="Times New Roman" w:eastAsia="Times New Roman" w:hAnsi="Times New Roman" w:cs="Times New Roman"/>
          <w:b/>
          <w:iCs/>
          <w:kern w:val="28"/>
          <w:sz w:val="24"/>
          <w:szCs w:val="24"/>
          <w:lang w:eastAsia="hu-HU"/>
        </w:rPr>
        <w:t>a Beszédvizsgáló Országos Szakértői és Rehabilitációs Bizottsággal</w:t>
      </w:r>
    </w:p>
    <w:p w:rsidR="00253B51" w:rsidRDefault="00124C73" w:rsidP="00422166">
      <w:pPr>
        <w:spacing w:after="0" w:line="360" w:lineRule="auto"/>
        <w:jc w:val="both"/>
        <w:rPr>
          <w:rFonts w:ascii="Times New Roman" w:eastAsia="Times New Roman" w:hAnsi="Times New Roman" w:cs="Times New Roman"/>
          <w:kern w:val="28"/>
          <w:sz w:val="24"/>
          <w:szCs w:val="24"/>
          <w:lang w:eastAsia="hu-HU"/>
        </w:rPr>
      </w:pPr>
      <w:r w:rsidRPr="00124C73">
        <w:rPr>
          <w:rFonts w:ascii="Times New Roman" w:eastAsia="Times New Roman" w:hAnsi="Times New Roman" w:cs="Times New Roman"/>
          <w:iCs/>
          <w:kern w:val="28"/>
          <w:sz w:val="24"/>
          <w:szCs w:val="24"/>
          <w:lang w:eastAsia="hu-HU"/>
        </w:rPr>
        <w:t xml:space="preserve">A Pedagógiai </w:t>
      </w:r>
      <w:r>
        <w:rPr>
          <w:rFonts w:ascii="Times New Roman" w:eastAsia="Times New Roman" w:hAnsi="Times New Roman" w:cs="Times New Roman"/>
          <w:iCs/>
          <w:kern w:val="28"/>
          <w:sz w:val="24"/>
          <w:szCs w:val="24"/>
          <w:lang w:eastAsia="hu-HU"/>
        </w:rPr>
        <w:t>S</w:t>
      </w:r>
      <w:r w:rsidRPr="00124C73">
        <w:rPr>
          <w:rFonts w:ascii="Times New Roman" w:eastAsia="Times New Roman" w:hAnsi="Times New Roman" w:cs="Times New Roman"/>
          <w:iCs/>
          <w:kern w:val="28"/>
          <w:sz w:val="24"/>
          <w:szCs w:val="24"/>
          <w:lang w:eastAsia="hu-HU"/>
        </w:rPr>
        <w:t>zakszolgálat és a Beszédvizsgáló Országos Szakértő</w:t>
      </w:r>
      <w:r>
        <w:rPr>
          <w:rFonts w:ascii="Times New Roman" w:eastAsia="Times New Roman" w:hAnsi="Times New Roman" w:cs="Times New Roman"/>
          <w:iCs/>
          <w:kern w:val="28"/>
          <w:sz w:val="24"/>
          <w:szCs w:val="24"/>
          <w:lang w:eastAsia="hu-HU"/>
        </w:rPr>
        <w:t xml:space="preserve">i és Rehabilitációs Bizottság kérésére logopédiai szakvéleményt készít. </w:t>
      </w:r>
      <w:r>
        <w:rPr>
          <w:rFonts w:ascii="Times New Roman" w:eastAsia="Times New Roman" w:hAnsi="Times New Roman" w:cs="Times New Roman"/>
          <w:kern w:val="28"/>
          <w:sz w:val="24"/>
          <w:szCs w:val="24"/>
          <w:lang w:eastAsia="hu-HU"/>
        </w:rPr>
        <w:t xml:space="preserve">Szükség esetén személyesen konzultál az érintett szakemberekkel. </w:t>
      </w:r>
    </w:p>
    <w:p w:rsidR="00E20B52" w:rsidRDefault="00E20B52" w:rsidP="00422166">
      <w:pPr>
        <w:spacing w:after="0" w:line="360" w:lineRule="auto"/>
        <w:jc w:val="both"/>
        <w:rPr>
          <w:rFonts w:ascii="Times New Roman" w:eastAsia="Times New Roman" w:hAnsi="Times New Roman" w:cs="Times New Roman"/>
          <w:b/>
          <w:iCs/>
          <w:kern w:val="28"/>
          <w:sz w:val="24"/>
          <w:szCs w:val="24"/>
          <w:lang w:eastAsia="hu-HU"/>
        </w:rPr>
      </w:pPr>
    </w:p>
    <w:p w:rsidR="00422166" w:rsidRPr="009D4546" w:rsidRDefault="00422166" w:rsidP="00422166">
      <w:pPr>
        <w:spacing w:after="0" w:line="360" w:lineRule="auto"/>
        <w:jc w:val="both"/>
        <w:rPr>
          <w:rFonts w:ascii="Times New Roman" w:eastAsia="Times New Roman" w:hAnsi="Times New Roman" w:cs="Times New Roman"/>
          <w:b/>
          <w:iCs/>
          <w:kern w:val="28"/>
          <w:sz w:val="24"/>
          <w:szCs w:val="24"/>
          <w:lang w:eastAsia="hu-HU"/>
        </w:rPr>
      </w:pPr>
      <w:r w:rsidRPr="009D4546">
        <w:rPr>
          <w:rFonts w:ascii="Times New Roman" w:eastAsia="Times New Roman" w:hAnsi="Times New Roman" w:cs="Times New Roman"/>
          <w:b/>
          <w:iCs/>
          <w:kern w:val="28"/>
          <w:sz w:val="24"/>
          <w:szCs w:val="24"/>
          <w:lang w:eastAsia="hu-HU"/>
        </w:rPr>
        <w:t>7.</w:t>
      </w:r>
      <w:r w:rsidR="009D4546">
        <w:rPr>
          <w:rFonts w:ascii="Times New Roman" w:eastAsia="Times New Roman" w:hAnsi="Times New Roman" w:cs="Times New Roman"/>
          <w:b/>
          <w:iCs/>
          <w:kern w:val="28"/>
          <w:sz w:val="24"/>
          <w:szCs w:val="24"/>
          <w:lang w:eastAsia="hu-HU"/>
        </w:rPr>
        <w:t>4</w:t>
      </w:r>
      <w:r w:rsidRPr="009D4546">
        <w:rPr>
          <w:rFonts w:ascii="Times New Roman" w:eastAsia="Times New Roman" w:hAnsi="Times New Roman" w:cs="Times New Roman"/>
          <w:b/>
          <w:iCs/>
          <w:kern w:val="28"/>
          <w:sz w:val="24"/>
          <w:szCs w:val="24"/>
          <w:lang w:eastAsia="hu-HU"/>
        </w:rPr>
        <w:t>.</w:t>
      </w:r>
      <w:r w:rsidR="00BC2243">
        <w:rPr>
          <w:rFonts w:ascii="Times New Roman" w:eastAsia="Times New Roman" w:hAnsi="Times New Roman" w:cs="Times New Roman"/>
          <w:b/>
          <w:iCs/>
          <w:kern w:val="28"/>
          <w:sz w:val="24"/>
          <w:szCs w:val="24"/>
          <w:lang w:eastAsia="hu-HU"/>
        </w:rPr>
        <w:t xml:space="preserve"> Az óvodapszichológusi ellátás</w:t>
      </w:r>
    </w:p>
    <w:p w:rsid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óvodapszichológus tevékenységét a gyermekvédelmi-, az adatvédelmi- és a személyiségi jogokról szóló törvények szellemében, az önkéntesség elvének figyelembe vételével, a Pszichológusok Szakmai Etikai Kódexének vonatkozó szabályainak</w:t>
      </w:r>
      <w:r w:rsidR="00FD6937">
        <w:rPr>
          <w:rFonts w:ascii="Times New Roman" w:eastAsia="Times New Roman" w:hAnsi="Times New Roman" w:cs="Times New Roman"/>
          <w:kern w:val="28"/>
          <w:sz w:val="24"/>
          <w:szCs w:val="24"/>
          <w:lang w:eastAsia="hu-HU"/>
        </w:rPr>
        <w:t>, valamint a</w:t>
      </w:r>
      <w:r w:rsidRPr="00422166">
        <w:rPr>
          <w:rFonts w:ascii="Times New Roman" w:eastAsia="Times New Roman" w:hAnsi="Times New Roman" w:cs="Times New Roman"/>
          <w:kern w:val="28"/>
          <w:sz w:val="24"/>
          <w:szCs w:val="24"/>
          <w:lang w:eastAsia="hu-HU"/>
        </w:rPr>
        <w:t xml:space="preserve"> </w:t>
      </w:r>
      <w:r w:rsidR="00FD6937">
        <w:rPr>
          <w:rFonts w:ascii="Times New Roman" w:eastAsia="Times New Roman" w:hAnsi="Times New Roman" w:cs="Times New Roman"/>
          <w:kern w:val="28"/>
          <w:sz w:val="24"/>
          <w:szCs w:val="24"/>
          <w:lang w:eastAsia="hu-HU"/>
        </w:rPr>
        <w:t xml:space="preserve">20/2012.(VIII.31) EMMI r.132.§.-ban rögzített irányelvek alapján </w:t>
      </w:r>
      <w:r w:rsidRPr="00422166">
        <w:rPr>
          <w:rFonts w:ascii="Times New Roman" w:eastAsia="Times New Roman" w:hAnsi="Times New Roman" w:cs="Times New Roman"/>
          <w:kern w:val="28"/>
          <w:sz w:val="24"/>
          <w:szCs w:val="24"/>
          <w:lang w:eastAsia="hu-HU"/>
        </w:rPr>
        <w:t>végzi.</w:t>
      </w:r>
      <w:r w:rsidR="00FD6937">
        <w:rPr>
          <w:rFonts w:ascii="Times New Roman" w:eastAsia="Times New Roman" w:hAnsi="Times New Roman" w:cs="Times New Roman"/>
          <w:kern w:val="28"/>
          <w:sz w:val="24"/>
          <w:szCs w:val="24"/>
          <w:lang w:eastAsia="hu-HU"/>
        </w:rPr>
        <w:t xml:space="preserve"> </w:t>
      </w:r>
    </w:p>
    <w:p w:rsidR="00FD6937" w:rsidRPr="00422166" w:rsidRDefault="00FD6937" w:rsidP="00422166">
      <w:pPr>
        <w:spacing w:after="0" w:line="360" w:lineRule="auto"/>
        <w:jc w:val="both"/>
        <w:rPr>
          <w:rFonts w:ascii="Times New Roman" w:eastAsia="Times New Roman" w:hAnsi="Times New Roman" w:cs="Times New Roman"/>
          <w:kern w:val="28"/>
          <w:sz w:val="24"/>
          <w:szCs w:val="24"/>
          <w:lang w:eastAsia="hu-HU"/>
        </w:rPr>
      </w:pPr>
    </w:p>
    <w:p w:rsidR="009470BC" w:rsidRDefault="00BC2243" w:rsidP="00BC2243">
      <w:pPr>
        <w:spacing w:after="0" w:line="360" w:lineRule="auto"/>
        <w:jc w:val="both"/>
        <w:rPr>
          <w:rFonts w:ascii="Times New Roman" w:eastAsia="Times New Roman" w:hAnsi="Times New Roman" w:cs="Times New Roman"/>
          <w:b/>
          <w:iCs/>
          <w:kern w:val="28"/>
          <w:sz w:val="24"/>
          <w:szCs w:val="24"/>
          <w:lang w:eastAsia="hu-HU"/>
        </w:rPr>
      </w:pPr>
      <w:r w:rsidRPr="009470BC">
        <w:rPr>
          <w:rFonts w:ascii="Times New Roman" w:eastAsia="Times New Roman" w:hAnsi="Times New Roman" w:cs="Times New Roman"/>
          <w:b/>
          <w:iCs/>
          <w:kern w:val="28"/>
          <w:sz w:val="24"/>
          <w:szCs w:val="24"/>
          <w:lang w:eastAsia="hu-HU"/>
        </w:rPr>
        <w:t>Az óvodapszichológus</w:t>
      </w:r>
      <w:r w:rsidR="009470BC" w:rsidRPr="009470BC">
        <w:rPr>
          <w:rFonts w:ascii="Times New Roman" w:eastAsia="Times New Roman" w:hAnsi="Times New Roman" w:cs="Times New Roman"/>
          <w:b/>
          <w:iCs/>
          <w:kern w:val="28"/>
          <w:sz w:val="24"/>
          <w:szCs w:val="24"/>
          <w:lang w:eastAsia="hu-HU"/>
        </w:rPr>
        <w:t>i</w:t>
      </w:r>
      <w:r w:rsidRPr="009470BC">
        <w:rPr>
          <w:rFonts w:ascii="Times New Roman" w:eastAsia="Times New Roman" w:hAnsi="Times New Roman" w:cs="Times New Roman"/>
          <w:b/>
          <w:iCs/>
          <w:kern w:val="28"/>
          <w:sz w:val="24"/>
          <w:szCs w:val="24"/>
          <w:lang w:eastAsia="hu-HU"/>
        </w:rPr>
        <w:t xml:space="preserve"> </w:t>
      </w:r>
      <w:r w:rsidR="009470BC" w:rsidRPr="009470BC">
        <w:rPr>
          <w:rFonts w:ascii="Times New Roman" w:eastAsia="Times New Roman" w:hAnsi="Times New Roman" w:cs="Times New Roman"/>
          <w:b/>
          <w:iCs/>
          <w:kern w:val="28"/>
          <w:sz w:val="24"/>
          <w:szCs w:val="24"/>
          <w:lang w:eastAsia="hu-HU"/>
        </w:rPr>
        <w:t>ellátás</w:t>
      </w:r>
      <w:r>
        <w:rPr>
          <w:rFonts w:ascii="Times New Roman" w:eastAsia="Times New Roman" w:hAnsi="Times New Roman" w:cs="Times New Roman"/>
          <w:iCs/>
          <w:kern w:val="28"/>
          <w:sz w:val="24"/>
          <w:szCs w:val="24"/>
          <w:lang w:eastAsia="hu-HU"/>
        </w:rPr>
        <w:t xml:space="preserve"> elsődleges </w:t>
      </w:r>
      <w:r w:rsidRPr="009470BC">
        <w:rPr>
          <w:rFonts w:ascii="Times New Roman" w:eastAsia="Times New Roman" w:hAnsi="Times New Roman" w:cs="Times New Roman"/>
          <w:b/>
          <w:iCs/>
          <w:kern w:val="28"/>
          <w:sz w:val="24"/>
          <w:szCs w:val="24"/>
          <w:lang w:eastAsia="hu-HU"/>
        </w:rPr>
        <w:t>célja</w:t>
      </w:r>
      <w:r w:rsidR="009470BC">
        <w:rPr>
          <w:rFonts w:ascii="Times New Roman" w:eastAsia="Times New Roman" w:hAnsi="Times New Roman" w:cs="Times New Roman"/>
          <w:b/>
          <w:iCs/>
          <w:kern w:val="28"/>
          <w:sz w:val="24"/>
          <w:szCs w:val="24"/>
          <w:lang w:eastAsia="hu-HU"/>
        </w:rPr>
        <w:t>:</w:t>
      </w:r>
    </w:p>
    <w:p w:rsidR="009470BC" w:rsidRDefault="00BC2243" w:rsidP="009470BC">
      <w:pPr>
        <w:pStyle w:val="Listaszerbekezds"/>
        <w:numPr>
          <w:ilvl w:val="0"/>
          <w:numId w:val="10"/>
        </w:numPr>
        <w:spacing w:after="0" w:line="360" w:lineRule="auto"/>
        <w:jc w:val="both"/>
        <w:rPr>
          <w:rFonts w:ascii="Times New Roman" w:eastAsia="Times New Roman" w:hAnsi="Times New Roman" w:cs="Times New Roman"/>
          <w:iCs/>
          <w:kern w:val="28"/>
          <w:sz w:val="24"/>
          <w:szCs w:val="24"/>
          <w:lang w:eastAsia="hu-HU"/>
        </w:rPr>
      </w:pPr>
      <w:r w:rsidRPr="009470BC">
        <w:rPr>
          <w:rFonts w:ascii="Times New Roman" w:eastAsia="Times New Roman" w:hAnsi="Times New Roman" w:cs="Times New Roman"/>
          <w:iCs/>
          <w:kern w:val="28"/>
          <w:sz w:val="24"/>
          <w:szCs w:val="24"/>
          <w:lang w:eastAsia="hu-HU"/>
        </w:rPr>
        <w:t xml:space="preserve">az óvodába járó gyermekek személyiségfejlesztése, </w:t>
      </w:r>
    </w:p>
    <w:p w:rsidR="009470BC" w:rsidRDefault="009470BC" w:rsidP="009470BC">
      <w:pPr>
        <w:pStyle w:val="Listaszerbekezds"/>
        <w:numPr>
          <w:ilvl w:val="0"/>
          <w:numId w:val="10"/>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 xml:space="preserve">a gyermekek </w:t>
      </w:r>
      <w:r w:rsidR="00BC2243" w:rsidRPr="009470BC">
        <w:rPr>
          <w:rFonts w:ascii="Times New Roman" w:eastAsia="Times New Roman" w:hAnsi="Times New Roman" w:cs="Times New Roman"/>
          <w:iCs/>
          <w:kern w:val="28"/>
          <w:sz w:val="24"/>
          <w:szCs w:val="24"/>
          <w:lang w:eastAsia="hu-HU"/>
        </w:rPr>
        <w:t>lelki egészségvédelme,</w:t>
      </w:r>
    </w:p>
    <w:p w:rsidR="00BC2243" w:rsidRPr="009470BC" w:rsidRDefault="00BC2243" w:rsidP="009470BC">
      <w:pPr>
        <w:pStyle w:val="Listaszerbekezds"/>
        <w:numPr>
          <w:ilvl w:val="0"/>
          <w:numId w:val="10"/>
        </w:numPr>
        <w:spacing w:after="0" w:line="360" w:lineRule="auto"/>
        <w:jc w:val="both"/>
        <w:rPr>
          <w:rFonts w:ascii="Times New Roman" w:eastAsia="Times New Roman" w:hAnsi="Times New Roman" w:cs="Times New Roman"/>
          <w:iCs/>
          <w:kern w:val="28"/>
          <w:sz w:val="24"/>
          <w:szCs w:val="24"/>
          <w:lang w:eastAsia="hu-HU"/>
        </w:rPr>
      </w:pPr>
      <w:r w:rsidRPr="009470BC">
        <w:rPr>
          <w:rFonts w:ascii="Times New Roman" w:eastAsia="Times New Roman" w:hAnsi="Times New Roman" w:cs="Times New Roman"/>
          <w:iCs/>
          <w:kern w:val="28"/>
          <w:sz w:val="24"/>
          <w:szCs w:val="24"/>
          <w:lang w:eastAsia="hu-HU"/>
        </w:rPr>
        <w:t>a nevelőmunka hatékonyságának segítése</w:t>
      </w:r>
    </w:p>
    <w:p w:rsidR="009470BC" w:rsidRDefault="009470BC" w:rsidP="009470BC">
      <w:pPr>
        <w:spacing w:after="0" w:line="360" w:lineRule="auto"/>
        <w:jc w:val="both"/>
        <w:rPr>
          <w:rFonts w:ascii="Times New Roman" w:eastAsia="Times New Roman" w:hAnsi="Times New Roman" w:cs="Times New Roman"/>
          <w:iCs/>
          <w:kern w:val="28"/>
          <w:sz w:val="24"/>
          <w:szCs w:val="24"/>
          <w:lang w:eastAsia="hu-HU"/>
        </w:rPr>
      </w:pPr>
    </w:p>
    <w:p w:rsidR="009470BC" w:rsidRPr="00FD6937" w:rsidRDefault="009470BC" w:rsidP="009470BC">
      <w:pPr>
        <w:spacing w:after="0" w:line="360" w:lineRule="auto"/>
        <w:jc w:val="both"/>
        <w:rPr>
          <w:rFonts w:ascii="Times New Roman" w:eastAsia="Times New Roman" w:hAnsi="Times New Roman" w:cs="Times New Roman"/>
          <w:b/>
          <w:iCs/>
          <w:kern w:val="28"/>
          <w:sz w:val="24"/>
          <w:szCs w:val="24"/>
          <w:lang w:eastAsia="hu-HU"/>
        </w:rPr>
      </w:pPr>
      <w:r w:rsidRPr="00FD6937">
        <w:rPr>
          <w:rFonts w:ascii="Times New Roman" w:eastAsia="Times New Roman" w:hAnsi="Times New Roman" w:cs="Times New Roman"/>
          <w:b/>
          <w:iCs/>
          <w:kern w:val="28"/>
          <w:sz w:val="24"/>
          <w:szCs w:val="24"/>
          <w:lang w:eastAsia="hu-HU"/>
        </w:rPr>
        <w:t>Az óvodapszichológus kiemelt feladatai:</w:t>
      </w:r>
    </w:p>
    <w:p w:rsidR="009470BC" w:rsidRDefault="009470BC" w:rsidP="009470BC">
      <w:pPr>
        <w:pStyle w:val="Listaszerbekezds"/>
        <w:numPr>
          <w:ilvl w:val="0"/>
          <w:numId w:val="85"/>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az óvodapedagógusok nevelőmunkájának közvetlen segítése</w:t>
      </w:r>
      <w:r w:rsidR="00CC2F2F">
        <w:rPr>
          <w:rFonts w:ascii="Times New Roman" w:eastAsia="Times New Roman" w:hAnsi="Times New Roman" w:cs="Times New Roman"/>
          <w:iCs/>
          <w:kern w:val="28"/>
          <w:sz w:val="24"/>
          <w:szCs w:val="24"/>
          <w:lang w:eastAsia="hu-HU"/>
        </w:rPr>
        <w:t>;</w:t>
      </w:r>
    </w:p>
    <w:p w:rsidR="00FD6937" w:rsidRPr="00BF655A" w:rsidRDefault="00FD6937" w:rsidP="00FD6937">
      <w:pPr>
        <w:pStyle w:val="Listaszerbekezds"/>
        <w:numPr>
          <w:ilvl w:val="0"/>
          <w:numId w:val="85"/>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kern w:val="28"/>
          <w:sz w:val="24"/>
          <w:szCs w:val="24"/>
          <w:lang w:eastAsia="hu-HU"/>
        </w:rPr>
        <w:t>az 5. életévüket betöltött gyermekek pszichológiai jellegű szűrővizsgálatának</w:t>
      </w:r>
      <w:r w:rsidRPr="00FD6937">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w:t>
      </w:r>
      <w:r w:rsidR="00C63F34">
        <w:rPr>
          <w:rFonts w:ascii="Times New Roman" w:eastAsia="Times New Roman" w:hAnsi="Times New Roman" w:cs="Times New Roman"/>
          <w:kern w:val="28"/>
          <w:sz w:val="24"/>
          <w:szCs w:val="24"/>
          <w:lang w:eastAsia="hu-HU"/>
        </w:rPr>
        <w:t xml:space="preserve">képesség-, szociometriai, tanulási motiváció vizsgálatok) </w:t>
      </w:r>
      <w:r>
        <w:rPr>
          <w:rFonts w:ascii="Times New Roman" w:eastAsia="Times New Roman" w:hAnsi="Times New Roman" w:cs="Times New Roman"/>
          <w:kern w:val="28"/>
          <w:sz w:val="24"/>
          <w:szCs w:val="24"/>
          <w:lang w:eastAsia="hu-HU"/>
        </w:rPr>
        <w:t>el</w:t>
      </w:r>
      <w:r w:rsidRPr="00FD6937">
        <w:rPr>
          <w:rFonts w:ascii="Times New Roman" w:eastAsia="Times New Roman" w:hAnsi="Times New Roman" w:cs="Times New Roman"/>
          <w:kern w:val="28"/>
          <w:sz w:val="24"/>
          <w:szCs w:val="24"/>
          <w:lang w:eastAsia="hu-HU"/>
        </w:rPr>
        <w:t>végez</w:t>
      </w:r>
      <w:r>
        <w:rPr>
          <w:rFonts w:ascii="Times New Roman" w:eastAsia="Times New Roman" w:hAnsi="Times New Roman" w:cs="Times New Roman"/>
          <w:kern w:val="28"/>
          <w:sz w:val="24"/>
          <w:szCs w:val="24"/>
          <w:lang w:eastAsia="hu-HU"/>
        </w:rPr>
        <w:t>ése</w:t>
      </w:r>
      <w:r w:rsidRPr="00FD6937">
        <w:rPr>
          <w:rFonts w:ascii="Times New Roman" w:eastAsia="Times New Roman" w:hAnsi="Times New Roman" w:cs="Times New Roman"/>
          <w:kern w:val="28"/>
          <w:sz w:val="24"/>
          <w:szCs w:val="24"/>
          <w:lang w:eastAsia="hu-HU"/>
        </w:rPr>
        <w:t xml:space="preserve">, melyeknek célja a </w:t>
      </w:r>
      <w:r w:rsidRPr="00FD6937">
        <w:rPr>
          <w:rFonts w:ascii="Times New Roman" w:eastAsia="Times New Roman" w:hAnsi="Times New Roman" w:cs="Times New Roman"/>
          <w:iCs/>
          <w:kern w:val="28"/>
          <w:sz w:val="24"/>
          <w:szCs w:val="24"/>
          <w:lang w:eastAsia="hu-HU"/>
        </w:rPr>
        <w:t>gyermek pszichés állapotának megismerése,</w:t>
      </w:r>
      <w:r w:rsidRPr="00FD6937">
        <w:rPr>
          <w:rFonts w:ascii="Times New Roman" w:eastAsia="Times New Roman" w:hAnsi="Times New Roman" w:cs="Times New Roman"/>
          <w:kern w:val="28"/>
          <w:sz w:val="24"/>
          <w:szCs w:val="24"/>
          <w:lang w:eastAsia="hu-HU"/>
        </w:rPr>
        <w:t xml:space="preserve"> magatartási nehézségek, beilleszkedési zavarok feltárása, </w:t>
      </w:r>
      <w:r w:rsidRPr="00FD6937">
        <w:rPr>
          <w:rFonts w:ascii="Times New Roman" w:eastAsia="Times New Roman" w:hAnsi="Times New Roman" w:cs="Times New Roman"/>
          <w:iCs/>
          <w:kern w:val="28"/>
          <w:sz w:val="24"/>
          <w:szCs w:val="24"/>
          <w:lang w:eastAsia="hu-HU"/>
        </w:rPr>
        <w:t>javaslatté</w:t>
      </w:r>
      <w:r w:rsidR="00C63F34">
        <w:rPr>
          <w:rFonts w:ascii="Times New Roman" w:eastAsia="Times New Roman" w:hAnsi="Times New Roman" w:cs="Times New Roman"/>
          <w:iCs/>
          <w:kern w:val="28"/>
          <w:sz w:val="24"/>
          <w:szCs w:val="24"/>
          <w:lang w:eastAsia="hu-HU"/>
        </w:rPr>
        <w:t>tel viselkedési nehézség esetén;</w:t>
      </w:r>
      <w:r w:rsidRPr="00FD6937">
        <w:rPr>
          <w:rFonts w:ascii="Times New Roman" w:eastAsia="Times New Roman" w:hAnsi="Times New Roman" w:cs="Times New Roman"/>
          <w:kern w:val="28"/>
          <w:sz w:val="24"/>
          <w:szCs w:val="24"/>
          <w:lang w:eastAsia="hu-HU"/>
        </w:rPr>
        <w:t xml:space="preserve"> </w:t>
      </w:r>
    </w:p>
    <w:p w:rsidR="00BF655A" w:rsidRPr="00FD6937" w:rsidRDefault="00BF655A" w:rsidP="00FD6937">
      <w:pPr>
        <w:pStyle w:val="Listaszerbekezds"/>
        <w:numPr>
          <w:ilvl w:val="0"/>
          <w:numId w:val="85"/>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sz w:val="24"/>
          <w:szCs w:val="20"/>
          <w:lang w:eastAsia="hu-HU"/>
        </w:rPr>
        <w:t>az óvodapedagógusok által jelzett, vagy szülő által igényelt esetekben, beilleszkedési, szocializációs, és képességfejlődési problémák diagnosztikus vizsgálata, szakvéleményezése, - szükség esetén - szakértői bizottság elé irányítása, és javaslattétel a további gondozási feladatokra;</w:t>
      </w:r>
    </w:p>
    <w:p w:rsidR="009470BC" w:rsidRDefault="00422166" w:rsidP="009470BC">
      <w:pPr>
        <w:pStyle w:val="Listaszerbekezds"/>
        <w:numPr>
          <w:ilvl w:val="0"/>
          <w:numId w:val="85"/>
        </w:numPr>
        <w:spacing w:after="0" w:line="360" w:lineRule="auto"/>
        <w:jc w:val="both"/>
        <w:rPr>
          <w:rFonts w:ascii="Times New Roman" w:eastAsia="Times New Roman" w:hAnsi="Times New Roman" w:cs="Times New Roman"/>
          <w:iCs/>
          <w:kern w:val="28"/>
          <w:sz w:val="24"/>
          <w:szCs w:val="24"/>
          <w:lang w:eastAsia="hu-HU"/>
        </w:rPr>
      </w:pPr>
      <w:r w:rsidRPr="009470BC">
        <w:rPr>
          <w:rFonts w:ascii="Times New Roman" w:eastAsia="Times New Roman" w:hAnsi="Times New Roman" w:cs="Times New Roman"/>
          <w:iCs/>
          <w:kern w:val="28"/>
          <w:sz w:val="24"/>
          <w:szCs w:val="24"/>
          <w:lang w:eastAsia="hu-HU"/>
        </w:rPr>
        <w:t>a  gyermekek </w:t>
      </w:r>
      <w:r w:rsidRPr="009470BC">
        <w:rPr>
          <w:rFonts w:ascii="Times New Roman" w:eastAsia="Times New Roman" w:hAnsi="Times New Roman" w:cs="Times New Roman"/>
          <w:kern w:val="28"/>
          <w:sz w:val="24"/>
          <w:szCs w:val="24"/>
          <w:lang w:eastAsia="hu-HU"/>
        </w:rPr>
        <w:t xml:space="preserve"> </w:t>
      </w:r>
      <w:r w:rsidRPr="009470BC">
        <w:rPr>
          <w:rFonts w:ascii="Times New Roman" w:eastAsia="Times New Roman" w:hAnsi="Times New Roman" w:cs="Times New Roman"/>
          <w:iCs/>
          <w:kern w:val="28"/>
          <w:sz w:val="24"/>
          <w:szCs w:val="24"/>
          <w:lang w:eastAsia="hu-HU"/>
        </w:rPr>
        <w:t>beilleszkedésé</w:t>
      </w:r>
      <w:r w:rsidR="009470BC">
        <w:rPr>
          <w:rFonts w:ascii="Times New Roman" w:eastAsia="Times New Roman" w:hAnsi="Times New Roman" w:cs="Times New Roman"/>
          <w:iCs/>
          <w:kern w:val="28"/>
          <w:sz w:val="24"/>
          <w:szCs w:val="24"/>
          <w:lang w:eastAsia="hu-HU"/>
        </w:rPr>
        <w:t xml:space="preserve">nek, </w:t>
      </w:r>
      <w:r w:rsidRPr="009470BC">
        <w:rPr>
          <w:rFonts w:ascii="Times New Roman" w:eastAsia="Times New Roman" w:hAnsi="Times New Roman" w:cs="Times New Roman"/>
          <w:iCs/>
          <w:kern w:val="28"/>
          <w:sz w:val="24"/>
          <w:szCs w:val="24"/>
          <w:lang w:eastAsia="hu-HU"/>
        </w:rPr>
        <w:t> közösségi életének és társas  kapcsolatai</w:t>
      </w:r>
      <w:r w:rsidR="009470BC">
        <w:rPr>
          <w:rFonts w:ascii="Times New Roman" w:eastAsia="Times New Roman" w:hAnsi="Times New Roman" w:cs="Times New Roman"/>
          <w:iCs/>
          <w:kern w:val="28"/>
          <w:sz w:val="24"/>
          <w:szCs w:val="24"/>
          <w:lang w:eastAsia="hu-HU"/>
        </w:rPr>
        <w:t>nak</w:t>
      </w:r>
      <w:r w:rsidRPr="009470BC">
        <w:rPr>
          <w:rFonts w:ascii="Times New Roman" w:eastAsia="Times New Roman" w:hAnsi="Times New Roman" w:cs="Times New Roman"/>
          <w:iCs/>
          <w:kern w:val="28"/>
          <w:sz w:val="24"/>
          <w:szCs w:val="24"/>
          <w:lang w:eastAsia="hu-HU"/>
        </w:rPr>
        <w:t>  javít</w:t>
      </w:r>
      <w:r w:rsidR="009470BC">
        <w:rPr>
          <w:rFonts w:ascii="Times New Roman" w:eastAsia="Times New Roman" w:hAnsi="Times New Roman" w:cs="Times New Roman"/>
          <w:iCs/>
          <w:kern w:val="28"/>
          <w:sz w:val="24"/>
          <w:szCs w:val="24"/>
          <w:lang w:eastAsia="hu-HU"/>
        </w:rPr>
        <w:t>ása</w:t>
      </w:r>
      <w:r w:rsidR="00BC3536">
        <w:rPr>
          <w:rFonts w:ascii="Times New Roman" w:eastAsia="Times New Roman" w:hAnsi="Times New Roman" w:cs="Times New Roman"/>
          <w:iCs/>
          <w:kern w:val="28"/>
          <w:sz w:val="24"/>
          <w:szCs w:val="24"/>
          <w:lang w:eastAsia="hu-HU"/>
        </w:rPr>
        <w:t>;</w:t>
      </w:r>
    </w:p>
    <w:p w:rsidR="00FD6937" w:rsidRPr="00C63F34" w:rsidRDefault="00BC3536" w:rsidP="009470BC">
      <w:pPr>
        <w:pStyle w:val="Listaszerbekezds"/>
        <w:numPr>
          <w:ilvl w:val="0"/>
          <w:numId w:val="85"/>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 xml:space="preserve">a gyermekek </w:t>
      </w:r>
      <w:r w:rsidR="00422166" w:rsidRPr="009470BC">
        <w:rPr>
          <w:rFonts w:ascii="Times New Roman" w:eastAsia="Times New Roman" w:hAnsi="Times New Roman" w:cs="Times New Roman"/>
          <w:iCs/>
          <w:kern w:val="28"/>
          <w:sz w:val="24"/>
          <w:szCs w:val="24"/>
          <w:lang w:eastAsia="hu-HU"/>
        </w:rPr>
        <w:t>kommunikációs  és esetleges</w:t>
      </w:r>
      <w:r w:rsidR="00422166" w:rsidRPr="009470BC">
        <w:rPr>
          <w:rFonts w:ascii="Times New Roman" w:eastAsia="Times New Roman" w:hAnsi="Times New Roman" w:cs="Times New Roman"/>
          <w:kern w:val="28"/>
          <w:sz w:val="24"/>
          <w:szCs w:val="24"/>
          <w:lang w:eastAsia="hu-HU"/>
        </w:rPr>
        <w:t xml:space="preserve"> </w:t>
      </w:r>
      <w:r w:rsidR="009470BC">
        <w:rPr>
          <w:rFonts w:ascii="Times New Roman" w:eastAsia="Times New Roman" w:hAnsi="Times New Roman" w:cs="Times New Roman"/>
          <w:iCs/>
          <w:kern w:val="28"/>
          <w:sz w:val="24"/>
          <w:szCs w:val="24"/>
          <w:lang w:eastAsia="hu-HU"/>
        </w:rPr>
        <w:t>szorongásos tüneteinek enyhítése</w:t>
      </w:r>
      <w:r w:rsidR="00FD6937">
        <w:rPr>
          <w:rFonts w:ascii="Times New Roman" w:eastAsia="Times New Roman" w:hAnsi="Times New Roman" w:cs="Times New Roman"/>
          <w:iCs/>
          <w:kern w:val="28"/>
          <w:sz w:val="24"/>
          <w:szCs w:val="24"/>
          <w:lang w:eastAsia="hu-HU"/>
        </w:rPr>
        <w:t>, kezelése</w:t>
      </w:r>
      <w:r w:rsidR="00C63F34">
        <w:rPr>
          <w:rFonts w:ascii="Times New Roman" w:eastAsia="Times New Roman" w:hAnsi="Times New Roman" w:cs="Times New Roman"/>
          <w:iCs/>
          <w:kern w:val="28"/>
          <w:sz w:val="24"/>
          <w:szCs w:val="24"/>
          <w:lang w:eastAsia="hu-HU"/>
        </w:rPr>
        <w:t>;</w:t>
      </w:r>
      <w:r w:rsidR="00422166" w:rsidRPr="009470BC">
        <w:rPr>
          <w:rFonts w:ascii="Times New Roman" w:eastAsia="Times New Roman" w:hAnsi="Times New Roman" w:cs="Times New Roman"/>
          <w:kern w:val="28"/>
          <w:sz w:val="24"/>
          <w:szCs w:val="24"/>
          <w:lang w:eastAsia="hu-HU"/>
        </w:rPr>
        <w:t xml:space="preserve"> </w:t>
      </w:r>
    </w:p>
    <w:p w:rsidR="00C63F34" w:rsidRDefault="00BF655A" w:rsidP="00C63F34">
      <w:pPr>
        <w:pStyle w:val="Listaszerbekezds"/>
        <w:numPr>
          <w:ilvl w:val="0"/>
          <w:numId w:val="85"/>
        </w:numPr>
        <w:suppressAutoHyphens/>
        <w:autoSpaceDN w:val="0"/>
        <w:spacing w:after="0" w:line="360" w:lineRule="auto"/>
        <w:contextualSpacing w:val="0"/>
        <w:jc w:val="both"/>
        <w:textAlignment w:val="baseline"/>
        <w:rPr>
          <w:rFonts w:ascii="Times New Roman" w:eastAsia="Times New Roman" w:hAnsi="Times New Roman"/>
          <w:sz w:val="24"/>
          <w:szCs w:val="20"/>
          <w:lang w:eastAsia="hu-HU"/>
        </w:rPr>
      </w:pPr>
      <w:r>
        <w:rPr>
          <w:rFonts w:ascii="Times New Roman" w:eastAsia="Times New Roman" w:hAnsi="Times New Roman"/>
          <w:sz w:val="24"/>
          <w:szCs w:val="20"/>
          <w:lang w:eastAsia="hu-HU"/>
        </w:rPr>
        <w:t>tehetséggondozás: tehetséges gyerekek azonosítása és gondozása</w:t>
      </w:r>
      <w:r w:rsidR="00BC3536">
        <w:rPr>
          <w:rFonts w:ascii="Times New Roman" w:eastAsia="Times New Roman" w:hAnsi="Times New Roman"/>
          <w:sz w:val="24"/>
          <w:szCs w:val="20"/>
          <w:lang w:eastAsia="hu-HU"/>
        </w:rPr>
        <w:t>;</w:t>
      </w:r>
    </w:p>
    <w:p w:rsidR="00C63F34" w:rsidRPr="00FD6937" w:rsidRDefault="00BC3536" w:rsidP="009470BC">
      <w:pPr>
        <w:pStyle w:val="Listaszerbekezds"/>
        <w:numPr>
          <w:ilvl w:val="0"/>
          <w:numId w:val="85"/>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sz w:val="24"/>
          <w:szCs w:val="24"/>
          <w:lang w:eastAsia="hu-HU"/>
        </w:rPr>
        <w:lastRenderedPageBreak/>
        <w:t>váratlan súlyos élethelyzetekben: kortárshaláleset, súlyos óvodai kudarcélmény, váratlan családi krízishelyzet esetén pszichés segítséget nyújt, illetve megszervezi segítségnyújtást;</w:t>
      </w:r>
    </w:p>
    <w:p w:rsidR="00422166" w:rsidRDefault="00422166" w:rsidP="00422166">
      <w:pPr>
        <w:spacing w:after="0" w:line="360" w:lineRule="auto"/>
        <w:jc w:val="both"/>
        <w:rPr>
          <w:rFonts w:ascii="Times New Roman" w:eastAsia="Times New Roman" w:hAnsi="Times New Roman" w:cs="Times New Roman"/>
          <w:iCs/>
          <w:kern w:val="28"/>
          <w:sz w:val="24"/>
          <w:szCs w:val="24"/>
          <w:lang w:eastAsia="hu-HU"/>
        </w:rPr>
      </w:pPr>
      <w:r w:rsidRPr="00422166">
        <w:rPr>
          <w:rFonts w:ascii="Times New Roman" w:eastAsia="Times New Roman" w:hAnsi="Times New Roman" w:cs="Times New Roman"/>
          <w:iCs/>
          <w:kern w:val="28"/>
          <w:sz w:val="24"/>
          <w:szCs w:val="24"/>
          <w:lang w:eastAsia="hu-HU"/>
        </w:rPr>
        <w:t>A</w:t>
      </w:r>
      <w:r w:rsidR="00BF655A">
        <w:rPr>
          <w:rFonts w:ascii="Times New Roman" w:eastAsia="Times New Roman" w:hAnsi="Times New Roman" w:cs="Times New Roman"/>
          <w:iCs/>
          <w:kern w:val="28"/>
          <w:sz w:val="24"/>
          <w:szCs w:val="24"/>
          <w:lang w:eastAsia="hu-HU"/>
        </w:rPr>
        <w:t>z óvodapszichológus a</w:t>
      </w:r>
      <w:r w:rsidRPr="00422166">
        <w:rPr>
          <w:rFonts w:ascii="Times New Roman" w:eastAsia="Times New Roman" w:hAnsi="Times New Roman" w:cs="Times New Roman"/>
          <w:iCs/>
          <w:kern w:val="28"/>
          <w:sz w:val="24"/>
          <w:szCs w:val="24"/>
          <w:lang w:eastAsia="hu-HU"/>
        </w:rPr>
        <w:t xml:space="preserve"> szülők számára fogadó napon ad tájékozt</w:t>
      </w:r>
      <w:r w:rsidR="00BF655A">
        <w:rPr>
          <w:rFonts w:ascii="Times New Roman" w:eastAsia="Times New Roman" w:hAnsi="Times New Roman" w:cs="Times New Roman"/>
          <w:iCs/>
          <w:kern w:val="28"/>
          <w:sz w:val="24"/>
          <w:szCs w:val="24"/>
          <w:lang w:eastAsia="hu-HU"/>
        </w:rPr>
        <w:t>atást a vizsgálat eredményeiről.</w:t>
      </w:r>
    </w:p>
    <w:p w:rsidR="00093DAF" w:rsidRDefault="00093DAF" w:rsidP="00422166">
      <w:pPr>
        <w:spacing w:after="0" w:line="360" w:lineRule="auto"/>
        <w:jc w:val="both"/>
        <w:rPr>
          <w:rFonts w:ascii="Times New Roman" w:eastAsia="Times New Roman" w:hAnsi="Times New Roman" w:cs="Times New Roman"/>
          <w:b/>
          <w:iCs/>
          <w:kern w:val="28"/>
          <w:sz w:val="24"/>
          <w:szCs w:val="24"/>
          <w:lang w:eastAsia="hu-HU"/>
        </w:rPr>
      </w:pPr>
    </w:p>
    <w:p w:rsidR="00B513DA" w:rsidRPr="00B513DA" w:rsidRDefault="00B513DA" w:rsidP="00422166">
      <w:pPr>
        <w:spacing w:after="0" w:line="360" w:lineRule="auto"/>
        <w:jc w:val="both"/>
        <w:rPr>
          <w:rFonts w:ascii="Times New Roman" w:eastAsia="Times New Roman" w:hAnsi="Times New Roman" w:cs="Times New Roman"/>
          <w:b/>
          <w:iCs/>
          <w:kern w:val="28"/>
          <w:sz w:val="24"/>
          <w:szCs w:val="24"/>
          <w:lang w:eastAsia="hu-HU"/>
        </w:rPr>
      </w:pPr>
      <w:r w:rsidRPr="00B513DA">
        <w:rPr>
          <w:rFonts w:ascii="Times New Roman" w:eastAsia="Times New Roman" w:hAnsi="Times New Roman" w:cs="Times New Roman"/>
          <w:b/>
          <w:iCs/>
          <w:kern w:val="28"/>
          <w:sz w:val="24"/>
          <w:szCs w:val="24"/>
          <w:lang w:eastAsia="hu-HU"/>
        </w:rPr>
        <w:t>Munkaformák:</w:t>
      </w:r>
    </w:p>
    <w:p w:rsidR="00422166" w:rsidRPr="00422166" w:rsidRDefault="00B513DA" w:rsidP="00422166">
      <w:p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A vizsgálati</w:t>
      </w:r>
      <w:r w:rsidR="00422166" w:rsidRPr="00422166">
        <w:rPr>
          <w:rFonts w:ascii="Times New Roman" w:eastAsia="Times New Roman" w:hAnsi="Times New Roman" w:cs="Times New Roman"/>
          <w:iCs/>
          <w:kern w:val="28"/>
          <w:sz w:val="24"/>
          <w:szCs w:val="24"/>
          <w:lang w:eastAsia="hu-HU"/>
        </w:rPr>
        <w:t xml:space="preserve"> eredmények alapján eg</w:t>
      </w:r>
      <w:r>
        <w:rPr>
          <w:rFonts w:ascii="Times New Roman" w:eastAsia="Times New Roman" w:hAnsi="Times New Roman" w:cs="Times New Roman"/>
          <w:iCs/>
          <w:kern w:val="28"/>
          <w:sz w:val="24"/>
          <w:szCs w:val="24"/>
          <w:lang w:eastAsia="hu-HU"/>
        </w:rPr>
        <w:t>yéni vagy csoportos foglalkozás keretében foglakozik az érintett gyermekekkel.</w:t>
      </w:r>
    </w:p>
    <w:p w:rsidR="00422166" w:rsidRPr="00422166" w:rsidRDefault="00422166" w:rsidP="00422166">
      <w:pPr>
        <w:spacing w:after="0" w:line="360" w:lineRule="auto"/>
        <w:jc w:val="both"/>
        <w:rPr>
          <w:rFonts w:ascii="Times New Roman" w:eastAsia="Times New Roman" w:hAnsi="Times New Roman" w:cs="Times New Roman"/>
          <w:iCs/>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iCs/>
          <w:kern w:val="28"/>
          <w:sz w:val="24"/>
          <w:szCs w:val="24"/>
          <w:lang w:eastAsia="hu-HU"/>
        </w:rPr>
      </w:pPr>
      <w:r w:rsidRPr="00422166">
        <w:rPr>
          <w:rFonts w:ascii="Times New Roman" w:eastAsia="Times New Roman" w:hAnsi="Times New Roman" w:cs="Times New Roman"/>
          <w:iCs/>
          <w:kern w:val="28"/>
          <w:sz w:val="24"/>
          <w:szCs w:val="24"/>
          <w:lang w:eastAsia="hu-HU"/>
        </w:rPr>
        <w:t>Módszereinek megválasztásában az óvoda célkitűzéseihez igazodva, szakmai autonómiával rendelkezik, ugyanakkor eljárásának szakszerűségéért és korszerűségéért felelősséggel tartozik.</w:t>
      </w:r>
    </w:p>
    <w:p w:rsidR="00422166" w:rsidRPr="00422166" w:rsidRDefault="00422166" w:rsidP="00422166">
      <w:pPr>
        <w:spacing w:after="0" w:line="360" w:lineRule="auto"/>
        <w:jc w:val="both"/>
        <w:rPr>
          <w:rFonts w:ascii="Times New Roman" w:eastAsia="Times New Roman" w:hAnsi="Times New Roman" w:cs="Times New Roman"/>
          <w:iCs/>
          <w:kern w:val="28"/>
          <w:sz w:val="24"/>
          <w:szCs w:val="24"/>
          <w:lang w:eastAsia="hu-HU"/>
        </w:rPr>
      </w:pPr>
    </w:p>
    <w:p w:rsidR="00422166" w:rsidRDefault="00422166" w:rsidP="00422166">
      <w:pPr>
        <w:spacing w:after="0" w:line="360" w:lineRule="auto"/>
        <w:jc w:val="both"/>
        <w:rPr>
          <w:rFonts w:ascii="Times New Roman" w:eastAsia="Times New Roman" w:hAnsi="Times New Roman" w:cs="Times New Roman"/>
          <w:b/>
          <w:iCs/>
          <w:kern w:val="28"/>
          <w:sz w:val="24"/>
          <w:szCs w:val="24"/>
          <w:lang w:eastAsia="hu-HU"/>
        </w:rPr>
      </w:pPr>
      <w:r w:rsidRPr="00BC3536">
        <w:rPr>
          <w:rFonts w:ascii="Times New Roman" w:eastAsia="Times New Roman" w:hAnsi="Times New Roman" w:cs="Times New Roman"/>
          <w:b/>
          <w:iCs/>
          <w:kern w:val="28"/>
          <w:sz w:val="24"/>
          <w:szCs w:val="24"/>
          <w:lang w:eastAsia="hu-HU"/>
        </w:rPr>
        <w:t>Dokumentáció:</w:t>
      </w:r>
    </w:p>
    <w:p w:rsidR="00BC3536" w:rsidRPr="00BC3536" w:rsidRDefault="00BC3536" w:rsidP="00BC3536">
      <w:pPr>
        <w:pStyle w:val="Listaszerbekezds"/>
        <w:numPr>
          <w:ilvl w:val="0"/>
          <w:numId w:val="15"/>
        </w:numPr>
        <w:spacing w:after="0" w:line="360" w:lineRule="auto"/>
        <w:jc w:val="both"/>
        <w:rPr>
          <w:rFonts w:ascii="Times New Roman" w:eastAsia="Times New Roman" w:hAnsi="Times New Roman" w:cs="Times New Roman"/>
          <w:b/>
          <w:iCs/>
          <w:kern w:val="28"/>
          <w:sz w:val="24"/>
          <w:szCs w:val="24"/>
          <w:lang w:eastAsia="hu-HU"/>
        </w:rPr>
      </w:pPr>
      <w:r>
        <w:rPr>
          <w:rFonts w:ascii="Times New Roman" w:eastAsia="Times New Roman" w:hAnsi="Times New Roman" w:cs="Times New Roman"/>
          <w:iCs/>
          <w:kern w:val="28"/>
          <w:sz w:val="24"/>
          <w:szCs w:val="24"/>
          <w:lang w:eastAsia="hu-HU"/>
        </w:rPr>
        <w:t xml:space="preserve">a nevelési </w:t>
      </w:r>
      <w:r w:rsidRPr="00422166">
        <w:rPr>
          <w:rFonts w:ascii="Times New Roman" w:eastAsia="Times New Roman" w:hAnsi="Times New Roman" w:cs="Times New Roman"/>
          <w:iCs/>
          <w:kern w:val="28"/>
          <w:sz w:val="24"/>
          <w:szCs w:val="24"/>
          <w:lang w:eastAsia="hu-HU"/>
        </w:rPr>
        <w:t xml:space="preserve">év eleji szűrés után </w:t>
      </w:r>
      <w:r w:rsidR="00A67AA0">
        <w:rPr>
          <w:rFonts w:ascii="Times New Roman" w:eastAsia="Times New Roman" w:hAnsi="Times New Roman" w:cs="Times New Roman"/>
          <w:iCs/>
          <w:kern w:val="28"/>
          <w:sz w:val="24"/>
          <w:szCs w:val="24"/>
          <w:lang w:eastAsia="hu-HU"/>
        </w:rPr>
        <w:t xml:space="preserve">az </w:t>
      </w:r>
      <w:r>
        <w:rPr>
          <w:rFonts w:ascii="Times New Roman" w:eastAsia="Times New Roman" w:hAnsi="Times New Roman" w:cs="Times New Roman"/>
          <w:iCs/>
          <w:kern w:val="28"/>
          <w:sz w:val="24"/>
          <w:szCs w:val="24"/>
          <w:lang w:eastAsia="hu-HU"/>
        </w:rPr>
        <w:t xml:space="preserve">érintett gyermekek ellátásának az időbeosztásról </w:t>
      </w:r>
      <w:r w:rsidRPr="00422166">
        <w:rPr>
          <w:rFonts w:ascii="Times New Roman" w:eastAsia="Times New Roman" w:hAnsi="Times New Roman" w:cs="Times New Roman"/>
          <w:iCs/>
          <w:kern w:val="28"/>
          <w:sz w:val="24"/>
          <w:szCs w:val="24"/>
          <w:lang w:eastAsia="hu-HU"/>
        </w:rPr>
        <w:t>órarendet készít</w:t>
      </w:r>
      <w:r w:rsidR="00B513DA">
        <w:rPr>
          <w:rFonts w:ascii="Times New Roman" w:eastAsia="Times New Roman" w:hAnsi="Times New Roman" w:cs="Times New Roman"/>
          <w:iCs/>
          <w:kern w:val="28"/>
          <w:sz w:val="24"/>
          <w:szCs w:val="24"/>
          <w:lang w:eastAsia="hu-HU"/>
        </w:rPr>
        <w:t>.</w:t>
      </w:r>
      <w:r w:rsidR="00B513DA" w:rsidRPr="00B513DA">
        <w:rPr>
          <w:rFonts w:ascii="Times New Roman" w:eastAsia="Times New Roman" w:hAnsi="Times New Roman" w:cs="Times New Roman"/>
          <w:iCs/>
          <w:kern w:val="28"/>
          <w:sz w:val="24"/>
          <w:szCs w:val="24"/>
          <w:lang w:eastAsia="hu-HU"/>
        </w:rPr>
        <w:t xml:space="preserve"> </w:t>
      </w:r>
      <w:r w:rsidR="00B513DA" w:rsidRPr="00422166">
        <w:rPr>
          <w:rFonts w:ascii="Times New Roman" w:eastAsia="Times New Roman" w:hAnsi="Times New Roman" w:cs="Times New Roman"/>
          <w:iCs/>
          <w:kern w:val="28"/>
          <w:sz w:val="24"/>
          <w:szCs w:val="24"/>
          <w:lang w:eastAsia="hu-HU"/>
        </w:rPr>
        <w:t xml:space="preserve">Az órarend változhat, ha gyermek már nem igényel ellátást, vagy ha más szülő </w:t>
      </w:r>
      <w:r w:rsidR="00B513DA">
        <w:rPr>
          <w:rFonts w:ascii="Times New Roman" w:eastAsia="Times New Roman" w:hAnsi="Times New Roman" w:cs="Times New Roman"/>
          <w:iCs/>
          <w:kern w:val="28"/>
          <w:sz w:val="24"/>
          <w:szCs w:val="24"/>
          <w:lang w:eastAsia="hu-HU"/>
        </w:rPr>
        <w:t>kér segítséget gyermeke számára;</w:t>
      </w:r>
    </w:p>
    <w:p w:rsidR="00422166" w:rsidRDefault="00B513DA" w:rsidP="00ED3C99">
      <w:pPr>
        <w:numPr>
          <w:ilvl w:val="0"/>
          <w:numId w:val="15"/>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az érintett gyermekek ellátásáról</w:t>
      </w:r>
      <w:r w:rsidR="00812802">
        <w:rPr>
          <w:rFonts w:ascii="Times New Roman" w:eastAsia="Times New Roman" w:hAnsi="Times New Roman" w:cs="Times New Roman"/>
          <w:iCs/>
          <w:kern w:val="28"/>
          <w:sz w:val="24"/>
          <w:szCs w:val="24"/>
          <w:lang w:eastAsia="hu-HU"/>
        </w:rPr>
        <w:t xml:space="preserve"> feljegyzést készít</w:t>
      </w:r>
      <w:r>
        <w:rPr>
          <w:rFonts w:ascii="Times New Roman" w:eastAsia="Times New Roman" w:hAnsi="Times New Roman" w:cs="Times New Roman"/>
          <w:iCs/>
          <w:kern w:val="28"/>
          <w:sz w:val="24"/>
          <w:szCs w:val="24"/>
          <w:lang w:eastAsia="hu-HU"/>
        </w:rPr>
        <w:t>, a</w:t>
      </w:r>
      <w:r w:rsidR="00422166" w:rsidRPr="00422166">
        <w:rPr>
          <w:rFonts w:ascii="Times New Roman" w:eastAsia="Times New Roman" w:hAnsi="Times New Roman" w:cs="Times New Roman"/>
          <w:iCs/>
          <w:kern w:val="28"/>
          <w:sz w:val="24"/>
          <w:szCs w:val="24"/>
          <w:lang w:eastAsia="hu-HU"/>
        </w:rPr>
        <w:t xml:space="preserve"> </w:t>
      </w:r>
      <w:r w:rsidR="00812802">
        <w:rPr>
          <w:rFonts w:ascii="Times New Roman" w:eastAsia="Times New Roman" w:hAnsi="Times New Roman" w:cs="Times New Roman"/>
          <w:iCs/>
          <w:kern w:val="28"/>
          <w:sz w:val="24"/>
          <w:szCs w:val="24"/>
          <w:lang w:eastAsia="hu-HU"/>
        </w:rPr>
        <w:t>gyermekek megjelenéseit</w:t>
      </w:r>
      <w:r w:rsidR="00422166" w:rsidRPr="00422166">
        <w:rPr>
          <w:rFonts w:ascii="Times New Roman" w:eastAsia="Times New Roman" w:hAnsi="Times New Roman" w:cs="Times New Roman"/>
          <w:iCs/>
          <w:kern w:val="28"/>
          <w:sz w:val="24"/>
          <w:szCs w:val="24"/>
          <w:lang w:eastAsia="hu-HU"/>
        </w:rPr>
        <w:t xml:space="preserve"> rögzíti</w:t>
      </w:r>
      <w:r>
        <w:rPr>
          <w:rFonts w:ascii="Times New Roman" w:eastAsia="Times New Roman" w:hAnsi="Times New Roman" w:cs="Times New Roman"/>
          <w:iCs/>
          <w:kern w:val="28"/>
          <w:sz w:val="24"/>
          <w:szCs w:val="24"/>
          <w:lang w:eastAsia="hu-HU"/>
        </w:rPr>
        <w:t>;</w:t>
      </w:r>
    </w:p>
    <w:p w:rsidR="00093DAF" w:rsidRPr="00422166" w:rsidRDefault="00093DAF" w:rsidP="00ED3C99">
      <w:pPr>
        <w:numPr>
          <w:ilvl w:val="0"/>
          <w:numId w:val="15"/>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szükség esetén pszichológiai szakvéleményt készít és ad ki a Pedagógiai Szakszolgálat, Gyermekjóléti Szolgálat</w:t>
      </w:r>
      <w:r w:rsidR="007E74DE">
        <w:rPr>
          <w:rFonts w:ascii="Times New Roman" w:eastAsia="Times New Roman" w:hAnsi="Times New Roman" w:cs="Times New Roman"/>
          <w:iCs/>
          <w:kern w:val="28"/>
          <w:sz w:val="24"/>
          <w:szCs w:val="24"/>
          <w:lang w:eastAsia="hu-HU"/>
        </w:rPr>
        <w:t>, a szakértői bizottságok kérésére;</w:t>
      </w:r>
    </w:p>
    <w:p w:rsidR="00422166" w:rsidRDefault="00B513DA" w:rsidP="00422166">
      <w:pPr>
        <w:numPr>
          <w:ilvl w:val="0"/>
          <w:numId w:val="15"/>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e</w:t>
      </w:r>
      <w:r w:rsidR="00BC3536">
        <w:rPr>
          <w:rFonts w:ascii="Times New Roman" w:eastAsia="Times New Roman" w:hAnsi="Times New Roman" w:cs="Times New Roman"/>
          <w:iCs/>
          <w:kern w:val="28"/>
          <w:sz w:val="24"/>
          <w:szCs w:val="24"/>
          <w:lang w:eastAsia="hu-HU"/>
        </w:rPr>
        <w:t xml:space="preserve">setleírást vezet a gyermek </w:t>
      </w:r>
      <w:r w:rsidR="00422166" w:rsidRPr="00422166">
        <w:rPr>
          <w:rFonts w:ascii="Times New Roman" w:eastAsia="Times New Roman" w:hAnsi="Times New Roman" w:cs="Times New Roman"/>
          <w:iCs/>
          <w:kern w:val="28"/>
          <w:sz w:val="24"/>
          <w:szCs w:val="24"/>
          <w:lang w:eastAsia="hu-HU"/>
        </w:rPr>
        <w:t>óvodai esetkartonjában.</w:t>
      </w:r>
      <w:r w:rsidR="0080155F">
        <w:rPr>
          <w:rFonts w:ascii="Times New Roman" w:eastAsia="Times New Roman" w:hAnsi="Times New Roman" w:cs="Times New Roman"/>
          <w:iCs/>
          <w:kern w:val="28"/>
          <w:sz w:val="24"/>
          <w:szCs w:val="24"/>
          <w:lang w:eastAsia="hu-HU"/>
        </w:rPr>
        <w:t xml:space="preserve"> </w:t>
      </w:r>
      <w:r w:rsidR="00422166" w:rsidRPr="0080155F">
        <w:rPr>
          <w:rFonts w:ascii="Times New Roman" w:eastAsia="Times New Roman" w:hAnsi="Times New Roman" w:cs="Times New Roman"/>
          <w:iCs/>
          <w:kern w:val="28"/>
          <w:sz w:val="24"/>
          <w:szCs w:val="24"/>
          <w:lang w:eastAsia="hu-HU"/>
        </w:rPr>
        <w:t xml:space="preserve">Az esetkarton vezetése nem kötelező, de vezetése elősegíti az információk és a fejlődés nyomon követését. </w:t>
      </w:r>
    </w:p>
    <w:p w:rsidR="0080155F" w:rsidRPr="0080155F" w:rsidRDefault="0080155F" w:rsidP="0080155F">
      <w:pPr>
        <w:pStyle w:val="Listaszerbekezds"/>
        <w:numPr>
          <w:ilvl w:val="0"/>
          <w:numId w:val="15"/>
        </w:numPr>
        <w:autoSpaceDE w:val="0"/>
        <w:spacing w:after="0" w:line="360" w:lineRule="auto"/>
        <w:jc w:val="both"/>
        <w:rPr>
          <w:rFonts w:ascii="Times New Roman" w:eastAsia="Times New Roman" w:hAnsi="Times New Roman"/>
          <w:sz w:val="24"/>
          <w:szCs w:val="24"/>
          <w:lang w:eastAsia="hu-HU"/>
        </w:rPr>
      </w:pPr>
      <w:r w:rsidRPr="0080155F">
        <w:rPr>
          <w:rFonts w:ascii="Times New Roman" w:eastAsia="Times New Roman" w:hAnsi="Times New Roman"/>
          <w:sz w:val="24"/>
          <w:szCs w:val="24"/>
          <w:lang w:eastAsia="hu-HU"/>
        </w:rPr>
        <w:t>Az óvodapszichológusi munká</w:t>
      </w:r>
      <w:r>
        <w:rPr>
          <w:rFonts w:ascii="Times New Roman" w:eastAsia="Times New Roman" w:hAnsi="Times New Roman"/>
          <w:sz w:val="24"/>
          <w:szCs w:val="24"/>
          <w:lang w:eastAsia="hu-HU"/>
        </w:rPr>
        <w:t>járól a nevelési év végén</w:t>
      </w:r>
      <w:r w:rsidRPr="0080155F">
        <w:rPr>
          <w:rFonts w:ascii="Times New Roman" w:eastAsia="Times New Roman" w:hAnsi="Times New Roman"/>
          <w:sz w:val="24"/>
          <w:szCs w:val="24"/>
          <w:lang w:eastAsia="hu-HU"/>
        </w:rPr>
        <w:t xml:space="preserve"> beszámolót készít oly módon, hogy az adatvédelmi törvény és a Pszichológus Etikai Kódex előírásait maximálisan figyelembe veszi.</w:t>
      </w:r>
    </w:p>
    <w:p w:rsidR="0080155F" w:rsidRPr="0080155F" w:rsidRDefault="0080155F" w:rsidP="0080155F">
      <w:pPr>
        <w:spacing w:after="0" w:line="360" w:lineRule="auto"/>
        <w:ind w:left="720"/>
        <w:jc w:val="both"/>
        <w:rPr>
          <w:rFonts w:ascii="Times New Roman" w:eastAsia="Times New Roman" w:hAnsi="Times New Roman" w:cs="Times New Roman"/>
          <w:iCs/>
          <w:kern w:val="28"/>
          <w:sz w:val="24"/>
          <w:szCs w:val="24"/>
          <w:lang w:eastAsia="hu-HU"/>
        </w:rPr>
      </w:pPr>
    </w:p>
    <w:p w:rsidR="00422166" w:rsidRPr="00422166" w:rsidRDefault="00B513DA"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óvodapszichológus </w:t>
      </w:r>
      <w:r w:rsidR="00422166" w:rsidRPr="00422166">
        <w:rPr>
          <w:rFonts w:ascii="Times New Roman" w:eastAsia="Times New Roman" w:hAnsi="Times New Roman" w:cs="Times New Roman"/>
          <w:kern w:val="28"/>
          <w:sz w:val="24"/>
          <w:szCs w:val="24"/>
          <w:lang w:eastAsia="hu-HU"/>
        </w:rPr>
        <w:t xml:space="preserve">rendszeresen </w:t>
      </w:r>
      <w:r>
        <w:rPr>
          <w:rFonts w:ascii="Times New Roman" w:eastAsia="Times New Roman" w:hAnsi="Times New Roman" w:cs="Times New Roman"/>
          <w:kern w:val="28"/>
          <w:sz w:val="24"/>
          <w:szCs w:val="24"/>
          <w:lang w:eastAsia="hu-HU"/>
        </w:rPr>
        <w:t>hospitál</w:t>
      </w:r>
      <w:r w:rsidR="00812802">
        <w:rPr>
          <w:rFonts w:ascii="Times New Roman" w:eastAsia="Times New Roman" w:hAnsi="Times New Roman" w:cs="Times New Roman"/>
          <w:kern w:val="28"/>
          <w:sz w:val="24"/>
          <w:szCs w:val="24"/>
          <w:lang w:eastAsia="hu-HU"/>
        </w:rPr>
        <w:t>, megfigyeléseket végez</w:t>
      </w:r>
      <w:r>
        <w:rPr>
          <w:rFonts w:ascii="Times New Roman" w:eastAsia="Times New Roman" w:hAnsi="Times New Roman" w:cs="Times New Roman"/>
          <w:kern w:val="28"/>
          <w:sz w:val="24"/>
          <w:szCs w:val="24"/>
          <w:lang w:eastAsia="hu-HU"/>
        </w:rPr>
        <w:t xml:space="preserve"> az óvodai csoportokban, </w:t>
      </w:r>
      <w:r w:rsidR="00422166" w:rsidRPr="00422166">
        <w:rPr>
          <w:rFonts w:ascii="Times New Roman" w:eastAsia="Times New Roman" w:hAnsi="Times New Roman" w:cs="Times New Roman"/>
          <w:kern w:val="28"/>
          <w:sz w:val="24"/>
          <w:szCs w:val="24"/>
          <w:lang w:eastAsia="hu-HU"/>
        </w:rPr>
        <w:t>figyelemme</w:t>
      </w:r>
      <w:r>
        <w:rPr>
          <w:rFonts w:ascii="Times New Roman" w:eastAsia="Times New Roman" w:hAnsi="Times New Roman" w:cs="Times New Roman"/>
          <w:kern w:val="28"/>
          <w:sz w:val="24"/>
          <w:szCs w:val="24"/>
          <w:lang w:eastAsia="hu-HU"/>
        </w:rPr>
        <w:t>l kíséri a gyermekek fejlődését, k</w:t>
      </w:r>
      <w:r w:rsidR="00422166" w:rsidRPr="00422166">
        <w:rPr>
          <w:rFonts w:ascii="Times New Roman" w:eastAsia="Times New Roman" w:hAnsi="Times New Roman" w:cs="Times New Roman"/>
          <w:kern w:val="28"/>
          <w:sz w:val="24"/>
          <w:szCs w:val="24"/>
          <w:lang w:eastAsia="hu-HU"/>
        </w:rPr>
        <w:t>onzultál az óvó</w:t>
      </w:r>
      <w:r>
        <w:rPr>
          <w:rFonts w:ascii="Times New Roman" w:eastAsia="Times New Roman" w:hAnsi="Times New Roman" w:cs="Times New Roman"/>
          <w:kern w:val="28"/>
          <w:sz w:val="24"/>
          <w:szCs w:val="24"/>
          <w:lang w:eastAsia="hu-HU"/>
        </w:rPr>
        <w:t xml:space="preserve">nőkkel a gyermekek problémáiról, egyéni beszélgetéseket folytat, </w:t>
      </w:r>
      <w:r w:rsidR="00422166" w:rsidRPr="00422166">
        <w:rPr>
          <w:rFonts w:ascii="Times New Roman" w:eastAsia="Times New Roman" w:hAnsi="Times New Roman" w:cs="Times New Roman"/>
          <w:kern w:val="28"/>
          <w:sz w:val="24"/>
          <w:szCs w:val="24"/>
          <w:lang w:eastAsia="hu-HU"/>
        </w:rPr>
        <w:t>szakmai tudásával, javaslataival</w:t>
      </w:r>
      <w:r w:rsidR="00093DAF">
        <w:rPr>
          <w:rFonts w:ascii="Times New Roman" w:eastAsia="Times New Roman" w:hAnsi="Times New Roman" w:cs="Times New Roman"/>
          <w:kern w:val="28"/>
          <w:sz w:val="24"/>
          <w:szCs w:val="24"/>
          <w:lang w:eastAsia="hu-HU"/>
        </w:rPr>
        <w:t xml:space="preserve">, </w:t>
      </w:r>
      <w:r w:rsidR="00422166" w:rsidRPr="00422166">
        <w:rPr>
          <w:rFonts w:ascii="Times New Roman" w:eastAsia="Times New Roman" w:hAnsi="Times New Roman" w:cs="Times New Roman"/>
          <w:kern w:val="28"/>
          <w:sz w:val="24"/>
          <w:szCs w:val="24"/>
          <w:lang w:eastAsia="hu-HU"/>
        </w:rPr>
        <w:t xml:space="preserve">tanácsaival segíti </w:t>
      </w:r>
      <w:r w:rsidR="00093DAF" w:rsidRPr="00422166">
        <w:rPr>
          <w:rFonts w:ascii="Times New Roman" w:eastAsia="Times New Roman" w:hAnsi="Times New Roman" w:cs="Times New Roman"/>
          <w:kern w:val="28"/>
          <w:sz w:val="24"/>
          <w:szCs w:val="24"/>
          <w:lang w:eastAsia="hu-HU"/>
        </w:rPr>
        <w:t xml:space="preserve">a </w:t>
      </w:r>
      <w:r w:rsidR="00093DAF">
        <w:rPr>
          <w:rFonts w:ascii="Times New Roman" w:eastAsia="Times New Roman" w:hAnsi="Times New Roman" w:cs="Times New Roman"/>
          <w:kern w:val="28"/>
          <w:sz w:val="24"/>
          <w:szCs w:val="24"/>
          <w:lang w:eastAsia="hu-HU"/>
        </w:rPr>
        <w:t>pedagógiai munkát,</w:t>
      </w:r>
      <w:r w:rsidR="00093DAF" w:rsidRPr="00422166">
        <w:rPr>
          <w:rFonts w:ascii="Times New Roman" w:eastAsia="Times New Roman" w:hAnsi="Times New Roman" w:cs="Times New Roman"/>
          <w:kern w:val="28"/>
          <w:sz w:val="24"/>
          <w:szCs w:val="24"/>
          <w:lang w:eastAsia="hu-HU"/>
        </w:rPr>
        <w:t xml:space="preserve"> </w:t>
      </w:r>
      <w:r w:rsidR="00422166" w:rsidRPr="00422166">
        <w:rPr>
          <w:rFonts w:ascii="Times New Roman" w:eastAsia="Times New Roman" w:hAnsi="Times New Roman" w:cs="Times New Roman"/>
          <w:kern w:val="28"/>
          <w:sz w:val="24"/>
          <w:szCs w:val="24"/>
          <w:lang w:eastAsia="hu-HU"/>
        </w:rPr>
        <w:t>az óvodai munka hatékonyságát</w:t>
      </w:r>
      <w:r w:rsidR="00DC4984">
        <w:rPr>
          <w:rFonts w:ascii="Times New Roman" w:eastAsia="Times New Roman" w:hAnsi="Times New Roman" w:cs="Times New Roman"/>
          <w:kern w:val="28"/>
          <w:sz w:val="24"/>
          <w:szCs w:val="24"/>
          <w:lang w:eastAsia="hu-HU"/>
        </w:rPr>
        <w:t>. A gyermekcsoportokban szükség szerint alkalomszerűen, vagy rendszeresen csoportfoglalkozásokat tart: pl. „Boldogságóra-program”.</w:t>
      </w:r>
    </w:p>
    <w:p w:rsidR="00422166" w:rsidRPr="00422166" w:rsidRDefault="00653A63"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F</w:t>
      </w:r>
      <w:r w:rsidR="00422166" w:rsidRPr="00422166">
        <w:rPr>
          <w:rFonts w:ascii="Times New Roman" w:eastAsia="Times New Roman" w:hAnsi="Times New Roman" w:cs="Times New Roman"/>
          <w:kern w:val="28"/>
          <w:sz w:val="24"/>
          <w:szCs w:val="24"/>
          <w:lang w:eastAsia="hu-HU"/>
        </w:rPr>
        <w:t>olyamatosan konzultál</w:t>
      </w:r>
      <w:r>
        <w:rPr>
          <w:rFonts w:ascii="Times New Roman" w:eastAsia="Times New Roman" w:hAnsi="Times New Roman" w:cs="Times New Roman"/>
          <w:kern w:val="28"/>
          <w:sz w:val="24"/>
          <w:szCs w:val="24"/>
          <w:lang w:eastAsia="hu-HU"/>
        </w:rPr>
        <w:t xml:space="preserve">, kapcsolatot tart és együttműködik az óvodavezetővel, </w:t>
      </w:r>
      <w:r w:rsidR="00422166" w:rsidRPr="00422166">
        <w:rPr>
          <w:rFonts w:ascii="Times New Roman" w:eastAsia="Times New Roman" w:hAnsi="Times New Roman" w:cs="Times New Roman"/>
          <w:kern w:val="28"/>
          <w:sz w:val="24"/>
          <w:szCs w:val="24"/>
          <w:lang w:eastAsia="hu-HU"/>
        </w:rPr>
        <w:t>a logopédussal</w:t>
      </w:r>
      <w:r>
        <w:rPr>
          <w:rFonts w:ascii="Times New Roman" w:eastAsia="Times New Roman" w:hAnsi="Times New Roman" w:cs="Times New Roman"/>
          <w:kern w:val="28"/>
          <w:sz w:val="24"/>
          <w:szCs w:val="24"/>
          <w:lang w:eastAsia="hu-HU"/>
        </w:rPr>
        <w:t xml:space="preserve">, az érintett gyermekekkel foglalkozó egyéb szakemberekkel, </w:t>
      </w:r>
      <w:r w:rsidR="00422166" w:rsidRPr="00422166">
        <w:rPr>
          <w:rFonts w:ascii="Times New Roman" w:eastAsia="Times New Roman" w:hAnsi="Times New Roman" w:cs="Times New Roman"/>
          <w:kern w:val="28"/>
          <w:sz w:val="24"/>
          <w:szCs w:val="24"/>
          <w:lang w:eastAsia="hu-HU"/>
        </w:rPr>
        <w:t>szükség esetén felveszi a kapcsolatot a családgondozóval, a Gyermekjóléti Szolgálattal, a Szak</w:t>
      </w:r>
      <w:r>
        <w:rPr>
          <w:rFonts w:ascii="Times New Roman" w:eastAsia="Times New Roman" w:hAnsi="Times New Roman" w:cs="Times New Roman"/>
          <w:kern w:val="28"/>
          <w:sz w:val="24"/>
          <w:szCs w:val="24"/>
          <w:lang w:eastAsia="hu-HU"/>
        </w:rPr>
        <w:t>értői Bizottsággal…</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Pszichológiai ismeretterjesztést végez az intéz</w:t>
      </w:r>
      <w:r w:rsidR="00653A63">
        <w:rPr>
          <w:rFonts w:ascii="Times New Roman" w:eastAsia="Times New Roman" w:hAnsi="Times New Roman" w:cs="Times New Roman"/>
          <w:kern w:val="28"/>
          <w:sz w:val="24"/>
          <w:szCs w:val="24"/>
          <w:lang w:eastAsia="hu-HU"/>
        </w:rPr>
        <w:t>ményben, előadásokat tart, a nevelő</w:t>
      </w:r>
      <w:r w:rsidRPr="00422166">
        <w:rPr>
          <w:rFonts w:ascii="Times New Roman" w:eastAsia="Times New Roman" w:hAnsi="Times New Roman" w:cs="Times New Roman"/>
          <w:kern w:val="28"/>
          <w:sz w:val="24"/>
          <w:szCs w:val="24"/>
          <w:lang w:eastAsia="hu-HU"/>
        </w:rPr>
        <w:t xml:space="preserve">testület belső továbbképzésében közreműködik. Lehetőséget biztosít a </w:t>
      </w:r>
      <w:r w:rsidRPr="00422166">
        <w:rPr>
          <w:rFonts w:ascii="Times New Roman" w:eastAsia="Times New Roman" w:hAnsi="Times New Roman" w:cs="Times New Roman"/>
          <w:kern w:val="28"/>
          <w:sz w:val="24"/>
          <w:szCs w:val="24"/>
          <w:lang w:val="fr-FR" w:eastAsia="hu-HU"/>
        </w:rPr>
        <w:t>konz</w:t>
      </w:r>
      <w:r w:rsidRPr="00422166">
        <w:rPr>
          <w:rFonts w:ascii="Times New Roman" w:eastAsia="Times New Roman" w:hAnsi="Times New Roman" w:cs="Times New Roman"/>
          <w:kern w:val="28"/>
          <w:sz w:val="24"/>
          <w:szCs w:val="24"/>
          <w:lang w:eastAsia="hu-HU"/>
        </w:rPr>
        <w:t>ultációra, konkrét nevelési problémák megbeszélésére, javaslatot tesz a megoldásra.</w:t>
      </w:r>
    </w:p>
    <w:p w:rsidR="00422166" w:rsidRDefault="00422166" w:rsidP="0042216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Az óvodapszichológusnak titoktartási kötelezettsége van. A </w:t>
      </w:r>
      <w:r w:rsidR="0080155F">
        <w:rPr>
          <w:rFonts w:ascii="Times New Roman" w:eastAsia="Times New Roman" w:hAnsi="Times New Roman" w:cs="Times New Roman"/>
          <w:kern w:val="28"/>
          <w:sz w:val="24"/>
          <w:szCs w:val="24"/>
          <w:lang w:eastAsia="hu-HU"/>
        </w:rPr>
        <w:t xml:space="preserve">gyermekekkel kapcsolatos </w:t>
      </w:r>
      <w:r w:rsidRPr="00422166">
        <w:rPr>
          <w:rFonts w:ascii="Times New Roman" w:eastAsia="Times New Roman" w:hAnsi="Times New Roman" w:cs="Times New Roman"/>
          <w:kern w:val="28"/>
          <w:sz w:val="24"/>
          <w:szCs w:val="24"/>
          <w:lang w:eastAsia="hu-HU"/>
        </w:rPr>
        <w:t xml:space="preserve">tudomására jutott információkat </w:t>
      </w:r>
      <w:r w:rsidR="00653A63">
        <w:rPr>
          <w:rFonts w:ascii="Times New Roman" w:eastAsia="Times New Roman" w:hAnsi="Times New Roman" w:cs="Times New Roman"/>
          <w:kern w:val="28"/>
          <w:sz w:val="24"/>
          <w:szCs w:val="24"/>
          <w:lang w:eastAsia="hu-HU"/>
        </w:rPr>
        <w:t>bizalmasan</w:t>
      </w:r>
      <w:r w:rsidR="0080155F">
        <w:rPr>
          <w:rFonts w:ascii="Times New Roman" w:eastAsia="Times New Roman" w:hAnsi="Times New Roman" w:cs="Times New Roman"/>
          <w:kern w:val="28"/>
          <w:sz w:val="24"/>
          <w:szCs w:val="24"/>
          <w:lang w:eastAsia="hu-HU"/>
        </w:rPr>
        <w:t>,</w:t>
      </w:r>
      <w:r w:rsidR="00653A63">
        <w:rPr>
          <w:rFonts w:ascii="Times New Roman" w:eastAsia="Times New Roman" w:hAnsi="Times New Roman" w:cs="Times New Roman"/>
          <w:kern w:val="28"/>
          <w:sz w:val="24"/>
          <w:szCs w:val="24"/>
          <w:lang w:eastAsia="hu-HU"/>
        </w:rPr>
        <w:t xml:space="preserve"> a törvényi előírásokn</w:t>
      </w:r>
      <w:r w:rsidR="0080155F">
        <w:rPr>
          <w:rFonts w:ascii="Times New Roman" w:eastAsia="Times New Roman" w:hAnsi="Times New Roman" w:cs="Times New Roman"/>
          <w:kern w:val="28"/>
          <w:sz w:val="24"/>
          <w:szCs w:val="24"/>
          <w:lang w:eastAsia="hu-HU"/>
        </w:rPr>
        <w:t>ak megfelelően köteles kezelni.</w:t>
      </w:r>
    </w:p>
    <w:p w:rsidR="0080155F" w:rsidRPr="00422166" w:rsidRDefault="0080155F" w:rsidP="00422166">
      <w:pPr>
        <w:spacing w:after="0" w:line="360" w:lineRule="auto"/>
        <w:jc w:val="both"/>
        <w:rPr>
          <w:rFonts w:ascii="Times New Roman" w:eastAsia="Times New Roman" w:hAnsi="Times New Roman" w:cs="Times New Roman"/>
          <w:kern w:val="28"/>
          <w:sz w:val="24"/>
          <w:szCs w:val="24"/>
          <w:lang w:eastAsia="hu-HU"/>
        </w:rPr>
      </w:pPr>
    </w:p>
    <w:p w:rsidR="006D7CFD" w:rsidRDefault="00811435" w:rsidP="006D7CFD">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8</w:t>
      </w:r>
      <w:r w:rsidR="006D7CFD">
        <w:rPr>
          <w:rFonts w:ascii="Times New Roman" w:eastAsia="Times New Roman" w:hAnsi="Times New Roman" w:cs="Times New Roman"/>
          <w:b/>
          <w:kern w:val="28"/>
          <w:sz w:val="24"/>
          <w:szCs w:val="24"/>
          <w:lang w:eastAsia="hu-HU"/>
        </w:rPr>
        <w:t>. Az óvoda kapcsolatrendszere</w:t>
      </w:r>
    </w:p>
    <w:p w:rsidR="008E47AB" w:rsidRDefault="008E47AB" w:rsidP="006D7CFD">
      <w:pPr>
        <w:spacing w:after="0" w:line="360" w:lineRule="auto"/>
        <w:jc w:val="both"/>
        <w:rPr>
          <w:rFonts w:ascii="Times New Roman" w:eastAsia="Times New Roman" w:hAnsi="Times New Roman" w:cs="Times New Roman"/>
          <w:b/>
          <w:kern w:val="28"/>
          <w:sz w:val="24"/>
          <w:szCs w:val="24"/>
          <w:lang w:eastAsia="hu-HU"/>
        </w:rPr>
      </w:pPr>
    </w:p>
    <w:p w:rsidR="008E47AB" w:rsidRDefault="008E47AB" w:rsidP="008E47AB">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73600" behindDoc="0" locked="0" layoutInCell="1" allowOverlap="1" wp14:anchorId="6EEDFAE2" wp14:editId="3ABE9136">
                <wp:simplePos x="0" y="0"/>
                <wp:positionH relativeFrom="column">
                  <wp:posOffset>1756506</wp:posOffset>
                </wp:positionH>
                <wp:positionV relativeFrom="paragraph">
                  <wp:posOffset>32205</wp:posOffset>
                </wp:positionV>
                <wp:extent cx="2095931" cy="603849"/>
                <wp:effectExtent l="0" t="0" r="19050" b="25400"/>
                <wp:wrapNone/>
                <wp:docPr id="6" name="Lekerekített téglalap 6"/>
                <wp:cNvGraphicFramePr/>
                <a:graphic xmlns:a="http://schemas.openxmlformats.org/drawingml/2006/main">
                  <a:graphicData uri="http://schemas.microsoft.com/office/word/2010/wordprocessingShape">
                    <wps:wsp>
                      <wps:cNvSpPr/>
                      <wps:spPr>
                        <a:xfrm>
                          <a:off x="0" y="0"/>
                          <a:ext cx="2095931" cy="603849"/>
                        </a:xfrm>
                        <a:prstGeom prst="roundRect">
                          <a:avLst/>
                        </a:prstGeom>
                        <a:gradFill flip="none" rotWithShape="1">
                          <a:gsLst>
                            <a:gs pos="0">
                              <a:srgbClr val="F9F95D">
                                <a:tint val="66000"/>
                                <a:satMod val="160000"/>
                              </a:srgbClr>
                            </a:gs>
                            <a:gs pos="50000">
                              <a:srgbClr val="F9F95D">
                                <a:tint val="44500"/>
                                <a:satMod val="160000"/>
                              </a:srgbClr>
                            </a:gs>
                            <a:gs pos="100000">
                              <a:srgbClr val="F9F95D">
                                <a:tint val="23500"/>
                                <a:satMod val="160000"/>
                              </a:srgbClr>
                            </a:gs>
                          </a:gsLst>
                          <a:path path="circle">
                            <a:fillToRect l="50000" t="50000" r="50000" b="50000"/>
                          </a:path>
                          <a:tileRect/>
                        </a:gradFill>
                        <a:ln w="25400" cap="flat" cmpd="sng" algn="ctr">
                          <a:solidFill>
                            <a:schemeClr val="accent6"/>
                          </a:solidFill>
                          <a:prstDash val="solid"/>
                        </a:ln>
                        <a:effectLst/>
                      </wps:spPr>
                      <wps:txbx>
                        <w:txbxContent>
                          <w:p w:rsidR="009461AF" w:rsidRPr="0037733A" w:rsidRDefault="009461AF" w:rsidP="008E47AB">
                            <w:pPr>
                              <w:pStyle w:val="Nincstrkz"/>
                              <w:jc w:val="center"/>
                              <w:rPr>
                                <w:rFonts w:ascii="Times New Roman" w:hAnsi="Times New Roman"/>
                                <w:b/>
                                <w:sz w:val="24"/>
                                <w:szCs w:val="24"/>
                              </w:rPr>
                            </w:pPr>
                            <w:r w:rsidRPr="0037733A">
                              <w:rPr>
                                <w:rFonts w:ascii="Times New Roman" w:hAnsi="Times New Roman"/>
                                <w:b/>
                                <w:sz w:val="24"/>
                                <w:szCs w:val="24"/>
                              </w:rPr>
                              <w:t>Fenntartó</w:t>
                            </w:r>
                          </w:p>
                          <w:p w:rsidR="009461AF" w:rsidRDefault="009461AF" w:rsidP="008E47AB">
                            <w:pPr>
                              <w:pStyle w:val="Nincstrkz"/>
                              <w:jc w:val="center"/>
                              <w:rPr>
                                <w:rFonts w:ascii="Times New Roman" w:hAnsi="Times New Roman"/>
                                <w:b/>
                                <w:sz w:val="16"/>
                                <w:szCs w:val="16"/>
                              </w:rPr>
                            </w:pPr>
                          </w:p>
                          <w:p w:rsidR="009461AF" w:rsidRPr="0037733A" w:rsidRDefault="009461AF" w:rsidP="008E47AB">
                            <w:pPr>
                              <w:pStyle w:val="Nincstrkz"/>
                              <w:jc w:val="center"/>
                              <w:rPr>
                                <w:rFonts w:ascii="Times New Roman" w:hAnsi="Times New Roman"/>
                                <w:b/>
                                <w:sz w:val="16"/>
                                <w:szCs w:val="16"/>
                              </w:rPr>
                            </w:pPr>
                            <w:r w:rsidRPr="0037733A">
                              <w:rPr>
                                <w:rFonts w:ascii="Times New Roman" w:hAnsi="Times New Roman"/>
                                <w:b/>
                                <w:sz w:val="16"/>
                                <w:szCs w:val="16"/>
                              </w:rPr>
                              <w:t>Telki Község Önkormányzata</w:t>
                            </w:r>
                          </w:p>
                          <w:p w:rsidR="009461AF" w:rsidRPr="0037733A" w:rsidRDefault="009461AF" w:rsidP="008E47AB">
                            <w:pPr>
                              <w:jc w:val="center"/>
                              <w:rPr>
                                <w:rFonts w:ascii="Times New Roman" w:hAnsi="Times New Roman" w:cs="Times New Roman"/>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DFAE2" id="Lekerekített téglalap 6" o:spid="_x0000_s1034" style="position:absolute;left:0;text-align:left;margin-left:138.3pt;margin-top:2.55pt;width:165.05pt;height:4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9EFAMAALUGAAAOAAAAZHJzL2Uyb0RvYy54bWysVc1uEzEQviPxDpbvNJs0CSRqWlWtgpAK&#10;VLSoZ8fr3bXw2saeNClvxIGn4MX47N2kESABFRdn/mdn5pvJydm2NexehaidXfDhUcGZstKV2tYL&#10;/vF2+eIVZ5GELYVxVi34g4r87PT5s5ONn6uRa5wpVWAIYuN84xe8IfLzwSDKRrUiHjmvLJSVC60g&#10;sKEelEFsEL01g1FRTAcbF0ofnFQxQnrZKflpjl9VStL7qoqKmFlwfBvlN+R3ld7B6YmY10H4Rsv+&#10;M8QTvqIV2iLpPtSlIMHWQf8SqtUyuOgqOpKuHbiq0lLlGlDNsPipmptGeJVrQXOi37cp/r+w8t39&#10;dWC6XPApZ1a0GNGV+qSC+vT9GykiRt+/1kYY4dk0NWvj4xw+N/469FwEmSrfVqFNv6iJbXODH/YN&#10;VltiEsJRMZvMjoecSeimxfGr8SwFHTx6+xDptXItS8SCB7e25QdMMTdX3F9F6ux3dn3Py6U2hlVG&#10;A0IWQOMsOLrT1OQWApjdcCL8s0dk3qGLRRbHUK8uTGD3AiBZzpazyWWWk7bUCafTouixEgW9dWUn&#10;HiZxlqOCPkqupo6HWSbZKkn+nGk8hnWHyidkGqZMf1vU6PjfU6HOetdEL6hh6VlwqYM0CaliXmEQ&#10;ty6NLK1cV3pau57C6vUU1q+j+oEiUPInbVTy7qTYzDzapDGWbQChyRgVMikw6coIAtl6wDfamjNh&#10;alwhSaGbqzN6750vitqPWUipLGVIp9kdWiZoXYrYdDPOqh6kxqbvUPms9EhM+9BtQKJou9rmZRon&#10;jyRZufIBCwY05pWIXi414l+JSNci4NSgFpxPeo+nMg4Fup7irHHhy+/kyR4XAFrONjhdKP7zWgSA&#10;3ryxQPVsOB6nW5eZ8eTlCEw41KwONXbdXjiMCluJr8tksiezI6vg2jtc2fOUFSphJXJ3be6ZCwIP&#10;Fe60VOfnmcZ9Aziu7I2Xu/1Lnb3d3ong+/UmHIZ3bnfmxPynBe9sU8+tO1+Tq3SGxWNfsWyJwW3s&#10;1q674+n4HvLZ6vHf5vQHAAAA//8DAFBLAwQUAAYACAAAACEARhfdNOAAAAAJAQAADwAAAGRycy9k&#10;b3ducmV2LnhtbEyPwU7DMBBE70j8g7VI3KjdINIqxKkQEkJVD0DhADc33sQR8TrEbpvy9SwnOK7m&#10;aeZtuZp8Lw44xi6QhvlMgUCqg+2o1fD2+nC1BBGTIWv6QKjhhBFW1flZaQobjvSCh21qBZdQLIwG&#10;l9JQSBlrh97EWRiQOGvC6E3ic2ylHc2Ry30vM6Vy6U1HvODMgPcO68/t3mv4WDeb9aM7PV1vvprs&#10;/XtpXXxOWl9eTHe3IBJO6Q+GX31Wh4qddmFPNopeQ7bIc0Y13MxBcJ6rfAFix6BSGciqlP8/qH4A&#10;AAD//wMAUEsBAi0AFAAGAAgAAAAhALaDOJL+AAAA4QEAABMAAAAAAAAAAAAAAAAAAAAAAFtDb250&#10;ZW50X1R5cGVzXS54bWxQSwECLQAUAAYACAAAACEAOP0h/9YAAACUAQAACwAAAAAAAAAAAAAAAAAv&#10;AQAAX3JlbHMvLnJlbHNQSwECLQAUAAYACAAAACEAennfRBQDAAC1BgAADgAAAAAAAAAAAAAAAAAu&#10;AgAAZHJzL2Uyb0RvYy54bWxQSwECLQAUAAYACAAAACEARhfdNOAAAAAJAQAADwAAAAAAAAAAAAAA&#10;AABuBQAAZHJzL2Rvd25yZXYueG1sUEsFBgAAAAAEAAQA8wAAAHsGAAAAAA==&#10;" fillcolor="#ffff94" strokecolor="#f79646 [3209]" strokeweight="2pt">
                <v:fill color2="#ffffdf" rotate="t" focusposition=".5,.5" focussize="" colors="0 #ffff94;.5 #ffffbd;1 #ffffdf" focus="100%" type="gradientRadial"/>
                <v:textbox>
                  <w:txbxContent>
                    <w:p w:rsidR="009461AF" w:rsidRPr="0037733A" w:rsidRDefault="009461AF" w:rsidP="008E47AB">
                      <w:pPr>
                        <w:pStyle w:val="Nincstrkz"/>
                        <w:jc w:val="center"/>
                        <w:rPr>
                          <w:rFonts w:ascii="Times New Roman" w:hAnsi="Times New Roman"/>
                          <w:b/>
                          <w:sz w:val="24"/>
                          <w:szCs w:val="24"/>
                        </w:rPr>
                      </w:pPr>
                      <w:r w:rsidRPr="0037733A">
                        <w:rPr>
                          <w:rFonts w:ascii="Times New Roman" w:hAnsi="Times New Roman"/>
                          <w:b/>
                          <w:sz w:val="24"/>
                          <w:szCs w:val="24"/>
                        </w:rPr>
                        <w:t>Fenntartó</w:t>
                      </w:r>
                    </w:p>
                    <w:p w:rsidR="009461AF" w:rsidRDefault="009461AF" w:rsidP="008E47AB">
                      <w:pPr>
                        <w:pStyle w:val="Nincstrkz"/>
                        <w:jc w:val="center"/>
                        <w:rPr>
                          <w:rFonts w:ascii="Times New Roman" w:hAnsi="Times New Roman"/>
                          <w:b/>
                          <w:sz w:val="16"/>
                          <w:szCs w:val="16"/>
                        </w:rPr>
                      </w:pPr>
                    </w:p>
                    <w:p w:rsidR="009461AF" w:rsidRPr="0037733A" w:rsidRDefault="009461AF" w:rsidP="008E47AB">
                      <w:pPr>
                        <w:pStyle w:val="Nincstrkz"/>
                        <w:jc w:val="center"/>
                        <w:rPr>
                          <w:rFonts w:ascii="Times New Roman" w:hAnsi="Times New Roman"/>
                          <w:b/>
                          <w:sz w:val="16"/>
                          <w:szCs w:val="16"/>
                        </w:rPr>
                      </w:pPr>
                      <w:r w:rsidRPr="0037733A">
                        <w:rPr>
                          <w:rFonts w:ascii="Times New Roman" w:hAnsi="Times New Roman"/>
                          <w:b/>
                          <w:sz w:val="16"/>
                          <w:szCs w:val="16"/>
                        </w:rPr>
                        <w:t>Telki Község Önkormányzata</w:t>
                      </w:r>
                    </w:p>
                    <w:p w:rsidR="009461AF" w:rsidRPr="0037733A" w:rsidRDefault="009461AF" w:rsidP="008E47AB">
                      <w:pPr>
                        <w:jc w:val="center"/>
                        <w:rPr>
                          <w:rFonts w:ascii="Times New Roman" w:hAnsi="Times New Roman" w:cs="Times New Roman"/>
                          <w:b/>
                          <w:sz w:val="16"/>
                          <w:szCs w:val="16"/>
                        </w:rPr>
                      </w:pPr>
                    </w:p>
                  </w:txbxContent>
                </v:textbox>
              </v:roundrect>
            </w:pict>
          </mc:Fallback>
        </mc:AlternateContent>
      </w:r>
    </w:p>
    <w:p w:rsidR="008E47AB" w:rsidRDefault="008E47AB" w:rsidP="008E47AB">
      <w:pPr>
        <w:spacing w:after="0" w:line="360" w:lineRule="auto"/>
        <w:jc w:val="both"/>
        <w:rPr>
          <w:rFonts w:ascii="Times New Roman" w:eastAsia="Times New Roman" w:hAnsi="Times New Roman" w:cs="Times New Roman"/>
          <w:b/>
          <w:bCs/>
          <w:iCs/>
          <w:kern w:val="28"/>
          <w:sz w:val="24"/>
          <w:szCs w:val="24"/>
          <w:lang w:eastAsia="hu-HU"/>
        </w:rPr>
      </w:pPr>
    </w:p>
    <w:p w:rsidR="008E47AB" w:rsidRDefault="008E47AB" w:rsidP="008E47AB">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2816" behindDoc="0" locked="0" layoutInCell="1" allowOverlap="1" wp14:anchorId="0B4400BA" wp14:editId="4ADC8F99">
                <wp:simplePos x="0" y="0"/>
                <wp:positionH relativeFrom="column">
                  <wp:posOffset>2800302</wp:posOffset>
                </wp:positionH>
                <wp:positionV relativeFrom="paragraph">
                  <wp:posOffset>179286</wp:posOffset>
                </wp:positionV>
                <wp:extent cx="0" cy="439947"/>
                <wp:effectExtent l="95250" t="38100" r="57150" b="55880"/>
                <wp:wrapNone/>
                <wp:docPr id="18" name="Egyenes összekötő nyíllal 18"/>
                <wp:cNvGraphicFramePr/>
                <a:graphic xmlns:a="http://schemas.openxmlformats.org/drawingml/2006/main">
                  <a:graphicData uri="http://schemas.microsoft.com/office/word/2010/wordprocessingShape">
                    <wps:wsp>
                      <wps:cNvCnPr/>
                      <wps:spPr>
                        <a:xfrm>
                          <a:off x="0" y="0"/>
                          <a:ext cx="0" cy="439947"/>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D39362" id="_x0000_t32" coordsize="21600,21600" o:spt="32" o:oned="t" path="m,l21600,21600e" filled="f">
                <v:path arrowok="t" fillok="f" o:connecttype="none"/>
                <o:lock v:ext="edit" shapetype="t"/>
              </v:shapetype>
              <v:shape id="Egyenes összekötő nyíllal 18" o:spid="_x0000_s1026" type="#_x0000_t32" style="position:absolute;margin-left:220.5pt;margin-top:14.1pt;width:0;height:3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9J7QEAABAEAAAOAAAAZHJzL2Uyb0RvYy54bWysU0uO1DAQ3SNxByt7OulhBEzU6Vn0DGwQ&#10;tPgcwOOUE2v8U9l0OtyCg7CdC7S415Sd7gyCQUKIjRPb9V7Ve1VeXe6NZjvAoJxtiuWiKhhY4Vpl&#10;u6b4/On1s1cFC5HblmtnoSlGCMXl+umT1eBrOHO90y0gIxIb6sE3RR+jr8syiB4MDwvnwdKldGh4&#10;pC12ZYt8IHajy7OqelEODluPTkAIdHo1XRbrzC8liPheygCR6aag2mJeMa83aS3XK153yH2vxLEM&#10;/g9VGK4sJZ2prnjk7Auq36iMEuiCk3EhnCmdlEpA1kBqltUvaj723EPWQuYEP9sU/h+teLfbIlMt&#10;9Y46ZbmhHl13I1gI7HAXwle4PdzFH9+YHQ/fteaaURyZNvhQE3Zjt3jcBb/F5MBeoklf0sb22ehx&#10;Nhr2kYnpUNDp+fOLi/OXia58wHkM8Q04w9JPU4SIXHV93DhrqZsOl9lnvnsb4gQ8AVJSbdPaA2+v&#10;bcvi6EkOR3TD1OjIlX7kgrInYJlETTLyXxw1TKQfQJJHVPiUPE8nbDSyHae5am+XRw3aUmSCSKX1&#10;DKpyxX8EHWMTDPLE/i1wjs4ZnY0z0Cjr8LGscX8qVU7xJ9WT1iT7xrVjbmq2g8Yud+f4RNJc/7zP&#10;8IeHvL4HAAD//wMAUEsDBBQABgAIAAAAIQA2MsBj3gAAAAkBAAAPAAAAZHJzL2Rvd25yZXYueG1s&#10;TI/NTsNADITvSLzDykjc6CahtCXEqaAIqScEgQs3N3F+RNYbZbdNeHsWcYDjeEbjb7LtbHp14tF1&#10;VhDiRQSKpbRVJw3C+9vT1QaU8yQV9VYY4YsdbPPzs4zSyk7yyqfCNyqUiEsJofV+SLV2ZcuG3MIO&#10;LMGr7WjIBzk2uhppCuWm10kUrbShTsKHlgbetVx+FkeD8LDfTXNti3jlY3q8Xtf8sX95Rry8mO/v&#10;QHme/V8YfvADOuSB6WCPUjnVIyyXcdjiEZJNAioEfg8HhNv1Deg80/8X5N8AAAD//wMAUEsBAi0A&#10;FAAGAAgAAAAhALaDOJL+AAAA4QEAABMAAAAAAAAAAAAAAAAAAAAAAFtDb250ZW50X1R5cGVzXS54&#10;bWxQSwECLQAUAAYACAAAACEAOP0h/9YAAACUAQAACwAAAAAAAAAAAAAAAAAvAQAAX3JlbHMvLnJl&#10;bHNQSwECLQAUAAYACAAAACEAFSqvSe0BAAAQBAAADgAAAAAAAAAAAAAAAAAuAgAAZHJzL2Uyb0Rv&#10;Yy54bWxQSwECLQAUAAYACAAAACEANjLAY94AAAAJAQAADwAAAAAAAAAAAAAAAABHBAAAZHJzL2Rv&#10;d25yZXYueG1sUEsFBgAAAAAEAAQA8wAAAFIFAAAAAA==&#10;" strokecolor="black [3040]">
                <v:stroke startarrow="open" endarrow="open"/>
              </v:shape>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74624" behindDoc="0" locked="0" layoutInCell="1" allowOverlap="1" wp14:anchorId="0A7DCAFC" wp14:editId="16E0D654">
                <wp:simplePos x="0" y="0"/>
                <wp:positionH relativeFrom="column">
                  <wp:posOffset>4094264</wp:posOffset>
                </wp:positionH>
                <wp:positionV relativeFrom="paragraph">
                  <wp:posOffset>110274</wp:posOffset>
                </wp:positionV>
                <wp:extent cx="1414145" cy="414068"/>
                <wp:effectExtent l="0" t="0" r="14605" b="24130"/>
                <wp:wrapNone/>
                <wp:docPr id="8" name="Lekerekített téglalap 8"/>
                <wp:cNvGraphicFramePr/>
                <a:graphic xmlns:a="http://schemas.openxmlformats.org/drawingml/2006/main">
                  <a:graphicData uri="http://schemas.microsoft.com/office/word/2010/wordprocessingShape">
                    <wps:wsp>
                      <wps:cNvSpPr/>
                      <wps:spPr>
                        <a:xfrm>
                          <a:off x="0" y="0"/>
                          <a:ext cx="1414145" cy="414068"/>
                        </a:xfrm>
                        <a:prstGeom prst="roundRect">
                          <a:avLst/>
                        </a:prstGeom>
                        <a:gradFill flip="none" rotWithShape="1">
                          <a:gsLst>
                            <a:gs pos="0">
                              <a:srgbClr val="F9F95D">
                                <a:tint val="66000"/>
                                <a:satMod val="160000"/>
                              </a:srgbClr>
                            </a:gs>
                            <a:gs pos="50000">
                              <a:srgbClr val="F9F95D">
                                <a:tint val="44500"/>
                                <a:satMod val="160000"/>
                              </a:srgbClr>
                            </a:gs>
                            <a:gs pos="100000">
                              <a:srgbClr val="F9F95D">
                                <a:tint val="23500"/>
                                <a:satMod val="160000"/>
                              </a:srgbClr>
                            </a:gs>
                          </a:gsLst>
                          <a:path path="circle">
                            <a:fillToRect l="50000" t="50000" r="50000" b="50000"/>
                          </a:path>
                          <a:tileRect/>
                        </a:gradFill>
                        <a:ln w="25400" cap="flat" cmpd="sng" algn="ctr">
                          <a:solidFill>
                            <a:srgbClr val="F79646"/>
                          </a:solidFill>
                          <a:prstDash val="solid"/>
                        </a:ln>
                        <a:effectLst/>
                      </wps:spPr>
                      <wps:txbx>
                        <w:txbxContent>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Pipacsvirág</w:t>
                            </w:r>
                          </w:p>
                          <w:p w:rsidR="009461AF" w:rsidRPr="00B947CA" w:rsidRDefault="009461AF" w:rsidP="008E47AB">
                            <w:pPr>
                              <w:pStyle w:val="Nincstrkz"/>
                              <w:jc w:val="center"/>
                              <w:rPr>
                                <w:rFonts w:ascii="Times New Roman" w:hAnsi="Times New Roman"/>
                                <w:sz w:val="20"/>
                                <w:szCs w:val="20"/>
                              </w:rPr>
                            </w:pPr>
                            <w:r>
                              <w:rPr>
                                <w:rFonts w:ascii="Times New Roman" w:hAnsi="Times New Roman"/>
                                <w:sz w:val="20"/>
                                <w:szCs w:val="20"/>
                              </w:rPr>
                              <w:t xml:space="preserve">Általános </w:t>
                            </w:r>
                            <w:r w:rsidRPr="00B947CA">
                              <w:rPr>
                                <w:rFonts w:ascii="Times New Roman" w:hAnsi="Times New Roman"/>
                                <w:sz w:val="20"/>
                                <w:szCs w:val="20"/>
                              </w:rPr>
                              <w:t>Iskola</w:t>
                            </w:r>
                          </w:p>
                          <w:p w:rsidR="009461AF" w:rsidRDefault="009461AF" w:rsidP="008E47AB">
                            <w:pPr>
                              <w:jc w:val="center"/>
                              <w:rPr>
                                <w:rFonts w:ascii="Times New Roman" w:hAnsi="Times New Roman" w:cs="Times New Roman"/>
                                <w:b/>
                                <w:color w:val="000000"/>
                                <w:sz w:val="24"/>
                                <w:szCs w:val="24"/>
                              </w:rPr>
                            </w:pPr>
                          </w:p>
                          <w:p w:rsidR="009461AF" w:rsidRDefault="009461AF" w:rsidP="008E47AB">
                            <w:pPr>
                              <w:jc w:val="center"/>
                              <w:rPr>
                                <w:rFonts w:ascii="Times New Roman" w:hAnsi="Times New Roman" w:cs="Times New Roman"/>
                                <w:b/>
                                <w:color w:val="000000"/>
                                <w:sz w:val="24"/>
                                <w:szCs w:val="24"/>
                              </w:rPr>
                            </w:pPr>
                          </w:p>
                          <w:p w:rsidR="009461AF" w:rsidRPr="00692D93" w:rsidRDefault="009461AF" w:rsidP="008E47AB">
                            <w:pPr>
                              <w:pStyle w:val="Nincstrkz"/>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DCAFC" id="Lekerekített téglalap 8" o:spid="_x0000_s1035" style="position:absolute;left:0;text-align:left;margin-left:322.4pt;margin-top:8.7pt;width:111.35pt;height: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KTDwMAALIGAAAOAAAAZHJzL2Uyb0RvYy54bWysVdtuEzEQfUfiHyy/01xIAom6rapWQUiF&#10;VrSoz47Xu2vhtY3tNCl/xANf0R/jjHfThosEVCiSM56r58xlD4+3rWG3KkTtbMFHB0POlJWu1LYu&#10;+Mfr5YvXnMUkbCmMs6rgdyry46Pnzw43fqHGrnGmVIHBiY2LjS94k5JfDAZRNqoV8cB5ZSGsXGhF&#10;wjXUgzKIDby3ZjAeDmeDjQulD06qGME964T8KPuvKiXTRVVFlZgpON6W8hnyuaJzcHQoFnUQvtGy&#10;f4Z4witaoS2CPrg6E0mwddC/uGq1DC66Kh1I1w5cVWmpcg7IZjT8KZurRniVcwE40T/AFP+fW/n+&#10;9jIwXRYchbKiRYnO1ScV1Kf7b0mlxNL919oIIzx7TWBtfFzA5spfhv4WQVLm2yq09I+c2DYDfPcA&#10;sNomJsEcTeg35UxCBmo4y04Hj9Y+xPRGuZYRUfDg1rb8gCpmcMXteUwIC/2dXo95udTGsMpotJBF&#10;o3EWXLrRqckQInBXnAj7bBGZd0BxmNkx1KtTE9itQJMs58v59Czzk7apY85mw2HfK1Gkd67s2CNi&#10;Zz5e1HvJr6vjfpRp1iLOnyNNJtDuuvIJkUYU6W+TGr/891DIs96B6EVqGB0FlzpIQ50qFhUKce2o&#10;ZDRyXeo0dj2F0espjF9H9QWFI7JP2iiy7riYzFxakhjLNgUfTyfIkEmBSldGJJCtR/tGW3MmTI0t&#10;JFPo6uqMfrD+EfpX89lkRjBT4fbVqK/ORGy6AmdRr2YsPULlndK3IQ1D1/5Epe1qmydpShbEWbny&#10;DtOFVszzEL1cavg/FzFdioA9g0SwO9MFjso4ZOd6irPGhS+/45M+xh9SzjbYW8j881oEdLx5a9HS&#10;89FkQosuXybTV2Ncwr5ktS+x6/bUoU4jbGkvM0n6yezIKrj2Biv2hKJCJKxE7A7j/nKacIcIS1qq&#10;k5NMY7mhM87tlZe74SNkr7c3Ivh+thO2wnu323Fi8dN0d7qEuXUn6+QqnXviEVcUjy5YjN3MdUuc&#10;Nu/+PWs9fmqOvgMAAP//AwBQSwMEFAAGAAgAAAAhAB3etfzeAAAACQEAAA8AAABkcnMvZG93bnJl&#10;di54bWxMj81OwzAQhO9IvIO1SNyo0xDSNo1TISSOPdDyc3VjJ46w15HttIGnZznBbVYzmvm23s3O&#10;srMOcfAoYLnIgGlsvRqwF/B6fL5bA4tJopLWoxbwpSPsmuurWlbKX/BFnw+pZ1SCsZICTEpjxXls&#10;jXYyLvyokbzOBycTnaHnKsgLlTvL8ywruZMD0oKRo34yuv08TE7A/fuE+d5G971su7A34+bto1NC&#10;3N7Mj1tgSc/pLwy/+IQODTGd/IQqMiugLApCT2SsCmAUWJerB2AnEnkJvKn5/w+aHwAAAP//AwBQ&#10;SwECLQAUAAYACAAAACEAtoM4kv4AAADhAQAAEwAAAAAAAAAAAAAAAAAAAAAAW0NvbnRlbnRfVHlw&#10;ZXNdLnhtbFBLAQItABQABgAIAAAAIQA4/SH/1gAAAJQBAAALAAAAAAAAAAAAAAAAAC8BAABfcmVs&#10;cy8ucmVsc1BLAQItABQABgAIAAAAIQA3VIKTDwMAALIGAAAOAAAAAAAAAAAAAAAAAC4CAABkcnMv&#10;ZTJvRG9jLnhtbFBLAQItABQABgAIAAAAIQAd3rX83gAAAAkBAAAPAAAAAAAAAAAAAAAAAGkFAABk&#10;cnMvZG93bnJldi54bWxQSwUGAAAAAAQABADzAAAAdAYAAAAA&#10;" fillcolor="#ffff94" strokecolor="#f79646" strokeweight="2pt">
                <v:fill color2="#ffffdf" rotate="t" focusposition=".5,.5" focussize="" colors="0 #ffff94;.5 #ffffbd;1 #ffffdf" focus="100%" type="gradientRadial"/>
                <v:textbox>
                  <w:txbxContent>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Pipacsvirág</w:t>
                      </w:r>
                    </w:p>
                    <w:p w:rsidR="009461AF" w:rsidRPr="00B947CA" w:rsidRDefault="009461AF" w:rsidP="008E47AB">
                      <w:pPr>
                        <w:pStyle w:val="Nincstrkz"/>
                        <w:jc w:val="center"/>
                        <w:rPr>
                          <w:rFonts w:ascii="Times New Roman" w:hAnsi="Times New Roman"/>
                          <w:sz w:val="20"/>
                          <w:szCs w:val="20"/>
                        </w:rPr>
                      </w:pPr>
                      <w:r>
                        <w:rPr>
                          <w:rFonts w:ascii="Times New Roman" w:hAnsi="Times New Roman"/>
                          <w:sz w:val="20"/>
                          <w:szCs w:val="20"/>
                        </w:rPr>
                        <w:t xml:space="preserve">Általános </w:t>
                      </w:r>
                      <w:r w:rsidRPr="00B947CA">
                        <w:rPr>
                          <w:rFonts w:ascii="Times New Roman" w:hAnsi="Times New Roman"/>
                          <w:sz w:val="20"/>
                          <w:szCs w:val="20"/>
                        </w:rPr>
                        <w:t>Iskola</w:t>
                      </w:r>
                    </w:p>
                    <w:p w:rsidR="009461AF" w:rsidRDefault="009461AF" w:rsidP="008E47AB">
                      <w:pPr>
                        <w:jc w:val="center"/>
                        <w:rPr>
                          <w:rFonts w:ascii="Times New Roman" w:hAnsi="Times New Roman" w:cs="Times New Roman"/>
                          <w:b/>
                          <w:color w:val="000000"/>
                          <w:sz w:val="24"/>
                          <w:szCs w:val="24"/>
                        </w:rPr>
                      </w:pPr>
                    </w:p>
                    <w:p w:rsidR="009461AF" w:rsidRDefault="009461AF" w:rsidP="008E47AB">
                      <w:pPr>
                        <w:jc w:val="center"/>
                        <w:rPr>
                          <w:rFonts w:ascii="Times New Roman" w:hAnsi="Times New Roman" w:cs="Times New Roman"/>
                          <w:b/>
                          <w:color w:val="000000"/>
                          <w:sz w:val="24"/>
                          <w:szCs w:val="24"/>
                        </w:rPr>
                      </w:pPr>
                    </w:p>
                    <w:p w:rsidR="009461AF" w:rsidRPr="00692D93" w:rsidRDefault="009461AF" w:rsidP="008E47AB">
                      <w:pPr>
                        <w:pStyle w:val="Nincstrkz"/>
                        <w:rPr>
                          <w:rFonts w:ascii="Times New Roman" w:hAnsi="Times New Roman"/>
                          <w:sz w:val="16"/>
                          <w:szCs w:val="16"/>
                        </w:rPr>
                      </w:pPr>
                    </w:p>
                  </w:txbxContent>
                </v:textbox>
              </v:roundrect>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72576" behindDoc="0" locked="0" layoutInCell="1" allowOverlap="1" wp14:anchorId="4A8B1182" wp14:editId="542B7C85">
                <wp:simplePos x="0" y="0"/>
                <wp:positionH relativeFrom="column">
                  <wp:posOffset>108585</wp:posOffset>
                </wp:positionH>
                <wp:positionV relativeFrom="paragraph">
                  <wp:posOffset>109220</wp:posOffset>
                </wp:positionV>
                <wp:extent cx="1414145" cy="457200"/>
                <wp:effectExtent l="0" t="0" r="14605" b="19050"/>
                <wp:wrapNone/>
                <wp:docPr id="3" name="Lekerekített téglalap 3"/>
                <wp:cNvGraphicFramePr/>
                <a:graphic xmlns:a="http://schemas.openxmlformats.org/drawingml/2006/main">
                  <a:graphicData uri="http://schemas.microsoft.com/office/word/2010/wordprocessingShape">
                    <wps:wsp>
                      <wps:cNvSpPr/>
                      <wps:spPr>
                        <a:xfrm>
                          <a:off x="0" y="0"/>
                          <a:ext cx="1414145" cy="457200"/>
                        </a:xfrm>
                        <a:prstGeom prst="roundRect">
                          <a:avLst/>
                        </a:prstGeom>
                        <a:gradFill flip="none" rotWithShape="1">
                          <a:gsLst>
                            <a:gs pos="0">
                              <a:srgbClr val="F9F95D">
                                <a:tint val="66000"/>
                                <a:satMod val="160000"/>
                              </a:srgbClr>
                            </a:gs>
                            <a:gs pos="50000">
                              <a:srgbClr val="F9F95D">
                                <a:tint val="44500"/>
                                <a:satMod val="160000"/>
                              </a:srgbClr>
                            </a:gs>
                            <a:gs pos="100000">
                              <a:srgbClr val="F9F95D">
                                <a:tint val="23500"/>
                                <a:satMod val="160000"/>
                              </a:srgbClr>
                            </a:gs>
                          </a:gsLst>
                          <a:path path="circle">
                            <a:fillToRect l="50000" t="50000" r="50000" b="50000"/>
                          </a:path>
                          <a:tileRect/>
                        </a:gra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61AF" w:rsidRPr="0050074B" w:rsidRDefault="009461AF" w:rsidP="008E47AB">
                            <w:pPr>
                              <w:rPr>
                                <w:rFonts w:ascii="Times New Roman" w:hAnsi="Times New Roman" w:cs="Times New Roman"/>
                                <w:b/>
                                <w:color w:val="000000"/>
                                <w:sz w:val="24"/>
                                <w:szCs w:val="24"/>
                              </w:rPr>
                            </w:pPr>
                            <w:r w:rsidRPr="0050074B">
                              <w:rPr>
                                <w:rFonts w:ascii="Times New Roman" w:hAnsi="Times New Roman" w:cs="Times New Roman"/>
                                <w:b/>
                                <w:color w:val="000000"/>
                                <w:sz w:val="24"/>
                                <w:szCs w:val="24"/>
                              </w:rPr>
                              <w:t>Szülői Szervezet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B1182" id="Lekerekített téglalap 3" o:spid="_x0000_s1036" style="position:absolute;left:0;text-align:left;margin-left:8.55pt;margin-top:8.6pt;width:111.3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gRPgMAAIkHAAAOAAAAZHJzL2Uyb0RvYy54bWysVdtOGzEQfa/Uf7D8XjYJSVoiFhSBUlVK&#10;AQEVz47Xm7Xw2q49ufWP+tCv4Mc6tnc3EUW9oCrSZjxXz+349HxbK7IWzkujc9o/6lEiNDeF1Muc&#10;frmfvftAiQemC6aMFjndCU/Pz96+Od3YiRiYyqhCOIJOtJ9sbE4rADvJMs8rUTN/ZKzQKCyNqxng&#10;0S2zwrENeq9VNuj1xtnGuMI6w4X3yL1MQnoW/Zel4HBdll4AUTnFu0H8uvhdhG92dsomS8dsJXlz&#10;DfaKW9RMagzaubpkwMjKyV9c1ZI7400JR9zUmSlLyUXMAbPp955lc1cxK2IuWBxvuzL5/+eWX61v&#10;HJFFTo8p0azGFs3Fo3Di8ekHCAACT9+XiilmyXEo1sb6Cdrc2RvXnDySIfNt6erwjzmRbSzwriuw&#10;2ALhyOwPw29ECUfZcPQeOxicZntr6zx8FKYmgcipMytd3GIXY3HZeu4h6bd6Tc2LmVSKlEriCGkc&#10;NEqcgQcJVSwhBk7N8WgfLTyxBqvYi2zvlosL5cia4ZDMTmYno8vIB6khMcfjXropm3gGn02R2P3A&#10;bjNovMRslv4wyihqBc6fIw2HqJ2m8hWR+iHS3yY1OP73UNipZVtEy6Ai4ZNTLh1XYVLZpMRG3JvQ&#10;srByKfWwdg2Fq9dQuH6JahqKjoI9SCWCdeLiZsbWBonSsYRGyY4VYUJ0vWOcCw3jZqT8XhOvHayz&#10;ML1pXiMFOyWS51tR4hLghA7SRAT4ee43zZCvWCFS+w+v390k9l9pdBg8h2p0vhsHL/tO+Tb6wVRE&#10;9OqMm67+zriziJGNhs64ltq4lzJT0G+qVSb9tkipNKFKsF1sI0DEugbOwhQ7BA3csLjm3vKZxG2d&#10;Mw83zCF8ItDikwDX+CmV2eTUNBQllXHfXuIHfUQ1lFKyQTjOqf+6Yg4XWX3SuKkn/eEw4Hc8ROTA&#10;FT+ULA4lelVfGBy/Pj4+lkcSjR2oliydqR/w5ZiGqChimmNsHGRw7eEC8IwifHu4mE4jjZiNAz/X&#10;d5a3mBKA6H77wJxtIAsQ7K5MC91s8gy0km7okDbTFZhSxlHf17XpAOJ9HKXmbQoPyuE5au1f0LOf&#10;AAAA//8DAFBLAwQUAAYACAAAACEAQ2hrld8AAAAIAQAADwAAAGRycy9kb3ducmV2LnhtbEyPwU7D&#10;MBBE70j8g7VI3KjTVII0xKkQEkJVD9DCob258SaOiNchdtuUr2d7gtNqNKPZN8VidJ044hBaTwqm&#10;kwQEUuVNS42Cz4+XuwxEiJqM7jyhgjMGWJTXV4XOjT/RGo+b2AguoZBrBTbGPpcyVBadDhPfI7FX&#10;+8HpyHJopBn0ictdJ9MkuZdOt8QfrO7x2WL1tTk4BbtlvVq+2vPbbPVdp9ufzNjwHpW6vRmfHkFE&#10;HONfGC74jA4lM+39gUwQHeuHKScvNwXBfjqb85S9gmyegiwL+X9A+QsAAP//AwBQSwECLQAUAAYA&#10;CAAAACEAtoM4kv4AAADhAQAAEwAAAAAAAAAAAAAAAAAAAAAAW0NvbnRlbnRfVHlwZXNdLnhtbFBL&#10;AQItABQABgAIAAAAIQA4/SH/1gAAAJQBAAALAAAAAAAAAAAAAAAAAC8BAABfcmVscy8ucmVsc1BL&#10;AQItABQABgAIAAAAIQBeK3gRPgMAAIkHAAAOAAAAAAAAAAAAAAAAAC4CAABkcnMvZTJvRG9jLnht&#10;bFBLAQItABQABgAIAAAAIQBDaGuV3wAAAAgBAAAPAAAAAAAAAAAAAAAAAJgFAABkcnMvZG93bnJl&#10;di54bWxQSwUGAAAAAAQABADzAAAApAYAAAAA&#10;" fillcolor="#ffff94" strokecolor="#f79646 [3209]" strokeweight="2pt">
                <v:fill color2="#ffffdf" rotate="t" focusposition=".5,.5" focussize="" colors="0 #ffff94;.5 #ffffbd;1 #ffffdf" focus="100%" type="gradientRadial"/>
                <v:textbox>
                  <w:txbxContent>
                    <w:p w:rsidR="009461AF" w:rsidRPr="0050074B" w:rsidRDefault="009461AF" w:rsidP="008E47AB">
                      <w:pPr>
                        <w:rPr>
                          <w:rFonts w:ascii="Times New Roman" w:hAnsi="Times New Roman" w:cs="Times New Roman"/>
                          <w:b/>
                          <w:color w:val="000000"/>
                          <w:sz w:val="24"/>
                          <w:szCs w:val="24"/>
                        </w:rPr>
                      </w:pPr>
                      <w:r w:rsidRPr="0050074B">
                        <w:rPr>
                          <w:rFonts w:ascii="Times New Roman" w:hAnsi="Times New Roman" w:cs="Times New Roman"/>
                          <w:b/>
                          <w:color w:val="000000"/>
                          <w:sz w:val="24"/>
                          <w:szCs w:val="24"/>
                        </w:rPr>
                        <w:t>Szülői Szervezet</w:t>
                      </w:r>
                    </w:p>
                  </w:txbxContent>
                </v:textbox>
              </v:roundrect>
            </w:pict>
          </mc:Fallback>
        </mc:AlternateContent>
      </w:r>
    </w:p>
    <w:p w:rsidR="008E47AB" w:rsidRDefault="008E47AB" w:rsidP="008E47AB">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4864" behindDoc="0" locked="0" layoutInCell="1" allowOverlap="1" wp14:anchorId="2354E16B" wp14:editId="0A589D51">
                <wp:simplePos x="0" y="0"/>
                <wp:positionH relativeFrom="column">
                  <wp:posOffset>3300634</wp:posOffset>
                </wp:positionH>
                <wp:positionV relativeFrom="paragraph">
                  <wp:posOffset>80298</wp:posOffset>
                </wp:positionV>
                <wp:extent cx="724331" cy="405130"/>
                <wp:effectExtent l="38100" t="38100" r="57150" b="52070"/>
                <wp:wrapNone/>
                <wp:docPr id="21" name="Egyenes összekötő nyíllal 21"/>
                <wp:cNvGraphicFramePr/>
                <a:graphic xmlns:a="http://schemas.openxmlformats.org/drawingml/2006/main">
                  <a:graphicData uri="http://schemas.microsoft.com/office/word/2010/wordprocessingShape">
                    <wps:wsp>
                      <wps:cNvCnPr/>
                      <wps:spPr>
                        <a:xfrm flipH="1">
                          <a:off x="0" y="0"/>
                          <a:ext cx="724331" cy="40513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F33E6C" id="Egyenes összekötő nyíllal 21" o:spid="_x0000_s1026" type="#_x0000_t32" style="position:absolute;margin-left:259.9pt;margin-top:6.3pt;width:57.05pt;height:31.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Ps+gEAAB8EAAAOAAAAZHJzL2Uyb0RvYy54bWysU0uOEzEQ3SNxB8t70p1k+KiVziwyAywQ&#10;RHwO4Okup63xT2WTTnMLDsJ2LhDNvSi7kwbBICHExvKn3qt6r8qry4PRbA8YlLM1n89KzsA2rlV2&#10;V/NPH18+ecFZiMK2QjsLNR8g8Mv140er3lewcJ3TLSAjEhuq3te8i9FXRRGaDowIM+fB0qN0aESk&#10;I+6KFkVP7EYXi7J8VvQOW4+ugRDo9mp85OvMLyU08Z2UASLTNafaYl4xrzdpLdYrUe1Q+E41pzLE&#10;P1RhhLKUdKK6ElGwz6h+ozKqQRecjLPGmcJJqRrIGkjNvPxFzYdOeMhayJzgJ5vC/6Nt3u63yFRb&#10;88WcMysM9eh6N4CFwI53IXyB2+NdvP/K7HD8prXQjOLItN6HirAbu8XTKfgtJgcOEg2TWvnXNA/Z&#10;E1LJDtnyYbIcDpE1dPl8cbFcUuaGni7Kp/Nlbkkx0iQ6jyG+AmdY2tQ8RBRq18WNs5aa63BMIfZv&#10;QqRCCHgGJLC2ae1AtNe2ZXHwpE4gun7sexRKP/BAJAlYJI2jqryLg4aR9D1IsoyqH5PnYYWNRrYX&#10;NGbtbXYos1Bkgkil9QQqsyl/BJ1iEwzyAP8tcIrOGZ2NE9Ao6/ChrPFwLlWO8WfVo9Yk+8a1Q+5x&#10;toOmMJt8+jFpzH8+Z/iPf73+DgAA//8DAFBLAwQUAAYACAAAACEAg4QFb94AAAAJAQAADwAAAGRy&#10;cy9kb3ducmV2LnhtbEyPQU+DQBSE7yb+h80z8WLsQqsoyNIYk5ropbF68faAJxDZt4RdKP33Pk96&#10;nMxk5pt8u9hezTT6zrGBeBWBIq5c3XFj4ON9d30PygfkGnvHZOBEHrbF+VmOWe2O/EbzITRKSthn&#10;aKANYci09lVLFv3KDcTifbnRYhA5Nroe8SjlttfrKEq0xY5locWBnlqqvg+TNbCfOJ6f9yfU/JJ+&#10;lsNu8q/2ypjLi+XxAVSgJfyF4Rdf0KEQptJNXHvVG7iNU0EPYqwTUBJINpsUVGngLrkBXeT6/4Pi&#10;BwAA//8DAFBLAQItABQABgAIAAAAIQC2gziS/gAAAOEBAAATAAAAAAAAAAAAAAAAAAAAAABbQ29u&#10;dGVudF9UeXBlc10ueG1sUEsBAi0AFAAGAAgAAAAhADj9If/WAAAAlAEAAAsAAAAAAAAAAAAAAAAA&#10;LwEAAF9yZWxzLy5yZWxzUEsBAi0AFAAGAAgAAAAhAA8/I+z6AQAAHwQAAA4AAAAAAAAAAAAAAAAA&#10;LgIAAGRycy9lMm9Eb2MueG1sUEsBAi0AFAAGAAgAAAAhAIOEBW/eAAAACQEAAA8AAAAAAAAAAAAA&#10;AAAAVAQAAGRycy9kb3ducmV2LnhtbFBLBQYAAAAABAAEAPMAAABfBQAAAAA=&#10;" strokecolor="black [3040]">
                <v:stroke startarrow="open" endarrow="open"/>
              </v:shape>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3840" behindDoc="0" locked="0" layoutInCell="1" allowOverlap="1" wp14:anchorId="0497DEEE" wp14:editId="51501445">
                <wp:simplePos x="0" y="0"/>
                <wp:positionH relativeFrom="column">
                  <wp:posOffset>1583978</wp:posOffset>
                </wp:positionH>
                <wp:positionV relativeFrom="paragraph">
                  <wp:posOffset>80298</wp:posOffset>
                </wp:positionV>
                <wp:extent cx="672860" cy="405441"/>
                <wp:effectExtent l="38100" t="38100" r="51435" b="52070"/>
                <wp:wrapNone/>
                <wp:docPr id="19" name="Egyenes összekötő nyíllal 19"/>
                <wp:cNvGraphicFramePr/>
                <a:graphic xmlns:a="http://schemas.openxmlformats.org/drawingml/2006/main">
                  <a:graphicData uri="http://schemas.microsoft.com/office/word/2010/wordprocessingShape">
                    <wps:wsp>
                      <wps:cNvCnPr/>
                      <wps:spPr>
                        <a:xfrm>
                          <a:off x="0" y="0"/>
                          <a:ext cx="672860" cy="40544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50DBE" id="Egyenes összekötő nyíllal 19" o:spid="_x0000_s1026" type="#_x0000_t32" style="position:absolute;margin-left:124.7pt;margin-top:6.3pt;width:53pt;height:3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8b8wEAABUEAAAOAAAAZHJzL2Uyb0RvYy54bWysU82O0zAQviPxDlbuNGlVylI13UN34YKg&#10;4ucBvM64sdZ/Gpum4S14EK77AhXvxdhps2h3kRDiMok9883M9814dXkwmu0Bg3K2LqaTqmBghWuU&#10;3dXFl89vXlwULERuG66dhbroIRSX6+fPVp1fwsy1TjeAjJLYsOx8XbQx+mVZBtGC4WHiPFhySoeG&#10;RzrirmyQd5Td6HJWVYuyc9h4dAJCoNurwVmsc34pQcQPUgaITNcF9RazxWxvki3XK77cIfetEqc2&#10;+D90YbiyVHRMdcUjZ19RPUpllEAXnIwT4UzppFQCMgdiM60esPnUcg+ZC4kT/ChT+H9pxfv9Fplq&#10;aHavC2a5oRld73qwENjxLoRvcHu8iz+/M9sff2jNNaM4Eq3zYUnYjd3i6RT8FpMCB4kmfYkbO2Sh&#10;+1FoOEQm6HLxanaxoHEIcs2rl/P5NOUs78EeQ3wLzrD0UxchIle7Nm6ctTRSh9MsNt+/C3EAngGp&#10;srbJtsCba9uw2HvixBFdN0w7cqWfcFD1BCwTs4FL/ou9hiHpR5AkFHU/FM8rChuNbM9puZrbMwdt&#10;KTJBpNJ6BFW54z+CTrEJBnlt/xY4RueKzsYRaJR1+FTVeDi3Kof4M+uBa6J945o+TzbLQbuXp3N6&#10;J2m5fz9n+P1rXv8CAAD//wMAUEsDBBQABgAIAAAAIQB0OpfY3gAAAAkBAAAPAAAAZHJzL2Rvd25y&#10;ZXYueG1sTI9NT8MwDIbvSPyHyEjcWNqu66A0nWAIaScEhQu3rHE/RONUTbaWf485wdF+H71+XOwW&#10;O4gzTr53pCBeRSCQamd6ahV8vD/f3ILwQZPRgyNU8I0eduXlRaFz42Z6w3MVWsEl5HOtoAthzKX0&#10;dYdW+5UbkThr3GR14HFqpZn0zOV2kEkUZdLqnvhCp0fcd1h/VSer4PGwn5fGVXEWYv203jb4eXh9&#10;Uer6anm4BxFwCX8w/OqzOpTsdHQnMl4MCpL0LmWUgyQDwcB6s+HFUcE2S0GWhfz/QfkDAAD//wMA&#10;UEsBAi0AFAAGAAgAAAAhALaDOJL+AAAA4QEAABMAAAAAAAAAAAAAAAAAAAAAAFtDb250ZW50X1R5&#10;cGVzXS54bWxQSwECLQAUAAYACAAAACEAOP0h/9YAAACUAQAACwAAAAAAAAAAAAAAAAAvAQAAX3Jl&#10;bHMvLnJlbHNQSwECLQAUAAYACAAAACEAuPhPG/MBAAAVBAAADgAAAAAAAAAAAAAAAAAuAgAAZHJz&#10;L2Uyb0RvYy54bWxQSwECLQAUAAYACAAAACEAdDqX2N4AAAAJAQAADwAAAAAAAAAAAAAAAABNBAAA&#10;ZHJzL2Rvd25yZXYueG1sUEsFBgAAAAAEAAQA8wAAAFgFAAAAAA==&#10;" strokecolor="black [3040]">
                <v:stroke startarrow="open" endarrow="open"/>
              </v:shape>
            </w:pict>
          </mc:Fallback>
        </mc:AlternateContent>
      </w:r>
    </w:p>
    <w:p w:rsidR="008E47AB" w:rsidRDefault="008E47AB" w:rsidP="008E47AB">
      <w:pPr>
        <w:tabs>
          <w:tab w:val="left" w:pos="6684"/>
        </w:tabs>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71552" behindDoc="0" locked="0" layoutInCell="1" allowOverlap="1" wp14:anchorId="082683AC" wp14:editId="4896007A">
                <wp:simplePos x="0" y="0"/>
                <wp:positionH relativeFrom="column">
                  <wp:posOffset>1902460</wp:posOffset>
                </wp:positionH>
                <wp:positionV relativeFrom="paragraph">
                  <wp:posOffset>161925</wp:posOffset>
                </wp:positionV>
                <wp:extent cx="1767840" cy="1353820"/>
                <wp:effectExtent l="0" t="0" r="22860" b="17780"/>
                <wp:wrapNone/>
                <wp:docPr id="1" name="Ellipszis 1"/>
                <wp:cNvGraphicFramePr/>
                <a:graphic xmlns:a="http://schemas.openxmlformats.org/drawingml/2006/main">
                  <a:graphicData uri="http://schemas.microsoft.com/office/word/2010/wordprocessingShape">
                    <wps:wsp>
                      <wps:cNvSpPr/>
                      <wps:spPr>
                        <a:xfrm>
                          <a:off x="0" y="0"/>
                          <a:ext cx="1767840" cy="1353820"/>
                        </a:xfrm>
                        <a:prstGeom prst="ellipse">
                          <a:avLst/>
                        </a:prstGeom>
                        <a:solidFill>
                          <a:schemeClr val="accent3"/>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61AF" w:rsidRDefault="009461AF" w:rsidP="008E47AB">
                            <w:pPr>
                              <w:spacing w:line="240" w:lineRule="auto"/>
                              <w:jc w:val="center"/>
                              <w:rPr>
                                <w:rFonts w:ascii="Times New Roman" w:hAnsi="Times New Roman" w:cs="Times New Roman"/>
                                <w:b/>
                                <w:sz w:val="28"/>
                                <w:szCs w:val="28"/>
                              </w:rPr>
                            </w:pPr>
                          </w:p>
                          <w:p w:rsidR="009461AF" w:rsidRPr="0050074B" w:rsidRDefault="009461AF" w:rsidP="008E47AB">
                            <w:pPr>
                              <w:spacing w:line="240" w:lineRule="auto"/>
                              <w:jc w:val="center"/>
                              <w:rPr>
                                <w:rFonts w:ascii="Times New Roman" w:hAnsi="Times New Roman" w:cs="Times New Roman"/>
                                <w:b/>
                                <w:sz w:val="28"/>
                                <w:szCs w:val="28"/>
                              </w:rPr>
                            </w:pPr>
                            <w:r w:rsidRPr="0050074B">
                              <w:rPr>
                                <w:rFonts w:ascii="Times New Roman" w:hAnsi="Times New Roman" w:cs="Times New Roman"/>
                                <w:b/>
                                <w:sz w:val="28"/>
                                <w:szCs w:val="28"/>
                              </w:rPr>
                              <w:t>Óvoda</w:t>
                            </w:r>
                          </w:p>
                          <w:p w:rsidR="009461AF" w:rsidRPr="00C9089E" w:rsidRDefault="009461AF" w:rsidP="008E47AB">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683AC" id="Ellipszis 1" o:spid="_x0000_s1037" style="position:absolute;left:0;text-align:left;margin-left:149.8pt;margin-top:12.75pt;width:139.2pt;height:10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w+pwIAAO4FAAAOAAAAZHJzL2Uyb0RvYy54bWysVNtu2zAMfR+wfxD0vjpOL8mCOkXQrsOA&#10;ri3WDn1WZKkWIIuapMROv36UfGnWFtswzA+yJJKH5BHJ07O21mQrnFdgCpofTCgRhkOpzGNBv99f&#10;fphT4gMzJdNgREF3wtOz5ft3p41diClUoEvhCIIYv2hsQasQ7CLLPK9EzfwBWGFQKMHVLODRPWal&#10;Yw2i1zqbTiYnWQOutA648B5vLzohXSZ8KQUPN1J6EYguKMYW0urSuo5rtjxli0fHbKV4Hwb7hyhq&#10;pgw6HaEuWGBk49QrqFpxBx5kOOBQZyCl4iLlgNnkkxfZ3FXMipQLkuPtSJP/f7D8envriCrx7Sgx&#10;rMYn+qS1sv5JeZJHehrrF6h1Z29df/K4jbm20tXxj1mQNlG6GykVbSAcL/PZyWx+hMxzlOWHx4fz&#10;aSI9eza3zofPAmoSNwUVyX1Mmy3Y9soH9Irag1a89qBVeam0TodYKuJcO7Jl+MiMc2HCYYwcrX7R&#10;1OZvjaOe3tRfoexAjyf4DZCDv5cO0F30kEXCOorSLuy0SHjmm5DINJIyTcmlGn8ZeN6JKlaKP7nW&#10;ETAiS2RixO4BhiD3SUnPiVH2+tFUpBYZjSe/C6xjdLRInsGE0bhWBtxbADqMnjv9gaSOmshSaNdt&#10;qsLZUHJrKHdYmQ66lvWWXyqsjyvmwy1z2KNYUzh3wg0uUkNTUOh3lFTgnt66j/rYOiilpMGeL6j/&#10;sWFOUKK/GGyqj/lRLNWQDkfHMyxV4vYl632J2dTngBWHjYPRpW3UD3rYSgf1A46nVfSKImY4+i4o&#10;D244nIduFuGA42K1Smo4GCwLV+bO8ggeeY7Ff98+MGf7JgnYX9cwzIdXjdLpRksDq00AqVIXRaY7&#10;XvsXwKGSqrgfgHFq7Z+T1vOYXv4EAAD//wMAUEsDBBQABgAIAAAAIQBuk8YE4QAAAAoBAAAPAAAA&#10;ZHJzL2Rvd25yZXYueG1sTI9BT8MwDIXvSPyHyEhcEEsZdOtK0wkhMVRujME5a0xbrXGqJt3a/XrM&#10;CW6239Pz97L1aFtxxN43jhTczSIQSKUzDVUKdh8vtwkIHzQZ3TpCBRN6WOeXF5lOjTvROx63oRIc&#10;Qj7VCuoQulRKX9ZotZ+5Dom1b9dbHXjtK2l6feJw28p5FC2k1Q3xh1p3+FxjedgOVkGxeT1vPq19&#10;C9N5+NodpuKhuymUur4anx5BBBzDnxl+8Rkdcmbau4GMF62C+Wq1YCsPcQyCDfEy4XJ7PtwnS5B5&#10;Jv9XyH8AAAD//wMAUEsBAi0AFAAGAAgAAAAhALaDOJL+AAAA4QEAABMAAAAAAAAAAAAAAAAAAAAA&#10;AFtDb250ZW50X1R5cGVzXS54bWxQSwECLQAUAAYACAAAACEAOP0h/9YAAACUAQAACwAAAAAAAAAA&#10;AAAAAAAvAQAAX3JlbHMvLnJlbHNQSwECLQAUAAYACAAAACEAZRpcPqcCAADuBQAADgAAAAAAAAAA&#10;AAAAAAAuAgAAZHJzL2Uyb0RvYy54bWxQSwECLQAUAAYACAAAACEAbpPGBOEAAAAKAQAADwAAAAAA&#10;AAAAAAAAAAABBQAAZHJzL2Rvd25yZXYueG1sUEsFBgAAAAAEAAQA8wAAAA8GAAAAAA==&#10;" fillcolor="#9bbb59 [3206]" strokecolor="#4e6128 [1606]" strokeweight="2pt">
                <v:textbox>
                  <w:txbxContent>
                    <w:p w:rsidR="009461AF" w:rsidRDefault="009461AF" w:rsidP="008E47AB">
                      <w:pPr>
                        <w:spacing w:line="240" w:lineRule="auto"/>
                        <w:jc w:val="center"/>
                        <w:rPr>
                          <w:rFonts w:ascii="Times New Roman" w:hAnsi="Times New Roman" w:cs="Times New Roman"/>
                          <w:b/>
                          <w:sz w:val="28"/>
                          <w:szCs w:val="28"/>
                        </w:rPr>
                      </w:pPr>
                    </w:p>
                    <w:p w:rsidR="009461AF" w:rsidRPr="0050074B" w:rsidRDefault="009461AF" w:rsidP="008E47AB">
                      <w:pPr>
                        <w:spacing w:line="240" w:lineRule="auto"/>
                        <w:jc w:val="center"/>
                        <w:rPr>
                          <w:rFonts w:ascii="Times New Roman" w:hAnsi="Times New Roman" w:cs="Times New Roman"/>
                          <w:b/>
                          <w:sz w:val="28"/>
                          <w:szCs w:val="28"/>
                        </w:rPr>
                      </w:pPr>
                      <w:r w:rsidRPr="0050074B">
                        <w:rPr>
                          <w:rFonts w:ascii="Times New Roman" w:hAnsi="Times New Roman" w:cs="Times New Roman"/>
                          <w:b/>
                          <w:sz w:val="28"/>
                          <w:szCs w:val="28"/>
                        </w:rPr>
                        <w:t>Óvoda</w:t>
                      </w:r>
                    </w:p>
                    <w:p w:rsidR="009461AF" w:rsidRPr="00C9089E" w:rsidRDefault="009461AF" w:rsidP="008E47AB">
                      <w:pPr>
                        <w:jc w:val="center"/>
                        <w:rPr>
                          <w:rFonts w:ascii="Times New Roman" w:hAnsi="Times New Roman" w:cs="Times New Roman"/>
                          <w:b/>
                          <w:sz w:val="24"/>
                          <w:szCs w:val="24"/>
                        </w:rPr>
                      </w:pPr>
                    </w:p>
                  </w:txbxContent>
                </v:textbox>
              </v:oval>
            </w:pict>
          </mc:Fallback>
        </mc:AlternateContent>
      </w:r>
      <w:r>
        <w:rPr>
          <w:rFonts w:ascii="Times New Roman" w:eastAsia="Times New Roman" w:hAnsi="Times New Roman" w:cs="Times New Roman"/>
          <w:b/>
          <w:bCs/>
          <w:iCs/>
          <w:kern w:val="28"/>
          <w:sz w:val="24"/>
          <w:szCs w:val="24"/>
          <w:lang w:eastAsia="hu-HU"/>
        </w:rPr>
        <w:tab/>
      </w:r>
    </w:p>
    <w:p w:rsidR="008E47AB" w:rsidRDefault="008E47AB" w:rsidP="008E47AB">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77696" behindDoc="0" locked="0" layoutInCell="1" allowOverlap="1" wp14:anchorId="3D9D1B7E" wp14:editId="4F347C13">
                <wp:simplePos x="0" y="0"/>
                <wp:positionH relativeFrom="column">
                  <wp:posOffset>4094264</wp:posOffset>
                </wp:positionH>
                <wp:positionV relativeFrom="paragraph">
                  <wp:posOffset>54850</wp:posOffset>
                </wp:positionV>
                <wp:extent cx="1414145" cy="621102"/>
                <wp:effectExtent l="0" t="0" r="14605" b="26670"/>
                <wp:wrapNone/>
                <wp:docPr id="11" name="Lekerekített téglalap 11"/>
                <wp:cNvGraphicFramePr/>
                <a:graphic xmlns:a="http://schemas.openxmlformats.org/drawingml/2006/main">
                  <a:graphicData uri="http://schemas.microsoft.com/office/word/2010/wordprocessingShape">
                    <wps:wsp>
                      <wps:cNvSpPr/>
                      <wps:spPr>
                        <a:xfrm>
                          <a:off x="0" y="0"/>
                          <a:ext cx="1414145" cy="621102"/>
                        </a:xfrm>
                        <a:prstGeom prst="roundRect">
                          <a:avLst/>
                        </a:prstGeom>
                        <a:gradFill flip="none" rotWithShape="1">
                          <a:gsLst>
                            <a:gs pos="0">
                              <a:srgbClr val="F9F95D">
                                <a:tint val="66000"/>
                                <a:satMod val="160000"/>
                              </a:srgbClr>
                            </a:gs>
                            <a:gs pos="50000">
                              <a:srgbClr val="F9F95D">
                                <a:tint val="44500"/>
                                <a:satMod val="160000"/>
                              </a:srgbClr>
                            </a:gs>
                            <a:gs pos="100000">
                              <a:srgbClr val="F9F95D">
                                <a:tint val="23500"/>
                                <a:satMod val="160000"/>
                              </a:srgbClr>
                            </a:gs>
                          </a:gsLst>
                          <a:path path="circle">
                            <a:fillToRect l="50000" t="50000" r="50000" b="50000"/>
                          </a:path>
                          <a:tileRect/>
                        </a:gradFill>
                        <a:ln w="25400" cap="flat" cmpd="sng" algn="ctr">
                          <a:solidFill>
                            <a:srgbClr val="F79646"/>
                          </a:solidFill>
                          <a:prstDash val="solid"/>
                        </a:ln>
                        <a:effectLst/>
                      </wps:spPr>
                      <wps:txbx>
                        <w:txbxContent>
                          <w:p w:rsidR="009461AF" w:rsidRDefault="009461AF" w:rsidP="008E47AB">
                            <w:pPr>
                              <w:pStyle w:val="Nincstrkz"/>
                              <w:jc w:val="center"/>
                              <w:rPr>
                                <w:rFonts w:ascii="Times New Roman" w:hAnsi="Times New Roman"/>
                                <w:sz w:val="16"/>
                                <w:szCs w:val="16"/>
                              </w:rPr>
                            </w:pPr>
                            <w:r>
                              <w:rPr>
                                <w:rFonts w:ascii="Times New Roman" w:hAnsi="Times New Roman"/>
                                <w:sz w:val="16"/>
                                <w:szCs w:val="16"/>
                              </w:rPr>
                              <w:t xml:space="preserve"> Óvoda-Iskola Telkiben</w:t>
                            </w:r>
                          </w:p>
                          <w:p w:rsidR="009461AF" w:rsidRDefault="009461AF" w:rsidP="002D3361">
                            <w:pPr>
                              <w:pStyle w:val="Nincstrkz"/>
                              <w:jc w:val="center"/>
                              <w:rPr>
                                <w:rFonts w:ascii="Times New Roman" w:hAnsi="Times New Roman"/>
                                <w:sz w:val="20"/>
                                <w:szCs w:val="20"/>
                              </w:rPr>
                            </w:pPr>
                            <w:r>
                              <w:rPr>
                                <w:rFonts w:ascii="Times New Roman" w:hAnsi="Times New Roman"/>
                                <w:sz w:val="20"/>
                                <w:szCs w:val="20"/>
                              </w:rPr>
                              <w:t>Alapítvány</w:t>
                            </w:r>
                          </w:p>
                          <w:p w:rsidR="009461AF" w:rsidRPr="00B947CA" w:rsidRDefault="009461AF" w:rsidP="002D3361">
                            <w:pPr>
                              <w:pStyle w:val="Nincstrkz"/>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D1B7E" id="Lekerekített téglalap 11" o:spid="_x0000_s1038" style="position:absolute;left:0;text-align:left;margin-left:322.4pt;margin-top:4.3pt;width:111.35pt;height:4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v8EQMAALQGAAAOAAAAZHJzL2Uyb0RvYy54bWysVdtuEzEQfUfiHyy/02RDEpqoSRU1CkIK&#10;bUWL+ux4vbtWvbaxnUv5Ix74iv4Yx95NGgoSUKFIzniunpkzs2fnu1qRjXBeGj2h2UmXEqG5yaUu&#10;J/Tz7eLNKSU+MJ0zZbSY0Afh6fn09auzrR2LnqmMyoUjcKL9eGsntArBjjsdzytRM39irNAQFsbV&#10;LODqyk7u2Bbea9XpdbvDzta43DrDhffgzhshnSb/RSF4uCoKLwJRE4q3hXS6dK7i2ZmesXHpmK0k&#10;b5/BXvCKmkmNoAdXcxYYWTv5i6tacme8KcIJN3XHFIXkIuWAbLLus2xuKmZFygXF8fZQJv//3PLL&#10;zbUjMkfvMko0q9GjpbgXTtw/fg8iBBIev5WKKWYJNFCurfVjWN3Ya9fePMiY+65wdfxHVmSXSvxw&#10;KLHYBcLBzPrxN6CEQzbsZVm3F512nqyt8+G9MDWJxIQ6s9b5J/QxlZdtlj40+nu9tur5QipFCiUB&#10;Ig2oUeJMuJOhSkVE4KY9HvbJwhNrUMduYntXri6UIxsGmCxGi9FgnvhB6tAwh8Nut0WLZ+GjyRt2&#10;FtmJjwxaLymb0h9HGSStyPlzpH4f2g0uXxApi5H+Nqne238PhTzLfREtCxWJx4Ry6biKWGXjAo24&#10;NbFlceia1OPgtRSGr6UwgA3VNhSOon2QSkTrhovZTK2NEqXJdkJ7gz4yJJyh04ViAWRtAWCvS0qY&#10;KrGHeHBNX42SB+ufS/9uNOwPW+j5Y7WIqznzVdPgJGrVlI6PEGmrtDCMw9DAP1Jht9qlWTqNFpGz&#10;MvkD5gtQTPPgLV9I+F8yH66Zw6ZBItie4QpHoQyyMy1FSWXc19/xoz4WAKSUbLG5kPmXNXNAvPqg&#10;AelR1u/HVZcu/cG7Hi7uWLI6luh1fWHQJ0w/XpfIqB/Uniycqe+wZGcxKkRMc8RuatxeLgLuEGFN&#10;czGbJRrrDchY6hvL98MXK3u7u2POtrMdsBUuzX7LsfGz6W50Y821ma2DKWTCxFNdMWnxgtXYzFyz&#10;xuPuPb4nraePzfQHAAAA//8DAFBLAwQUAAYACAAAACEAcTCmDt0AAAAJAQAADwAAAGRycy9kb3du&#10;cmV2LnhtbEyPzU7DMBCE70i8g7VI3KjTEkwIcSqExLEHyt/VjZ04wl5HttMGnp7lBMfRjGa+abaL&#10;d+xoYhoDSlivCmAGu6BHHCS8vjxdVcBSVqiVC2gkfJkE2/b8rFG1Did8Nsd9HhiVYKqVBJvzVHOe&#10;Omu8SqswGSSvD9GrTDIOXEd1onLv+KYoBPdqRFqwajKP1nSf+9lLuH6fcbNzyX+vuz7u7HT39tFr&#10;KS8vlod7YNks+S8Mv/iEDi0xHcKMOjEnQZQloWcJlQBGfiVub4AdKFiIEnjb8P8P2h8AAAD//wMA&#10;UEsBAi0AFAAGAAgAAAAhALaDOJL+AAAA4QEAABMAAAAAAAAAAAAAAAAAAAAAAFtDb250ZW50X1R5&#10;cGVzXS54bWxQSwECLQAUAAYACAAAACEAOP0h/9YAAACUAQAACwAAAAAAAAAAAAAAAAAvAQAAX3Jl&#10;bHMvLnJlbHNQSwECLQAUAAYACAAAACEAo4Tr/BEDAAC0BgAADgAAAAAAAAAAAAAAAAAuAgAAZHJz&#10;L2Uyb0RvYy54bWxQSwECLQAUAAYACAAAACEAcTCmDt0AAAAJAQAADwAAAAAAAAAAAAAAAABrBQAA&#10;ZHJzL2Rvd25yZXYueG1sUEsFBgAAAAAEAAQA8wAAAHUGAAAAAA==&#10;" fillcolor="#ffff94" strokecolor="#f79646" strokeweight="2pt">
                <v:fill color2="#ffffdf" rotate="t" focusposition=".5,.5" focussize="" colors="0 #ffff94;.5 #ffffbd;1 #ffffdf" focus="100%" type="gradientRadial"/>
                <v:textbox>
                  <w:txbxContent>
                    <w:p w:rsidR="009461AF" w:rsidRDefault="009461AF" w:rsidP="008E47AB">
                      <w:pPr>
                        <w:pStyle w:val="Nincstrkz"/>
                        <w:jc w:val="center"/>
                        <w:rPr>
                          <w:rFonts w:ascii="Times New Roman" w:hAnsi="Times New Roman"/>
                          <w:sz w:val="16"/>
                          <w:szCs w:val="16"/>
                        </w:rPr>
                      </w:pPr>
                      <w:r>
                        <w:rPr>
                          <w:rFonts w:ascii="Times New Roman" w:hAnsi="Times New Roman"/>
                          <w:sz w:val="16"/>
                          <w:szCs w:val="16"/>
                        </w:rPr>
                        <w:t xml:space="preserve"> Óvoda-Iskola Telkiben</w:t>
                      </w:r>
                    </w:p>
                    <w:p w:rsidR="009461AF" w:rsidRDefault="009461AF" w:rsidP="002D3361">
                      <w:pPr>
                        <w:pStyle w:val="Nincstrkz"/>
                        <w:jc w:val="center"/>
                        <w:rPr>
                          <w:rFonts w:ascii="Times New Roman" w:hAnsi="Times New Roman"/>
                          <w:sz w:val="20"/>
                          <w:szCs w:val="20"/>
                        </w:rPr>
                      </w:pPr>
                      <w:r>
                        <w:rPr>
                          <w:rFonts w:ascii="Times New Roman" w:hAnsi="Times New Roman"/>
                          <w:sz w:val="20"/>
                          <w:szCs w:val="20"/>
                        </w:rPr>
                        <w:t>Alapítvány</w:t>
                      </w:r>
                    </w:p>
                    <w:p w:rsidR="009461AF" w:rsidRPr="00B947CA" w:rsidRDefault="009461AF" w:rsidP="002D3361">
                      <w:pPr>
                        <w:pStyle w:val="Nincstrkz"/>
                        <w:rPr>
                          <w:rFonts w:ascii="Times New Roman" w:hAnsi="Times New Roman"/>
                          <w:sz w:val="16"/>
                          <w:szCs w:val="16"/>
                        </w:rPr>
                      </w:pPr>
                    </w:p>
                  </w:txbxContent>
                </v:textbox>
              </v:roundrect>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75648" behindDoc="0" locked="0" layoutInCell="1" allowOverlap="1" wp14:anchorId="2B88D3CC" wp14:editId="3B320C5B">
                <wp:simplePos x="0" y="0"/>
                <wp:positionH relativeFrom="column">
                  <wp:posOffset>108585</wp:posOffset>
                </wp:positionH>
                <wp:positionV relativeFrom="paragraph">
                  <wp:posOffset>88900</wp:posOffset>
                </wp:positionV>
                <wp:extent cx="1414145" cy="646430"/>
                <wp:effectExtent l="0" t="0" r="14605" b="20320"/>
                <wp:wrapNone/>
                <wp:docPr id="9" name="Lekerekített téglalap 9"/>
                <wp:cNvGraphicFramePr/>
                <a:graphic xmlns:a="http://schemas.openxmlformats.org/drawingml/2006/main">
                  <a:graphicData uri="http://schemas.microsoft.com/office/word/2010/wordprocessingShape">
                    <wps:wsp>
                      <wps:cNvSpPr/>
                      <wps:spPr>
                        <a:xfrm>
                          <a:off x="0" y="0"/>
                          <a:ext cx="1414145" cy="646430"/>
                        </a:xfrm>
                        <a:prstGeom prst="roundRect">
                          <a:avLst/>
                        </a:prstGeom>
                        <a:gradFill flip="none" rotWithShape="1">
                          <a:gsLst>
                            <a:gs pos="0">
                              <a:srgbClr val="F9F95D">
                                <a:tint val="66000"/>
                                <a:satMod val="160000"/>
                              </a:srgbClr>
                            </a:gs>
                            <a:gs pos="50000">
                              <a:srgbClr val="F9F95D">
                                <a:tint val="44500"/>
                                <a:satMod val="160000"/>
                              </a:srgbClr>
                            </a:gs>
                            <a:gs pos="100000">
                              <a:srgbClr val="F9F95D">
                                <a:tint val="23500"/>
                                <a:satMod val="160000"/>
                              </a:srgbClr>
                            </a:gs>
                          </a:gsLst>
                          <a:path path="circle">
                            <a:fillToRect l="50000" t="50000" r="50000" b="50000"/>
                          </a:path>
                          <a:tileRect/>
                        </a:gradFill>
                        <a:ln w="25400" cap="flat" cmpd="sng" algn="ctr">
                          <a:solidFill>
                            <a:srgbClr val="F79646"/>
                          </a:solidFill>
                          <a:prstDash val="solid"/>
                        </a:ln>
                        <a:effectLst/>
                      </wps:spPr>
                      <wps:txbx>
                        <w:txbxContent>
                          <w:p w:rsidR="009461AF" w:rsidRPr="0037733A" w:rsidRDefault="009461AF" w:rsidP="008E47AB">
                            <w:pPr>
                              <w:pStyle w:val="Nincstrkz"/>
                              <w:jc w:val="center"/>
                              <w:rPr>
                                <w:rFonts w:ascii="Times New Roman" w:hAnsi="Times New Roman"/>
                                <w:sz w:val="20"/>
                                <w:szCs w:val="20"/>
                              </w:rPr>
                            </w:pPr>
                            <w:r w:rsidRPr="0037733A">
                              <w:rPr>
                                <w:rStyle w:val="NincstrkzChar"/>
                                <w:rFonts w:ascii="Times New Roman" w:hAnsi="Times New Roman"/>
                                <w:sz w:val="20"/>
                                <w:szCs w:val="20"/>
                              </w:rPr>
                              <w:t xml:space="preserve">Családvédelmi </w:t>
                            </w:r>
                            <w:proofErr w:type="gramStart"/>
                            <w:r w:rsidRPr="0037733A">
                              <w:rPr>
                                <w:rStyle w:val="NincstrkzChar"/>
                                <w:rFonts w:ascii="Times New Roman" w:hAnsi="Times New Roman"/>
                                <w:sz w:val="20"/>
                                <w:szCs w:val="20"/>
                              </w:rPr>
                              <w:t>és</w:t>
                            </w:r>
                            <w:r w:rsidRPr="0037733A">
                              <w:rPr>
                                <w:rFonts w:ascii="Times New Roman" w:hAnsi="Times New Roman"/>
                                <w:sz w:val="20"/>
                                <w:szCs w:val="20"/>
                              </w:rPr>
                              <w:t xml:space="preserve">  Gyermekjóléti</w:t>
                            </w:r>
                            <w:proofErr w:type="gramEnd"/>
                            <w:r w:rsidRPr="0037733A">
                              <w:rPr>
                                <w:rFonts w:ascii="Times New Roman" w:hAnsi="Times New Roman"/>
                                <w:sz w:val="20"/>
                                <w:szCs w:val="20"/>
                              </w:rPr>
                              <w:t xml:space="preserve"> Szolgálat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8D3CC" id="Lekerekített téglalap 9" o:spid="_x0000_s1039" style="position:absolute;left:0;text-align:left;margin-left:8.55pt;margin-top:7pt;width:111.35pt;height:5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LDwMAALIGAAAOAAAAZHJzL2Uyb0RvYy54bWysVd1u0zAUvkfiHSzfs7RdWmi1bJo2FSGV&#10;bWJDu3YdJ7Hm2MZ2f8YbccFT7MX47KRbGUjAhCq558/n+HznJ0cn21aRtXBeGl3Q4cGAEqG5KaWu&#10;C/r5Zv7mHSU+MF0yZbQo6L3w9OT49aujjZ2JkWmMKoUjcKL9bGML2oRgZ1nmeSNa5g+MFRrKyriW&#10;BbCuzkrHNvDeqmw0GEyyjXGldYYL7yE975T0OPmvKsHDZVV5EYgqKN4W0unSuYxndnzEZrVjtpG8&#10;fwZ7wStaJjWCPro6Z4GRlZO/uGold8abKhxw02amqiQXKQdkMxw8y+a6YVakXACOt48w+f/nll+s&#10;rxyRZUGnlGjWokQLcSecuHv4HkQIJDx8qxVTzJJpBGtj/Qx3ru2V6zkPMma+rVwb/5ET2SaA7x8B&#10;FttAOITDPP7GlHDoJvkkP0wVyJ5uW+fDe2FaEomCOrPS5SdUMYHL1gsfEBb2O7se83IulSKVkmgh&#10;jUajxJlwK0OTIETgrjge99MNT6wBioMk9q5enilH1gxNMp/Op+PzJA9Sh044mQwGfa94Fj6ashMP&#10;o3iXQe8lva72+1HGySpK/hwpz2HddeULIg1jpL9NanT476GAfL0D0bLQkHgUlEvHVexUNqtQiBsT&#10;SxZHrks9jl1PYfR6CuPXUX1B4SjeD1KJeLuTYjJTaaNGabIp6GicI0PCGSpdKRZAthbt63VNCVM1&#10;thAPrqurUfLx9s/Qv52i+yLMSMjvm8W+Ome+6QqcVL2Z0vERIu2Uvg3jMHTtH6mwXW77SYLjKFma&#10;8h7ThVZM8+Atn0v4XzAfrpjDnkEi2J3hEkelDLIzPUVJY9zX38mjPcYfWko22FvI/MuKOXS8+qDR&#10;0tNhnsdFl5h8/HYExu1rlvsavWrPDOo0xJa2PJHRPqgdWTnT3mLFnsaoUDHNEbvDuGfOAniosKS5&#10;OD1NNJYbOmOhry3fDV9E9mZ7y5ztZztgK1yY3Y5js2fT3dlGzLU5XQVTydQTT7iieJHBYuxmrlvi&#10;cfPu88nq6VNz/AMAAP//AwBQSwMEFAAGAAgAAAAhAI2r5tnbAAAACQEAAA8AAABkcnMvZG93bnJl&#10;di54bWxMT8tOwzAQvCPxD9YicaNOUh5tGqdCSBx7oDx6deNNHBGvI9tpA1/PcoLTanZG86i2sxvE&#10;CUPsPSnIFxkIpMabnjoFb6/PNysQMWkyevCECr4wwra+vKh0afyZXvC0T51gE4qlVmBTGkspY2PR&#10;6bjwIxJzrQ9OJ4ahkyboM5u7QRZZdi+d7okTrB7xyWLzuZ+cguXHRMVuiO47b9qws+P6/dAapa6v&#10;5scNiIRz+hPDb32uDjV3OvqJTBQD44eclXxveRLzxXLNU478yO9WIOtK/l9Q/wAAAP//AwBQSwEC&#10;LQAUAAYACAAAACEAtoM4kv4AAADhAQAAEwAAAAAAAAAAAAAAAAAAAAAAW0NvbnRlbnRfVHlwZXNd&#10;LnhtbFBLAQItABQABgAIAAAAIQA4/SH/1gAAAJQBAAALAAAAAAAAAAAAAAAAAC8BAABfcmVscy8u&#10;cmVsc1BLAQItABQABgAIAAAAIQCCoNdLDwMAALIGAAAOAAAAAAAAAAAAAAAAAC4CAABkcnMvZTJv&#10;RG9jLnhtbFBLAQItABQABgAIAAAAIQCNq+bZ2wAAAAkBAAAPAAAAAAAAAAAAAAAAAGkFAABkcnMv&#10;ZG93bnJldi54bWxQSwUGAAAAAAQABADzAAAAcQYAAAAA&#10;" fillcolor="#ffff94" strokecolor="#f79646" strokeweight="2pt">
                <v:fill color2="#ffffdf" rotate="t" focusposition=".5,.5" focussize="" colors="0 #ffff94;.5 #ffffbd;1 #ffffdf" focus="100%" type="gradientRadial"/>
                <v:textbox>
                  <w:txbxContent>
                    <w:p w:rsidR="009461AF" w:rsidRPr="0037733A" w:rsidRDefault="009461AF" w:rsidP="008E47AB">
                      <w:pPr>
                        <w:pStyle w:val="Nincstrkz"/>
                        <w:jc w:val="center"/>
                        <w:rPr>
                          <w:rFonts w:ascii="Times New Roman" w:hAnsi="Times New Roman"/>
                          <w:sz w:val="20"/>
                          <w:szCs w:val="20"/>
                        </w:rPr>
                      </w:pPr>
                      <w:r w:rsidRPr="0037733A">
                        <w:rPr>
                          <w:rStyle w:val="NincstrkzChar"/>
                          <w:rFonts w:ascii="Times New Roman" w:hAnsi="Times New Roman"/>
                          <w:sz w:val="20"/>
                          <w:szCs w:val="20"/>
                        </w:rPr>
                        <w:t xml:space="preserve">Családvédelmi </w:t>
                      </w:r>
                      <w:proofErr w:type="gramStart"/>
                      <w:r w:rsidRPr="0037733A">
                        <w:rPr>
                          <w:rStyle w:val="NincstrkzChar"/>
                          <w:rFonts w:ascii="Times New Roman" w:hAnsi="Times New Roman"/>
                          <w:sz w:val="20"/>
                          <w:szCs w:val="20"/>
                        </w:rPr>
                        <w:t>és</w:t>
                      </w:r>
                      <w:r w:rsidRPr="0037733A">
                        <w:rPr>
                          <w:rFonts w:ascii="Times New Roman" w:hAnsi="Times New Roman"/>
                          <w:sz w:val="20"/>
                          <w:szCs w:val="20"/>
                        </w:rPr>
                        <w:t xml:space="preserve">  Gyermekjóléti</w:t>
                      </w:r>
                      <w:proofErr w:type="gramEnd"/>
                      <w:r w:rsidRPr="0037733A">
                        <w:rPr>
                          <w:rFonts w:ascii="Times New Roman" w:hAnsi="Times New Roman"/>
                          <w:sz w:val="20"/>
                          <w:szCs w:val="20"/>
                        </w:rPr>
                        <w:t xml:space="preserve"> Szolgálat</w:t>
                      </w:r>
                    </w:p>
                  </w:txbxContent>
                </v:textbox>
              </v:roundrect>
            </w:pict>
          </mc:Fallback>
        </mc:AlternateContent>
      </w:r>
    </w:p>
    <w:p w:rsidR="008E47AB" w:rsidRDefault="008E47AB" w:rsidP="008E47AB">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6912" behindDoc="0" locked="0" layoutInCell="1" allowOverlap="1" wp14:anchorId="0A10D155" wp14:editId="423B6E4A">
                <wp:simplePos x="0" y="0"/>
                <wp:positionH relativeFrom="column">
                  <wp:posOffset>3671570</wp:posOffset>
                </wp:positionH>
                <wp:positionV relativeFrom="paragraph">
                  <wp:posOffset>119763</wp:posOffset>
                </wp:positionV>
                <wp:extent cx="352425" cy="0"/>
                <wp:effectExtent l="38100" t="76200" r="28575" b="114300"/>
                <wp:wrapNone/>
                <wp:docPr id="23" name="Egyenes összekötő nyíllal 23"/>
                <wp:cNvGraphicFramePr/>
                <a:graphic xmlns:a="http://schemas.openxmlformats.org/drawingml/2006/main">
                  <a:graphicData uri="http://schemas.microsoft.com/office/word/2010/wordprocessingShape">
                    <wps:wsp>
                      <wps:cNvCnPr/>
                      <wps:spPr>
                        <a:xfrm>
                          <a:off x="0" y="0"/>
                          <a:ext cx="3524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71ACBD" id="Egyenes összekötő nyíllal 23" o:spid="_x0000_s1026" type="#_x0000_t32" style="position:absolute;margin-left:289.1pt;margin-top:9.45pt;width:27.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cN7gEAABAEAAAOAAAAZHJzL2Uyb0RvYy54bWysU0uOEzEQ3SNxB8t70p0Mg1CUziwyAxsE&#10;EZ8DeNzltDX+qWzSaW7BQdjOBSLuRdmd9CAYJITYVLfteq/qPZdXVwdr2B4wau8aPp/VnIGTvtVu&#10;1/BPH189e8lZTMK1wngHDR8g8qv10yerPixh4TtvWkBGJC4u+9DwLqWwrKooO7AiznwAR4fKoxWJ&#10;lrirWhQ9sVtTLer6RdV7bAN6CTHS7vV4yNeFXymQ6Z1SERIzDafeUolY4m2O1XolljsUodPy1Ib4&#10;hy6s0I6KTlTXIgn2GfVvVFZL9NGrNJPeVl4pLaFoIDXz+hc1HzoRoGghc2KYbIr/j1a+3W+R6bbh&#10;iwvOnLB0Rze7ARxEdryP8QvcHe/T96/MDcdvxgjDKI9M60NcEnbjtnhaxbDF7MBBoc1f0sYOxehh&#10;MhoOiUnavLhcPF9ccibPR9UDLmBMr8Fbln8aHhMKvevSxjtHt+lxXnwW+zcxUWUCngG5qHE5diDa&#10;G9eyNASSIxB9P150Eto8ckAkGVhlUaOM8pcGAyPpe1DkETU+Fi/TCRuDbC9ortq7eaYvLJSZIUob&#10;M4Hq0vEfQafcDIMysX8LnLJLRe/SBLTaeXysajqcW1Vj/ln1qDXLvvXtUC612EFjV5Sdnkie65/X&#10;Bf7wkNc/AAAA//8DAFBLAwQUAAYACAAAACEAX0zW2t0AAAAJAQAADwAAAGRycy9kb3ducmV2Lnht&#10;bEyPTU+DQBCG7yb+h82YeLMLJQJFlkZrTHoyFb30NoXhI7K7hN0W/PeO8aDHmffJO8/k20UP4kKT&#10;661REK4CEGQqW/emVfDx/nKXgnAeTY2DNaTgixxsi+urHLPazuaNLqVvBZcYl6GCzvsxk9JVHWl0&#10;KzuS4ayxk0bP49TKesKZy/Ug10EQS4294QsdjrTrqPosz1rB0343L40tw9iH+BwlDR33h1elbm+W&#10;xwcQnhb/B8OPPqtDwU4neza1E4OC+yRdM8pBugHBQBxFCYjT70IWufz/QfENAAD//wMAUEsBAi0A&#10;FAAGAAgAAAAhALaDOJL+AAAA4QEAABMAAAAAAAAAAAAAAAAAAAAAAFtDb250ZW50X1R5cGVzXS54&#10;bWxQSwECLQAUAAYACAAAACEAOP0h/9YAAACUAQAACwAAAAAAAAAAAAAAAAAvAQAAX3JlbHMvLnJl&#10;bHNQSwECLQAUAAYACAAAACEAAgsHDe4BAAAQBAAADgAAAAAAAAAAAAAAAAAuAgAAZHJzL2Uyb0Rv&#10;Yy54bWxQSwECLQAUAAYACAAAACEAX0zW2t0AAAAJAQAADwAAAAAAAAAAAAAAAABIBAAAZHJzL2Rv&#10;d25yZXYueG1sUEsFBgAAAAAEAAQA8wAAAFIFAAAAAA==&#10;" strokecolor="black [3040]">
                <v:stroke startarrow="open" endarrow="open"/>
              </v:shape>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5888" behindDoc="0" locked="0" layoutInCell="1" allowOverlap="1" wp14:anchorId="7D02E080" wp14:editId="726B839C">
                <wp:simplePos x="0" y="0"/>
                <wp:positionH relativeFrom="column">
                  <wp:posOffset>1583978</wp:posOffset>
                </wp:positionH>
                <wp:positionV relativeFrom="paragraph">
                  <wp:posOffset>119763</wp:posOffset>
                </wp:positionV>
                <wp:extent cx="319177" cy="0"/>
                <wp:effectExtent l="38100" t="76200" r="24130" b="114300"/>
                <wp:wrapNone/>
                <wp:docPr id="22" name="Egyenes összekötő nyíllal 22"/>
                <wp:cNvGraphicFramePr/>
                <a:graphic xmlns:a="http://schemas.openxmlformats.org/drawingml/2006/main">
                  <a:graphicData uri="http://schemas.microsoft.com/office/word/2010/wordprocessingShape">
                    <wps:wsp>
                      <wps:cNvCnPr/>
                      <wps:spPr>
                        <a:xfrm>
                          <a:off x="0" y="0"/>
                          <a:ext cx="319177"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C1D526" id="Egyenes összekötő nyíllal 22" o:spid="_x0000_s1026" type="#_x0000_t32" style="position:absolute;margin-left:124.7pt;margin-top:9.45pt;width:2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i7gEAABAEAAAOAAAAZHJzL2Uyb0RvYy54bWysU0uOEzEQ3SNxB8t70ukgMRClM4vMwAZB&#10;BMMBPO5y2hr/VDbpNLfgIGznAhH3ouxOehAMEkJsqtt2vVf1nsury4M1bA8YtXcNr2dzzsBJ32q3&#10;a/inm9fPXnIWk3CtMN5BwweI/HL99MmqD0tY+M6bFpARiYvLPjS8SyksqyrKDqyIMx/A0aHyaEWi&#10;Je6qFkVP7NZUi/n8RdV7bAN6CTHS7tV4yNeFXymQ6b1SERIzDafeUolY4m2O1XolljsUodPy1Ib4&#10;hy6s0I6KTlRXIgn2GfVvVFZL9NGrNJPeVl4pLaFoIDX1/Bc1HzsRoGghc2KYbIr/j1a+22+R6bbh&#10;iwVnTli6o+vdAA4iO97H+AXujvfp+1fmhuM3Y4RhlEem9SEuCbtxWzytYthiduCg0OYvaWOHYvQw&#10;GQ2HxCRtPq9f1RcXnMnzUfWACxjTG/CW5Z+Gx4RC77q08c7RbXqsi89i/zYmqkzAMyAXNS7HDkR7&#10;7VqWhkByBKLvx4tOQptHDogkA6ssapRR/tJgYCT9AIo8osbH4mU6YWOQ7QXNVXtXZ/rCQpkZorQx&#10;E2heOv4j6JSbYVAm9m+BU3ap6F2agFY7j49VTYdzq2rMP6setWbZt74dyqUWO2jsirLTE8lz/fO6&#10;wB8e8voHAAAA//8DAFBLAwQUAAYACAAAACEAiIZgV94AAAAJAQAADwAAAGRycy9kb3ducmV2Lnht&#10;bEyPTU/DMAyG70j8h8hI3FjaMm1raTrBENJOCAoXbl7jfojGqZpsLf+eTDvA0X4fvX6cb2fTixON&#10;rrOsIF5EIIgrqztuFHx+vNxtQDiPrLG3TAp+yMG2uL7KMdN24nc6lb4RoYRdhgpa74dMSle1ZNAt&#10;7EAcstqOBn0Yx0bqEadQbnqZRNFKGuw4XGhxoF1L1Xd5NAqe9rtprm0Zr3yMz/frmr72b69K3d7M&#10;jw8gPM3+D4azflCHIjgd7JG1E72CZJkuAxqCTQoiAEmarkEcLgtZ5PL/B8UvAAAA//8DAFBLAQIt&#10;ABQABgAIAAAAIQC2gziS/gAAAOEBAAATAAAAAAAAAAAAAAAAAAAAAABbQ29udGVudF9UeXBlc10u&#10;eG1sUEsBAi0AFAAGAAgAAAAhADj9If/WAAAAlAEAAAsAAAAAAAAAAAAAAAAALwEAAF9yZWxzLy5y&#10;ZWxzUEsBAi0AFAAGAAgAAAAhAJv8WKLuAQAAEAQAAA4AAAAAAAAAAAAAAAAALgIAAGRycy9lMm9E&#10;b2MueG1sUEsBAi0AFAAGAAgAAAAhAIiGYFfeAAAACQEAAA8AAAAAAAAAAAAAAAAASAQAAGRycy9k&#10;b3ducmV2LnhtbFBLBQYAAAAABAAEAPMAAABTBQAAAAA=&#10;" strokecolor="black [3040]">
                <v:stroke startarrow="open" endarrow="open"/>
              </v:shape>
            </w:pict>
          </mc:Fallback>
        </mc:AlternateContent>
      </w:r>
    </w:p>
    <w:p w:rsidR="008E47AB" w:rsidRPr="00211AAF" w:rsidRDefault="008E47AB" w:rsidP="008E47AB">
      <w:pPr>
        <w:spacing w:after="0" w:line="360" w:lineRule="auto"/>
        <w:jc w:val="both"/>
        <w:rPr>
          <w:rFonts w:ascii="Times New Roman" w:eastAsia="Times New Roman" w:hAnsi="Times New Roman" w:cs="Times New Roman"/>
          <w:b/>
          <w:bCs/>
          <w:iCs/>
          <w:kern w:val="28"/>
          <w:sz w:val="24"/>
          <w:szCs w:val="24"/>
          <w:lang w:eastAsia="hu-HU"/>
        </w:rPr>
      </w:pP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79744" behindDoc="0" locked="0" layoutInCell="1" allowOverlap="1" wp14:anchorId="21A4F448" wp14:editId="503C2454">
                <wp:simplePos x="0" y="0"/>
                <wp:positionH relativeFrom="column">
                  <wp:posOffset>4093845</wp:posOffset>
                </wp:positionH>
                <wp:positionV relativeFrom="paragraph">
                  <wp:posOffset>171450</wp:posOffset>
                </wp:positionV>
                <wp:extent cx="1414145" cy="939800"/>
                <wp:effectExtent l="0" t="0" r="14605" b="12700"/>
                <wp:wrapNone/>
                <wp:docPr id="14" name="Lekerekített téglalap 14"/>
                <wp:cNvGraphicFramePr/>
                <a:graphic xmlns:a="http://schemas.openxmlformats.org/drawingml/2006/main">
                  <a:graphicData uri="http://schemas.microsoft.com/office/word/2010/wordprocessingShape">
                    <wps:wsp>
                      <wps:cNvSpPr/>
                      <wps:spPr>
                        <a:xfrm>
                          <a:off x="0" y="0"/>
                          <a:ext cx="1414145" cy="939800"/>
                        </a:xfrm>
                        <a:prstGeom prst="roundRect">
                          <a:avLst/>
                        </a:prstGeom>
                        <a:gradFill flip="none" rotWithShape="1">
                          <a:gsLst>
                            <a:gs pos="0">
                              <a:srgbClr val="F9F95D">
                                <a:tint val="66000"/>
                                <a:satMod val="160000"/>
                              </a:srgbClr>
                            </a:gs>
                            <a:gs pos="50000">
                              <a:srgbClr val="F9F95D">
                                <a:tint val="44500"/>
                                <a:satMod val="160000"/>
                              </a:srgbClr>
                            </a:gs>
                            <a:gs pos="100000">
                              <a:srgbClr val="F9F95D">
                                <a:tint val="23500"/>
                                <a:satMod val="160000"/>
                              </a:srgbClr>
                            </a:gs>
                          </a:gsLst>
                          <a:path path="circle">
                            <a:fillToRect l="50000" t="50000" r="50000" b="50000"/>
                          </a:path>
                          <a:tileRect/>
                        </a:gradFill>
                        <a:ln w="25400" cap="flat" cmpd="sng" algn="ctr">
                          <a:solidFill>
                            <a:srgbClr val="F79646"/>
                          </a:solidFill>
                          <a:prstDash val="solid"/>
                        </a:ln>
                        <a:effectLst/>
                      </wps:spPr>
                      <wps:txbx>
                        <w:txbxContent>
                          <w:p w:rsidR="009461AF" w:rsidRDefault="009461AF" w:rsidP="008E47AB">
                            <w:pPr>
                              <w:pStyle w:val="Nincstrkz"/>
                              <w:jc w:val="center"/>
                              <w:rPr>
                                <w:rStyle w:val="NincstrkzChar"/>
                                <w:rFonts w:ascii="Times New Roman" w:hAnsi="Times New Roman"/>
                                <w:sz w:val="20"/>
                                <w:szCs w:val="20"/>
                              </w:rPr>
                            </w:pPr>
                            <w:r>
                              <w:rPr>
                                <w:rStyle w:val="NincstrkzChar"/>
                                <w:rFonts w:ascii="Times New Roman" w:hAnsi="Times New Roman"/>
                                <w:sz w:val="20"/>
                                <w:szCs w:val="20"/>
                              </w:rPr>
                              <w:t>Pedagógiai Szakszolgálatok</w:t>
                            </w:r>
                          </w:p>
                          <w:p w:rsidR="009461AF" w:rsidRPr="00692D93" w:rsidRDefault="009461AF" w:rsidP="008E47AB">
                            <w:pPr>
                              <w:pStyle w:val="Nincstrkz"/>
                              <w:jc w:val="center"/>
                              <w:rPr>
                                <w:rFonts w:ascii="Times New Roman" w:hAnsi="Times New Roman"/>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4F448" id="Lekerekített téglalap 14" o:spid="_x0000_s1040" style="position:absolute;left:0;text-align:left;margin-left:322.35pt;margin-top:13.5pt;width:111.35pt;height: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y7EgMAALUGAAAOAAAAZHJzL2Uyb0RvYy54bWysVdtOGzEQfa/Uf7D8XnJhE0hEghAoVSUK&#10;qFDx7Hi9uxZe27UdEvpHfehX8GM9tjeQ0kptURXJmZtnPGcue3S8aRW5F85Lo2d0sNenRGhuSqnr&#10;Gf18s3h3SIkPTJdMGS1m9EF4ejx/++ZobadiaBqjSuEInGg/XdsZbUKw017P80a0zO8ZKzSUlXEt&#10;C2Bd3SsdW8N7q3rDfn/cWxtXWme48B7Ss6yk8+S/qgQPl1XlRSBqRvG2kE6XzmU8e/MjNq0ds43k&#10;3TPYK17RMqkR9MnVGQuMrJz8xVUruTPeVGGPm7ZnqkpykXJANoP+i2yuG2ZFygXgePsEk/9/bvnF&#10;/ZUjskTtCko0a1Gjc3EnnLh7/B5ECCQ8fqsVU8wSWACutfVT3Lq2V67jPMiY+6ZybfxHVmSTIH54&#10;glhsAuEQDor4G1HCoZvsTw77qQa959vW+fBemJZEYkadWenyE+qY4GX35z4gLOy3dh3q5UIqRSol&#10;0UQarUaJM+FWhiaBiMC5PB730w1PrAGO/ST2rl6eKkfuGdpkMVlMRmdJHqQOWTge9/NL2dSz8NGU&#10;WTyI4m0GnZf0utrvRhklqyj5c6SigHXuy1dEGsRIf5vUcP/fQwH5eguiZaEh8ZhRLh1XsVfZtEIh&#10;bkwsWRy6nHocvI7C8HUUBjBTXUHhKN4PUol4O0sxm6m0UaM0Wc/ocFQgQ8IZKl0pFkC2Fg3sdU0J&#10;UzX2EA8u19Uo+XT7Z+gPJuNiHGFGQn7XLPbVGfNNLnBSdWZKx0eItFW6NozDkNs/UmGz3ORZSgWM&#10;oqUpHzBg6MU0EN7yhUSAc+bDFXNYNcgE6zNc4qiUQXqmoyhpjPv6O3m0xwaAlpI1VhdS/7JiDi2v&#10;Pmj09GRQFHHXJaYYHQzBuF3NclejV+2pQaEGWNSWJzLaB7UlK2faW2zZkxgVKqY5YmeQO+Y0gIcK&#10;e5qLk5NEY7+hNc71teXb6YvQ3mxumbPdcAeshQuzXXNs+mK8s20EXZuTVTCVTE3xjCuqFxnsxjx0&#10;eY/H5bvLJ6vnr838BwAAAP//AwBQSwMEFAAGAAgAAAAhADKQ34veAAAACgEAAA8AAABkcnMvZG93&#10;bnJldi54bWxMj8tOwzAQRfdI/IM1SOyo0xCSEuJUCIllF7Q8tm7sxBH2OLKdNvD1DCtYjubo3nOb&#10;7eIsO+kQR48C1qsMmMbOqxEHAa+H55sNsJgkKmk9agFfOsK2vbxoZK38GV/0aZ8GRiEYaynApDTV&#10;nMfOaCfjyk8a6df74GSiMwxcBXmmcGd5nmUld3JEajBy0k9Gd5/72Qm4fZ8x39novtddH3Zmun/7&#10;6JUQ11fL4wOwpJf0B8OvPqlDS05HP6OKzAooi6IiVEBe0SYCNmVVADsSWd1lwNuG/5/Q/gAAAP//&#10;AwBQSwECLQAUAAYACAAAACEAtoM4kv4AAADhAQAAEwAAAAAAAAAAAAAAAAAAAAAAW0NvbnRlbnRf&#10;VHlwZXNdLnhtbFBLAQItABQABgAIAAAAIQA4/SH/1gAAAJQBAAALAAAAAAAAAAAAAAAAAC8BAABf&#10;cmVscy8ucmVsc1BLAQItABQABgAIAAAAIQCkety7EgMAALUGAAAOAAAAAAAAAAAAAAAAAC4CAABk&#10;cnMvZTJvRG9jLnhtbFBLAQItABQABgAIAAAAIQAykN+L3gAAAAoBAAAPAAAAAAAAAAAAAAAAAGwF&#10;AABkcnMvZG93bnJldi54bWxQSwUGAAAAAAQABADzAAAAdwYAAAAA&#10;" fillcolor="#ffff94" strokecolor="#f79646" strokeweight="2pt">
                <v:fill color2="#ffffdf" rotate="t" focusposition=".5,.5" focussize="" colors="0 #ffff94;.5 #ffffbd;1 #ffffdf" focus="100%" type="gradientRadial"/>
                <v:textbox>
                  <w:txbxContent>
                    <w:p w:rsidR="009461AF" w:rsidRDefault="009461AF" w:rsidP="008E47AB">
                      <w:pPr>
                        <w:pStyle w:val="Nincstrkz"/>
                        <w:jc w:val="center"/>
                        <w:rPr>
                          <w:rStyle w:val="NincstrkzChar"/>
                          <w:rFonts w:ascii="Times New Roman" w:hAnsi="Times New Roman"/>
                          <w:sz w:val="20"/>
                          <w:szCs w:val="20"/>
                        </w:rPr>
                      </w:pPr>
                      <w:r>
                        <w:rPr>
                          <w:rStyle w:val="NincstrkzChar"/>
                          <w:rFonts w:ascii="Times New Roman" w:hAnsi="Times New Roman"/>
                          <w:sz w:val="20"/>
                          <w:szCs w:val="20"/>
                        </w:rPr>
                        <w:t>Pedagógiai Szakszolgálatok</w:t>
                      </w:r>
                    </w:p>
                    <w:p w:rsidR="009461AF" w:rsidRPr="00692D93" w:rsidRDefault="009461AF" w:rsidP="008E47AB">
                      <w:pPr>
                        <w:pStyle w:val="Nincstrkz"/>
                        <w:jc w:val="center"/>
                        <w:rPr>
                          <w:rFonts w:ascii="Times New Roman" w:hAnsi="Times New Roman"/>
                          <w:color w:val="000000"/>
                          <w:sz w:val="20"/>
                          <w:szCs w:val="20"/>
                        </w:rPr>
                      </w:pPr>
                    </w:p>
                  </w:txbxContent>
                </v:textbox>
              </v:roundrect>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76672" behindDoc="0" locked="0" layoutInCell="1" allowOverlap="1" wp14:anchorId="2E4A90DE" wp14:editId="7DA47321">
                <wp:simplePos x="0" y="0"/>
                <wp:positionH relativeFrom="column">
                  <wp:posOffset>100234</wp:posOffset>
                </wp:positionH>
                <wp:positionV relativeFrom="paragraph">
                  <wp:posOffset>167855</wp:posOffset>
                </wp:positionV>
                <wp:extent cx="1414145" cy="940279"/>
                <wp:effectExtent l="0" t="0" r="14605" b="12700"/>
                <wp:wrapNone/>
                <wp:docPr id="10" name="Lekerekített téglalap 10"/>
                <wp:cNvGraphicFramePr/>
                <a:graphic xmlns:a="http://schemas.openxmlformats.org/drawingml/2006/main">
                  <a:graphicData uri="http://schemas.microsoft.com/office/word/2010/wordprocessingShape">
                    <wps:wsp>
                      <wps:cNvSpPr/>
                      <wps:spPr>
                        <a:xfrm>
                          <a:off x="0" y="0"/>
                          <a:ext cx="1414145" cy="940279"/>
                        </a:xfrm>
                        <a:prstGeom prst="roundRect">
                          <a:avLst/>
                        </a:prstGeom>
                        <a:gradFill flip="none" rotWithShape="1">
                          <a:gsLst>
                            <a:gs pos="0">
                              <a:srgbClr val="F9F95D">
                                <a:tint val="66000"/>
                                <a:satMod val="160000"/>
                              </a:srgbClr>
                            </a:gs>
                            <a:gs pos="50000">
                              <a:srgbClr val="F9F95D">
                                <a:tint val="44500"/>
                                <a:satMod val="160000"/>
                              </a:srgbClr>
                            </a:gs>
                            <a:gs pos="100000">
                              <a:srgbClr val="F9F95D">
                                <a:tint val="23500"/>
                                <a:satMod val="160000"/>
                              </a:srgbClr>
                            </a:gs>
                          </a:gsLst>
                          <a:path path="circle">
                            <a:fillToRect l="50000" t="50000" r="50000" b="50000"/>
                          </a:path>
                          <a:tileRect/>
                        </a:gradFill>
                        <a:ln w="25400" cap="flat" cmpd="sng" algn="ctr">
                          <a:solidFill>
                            <a:srgbClr val="F79646"/>
                          </a:solidFill>
                          <a:prstDash val="solid"/>
                        </a:ln>
                        <a:effectLst/>
                      </wps:spPr>
                      <wps:txbx>
                        <w:txbxContent>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Egészségügyi hálózat</w:t>
                            </w:r>
                          </w:p>
                          <w:p w:rsidR="009461AF" w:rsidRDefault="009461AF" w:rsidP="008E47AB">
                            <w:pPr>
                              <w:pStyle w:val="Nincstrkz"/>
                              <w:jc w:val="center"/>
                              <w:rPr>
                                <w:rFonts w:ascii="Times New Roman" w:hAnsi="Times New Roman"/>
                                <w:sz w:val="16"/>
                                <w:szCs w:val="16"/>
                              </w:rPr>
                            </w:pPr>
                          </w:p>
                          <w:p w:rsidR="009461AF" w:rsidRDefault="009461AF" w:rsidP="008E47AB">
                            <w:pPr>
                              <w:pStyle w:val="Nincstrkz"/>
                              <w:jc w:val="center"/>
                              <w:rPr>
                                <w:rFonts w:ascii="Times New Roman" w:hAnsi="Times New Roman"/>
                                <w:sz w:val="16"/>
                                <w:szCs w:val="16"/>
                              </w:rPr>
                            </w:pPr>
                            <w:r w:rsidRPr="00692D93">
                              <w:rPr>
                                <w:rFonts w:ascii="Times New Roman" w:hAnsi="Times New Roman"/>
                                <w:sz w:val="16"/>
                                <w:szCs w:val="16"/>
                              </w:rPr>
                              <w:t>Védőnői Szolgálat</w:t>
                            </w:r>
                          </w:p>
                          <w:p w:rsidR="009461AF" w:rsidRPr="00692D93" w:rsidRDefault="009461AF" w:rsidP="008E47AB">
                            <w:pPr>
                              <w:pStyle w:val="Nincstrkz"/>
                              <w:jc w:val="center"/>
                              <w:rPr>
                                <w:rFonts w:ascii="Times New Roman" w:hAnsi="Times New Roman"/>
                                <w:sz w:val="16"/>
                                <w:szCs w:val="16"/>
                              </w:rPr>
                            </w:pPr>
                            <w:r>
                              <w:rPr>
                                <w:rFonts w:ascii="Times New Roman" w:hAnsi="Times New Roman"/>
                                <w:sz w:val="16"/>
                                <w:szCs w:val="16"/>
                              </w:rPr>
                              <w:t>Gyermekorvos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A90DE" id="Lekerekített téglalap 10" o:spid="_x0000_s1041" style="position:absolute;left:0;text-align:left;margin-left:7.9pt;margin-top:13.2pt;width:111.35pt;height:7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zoDwMAALUGAAAOAAAAZHJzL2Uyb0RvYy54bWysVctOGzEU3VfqP1jelzw6CU1EQBFRqkoU&#10;UKFi7Xg8MxYe27UdEvpHXfQr+LEe2xNIaaW2qEIy933nvk6OTratInfCeWn0jA4O+pQIzU0pdT2j&#10;n6+Xb95R4gPTJVNGixm9F56eHL9+dbSxUzE0jVGlcARBtJ9u7Iw2Idhpr+d5I1rmD4wVGsrKuJYF&#10;sK7ulY5tEL1VvWG/P+5tjCutM1x4D+kiK+lxil9VgoeLqvIiEDWj+LaQXpfeVXx7x0dsWjtmG8m7&#10;z2Av+IqWSY2kj6EWLDCydvKXUK3kznhThQNu2p6pKslFqgHVDPrPqrlqmBWpFjTH28c2+f8Xlp/f&#10;XToiS8wO7dGsxYzOxK1w4vbhexAhkPDwrVZMMUtggXZtrJ/C68peuo7zIGPt28q18T+qItvU4vvH&#10;FottIBzCQRH/RpRw6CZFf3g4iUF7T97W+fBemJZEYkadWevyE+aY2svuznzI9ju7ruvlUipFKiWx&#10;RBqrRokz4UaGJjURifN4PPyThyfWoI/9JPauXp0qR+4Y1mQ5WU5GiyQPUocsHI/7/W5bPAsfTZnF&#10;gyhOclTQRUnV1H4/yyhZRcmfMxUFrPNeviDTIGb626KGb/89Feqsd020LDQkPjPKpeMq7iqbVhjE&#10;tYkji0eXS4+H11E4vo7CAWaqGygCRf8glYjeWYrbTKONGqXJZkaHowIVEs4w6UqxALK1WGCva0qY&#10;qoFDPLg8V6Pko/fPrT+cjItxt3p+3yzu1YL5Jg84qTozpeNHiIQq3RrGY8jrH6mwXW3zLQ2iSxSt&#10;THmPA8MupoPwli8lEpwxHy6ZA9SgEsBnuMBTKYPyTEdR0hj39XfyaA8EgJaSDaALpX9ZM4eVVx80&#10;dnoyKIqIdYkpRodDMG5fs9rX6HV7ajCoAYDa8kRG+6B2ZOVMewOUncesUDHNkTs3uWNOA3iogNNc&#10;zOeJBr5hNc70leW764utvd7eMGe74w6AhXOzgzk2fXbe2TY2XZv5OphKpqV46itOLTLAxnx0Gccj&#10;+O7zyerp1+b4BwAAAP//AwBQSwMEFAAGAAgAAAAhAJvEFindAAAACQEAAA8AAABkcnMvZG93bnJl&#10;di54bWxMj8tOwzAQRfdI/IM1SOyo07QpJcSpEBLLLiivrRtP4gh7HMVOG/h6hhUsr87o3jPVbvZO&#10;nHCMfSAFy0UGAqkJpqdOwevL080WREyajHaBUMEXRtjVlxeVLk040zOeDqkTXEKx1ApsSkMpZWws&#10;eh0XYUBi1obR68Rx7KQZ9ZnLvZN5lm2k1z3xgtUDPlpsPg+TV7B6nyjfu+i/l0077u1w9/bRGqWu&#10;r+aHexAJ5/R3DL/6rA41Ox3DRCYKx7lg86Qg36xBMM9X2wLEkcHtugBZV/L/B/UPAAAA//8DAFBL&#10;AQItABQABgAIAAAAIQC2gziS/gAAAOEBAAATAAAAAAAAAAAAAAAAAAAAAABbQ29udGVudF9UeXBl&#10;c10ueG1sUEsBAi0AFAAGAAgAAAAhADj9If/WAAAAlAEAAAsAAAAAAAAAAAAAAAAALwEAAF9yZWxz&#10;Ly5yZWxzUEsBAi0AFAAGAAgAAAAhANEV/OgPAwAAtQYAAA4AAAAAAAAAAAAAAAAALgIAAGRycy9l&#10;Mm9Eb2MueG1sUEsBAi0AFAAGAAgAAAAhAJvEFindAAAACQEAAA8AAAAAAAAAAAAAAAAAaQUAAGRy&#10;cy9kb3ducmV2LnhtbFBLBQYAAAAABAAEAPMAAABzBgAAAAA=&#10;" fillcolor="#ffff94" strokecolor="#f79646" strokeweight="2pt">
                <v:fill color2="#ffffdf" rotate="t" focusposition=".5,.5" focussize="" colors="0 #ffff94;.5 #ffffbd;1 #ffffdf" focus="100%" type="gradientRadial"/>
                <v:textbox>
                  <w:txbxContent>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Egészségügyi hálózat</w:t>
                      </w:r>
                    </w:p>
                    <w:p w:rsidR="009461AF" w:rsidRDefault="009461AF" w:rsidP="008E47AB">
                      <w:pPr>
                        <w:pStyle w:val="Nincstrkz"/>
                        <w:jc w:val="center"/>
                        <w:rPr>
                          <w:rFonts w:ascii="Times New Roman" w:hAnsi="Times New Roman"/>
                          <w:sz w:val="16"/>
                          <w:szCs w:val="16"/>
                        </w:rPr>
                      </w:pPr>
                    </w:p>
                    <w:p w:rsidR="009461AF" w:rsidRDefault="009461AF" w:rsidP="008E47AB">
                      <w:pPr>
                        <w:pStyle w:val="Nincstrkz"/>
                        <w:jc w:val="center"/>
                        <w:rPr>
                          <w:rFonts w:ascii="Times New Roman" w:hAnsi="Times New Roman"/>
                          <w:sz w:val="16"/>
                          <w:szCs w:val="16"/>
                        </w:rPr>
                      </w:pPr>
                      <w:r w:rsidRPr="00692D93">
                        <w:rPr>
                          <w:rFonts w:ascii="Times New Roman" w:hAnsi="Times New Roman"/>
                          <w:sz w:val="16"/>
                          <w:szCs w:val="16"/>
                        </w:rPr>
                        <w:t>Védőnői Szolgálat</w:t>
                      </w:r>
                    </w:p>
                    <w:p w:rsidR="009461AF" w:rsidRPr="00692D93" w:rsidRDefault="009461AF" w:rsidP="008E47AB">
                      <w:pPr>
                        <w:pStyle w:val="Nincstrkz"/>
                        <w:jc w:val="center"/>
                        <w:rPr>
                          <w:rFonts w:ascii="Times New Roman" w:hAnsi="Times New Roman"/>
                          <w:sz w:val="16"/>
                          <w:szCs w:val="16"/>
                        </w:rPr>
                      </w:pPr>
                      <w:r>
                        <w:rPr>
                          <w:rFonts w:ascii="Times New Roman" w:hAnsi="Times New Roman"/>
                          <w:sz w:val="16"/>
                          <w:szCs w:val="16"/>
                        </w:rPr>
                        <w:t>Gyermekorvos</w:t>
                      </w:r>
                    </w:p>
                  </w:txbxContent>
                </v:textbox>
              </v:roundrect>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8960" behindDoc="0" locked="0" layoutInCell="1" allowOverlap="1" wp14:anchorId="28E1BB11" wp14:editId="76D23B3D">
                <wp:simplePos x="0" y="0"/>
                <wp:positionH relativeFrom="column">
                  <wp:posOffset>3576679</wp:posOffset>
                </wp:positionH>
                <wp:positionV relativeFrom="paragraph">
                  <wp:posOffset>232338</wp:posOffset>
                </wp:positionV>
                <wp:extent cx="447855" cy="231775"/>
                <wp:effectExtent l="38100" t="38100" r="66675" b="53975"/>
                <wp:wrapNone/>
                <wp:docPr id="25" name="Egyenes összekötő nyíllal 25"/>
                <wp:cNvGraphicFramePr/>
                <a:graphic xmlns:a="http://schemas.openxmlformats.org/drawingml/2006/main">
                  <a:graphicData uri="http://schemas.microsoft.com/office/word/2010/wordprocessingShape">
                    <wps:wsp>
                      <wps:cNvCnPr/>
                      <wps:spPr>
                        <a:xfrm>
                          <a:off x="0" y="0"/>
                          <a:ext cx="447855" cy="2317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03C3BE" id="Egyenes összekötő nyíllal 25" o:spid="_x0000_s1026" type="#_x0000_t32" style="position:absolute;margin-left:281.65pt;margin-top:18.3pt;width:35.25pt;height:1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mm9AEAABUEAAAOAAAAZHJzL2Uyb0RvYy54bWysU9tuEzEQfUfiHyy/k01CS6somz6khRcE&#10;EZcPcL3jrFXfNDbZLH/Bh/DaH4j4r469yRZBkRDiZXZtzzkz53i8vNpbw3aAUXtX89lkyhk46Rvt&#10;tjX//On1i0vOYhKuEcY7qHkPkV+tnj9bdmEBc9960wAyInFx0YWatymFRVVF2YIVceIDODpUHq1I&#10;tMRt1aDoiN2aaj6dvqo6j01ALyFG2r0eDvmq8CsFMr1XKkJipubUWyoRS7zNsVotxWKLIrRaHtsQ&#10;/9CFFdpR0ZHqWiTBvqD+jcpqiT56lSbS28orpSUUDaRmNv1FzcdWBChayJwYRpvi/6OV73YbZLqp&#10;+fycMycs3dHNtgcHkR3uY/wKd4f79OMbc/3huzHCMMoj07oQF4Rduw0eVzFsMDuwV2jzl7SxfTG6&#10;H42GfWKSNs/OLi7PqZ6ko/nL2cVF4awewQFjegPesvxT85hQ6G2b1t45ulKPs2K22L2NicoT8ATI&#10;lY3LsQXR3LiGpT6QJoHou+G2k9DmiQMiycAqKxu0lL/UGxhIP4Aio6j7oXgZUVgbZDtBw9XczTJ9&#10;YaHMDFHamBE0LR3/EXTMzTAoY/u3wDG7VPQujUCrncenqqb9qVU15J9UD1qz7Fvf9OVmix00e0XZ&#10;8Z3k4f55XeCPr3n1AAAA//8DAFBLAwQUAAYACAAAACEA12+39d0AAAAJAQAADwAAAGRycy9kb3du&#10;cmV2LnhtbEyPy07DMBBF90j8gzVI7KgTLFKUZlJBEVJXCAKb7tx48hCxHcVuE/6eYUWXV3N059xi&#10;u9hBnGkKvXcI6SoBQa72pnctwtfn690jiBC1M3rwjhB+KMC2vL4qdG787D7oXMVWcIkLuUboYhxz&#10;KUPdkdVh5UdyfGv8ZHXkOLXSTHrmcjvI+yTJpNW94w+dHmnXUf1dnSzC8343L42v0iym+kWtGzrs&#10;398Qb2+Wpw2ISEv8h+FPn9WhZKejPzkTxIDwkCnFKILKMhAMcOYtR4S1SkGWhbxcUP4CAAD//wMA&#10;UEsBAi0AFAAGAAgAAAAhALaDOJL+AAAA4QEAABMAAAAAAAAAAAAAAAAAAAAAAFtDb250ZW50X1R5&#10;cGVzXS54bWxQSwECLQAUAAYACAAAACEAOP0h/9YAAACUAQAACwAAAAAAAAAAAAAAAAAvAQAAX3Jl&#10;bHMvLnJlbHNQSwECLQAUAAYACAAAACEAtYvZpvQBAAAVBAAADgAAAAAAAAAAAAAAAAAuAgAAZHJz&#10;L2Uyb0RvYy54bWxQSwECLQAUAAYACAAAACEA12+39d0AAAAJAQAADwAAAAAAAAAAAAAAAABOBAAA&#10;ZHJzL2Rvd25yZXYueG1sUEsFBgAAAAAEAAQA8wAAAFgFAAAAAA==&#10;" strokecolor="black [3040]">
                <v:stroke startarrow="open" endarrow="open"/>
              </v:shape>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7936" behindDoc="0" locked="0" layoutInCell="1" allowOverlap="1" wp14:anchorId="7A37789C" wp14:editId="3D1AF6C7">
                <wp:simplePos x="0" y="0"/>
                <wp:positionH relativeFrom="column">
                  <wp:posOffset>1583978</wp:posOffset>
                </wp:positionH>
                <wp:positionV relativeFrom="paragraph">
                  <wp:posOffset>232338</wp:posOffset>
                </wp:positionV>
                <wp:extent cx="439743" cy="284480"/>
                <wp:effectExtent l="38100" t="38100" r="55880" b="58420"/>
                <wp:wrapNone/>
                <wp:docPr id="24" name="Egyenes összekötő nyíllal 24"/>
                <wp:cNvGraphicFramePr/>
                <a:graphic xmlns:a="http://schemas.openxmlformats.org/drawingml/2006/main">
                  <a:graphicData uri="http://schemas.microsoft.com/office/word/2010/wordprocessingShape">
                    <wps:wsp>
                      <wps:cNvCnPr/>
                      <wps:spPr>
                        <a:xfrm flipV="1">
                          <a:off x="0" y="0"/>
                          <a:ext cx="439743" cy="28448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E79B03" id="Egyenes összekötő nyíllal 24" o:spid="_x0000_s1026" type="#_x0000_t32" style="position:absolute;margin-left:124.7pt;margin-top:18.3pt;width:34.65pt;height:22.4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ZY+gEAAB8EAAAOAAAAZHJzL2Uyb0RvYy54bWysU0uOEzEQ3SNxB8t70kkmghClM4vMwAZB&#10;xG/vcZfT1vinskmnuQUHYTsXGHEvyu6kQTBICLGx/Kn3qt6r8vryaA07AEbtXc1nkyln4KRvtNvX&#10;/MP7F0+WnMUkXCOMd1DzHiK/3Dx+tO7CCua+9aYBZETi4qoLNW9TCquqirIFK+LEB3D0qDxakeiI&#10;+6pB0RG7NdV8On1adR6bgF5CjHR7NTzyTeFXCmR6o1SExEzNqbZUVizrTV6rzVqs9ihCq+WpDPEP&#10;VVihHSUdqa5EEuwT6t+orJboo1dpIr2tvFJaQtFAambTX9S8a0WAooXMiWG0Kf4/Wvn6sEOmm5rP&#10;F5w5YalH1/seHER2fxfjZ7i9v0vfvjDX3381RhhGcWRaF+KKsFu3w9Mphh1mB44KLVNGh480D8UT&#10;UsmOxfJ+tByOiUm6XFw8f7a44EzS03y5WCxLS6qBJtMFjOkleMvypuYxodD7Nm29c9Rcj0MKcXgV&#10;ExVCwDMgg43LawuiuXYNS30gdQLRd0Pfk9DmgQciycAqaxxUlV3qDQykb0GRZVT9kLwMK2wNsoOg&#10;MWtuZ5m+sFBkhihtzAiaFlP+CDrFZhiUAf5b4BhdMnqXRqDVzuNDWdPxXKoa4s+qB61Z9o1v+tLj&#10;YgdNYVF2+jF5zH8+F/iPf735DgAA//8DAFBLAwQUAAYACAAAACEA214xqt8AAAAJAQAADwAAAGRy&#10;cy9kb3ducmV2LnhtbEyPQU+DQBCF7yb+h82YeDF2oSVIkaExJjXRS2P14m1gVyCys4RdKP33rid7&#10;nLwv731T7BbTi1mPrrOMEK8iEJprqzpuED4/9vcZCOeJFfWWNcJZO9iV11cF5cqe+F3PR9+IUMIu&#10;J4TW+yGX0tWtNuRWdtAcsm87GvLhHBupRjqFctPLdRSl0lDHYaGlQT+3uv45TgbhMHE8vxzOJPl1&#10;+1UN+8m9mTvE25vl6RGE14v/h+FPP6hDGZwqO7FyokdYJ9skoAibNAURgE2cPYCoELI4AVkW8vKD&#10;8hcAAP//AwBQSwECLQAUAAYACAAAACEAtoM4kv4AAADhAQAAEwAAAAAAAAAAAAAAAAAAAAAAW0Nv&#10;bnRlbnRfVHlwZXNdLnhtbFBLAQItABQABgAIAAAAIQA4/SH/1gAAAJQBAAALAAAAAAAAAAAAAAAA&#10;AC8BAABfcmVscy8ucmVsc1BLAQItABQABgAIAAAAIQDwBrZY+gEAAB8EAAAOAAAAAAAAAAAAAAAA&#10;AC4CAABkcnMvZTJvRG9jLnhtbFBLAQItABQABgAIAAAAIQDbXjGq3wAAAAkBAAAPAAAAAAAAAAAA&#10;AAAAAFQEAABkcnMvZG93bnJldi54bWxQSwUGAAAAAAQABADzAAAAYAUAAAAA&#10;" strokecolor="black [3040]">
                <v:stroke startarrow="open" endarrow="open"/>
              </v:shape>
            </w:pict>
          </mc:Fallback>
        </mc:AlternateContent>
      </w: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9984" behindDoc="0" locked="0" layoutInCell="1" allowOverlap="1" wp14:anchorId="4E79FEBE" wp14:editId="392E9FAF">
                <wp:simplePos x="0" y="0"/>
                <wp:positionH relativeFrom="column">
                  <wp:posOffset>1522730</wp:posOffset>
                </wp:positionH>
                <wp:positionV relativeFrom="paragraph">
                  <wp:posOffset>128905</wp:posOffset>
                </wp:positionV>
                <wp:extent cx="752475" cy="1129665"/>
                <wp:effectExtent l="38100" t="38100" r="47625" b="51435"/>
                <wp:wrapNone/>
                <wp:docPr id="26" name="Egyenes összekötő nyíllal 26"/>
                <wp:cNvGraphicFramePr/>
                <a:graphic xmlns:a="http://schemas.openxmlformats.org/drawingml/2006/main">
                  <a:graphicData uri="http://schemas.microsoft.com/office/word/2010/wordprocessingShape">
                    <wps:wsp>
                      <wps:cNvCnPr/>
                      <wps:spPr>
                        <a:xfrm flipH="1">
                          <a:off x="0" y="0"/>
                          <a:ext cx="752475" cy="112966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EC38D" id="Egyenes összekötő nyíllal 26" o:spid="_x0000_s1026" type="#_x0000_t32" style="position:absolute;margin-left:119.9pt;margin-top:10.15pt;width:59.25pt;height:88.9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7k+wEAACAEAAAOAAAAZHJzL2Uyb0RvYy54bWysU0uOEzEQ3SNxB8t70klEMhClM4vMAAsE&#10;EZ8DeNzltDX+qWzSaW7BQdjOBUbci7I7aRAMEkJsLH/qvar3qry+PFrDDoBRe1fz2WTKGTjpG+32&#10;Nf/44cWTZ5zFJFwjjHdQ8x4iv9w8frTuwgrmvvWmAWRE4uKqCzVvUwqrqoqyBSvixAdw9Kg8WpHo&#10;iPuqQdERuzXVfDpdVp3HJqCXECPdXg2PfFP4lQKZ3ioVITFTc6otlRXLepPXarMWqz2K0Gp5KkP8&#10;QxVWaEdJR6orkQT7hPo3Kqsl+uhVmkhvK6+UllA0kJrZ9Bc171sRoGghc2IYbYr/j1a+OeyQ6abm&#10;8yVnTljq0fW+BweR3d/F+Blu7+/Sty/M9fdfjRGGURyZ1oW4IuzW7fB0imGH2YGjQsuU0eEVzUPx&#10;hFSyY7G8Hy2HY2KSLi8W86cXC84kPc1m8+fL5SLTVwNP5gsY00vwluVNzWNCofdt2nrnqLsehxzi&#10;8DqmAXgGZLBxeW1BNNeuYakPJE8g+m5ofBLaPPBA2TOwyiIHWWWXegMD6TtQ5BmVPyQv0wpbg+wg&#10;aM6a29lJg3EUmSFKGzOCpsWVP4JOsRkGZYL/FjhGl4zepRFotfP4UNZ0PJeqhviz6kFrln3jm740&#10;udhBY1i6c/oyec5/Phf4j4+9+Q4AAP//AwBQSwMEFAAGAAgAAAAhAJFGctPeAAAACgEAAA8AAABk&#10;cnMvZG93bnJldi54bWxMj8FOhEAMhu8mvsOkJl6MOyxEA8iwMSZropeNqxdvBSoQmQ5hBpZ9e+tJ&#10;b3/TL3+/FrvVDmqhyfeODWw3ESji2jU9twY+3ve3KSgfkBscHJOBM3nYlZcXBeaNO/EbLcfQKilh&#10;n6OBLoQx19rXHVn0GzcSy+7LTRaDjFOrmwlPUm4HHUfRvbbYs1zocKSnjurv42wNHGbeLs+HM2p+&#10;yT6rcT/7V3tjzPXV+vgAKtAa/mD41Rd1KMWpcjM3Xg0G4iQT9SAhSkAJkNylEiohszQGXRb6/wvl&#10;DwAAAP//AwBQSwECLQAUAAYACAAAACEAtoM4kv4AAADhAQAAEwAAAAAAAAAAAAAAAAAAAAAAW0Nv&#10;bnRlbnRfVHlwZXNdLnhtbFBLAQItABQABgAIAAAAIQA4/SH/1gAAAJQBAAALAAAAAAAAAAAAAAAA&#10;AC8BAABfcmVscy8ucmVsc1BLAQItABQABgAIAAAAIQBvOA7k+wEAACAEAAAOAAAAAAAAAAAAAAAA&#10;AC4CAABkcnMvZTJvRG9jLnhtbFBLAQItABQABgAIAAAAIQCRRnLT3gAAAAoBAAAPAAAAAAAAAAAA&#10;AAAAAFUEAABkcnMvZG93bnJldi54bWxQSwUGAAAAAAQABADzAAAAYAUAAAAA&#10;" strokecolor="black [3040]">
                <v:stroke startarrow="open" endarrow="open"/>
              </v:shape>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91008" behindDoc="0" locked="0" layoutInCell="1" allowOverlap="1" wp14:anchorId="4CB0BC30" wp14:editId="33305F72">
                <wp:simplePos x="0" y="0"/>
                <wp:positionH relativeFrom="column">
                  <wp:posOffset>3300634</wp:posOffset>
                </wp:positionH>
                <wp:positionV relativeFrom="paragraph">
                  <wp:posOffset>137879</wp:posOffset>
                </wp:positionV>
                <wp:extent cx="793115" cy="1121158"/>
                <wp:effectExtent l="38100" t="38100" r="64135" b="60325"/>
                <wp:wrapNone/>
                <wp:docPr id="28" name="Egyenes összekötő nyíllal 28"/>
                <wp:cNvGraphicFramePr/>
                <a:graphic xmlns:a="http://schemas.openxmlformats.org/drawingml/2006/main">
                  <a:graphicData uri="http://schemas.microsoft.com/office/word/2010/wordprocessingShape">
                    <wps:wsp>
                      <wps:cNvCnPr/>
                      <wps:spPr>
                        <a:xfrm>
                          <a:off x="0" y="0"/>
                          <a:ext cx="793115" cy="1121158"/>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F04FE" id="Egyenes összekötő nyíllal 28" o:spid="_x0000_s1026" type="#_x0000_t32" style="position:absolute;margin-left:259.9pt;margin-top:10.85pt;width:62.45pt;height:8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dD8gEAABYEAAAOAAAAZHJzL2Uyb0RvYy54bWysU0uOEzEQ3SNxB8t70ukgflE6s8gMbBBE&#10;fA7gcZfT1vinskmnuQUHYTsXiLjXlN1JD4JBQoiN227Xe1XvVXl1cbCG7QGj9q7h9WzOGTjpW+12&#10;Df/86fWTl5zFJFwrjHfQ8AEiv1g/frTqwxIWvvOmBWRE4uKyDw3vUgrLqoqyAyvizAdwdKk8WpHo&#10;iLuqRdETuzXVYj5/XvUe24BeQoz093K85OvCrxTI9F6pCImZhlNtqaxY1uu8VuuVWO5QhE7LUxni&#10;H6qwQjtKOlFdiiTYF9S/UVkt0Uev0kx6W3mltISigdTU81/UfOxEgKKFzIlhsin+P1r5br9FptuG&#10;L6hTTljq0dVuAAeRHW9j/Ao3x9v04xtzw/G7McIwiiPT+hCXhN24LZ5OMWwxO3BQaPOXtLFDMXqY&#10;jIZDYpJ+vnj1tK6fcSbpqq4XtC+k1T06YExvwFuWNw2PCYXedWnjnaOeeqyL22L/NibKT8AzIKc2&#10;Lq8diPbKtSwNgUQJRN+P7U5CmwcuiCQDqyxtFFN2aTAwkn4ARU5R+WPyMqOwMcj2gqarvakzfWGh&#10;yAxR2pgJNC8V/xF0is0wKHP7t8ApumT0Lk1Aq53Hh7Kmw7lUNcafVY9as+xr3w6ltcUOGr6i7PRQ&#10;8nT/fC7w++e8vgMAAP//AwBQSwMEFAAGAAgAAAAhAJyf/S/gAAAACgEAAA8AAABkcnMvZG93bnJl&#10;di54bWxMj01PwzAMhu9I/IfISNxYmm10W2k6wRDSThOUXXbLWvdDNE7VZGv595gT3Gz50evnTbeT&#10;7cQVB9860qBmEQikwpUt1RqOn28PaxA+GCpN5wg1fKOHbXZ7k5qkdCN94DUPteAQ8onR0ITQJ1L6&#10;okFr/Mz1SHyr3GBN4HWoZTmYkcNtJ+dRFEtrWuIPjelx12DxlV+shpf9bpwql6s4KPO6WFV42r8f&#10;tL6/m56fQAScwh8Mv/qsDhk7nd2FSi86DY9qw+pBw1ytQDAQL5c8nJncrBcgs1T+r5D9AAAA//8D&#10;AFBLAQItABQABgAIAAAAIQC2gziS/gAAAOEBAAATAAAAAAAAAAAAAAAAAAAAAABbQ29udGVudF9U&#10;eXBlc10ueG1sUEsBAi0AFAAGAAgAAAAhADj9If/WAAAAlAEAAAsAAAAAAAAAAAAAAAAALwEAAF9y&#10;ZWxzLy5yZWxzUEsBAi0AFAAGAAgAAAAhAASah0PyAQAAFgQAAA4AAAAAAAAAAAAAAAAALgIAAGRy&#10;cy9lMm9Eb2MueG1sUEsBAi0AFAAGAAgAAAAhAJyf/S/gAAAACgEAAA8AAAAAAAAAAAAAAAAATAQA&#10;AGRycy9kb3ducmV2LnhtbFBLBQYAAAAABAAEAPMAAABZBQAAAAA=&#10;" strokecolor="black [3040]">
                <v:stroke startarrow="open" endarrow="open"/>
              </v:shape>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92032" behindDoc="0" locked="0" layoutInCell="1" allowOverlap="1" wp14:anchorId="61CA625E" wp14:editId="2C2C94B4">
                <wp:simplePos x="0" y="0"/>
                <wp:positionH relativeFrom="column">
                  <wp:posOffset>2800302</wp:posOffset>
                </wp:positionH>
                <wp:positionV relativeFrom="paragraph">
                  <wp:posOffset>254120</wp:posOffset>
                </wp:positionV>
                <wp:extent cx="0" cy="1009290"/>
                <wp:effectExtent l="95250" t="38100" r="114300" b="57785"/>
                <wp:wrapNone/>
                <wp:docPr id="30" name="Egyenes összekötő nyíllal 30"/>
                <wp:cNvGraphicFramePr/>
                <a:graphic xmlns:a="http://schemas.openxmlformats.org/drawingml/2006/main">
                  <a:graphicData uri="http://schemas.microsoft.com/office/word/2010/wordprocessingShape">
                    <wps:wsp>
                      <wps:cNvCnPr/>
                      <wps:spPr>
                        <a:xfrm>
                          <a:off x="0" y="0"/>
                          <a:ext cx="0" cy="100929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96629" id="Egyenes összekötő nyíllal 30" o:spid="_x0000_s1026" type="#_x0000_t32" style="position:absolute;margin-left:220.5pt;margin-top:20pt;width:0;height:7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8D7QEAABEEAAAOAAAAZHJzL2Uyb0RvYy54bWysU0uOEzEQ3SNxB8t70p0gISZKZxaZgQ2C&#10;iM8BPO5y2hr/VDbpNLfgIGznAhH3ouxOehAM0mjEprpt13tV77m8ujxYw/aAUXvX8Pms5gyc9K12&#10;u4Z/+fzmxWvOYhKuFcY7aPgAkV+unz9b9WEJC9950wIyInFx2YeGdymFZVVF2YEVceYDODpUHq1I&#10;tMRd1aLoid2aalHXr6reYxvQS4iRdq/GQ74u/EqBTB+UipCYaTj1lkrEEm9yrNYrsdyhCJ2WpzbE&#10;E7qwQjsqOlFdiSTYV9R/UVkt0Uev0kx6W3mltISigdTM6z/UfOpEgKKFzIlhsin+P1r5fr9FptuG&#10;vyR7nLB0R9e7ARxEdryL8RvcHu/Sz+/MDccfxgjDKI9M60NcEnbjtnhaxbDF7MBBoc1f0sYOxehh&#10;MhoOiclxU9LuvK4vFheFr7oHBozpLXjL8k/DY0Khd13aeOfoOj3Oi9Fi/y4mKk3AMyBXNS7HDkR7&#10;7VqWhkB6BKLvx5tOQpsHDogkA6usatRR/tJgYCT9CIpMos7H4mU8YWOQ7QUNVns7z/SFhTIzRGlj&#10;JlBdOv4n6JSbYVBG9rHAKbtU9C5NQKudx4eqpsO5VTXmn1WPWrPsG98O5VaLHTR3RdnpjeTB/n1d&#10;4Pcvef0LAAD//wMAUEsDBBQABgAIAAAAIQC3+6/E3AAAAAoBAAAPAAAAZHJzL2Rvd25yZXYueG1s&#10;TI/LTsMwEEX3SPyDNUjsqBOoShviVFCE1BWCwIbdNJ48RDyOYrcJf88gFrCa19Wdc/Pt7Hp1ojF0&#10;ng2kiwQUceVtx42B97enqzWoEJEt9p7JwBcF2BbnZzlm1k/8SqcyNkpMOGRooI1xyLQOVUsOw8IP&#10;xHKr/egwyjg22o44ibnr9XWSrLTDjuVDiwPtWqo+y6Mz8LDfTXPty3QVU3y8ua3pY//ybMzlxXx/&#10;ByrSHP/E8IMv6FAI08Ef2QbVG1guU8kSpUmkiuB3cRDlZr0BXeT6f4TiGwAA//8DAFBLAQItABQA&#10;BgAIAAAAIQC2gziS/gAAAOEBAAATAAAAAAAAAAAAAAAAAAAAAABbQ29udGVudF9UeXBlc10ueG1s&#10;UEsBAi0AFAAGAAgAAAAhADj9If/WAAAAlAEAAAsAAAAAAAAAAAAAAAAALwEAAF9yZWxzLy5yZWxz&#10;UEsBAi0AFAAGAAgAAAAhAHsuvwPtAQAAEQQAAA4AAAAAAAAAAAAAAAAALgIAAGRycy9lMm9Eb2Mu&#10;eG1sUEsBAi0AFAAGAAgAAAAhALf7r8TcAAAACgEAAA8AAAAAAAAAAAAAAAAARwQAAGRycy9kb3du&#10;cmV2LnhtbFBLBQYAAAAABAAEAPMAAABQBQAAAAA=&#10;" strokecolor="black [3040]">
                <v:stroke startarrow="open" endarrow="open"/>
              </v:shape>
            </w:pict>
          </mc:Fallback>
        </mc:AlternateContent>
      </w: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1792" behindDoc="0" locked="0" layoutInCell="1" allowOverlap="1" wp14:anchorId="45518E17" wp14:editId="64C4D3E2">
                <wp:simplePos x="0" y="0"/>
                <wp:positionH relativeFrom="column">
                  <wp:posOffset>4094264</wp:posOffset>
                </wp:positionH>
                <wp:positionV relativeFrom="paragraph">
                  <wp:posOffset>203223</wp:posOffset>
                </wp:positionV>
                <wp:extent cx="1414145" cy="931653"/>
                <wp:effectExtent l="0" t="0" r="14605" b="20955"/>
                <wp:wrapNone/>
                <wp:docPr id="17" name="Lekerekített téglalap 17"/>
                <wp:cNvGraphicFramePr/>
                <a:graphic xmlns:a="http://schemas.openxmlformats.org/drawingml/2006/main">
                  <a:graphicData uri="http://schemas.microsoft.com/office/word/2010/wordprocessingShape">
                    <wps:wsp>
                      <wps:cNvSpPr/>
                      <wps:spPr>
                        <a:xfrm>
                          <a:off x="0" y="0"/>
                          <a:ext cx="1414145" cy="931653"/>
                        </a:xfrm>
                        <a:prstGeom prst="roundRect">
                          <a:avLst/>
                        </a:prstGeom>
                        <a:gradFill flip="none" rotWithShape="1">
                          <a:gsLst>
                            <a:gs pos="0">
                              <a:srgbClr val="F9F95D">
                                <a:tint val="66000"/>
                                <a:satMod val="160000"/>
                              </a:srgbClr>
                            </a:gs>
                            <a:gs pos="50000">
                              <a:srgbClr val="F9F95D">
                                <a:tint val="44500"/>
                                <a:satMod val="160000"/>
                              </a:srgbClr>
                            </a:gs>
                            <a:gs pos="100000">
                              <a:srgbClr val="F9F95D">
                                <a:tint val="23500"/>
                                <a:satMod val="160000"/>
                              </a:srgbClr>
                            </a:gs>
                          </a:gsLst>
                          <a:path path="circle">
                            <a:fillToRect l="50000" t="50000" r="50000" b="50000"/>
                          </a:path>
                          <a:tileRect/>
                        </a:gradFill>
                        <a:ln w="25400" cap="flat" cmpd="sng" algn="ctr">
                          <a:solidFill>
                            <a:srgbClr val="F79646"/>
                          </a:solidFill>
                          <a:prstDash val="solid"/>
                        </a:ln>
                        <a:effectLst/>
                      </wps:spPr>
                      <wps:txbx>
                        <w:txbxContent>
                          <w:p w:rsidR="009461AF" w:rsidRDefault="009461AF" w:rsidP="008E47AB">
                            <w:pPr>
                              <w:pStyle w:val="Nincstrkz"/>
                              <w:jc w:val="center"/>
                              <w:rPr>
                                <w:rStyle w:val="NincstrkzChar"/>
                                <w:rFonts w:ascii="Times New Roman" w:eastAsiaTheme="minorHAnsi" w:hAnsi="Times New Roman"/>
                                <w:sz w:val="20"/>
                                <w:szCs w:val="20"/>
                              </w:rPr>
                            </w:pPr>
                            <w:r>
                              <w:rPr>
                                <w:rStyle w:val="NincstrkzChar"/>
                                <w:rFonts w:ascii="Times New Roman" w:eastAsiaTheme="minorHAnsi" w:hAnsi="Times New Roman"/>
                                <w:sz w:val="20"/>
                                <w:szCs w:val="20"/>
                              </w:rPr>
                              <w:t>EMMI</w:t>
                            </w:r>
                          </w:p>
                          <w:p w:rsidR="009461AF" w:rsidRPr="0037733A" w:rsidRDefault="009461AF" w:rsidP="008E47AB">
                            <w:pPr>
                              <w:pStyle w:val="Nincstrkz"/>
                              <w:jc w:val="center"/>
                              <w:rPr>
                                <w:rStyle w:val="NincstrkzChar"/>
                                <w:rFonts w:ascii="Times New Roman" w:eastAsiaTheme="minorHAnsi" w:hAnsi="Times New Roman"/>
                                <w:sz w:val="20"/>
                                <w:szCs w:val="20"/>
                              </w:rPr>
                            </w:pPr>
                            <w:r>
                              <w:rPr>
                                <w:rStyle w:val="NincstrkzChar"/>
                                <w:rFonts w:ascii="Times New Roman" w:eastAsiaTheme="minorHAnsi" w:hAnsi="Times New Roman"/>
                                <w:sz w:val="20"/>
                                <w:szCs w:val="20"/>
                              </w:rPr>
                              <w:t>Oktatási Hivatal</w:t>
                            </w:r>
                          </w:p>
                          <w:p w:rsidR="009461AF" w:rsidRPr="00692D93" w:rsidRDefault="009461AF" w:rsidP="008E47AB">
                            <w:pPr>
                              <w:pStyle w:val="Nincstrkz"/>
                              <w:jc w:val="center"/>
                              <w:rPr>
                                <w:rFonts w:ascii="Times New Roman" w:hAnsi="Times New Roman"/>
                                <w:color w:val="000000"/>
                                <w:sz w:val="16"/>
                                <w:szCs w:val="16"/>
                              </w:rPr>
                            </w:pPr>
                            <w:r>
                              <w:rPr>
                                <w:rStyle w:val="NincstrkzChar"/>
                                <w:rFonts w:ascii="Times New Roman" w:hAnsi="Times New Roman"/>
                                <w:sz w:val="16"/>
                                <w:szCs w:val="16"/>
                              </w:rPr>
                              <w:t>POK</w:t>
                            </w:r>
                          </w:p>
                          <w:p w:rsidR="009461AF" w:rsidRPr="00B947CA" w:rsidRDefault="009461AF" w:rsidP="008E47AB">
                            <w:pPr>
                              <w:pStyle w:val="Nincstrkz"/>
                              <w:jc w:val="center"/>
                              <w:rPr>
                                <w:rFonts w:ascii="Times New Roman" w:hAnsi="Times New Roman"/>
                                <w:sz w:val="20"/>
                                <w:szCs w:val="20"/>
                              </w:rPr>
                            </w:pPr>
                            <w:r w:rsidRPr="00B947CA">
                              <w:rPr>
                                <w:rFonts w:ascii="Times New Roman" w:hAnsi="Times New Roman"/>
                                <w:sz w:val="20"/>
                                <w:szCs w:val="20"/>
                              </w:rPr>
                              <w:t>Pedagógiai</w:t>
                            </w:r>
                          </w:p>
                          <w:p w:rsidR="009461AF" w:rsidRPr="00B947CA" w:rsidRDefault="009461AF" w:rsidP="008E47AB">
                            <w:pPr>
                              <w:pStyle w:val="Nincstrkz"/>
                              <w:jc w:val="center"/>
                              <w:rPr>
                                <w:rFonts w:ascii="Times New Roman" w:hAnsi="Times New Roman"/>
                                <w:color w:val="000000"/>
                                <w:sz w:val="20"/>
                                <w:szCs w:val="20"/>
                              </w:rPr>
                            </w:pPr>
                            <w:r w:rsidRPr="00B947CA">
                              <w:rPr>
                                <w:rFonts w:ascii="Times New Roman" w:hAnsi="Times New Roman"/>
                                <w:color w:val="000000"/>
                                <w:sz w:val="20"/>
                                <w:szCs w:val="20"/>
                              </w:rPr>
                              <w:t>Szak</w:t>
                            </w:r>
                            <w:r>
                              <w:rPr>
                                <w:rFonts w:ascii="Times New Roman" w:hAnsi="Times New Roman"/>
                                <w:color w:val="000000"/>
                                <w:sz w:val="20"/>
                                <w:szCs w:val="20"/>
                              </w:rPr>
                              <w:t>mai S</w:t>
                            </w:r>
                            <w:r w:rsidRPr="00B947CA">
                              <w:rPr>
                                <w:rFonts w:ascii="Times New Roman" w:hAnsi="Times New Roman"/>
                                <w:color w:val="000000"/>
                                <w:sz w:val="20"/>
                                <w:szCs w:val="20"/>
                              </w:rPr>
                              <w:t>zolgál</w:t>
                            </w:r>
                            <w:r>
                              <w:rPr>
                                <w:rFonts w:ascii="Times New Roman" w:hAnsi="Times New Roman"/>
                                <w:color w:val="000000"/>
                                <w:sz w:val="20"/>
                                <w:szCs w:val="20"/>
                              </w:rPr>
                              <w:t>tatás</w:t>
                            </w:r>
                          </w:p>
                          <w:p w:rsidR="009461AF" w:rsidRPr="0050074B" w:rsidRDefault="009461AF" w:rsidP="008E47AB">
                            <w:pPr>
                              <w:rPr>
                                <w:rFonts w:ascii="Times New Roman" w:hAnsi="Times New Roman" w:cs="Times New Roman"/>
                                <w:b/>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18E17" id="Lekerekített téglalap 17" o:spid="_x0000_s1042" style="position:absolute;left:0;text-align:left;margin-left:322.4pt;margin-top:16pt;width:111.35pt;height:7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vbDwMAALUGAAAOAAAAZHJzL2Uyb0RvYy54bWysVctOGzEU3VfqP1jelzxIQhMxQQiUqhIt&#10;qFCxdjyeGQuP7doOCf2jLvoV/FiP7UlIaaW2qEIy933nvk6OTzatIvfCeWl0QQcHfUqE5qaUui7o&#10;55vFm7eU+MB0yZTRoqAPwtOT+etXx2s7E0PTGFUKRxBE+9naFrQJwc56Pc8b0TJ/YKzQUFbGtSyA&#10;dXWvdGyN6K3qDfv9SW9tXGmd4cJ7SM+zks5T/KoSPFxWlReBqILi20J6XXqX8e3Nj9msdsw2knef&#10;wV7wFS2TGkl3oc5ZYGTl5C+hWsmd8aYKB9y0PVNVkotUA6oZ9J9Vc90wK1ItaI63uzb5/xeWf7y/&#10;ckSWmN0RJZq1mNGFuBNO3D1+DyIEEh6/1YopZgks0K619TN4Xdsr13EeZKx9U7k2/kdVZJNa/LBr&#10;sdgEwiEcjOLfmBIO3fRwMBkfxqC9J2/rfHgnTEsiUVBnVrr8hDmm9rL7Cx+y/dau63q5kEqRSkks&#10;kcaqUeJMuJWhSU1E4jweD//k4Yk16GM/ib2rl2fKkXuGNVlMF9PxeZIHqUMWTib9frctnoUPpszi&#10;QRQnOSrooqRqar+fZZysouTPmUYjWOe9fEGmQcz0t0UND/89Feqst020LDQkPgXl0nEVd5XNKgzi&#10;xsSRxaPLpcfD6ygcX0fhADPVDRSBon+QSkTvLMVtptFGjdJkXdDheIQKCWeYdKVYANlaLLDXNSVM&#10;1cAhHlyeq1Fy5/1z64+mk9GkWz2/bxb36pz5Jg84qTozpeNHiIQq3RrGY8jrH6mwWW7yLQ2jSxQt&#10;TfmAA8MupoPwli8kElwwH66YA9SgEsBnuMRTKYPyTEdR0hj39XfyaA8EgJaSNaALpX9ZMYeVV+81&#10;dno6GI0i1iVmND4agnH7muW+Rq/aM4NBDQDUlicy2ge1JStn2lug7GnMChXTHLlzkzvmLICHCjjN&#10;xelpooFvWI0LfW359vpia282t8zZ7rgDYOGj2cIcmz0772wbm67N6SqYSqaleOorTi0ywMZ8dBnH&#10;I/ju88nq6ddm/gMAAP//AwBQSwMEFAAGAAgAAAAhAAhvUi7eAAAACgEAAA8AAABkcnMvZG93bnJl&#10;di54bWxMj8tOwzAQRfdI/IM1SOyo01CSEOJUCIllF7Q8tm7sxBH2OLKdNvD1DCtYjubq3HOb7eIs&#10;O+kQR48C1qsMmMbOqxEHAa+H55sKWEwSlbQetYAvHWHbXl40slb+jC/6tE8DIwjGWgowKU0157Ez&#10;2sm48pNG+vU+OJnoDANXQZ4J7izPs6zgTo5IDUZO+sno7nM/OwG37zPmOxvd97rrw85M928fvRLi&#10;+mp5fACW9JL+wvCrT+rQktPRz6giswKKzYbUE8Fy2kSBqijvgB0pWVYl8Lbh/ye0PwAAAP//AwBQ&#10;SwECLQAUAAYACAAAACEAtoM4kv4AAADhAQAAEwAAAAAAAAAAAAAAAAAAAAAAW0NvbnRlbnRfVHlw&#10;ZXNdLnhtbFBLAQItABQABgAIAAAAIQA4/SH/1gAAAJQBAAALAAAAAAAAAAAAAAAAAC8BAABfcmVs&#10;cy8ucmVsc1BLAQItABQABgAIAAAAIQA1k4vbDwMAALUGAAAOAAAAAAAAAAAAAAAAAC4CAABkcnMv&#10;ZTJvRG9jLnhtbFBLAQItABQABgAIAAAAIQAIb1Iu3gAAAAoBAAAPAAAAAAAAAAAAAAAAAGkFAABk&#10;cnMvZG93bnJldi54bWxQSwUGAAAAAAQABADzAAAAdAYAAAAA&#10;" fillcolor="#ffff94" strokecolor="#f79646" strokeweight="2pt">
                <v:fill color2="#ffffdf" rotate="t" focusposition=".5,.5" focussize="" colors="0 #ffff94;.5 #ffffbd;1 #ffffdf" focus="100%" type="gradientRadial"/>
                <v:textbox>
                  <w:txbxContent>
                    <w:p w:rsidR="009461AF" w:rsidRDefault="009461AF" w:rsidP="008E47AB">
                      <w:pPr>
                        <w:pStyle w:val="Nincstrkz"/>
                        <w:jc w:val="center"/>
                        <w:rPr>
                          <w:rStyle w:val="NincstrkzChar"/>
                          <w:rFonts w:ascii="Times New Roman" w:eastAsiaTheme="minorHAnsi" w:hAnsi="Times New Roman"/>
                          <w:sz w:val="20"/>
                          <w:szCs w:val="20"/>
                        </w:rPr>
                      </w:pPr>
                      <w:r>
                        <w:rPr>
                          <w:rStyle w:val="NincstrkzChar"/>
                          <w:rFonts w:ascii="Times New Roman" w:eastAsiaTheme="minorHAnsi" w:hAnsi="Times New Roman"/>
                          <w:sz w:val="20"/>
                          <w:szCs w:val="20"/>
                        </w:rPr>
                        <w:t>EMMI</w:t>
                      </w:r>
                    </w:p>
                    <w:p w:rsidR="009461AF" w:rsidRPr="0037733A" w:rsidRDefault="009461AF" w:rsidP="008E47AB">
                      <w:pPr>
                        <w:pStyle w:val="Nincstrkz"/>
                        <w:jc w:val="center"/>
                        <w:rPr>
                          <w:rStyle w:val="NincstrkzChar"/>
                          <w:rFonts w:ascii="Times New Roman" w:eastAsiaTheme="minorHAnsi" w:hAnsi="Times New Roman"/>
                          <w:sz w:val="20"/>
                          <w:szCs w:val="20"/>
                        </w:rPr>
                      </w:pPr>
                      <w:r>
                        <w:rPr>
                          <w:rStyle w:val="NincstrkzChar"/>
                          <w:rFonts w:ascii="Times New Roman" w:eastAsiaTheme="minorHAnsi" w:hAnsi="Times New Roman"/>
                          <w:sz w:val="20"/>
                          <w:szCs w:val="20"/>
                        </w:rPr>
                        <w:t>Oktatási Hivatal</w:t>
                      </w:r>
                    </w:p>
                    <w:p w:rsidR="009461AF" w:rsidRPr="00692D93" w:rsidRDefault="009461AF" w:rsidP="008E47AB">
                      <w:pPr>
                        <w:pStyle w:val="Nincstrkz"/>
                        <w:jc w:val="center"/>
                        <w:rPr>
                          <w:rFonts w:ascii="Times New Roman" w:hAnsi="Times New Roman"/>
                          <w:color w:val="000000"/>
                          <w:sz w:val="16"/>
                          <w:szCs w:val="16"/>
                        </w:rPr>
                      </w:pPr>
                      <w:r>
                        <w:rPr>
                          <w:rStyle w:val="NincstrkzChar"/>
                          <w:rFonts w:ascii="Times New Roman" w:hAnsi="Times New Roman"/>
                          <w:sz w:val="16"/>
                          <w:szCs w:val="16"/>
                        </w:rPr>
                        <w:t>POK</w:t>
                      </w:r>
                    </w:p>
                    <w:p w:rsidR="009461AF" w:rsidRPr="00B947CA" w:rsidRDefault="009461AF" w:rsidP="008E47AB">
                      <w:pPr>
                        <w:pStyle w:val="Nincstrkz"/>
                        <w:jc w:val="center"/>
                        <w:rPr>
                          <w:rFonts w:ascii="Times New Roman" w:hAnsi="Times New Roman"/>
                          <w:sz w:val="20"/>
                          <w:szCs w:val="20"/>
                        </w:rPr>
                      </w:pPr>
                      <w:r w:rsidRPr="00B947CA">
                        <w:rPr>
                          <w:rFonts w:ascii="Times New Roman" w:hAnsi="Times New Roman"/>
                          <w:sz w:val="20"/>
                          <w:szCs w:val="20"/>
                        </w:rPr>
                        <w:t>Pedagógiai</w:t>
                      </w:r>
                    </w:p>
                    <w:p w:rsidR="009461AF" w:rsidRPr="00B947CA" w:rsidRDefault="009461AF" w:rsidP="008E47AB">
                      <w:pPr>
                        <w:pStyle w:val="Nincstrkz"/>
                        <w:jc w:val="center"/>
                        <w:rPr>
                          <w:rFonts w:ascii="Times New Roman" w:hAnsi="Times New Roman"/>
                          <w:color w:val="000000"/>
                          <w:sz w:val="20"/>
                          <w:szCs w:val="20"/>
                        </w:rPr>
                      </w:pPr>
                      <w:r w:rsidRPr="00B947CA">
                        <w:rPr>
                          <w:rFonts w:ascii="Times New Roman" w:hAnsi="Times New Roman"/>
                          <w:color w:val="000000"/>
                          <w:sz w:val="20"/>
                          <w:szCs w:val="20"/>
                        </w:rPr>
                        <w:t>Szak</w:t>
                      </w:r>
                      <w:r>
                        <w:rPr>
                          <w:rFonts w:ascii="Times New Roman" w:hAnsi="Times New Roman"/>
                          <w:color w:val="000000"/>
                          <w:sz w:val="20"/>
                          <w:szCs w:val="20"/>
                        </w:rPr>
                        <w:t>mai S</w:t>
                      </w:r>
                      <w:r w:rsidRPr="00B947CA">
                        <w:rPr>
                          <w:rFonts w:ascii="Times New Roman" w:hAnsi="Times New Roman"/>
                          <w:color w:val="000000"/>
                          <w:sz w:val="20"/>
                          <w:szCs w:val="20"/>
                        </w:rPr>
                        <w:t>zolgál</w:t>
                      </w:r>
                      <w:r>
                        <w:rPr>
                          <w:rFonts w:ascii="Times New Roman" w:hAnsi="Times New Roman"/>
                          <w:color w:val="000000"/>
                          <w:sz w:val="20"/>
                          <w:szCs w:val="20"/>
                        </w:rPr>
                        <w:t>tatás</w:t>
                      </w:r>
                    </w:p>
                    <w:p w:rsidR="009461AF" w:rsidRPr="0050074B" w:rsidRDefault="009461AF" w:rsidP="008E47AB">
                      <w:pPr>
                        <w:rPr>
                          <w:rFonts w:ascii="Times New Roman" w:hAnsi="Times New Roman" w:cs="Times New Roman"/>
                          <w:b/>
                          <w:color w:val="000000"/>
                          <w:sz w:val="24"/>
                          <w:szCs w:val="24"/>
                        </w:rPr>
                      </w:pPr>
                    </w:p>
                  </w:txbxContent>
                </v:textbox>
              </v:roundrect>
            </w:pict>
          </mc:Fallback>
        </mc:AlternateContent>
      </w: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78720" behindDoc="0" locked="0" layoutInCell="1" allowOverlap="1" wp14:anchorId="6E016289" wp14:editId="462E0F04">
                <wp:simplePos x="0" y="0"/>
                <wp:positionH relativeFrom="column">
                  <wp:posOffset>100330</wp:posOffset>
                </wp:positionH>
                <wp:positionV relativeFrom="paragraph">
                  <wp:posOffset>207010</wp:posOffset>
                </wp:positionV>
                <wp:extent cx="1414145" cy="655320"/>
                <wp:effectExtent l="0" t="0" r="14605" b="11430"/>
                <wp:wrapNone/>
                <wp:docPr id="13" name="Lekerekített téglalap 13"/>
                <wp:cNvGraphicFramePr/>
                <a:graphic xmlns:a="http://schemas.openxmlformats.org/drawingml/2006/main">
                  <a:graphicData uri="http://schemas.microsoft.com/office/word/2010/wordprocessingShape">
                    <wps:wsp>
                      <wps:cNvSpPr/>
                      <wps:spPr>
                        <a:xfrm>
                          <a:off x="0" y="0"/>
                          <a:ext cx="1414145" cy="655320"/>
                        </a:xfrm>
                        <a:prstGeom prst="roundRect">
                          <a:avLst/>
                        </a:prstGeom>
                        <a:gradFill flip="none" rotWithShape="1">
                          <a:gsLst>
                            <a:gs pos="0">
                              <a:srgbClr val="F9F95D">
                                <a:tint val="66000"/>
                                <a:satMod val="160000"/>
                              </a:srgbClr>
                            </a:gs>
                            <a:gs pos="50000">
                              <a:srgbClr val="F9F95D">
                                <a:tint val="44500"/>
                                <a:satMod val="160000"/>
                              </a:srgbClr>
                            </a:gs>
                            <a:gs pos="100000">
                              <a:srgbClr val="F9F95D">
                                <a:tint val="23500"/>
                                <a:satMod val="160000"/>
                              </a:srgbClr>
                            </a:gs>
                          </a:gsLst>
                          <a:path path="circle">
                            <a:fillToRect l="50000" t="50000" r="50000" b="50000"/>
                          </a:path>
                          <a:tileRect/>
                        </a:gradFill>
                        <a:ln w="25400" cap="flat" cmpd="sng" algn="ctr">
                          <a:solidFill>
                            <a:srgbClr val="F79646"/>
                          </a:solidFill>
                          <a:prstDash val="solid"/>
                        </a:ln>
                        <a:effectLst/>
                      </wps:spPr>
                      <wps:txbx>
                        <w:txbxContent>
                          <w:p w:rsidR="009461AF" w:rsidRPr="00B947CA" w:rsidRDefault="009461AF" w:rsidP="008E47AB">
                            <w:pPr>
                              <w:pStyle w:val="Nincstrkz"/>
                              <w:jc w:val="center"/>
                              <w:rPr>
                                <w:rFonts w:ascii="Times New Roman" w:hAnsi="Times New Roman"/>
                                <w:color w:val="000000"/>
                                <w:sz w:val="20"/>
                                <w:szCs w:val="20"/>
                              </w:rPr>
                            </w:pPr>
                            <w:r w:rsidRPr="00B947CA">
                              <w:rPr>
                                <w:rFonts w:ascii="Times New Roman" w:hAnsi="Times New Roman"/>
                                <w:color w:val="000000"/>
                                <w:sz w:val="20"/>
                                <w:szCs w:val="20"/>
                              </w:rPr>
                              <w:t>Egyházak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16289" id="Lekerekített téglalap 13" o:spid="_x0000_s1043" style="position:absolute;left:0;text-align:left;margin-left:7.9pt;margin-top:16.3pt;width:111.35pt;height:5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4cEwMAALUGAAAOAAAAZHJzL2Uyb0RvYy54bWysVdtuEzEQfUfiHyy/003SJJCoSRU1CkIK&#10;bUWL+ux4vbtWvbaxnUv5Ix74iv4Yx95NGgoSUKFK7nhmPLNzZubk7HxXK7IRzkujJ7R70qFEaG5y&#10;qcsJ/Xy7ePOOEh+YzpkyWkzog/D0fPr61dnWjkXPVEblwhEE0X68tRNahWDHWeZ5JWrmT4wVGsbC&#10;uJoFXF2Z5Y5tEb1WWa/TGWZb43LrDBfeQztvjHSa4heF4OGqKLwIRE0ovi2k06VzFc9sesbGpWO2&#10;krz9DPaCr6iZ1Eh6CDVngZG1k7+EqiV3xpsinHBTZ6YoJBepBlTT7Tyr5qZiVqRaAI63B5j8/wvL&#10;LzfXjsgcvTulRLMaPVqKe+HE/eP3IEIg4fFbqZhilsADcG2tH+PVjb127c1DjLXvClfH/6iK7BLE&#10;DweIxS4QDmW3H/8GlHDYhoPBaS/1IHt6bZ0P74WpSRQm1Jm1zj+hjwletln6gLTw3/u1qOcLqRQp&#10;lMQQaYwaJc6EOxmqBCISN+3xeJ9eeGINcOwktXfl6kI5smEYk8VoMRrMkz5IHRrlcNjptNPiWfho&#10;8kbdjep9BW2U9HWlP84ySF5R8+dM/T68m7l8QaZuzPS3RfVO/z0VkC/3IFoWKhKPCeXScRVnlY0L&#10;NOLWxJbFpWtKj4vXSli+VsICNlLbUASK74NUIr5utNjN1NpoUZpsJ7Q36KNCwhk6XSgWINYWA+x1&#10;SQlTJXiIB9f01Sh5eP0z9G9Hw/4wwoyC/LFbnKs581XT4GRq3ZSOHyESq7RjGJehGf8ohd1qt98l&#10;RI6qlckfsGCYxbQQ3vKFRIIl8+GaOVANKgF9hischTIoz7QSJZVxX3+nj/5gAFgp2YK6UPqXNXMY&#10;efVBY6ZH3X4/cl269AdvsWLEHVtWxxa9ri8MGtUFUVuexOgf1F4snKnvwLKzmBUmpjlyNyC3l4uA&#10;O0zgaS5msySD3zAaS31j+X77IrS3uzvmbLvcAbRwafY0x8bP1rvxjaBrM1sHU8g0FE+4onvxAm5s&#10;lq7h8Ui+x/fk9fRrM/0BAAD//wMAUEsDBBQABgAIAAAAIQDEtQum2wAAAAkBAAAPAAAAZHJzL2Rv&#10;d25yZXYueG1sTI/BTsMwEETvSPyDtZW4UaeJWpUQp0JIHHugULi68SaOGq8j22kDX89yguPorWbe&#10;VrvZDeKCIfaeFKyWGQikxpueOgXvby/3WxAxaTJ68IQKvjDCrr69qXRp/JVe8XJIneASiqVWYFMa&#10;SyljY9HpuPQjErPWB6cTx9BJE/SVy90g8yzbSKd74gWrR3y22JwPk1NQfEyU74fovldNG/Z2fDh+&#10;tkapu8X89Agi4Zz+juFXn9WhZqeTn8hEMXBes3nirnwDgnlebNcgTgwKJrKu5P8P6h8AAAD//wMA&#10;UEsBAi0AFAAGAAgAAAAhALaDOJL+AAAA4QEAABMAAAAAAAAAAAAAAAAAAAAAAFtDb250ZW50X1R5&#10;cGVzXS54bWxQSwECLQAUAAYACAAAACEAOP0h/9YAAACUAQAACwAAAAAAAAAAAAAAAAAvAQAAX3Jl&#10;bHMvLnJlbHNQSwECLQAUAAYACAAAACEA5T6eHBMDAAC1BgAADgAAAAAAAAAAAAAAAAAuAgAAZHJz&#10;L2Uyb0RvYy54bWxQSwECLQAUAAYACAAAACEAxLULptsAAAAJAQAADwAAAAAAAAAAAAAAAABtBQAA&#10;ZHJzL2Rvd25yZXYueG1sUEsFBgAAAAAEAAQA8wAAAHUGAAAAAA==&#10;" fillcolor="#ffff94" strokecolor="#f79646" strokeweight="2pt">
                <v:fill color2="#ffffdf" rotate="t" focusposition=".5,.5" focussize="" colors="0 #ffff94;.5 #ffffbd;1 #ffffdf" focus="100%" type="gradientRadial"/>
                <v:textbox>
                  <w:txbxContent>
                    <w:p w:rsidR="009461AF" w:rsidRPr="00B947CA" w:rsidRDefault="009461AF" w:rsidP="008E47AB">
                      <w:pPr>
                        <w:pStyle w:val="Nincstrkz"/>
                        <w:jc w:val="center"/>
                        <w:rPr>
                          <w:rFonts w:ascii="Times New Roman" w:hAnsi="Times New Roman"/>
                          <w:color w:val="000000"/>
                          <w:sz w:val="20"/>
                          <w:szCs w:val="20"/>
                        </w:rPr>
                      </w:pPr>
                      <w:r w:rsidRPr="00B947CA">
                        <w:rPr>
                          <w:rFonts w:ascii="Times New Roman" w:hAnsi="Times New Roman"/>
                          <w:color w:val="000000"/>
                          <w:sz w:val="20"/>
                          <w:szCs w:val="20"/>
                        </w:rPr>
                        <w:t>Egyházak</w:t>
                      </w:r>
                    </w:p>
                  </w:txbxContent>
                </v:textbox>
              </v:roundrect>
            </w:pict>
          </mc:Fallback>
        </mc:AlternateContent>
      </w: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bCs/>
          <w:iCs/>
          <w:noProof/>
          <w:kern w:val="28"/>
          <w:sz w:val="24"/>
          <w:szCs w:val="24"/>
          <w:lang w:eastAsia="hu-HU"/>
        </w:rPr>
        <mc:AlternateContent>
          <mc:Choice Requires="wps">
            <w:drawing>
              <wp:anchor distT="0" distB="0" distL="114300" distR="114300" simplePos="0" relativeHeight="251680768" behindDoc="0" locked="0" layoutInCell="1" allowOverlap="1" wp14:anchorId="7002DFFF" wp14:editId="395827C8">
                <wp:simplePos x="0" y="0"/>
                <wp:positionH relativeFrom="column">
                  <wp:posOffset>2066290</wp:posOffset>
                </wp:positionH>
                <wp:positionV relativeFrom="paragraph">
                  <wp:posOffset>8255</wp:posOffset>
                </wp:positionV>
                <wp:extent cx="1414145" cy="1095375"/>
                <wp:effectExtent l="0" t="0" r="14605" b="28575"/>
                <wp:wrapNone/>
                <wp:docPr id="16" name="Lekerekített téglalap 16"/>
                <wp:cNvGraphicFramePr/>
                <a:graphic xmlns:a="http://schemas.openxmlformats.org/drawingml/2006/main">
                  <a:graphicData uri="http://schemas.microsoft.com/office/word/2010/wordprocessingShape">
                    <wps:wsp>
                      <wps:cNvSpPr/>
                      <wps:spPr>
                        <a:xfrm>
                          <a:off x="0" y="0"/>
                          <a:ext cx="1414145" cy="1095375"/>
                        </a:xfrm>
                        <a:prstGeom prst="roundRect">
                          <a:avLst/>
                        </a:prstGeom>
                        <a:solidFill>
                          <a:schemeClr val="accent3">
                            <a:lumMod val="60000"/>
                            <a:lumOff val="40000"/>
                          </a:schemeClr>
                        </a:solidFill>
                        <a:ln w="25400" cap="flat" cmpd="sng" algn="ctr">
                          <a:solidFill>
                            <a:schemeClr val="accent3">
                              <a:lumMod val="50000"/>
                            </a:schemeClr>
                          </a:solidFill>
                          <a:prstDash val="solid"/>
                        </a:ln>
                        <a:effectLst/>
                      </wps:spPr>
                      <wps:txbx>
                        <w:txbxContent>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„Zöld partnerek”</w:t>
                            </w:r>
                          </w:p>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KOKUKK</w:t>
                            </w:r>
                          </w:p>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MMTE</w:t>
                            </w:r>
                          </w:p>
                          <w:p w:rsidR="009461AF" w:rsidRDefault="009461AF" w:rsidP="008E47AB">
                            <w:pPr>
                              <w:pStyle w:val="Nincstrkz"/>
                              <w:jc w:val="center"/>
                              <w:rPr>
                                <w:rFonts w:ascii="Times New Roman" w:hAnsi="Times New Roman"/>
                                <w:sz w:val="20"/>
                                <w:szCs w:val="20"/>
                              </w:rPr>
                            </w:pPr>
                          </w:p>
                          <w:p w:rsidR="009461AF" w:rsidRPr="00977273" w:rsidRDefault="009461AF" w:rsidP="008E47AB">
                            <w:pPr>
                              <w:pStyle w:val="Nincstrkz"/>
                              <w:jc w:val="center"/>
                              <w:rPr>
                                <w:rFonts w:ascii="Times New Roman" w:hAnsi="Times New Roman"/>
                                <w:sz w:val="20"/>
                                <w:szCs w:val="20"/>
                              </w:rPr>
                            </w:pPr>
                            <w:r>
                              <w:rPr>
                                <w:rFonts w:ascii="Times New Roman" w:hAnsi="Times New Roman"/>
                                <w:sz w:val="20"/>
                                <w:szCs w:val="20"/>
                              </w:rPr>
                              <w:t>Zöld Óvodák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2DFFF" id="Lekerekített téglalap 16" o:spid="_x0000_s1044" style="position:absolute;left:0;text-align:left;margin-left:162.7pt;margin-top:.65pt;width:111.35pt;height:8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0boAIAAGgFAAAOAAAAZHJzL2Uyb0RvYy54bWysVNtuEzEQfUfiHyy/003SpKVRN1XUqggp&#10;tBEt6vPE682u6hv2JLvlj3jgK/pjjL2b9AJCCJFI3rl5xnPmcnrWasW20ofampwPDwacSSNsUZt1&#10;zr/cXr57z1lAMAUoa2TOH2TgZ7O3b04bN5UjW1lVSM/IiQnTxuW8QnTTLAuikhrCgXXSkLK0XgMS&#10;69dZ4aEh71plo8HgKGusL5y3QoZA0otOyWfJf1lKgddlGSQylXN6G6bTp3MVz2x2CtO1B1fVon8G&#10;/MMrNNSGgu5dXQAC2/j6F1e6Ft4GW+KBsDqzZVkLmXKgbIaDV9ncVOBkyoXACW4PU/h/bsXVdulZ&#10;XVDtjjgzoKlGC3kvvbx//IESkeHj97UCBY6RBcHVuDClWzdu6XsuEBlzb0uv45eyYm2C+GEPsWyR&#10;CRIOx/E/4UyQbjg4mRweT6LX7Om68wE/SKtZJHLu7cYUn6mQCV/YLgJ29ju7GDJYVReXtVKJic0j&#10;z5VnW6CygxDS4GG6rjb6ky06+dGAfl0DkJjapBOPd2J6UmrD6Ck98EUQZViT89GEzCkZoNYtFSCR&#10;2hGYwaw5A7WmmRDoU+gXt/eO//zEyd+9JSJxAaHqnKVAPabKREBkGoQeuFi/rmKRwnbVduUfxytR&#10;tLLFA/WEt92wBCcuawqwgIBL8DQdlDBNPF7TUSpLKNie4qyy/tvv5NGempa0nDU0bYTQ1w14yZn6&#10;aKidT4bjcRzPxIwnxyNi/HPN6rnGbPS5pcoOabc4kchoj2pHlt7qO1oM8xiVVGAExe5q0TPn2G0B&#10;Wi1CzufJjEbSAS7MjRPReYQuQnvb3oF3fTsidfKV3U0mTF81ZGcbbxo736At69StT7hSJ0WGxjn1&#10;VL964r54zierpwU5+wkAAP//AwBQSwMEFAAGAAgAAAAhAMwryQTdAAAACQEAAA8AAABkcnMvZG93&#10;bnJldi54bWxMj8FOwzAQRO9I/IO1SNyo0yYtUYhTVZWQ4AQUEFc3XhKLeB3Zbpv+PcuJHkdvNPu2&#10;Xk9uEEcM0XpSMJ9lIJBabyx1Cj7eH+9KEDFpMnrwhArOGGHdXF/VujL+RG943KVO8AjFSivoUxor&#10;KWPbo9Nx5kckZt8+OJ04hk6aoE887ga5yLKVdNoSX+j1iNse25/dwSkobHcOfvOUCp+2L3b1TK/Z&#10;55dStzfT5gFEwin9l+FPn9WhYae9P5CJYlCQL5YFVxnkIJgvi3IOYs/5Pi9BNrW8/KD5BQAA//8D&#10;AFBLAQItABQABgAIAAAAIQC2gziS/gAAAOEBAAATAAAAAAAAAAAAAAAAAAAAAABbQ29udGVudF9U&#10;eXBlc10ueG1sUEsBAi0AFAAGAAgAAAAhADj9If/WAAAAlAEAAAsAAAAAAAAAAAAAAAAALwEAAF9y&#10;ZWxzLy5yZWxzUEsBAi0AFAAGAAgAAAAhAM1ATRugAgAAaAUAAA4AAAAAAAAAAAAAAAAALgIAAGRy&#10;cy9lMm9Eb2MueG1sUEsBAi0AFAAGAAgAAAAhAMwryQTdAAAACQEAAA8AAAAAAAAAAAAAAAAA+gQA&#10;AGRycy9kb3ducmV2LnhtbFBLBQYAAAAABAAEAPMAAAAEBgAAAAA=&#10;" fillcolor="#c2d69b [1942]" strokecolor="#4e6128 [1606]" strokeweight="2pt">
                <v:textbox>
                  <w:txbxContent>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„Zöld partnerek”</w:t>
                      </w:r>
                    </w:p>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KOKUKK</w:t>
                      </w:r>
                    </w:p>
                    <w:p w:rsidR="009461AF" w:rsidRDefault="009461AF" w:rsidP="008E47AB">
                      <w:pPr>
                        <w:pStyle w:val="Nincstrkz"/>
                        <w:jc w:val="center"/>
                        <w:rPr>
                          <w:rFonts w:ascii="Times New Roman" w:hAnsi="Times New Roman"/>
                          <w:sz w:val="20"/>
                          <w:szCs w:val="20"/>
                        </w:rPr>
                      </w:pPr>
                      <w:r>
                        <w:rPr>
                          <w:rFonts w:ascii="Times New Roman" w:hAnsi="Times New Roman"/>
                          <w:sz w:val="20"/>
                          <w:szCs w:val="20"/>
                        </w:rPr>
                        <w:t>MMTE</w:t>
                      </w:r>
                    </w:p>
                    <w:p w:rsidR="009461AF" w:rsidRDefault="009461AF" w:rsidP="008E47AB">
                      <w:pPr>
                        <w:pStyle w:val="Nincstrkz"/>
                        <w:jc w:val="center"/>
                        <w:rPr>
                          <w:rFonts w:ascii="Times New Roman" w:hAnsi="Times New Roman"/>
                          <w:sz w:val="20"/>
                          <w:szCs w:val="20"/>
                        </w:rPr>
                      </w:pPr>
                    </w:p>
                    <w:p w:rsidR="009461AF" w:rsidRPr="00977273" w:rsidRDefault="009461AF" w:rsidP="008E47AB">
                      <w:pPr>
                        <w:pStyle w:val="Nincstrkz"/>
                        <w:jc w:val="center"/>
                        <w:rPr>
                          <w:rFonts w:ascii="Times New Roman" w:hAnsi="Times New Roman"/>
                          <w:sz w:val="20"/>
                          <w:szCs w:val="20"/>
                        </w:rPr>
                      </w:pPr>
                      <w:r>
                        <w:rPr>
                          <w:rFonts w:ascii="Times New Roman" w:hAnsi="Times New Roman"/>
                          <w:sz w:val="20"/>
                          <w:szCs w:val="20"/>
                        </w:rPr>
                        <w:t>Zöld Óvodák</w:t>
                      </w:r>
                    </w:p>
                  </w:txbxContent>
                </v:textbox>
              </v:roundrect>
            </w:pict>
          </mc:Fallback>
        </mc:AlternateContent>
      </w: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p>
    <w:p w:rsidR="008E47AB" w:rsidRDefault="008E47AB" w:rsidP="006D7CFD">
      <w:pPr>
        <w:spacing w:after="0" w:line="360" w:lineRule="auto"/>
        <w:jc w:val="both"/>
        <w:rPr>
          <w:rFonts w:ascii="Times New Roman" w:eastAsia="Times New Roman" w:hAnsi="Times New Roman" w:cs="Times New Roman"/>
          <w:b/>
          <w:bCs/>
          <w:iCs/>
          <w:kern w:val="28"/>
          <w:sz w:val="24"/>
          <w:szCs w:val="24"/>
          <w:lang w:eastAsia="hu-HU"/>
        </w:rPr>
      </w:pPr>
    </w:p>
    <w:p w:rsidR="009610ED" w:rsidRDefault="009610ED" w:rsidP="006D7CFD">
      <w:pPr>
        <w:spacing w:after="0" w:line="360" w:lineRule="auto"/>
        <w:jc w:val="both"/>
        <w:rPr>
          <w:rFonts w:ascii="Times New Roman" w:eastAsia="Times New Roman" w:hAnsi="Times New Roman" w:cs="Times New Roman"/>
          <w:b/>
          <w:bCs/>
          <w:iCs/>
          <w:kern w:val="28"/>
          <w:sz w:val="24"/>
          <w:szCs w:val="24"/>
          <w:lang w:eastAsia="hu-HU"/>
        </w:rPr>
      </w:pPr>
    </w:p>
    <w:p w:rsidR="009610ED" w:rsidRDefault="009610ED" w:rsidP="006D7CFD">
      <w:pPr>
        <w:spacing w:after="0" w:line="360" w:lineRule="auto"/>
        <w:jc w:val="both"/>
        <w:rPr>
          <w:rFonts w:ascii="Times New Roman" w:eastAsia="Times New Roman" w:hAnsi="Times New Roman" w:cs="Times New Roman"/>
          <w:b/>
          <w:bCs/>
          <w:iCs/>
          <w:kern w:val="28"/>
          <w:sz w:val="24"/>
          <w:szCs w:val="24"/>
          <w:lang w:eastAsia="hu-HU"/>
        </w:rPr>
      </w:pPr>
    </w:p>
    <w:p w:rsidR="009610ED" w:rsidRDefault="009610ED" w:rsidP="006D7CFD">
      <w:pPr>
        <w:spacing w:after="0" w:line="360" w:lineRule="auto"/>
        <w:jc w:val="both"/>
        <w:rPr>
          <w:rFonts w:ascii="Times New Roman" w:eastAsia="Times New Roman" w:hAnsi="Times New Roman" w:cs="Times New Roman"/>
          <w:b/>
          <w:bCs/>
          <w:iCs/>
          <w:kern w:val="28"/>
          <w:sz w:val="24"/>
          <w:szCs w:val="24"/>
          <w:lang w:eastAsia="hu-HU"/>
        </w:rPr>
      </w:pPr>
    </w:p>
    <w:p w:rsidR="006D7CFD" w:rsidRPr="00FC2D57" w:rsidRDefault="00811435" w:rsidP="006D7CFD">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kern w:val="28"/>
          <w:sz w:val="24"/>
          <w:szCs w:val="24"/>
          <w:lang w:eastAsia="hu-HU"/>
        </w:rPr>
        <w:lastRenderedPageBreak/>
        <w:t>8</w:t>
      </w:r>
      <w:r w:rsidR="006D7CFD">
        <w:rPr>
          <w:rFonts w:ascii="Times New Roman" w:eastAsia="Times New Roman" w:hAnsi="Times New Roman" w:cs="Times New Roman"/>
          <w:b/>
          <w:bCs/>
          <w:iCs/>
          <w:kern w:val="28"/>
          <w:sz w:val="24"/>
          <w:szCs w:val="24"/>
          <w:lang w:eastAsia="hu-HU"/>
        </w:rPr>
        <w:t xml:space="preserve">.1. </w:t>
      </w:r>
      <w:r w:rsidR="006D7CFD" w:rsidRPr="00FC2D57">
        <w:rPr>
          <w:rFonts w:ascii="Times New Roman" w:eastAsia="Times New Roman" w:hAnsi="Times New Roman" w:cs="Times New Roman"/>
          <w:b/>
          <w:bCs/>
          <w:iCs/>
          <w:kern w:val="28"/>
          <w:sz w:val="24"/>
          <w:szCs w:val="24"/>
          <w:lang w:eastAsia="hu-HU"/>
        </w:rPr>
        <w:t>Az óvoda és a család kapcsolata</w:t>
      </w:r>
    </w:p>
    <w:p w:rsidR="006D7CFD" w:rsidRPr="004002EC" w:rsidRDefault="006D7CFD" w:rsidP="006D7CFD">
      <w:pPr>
        <w:spacing w:after="0" w:line="360" w:lineRule="auto"/>
        <w:jc w:val="both"/>
        <w:rPr>
          <w:rFonts w:ascii="Times New Roman" w:eastAsia="Times New Roman" w:hAnsi="Times New Roman" w:cs="Times New Roman"/>
          <w:kern w:val="28"/>
          <w:sz w:val="24"/>
          <w:szCs w:val="24"/>
          <w:lang w:eastAsia="hu-HU"/>
        </w:rPr>
      </w:pPr>
      <w:r w:rsidRPr="004002EC">
        <w:rPr>
          <w:rFonts w:ascii="Times New Roman" w:eastAsia="Times New Roman" w:hAnsi="Times New Roman" w:cs="Times New Roman"/>
          <w:kern w:val="28"/>
          <w:sz w:val="24"/>
          <w:szCs w:val="24"/>
          <w:lang w:eastAsia="hu-HU"/>
        </w:rPr>
        <w:t>Az óvodai nevelés a családi nevelésre épül, azzal együtt, azt kiegészítve szolgálja</w:t>
      </w:r>
      <w:r>
        <w:rPr>
          <w:rFonts w:ascii="Times New Roman" w:eastAsia="Times New Roman" w:hAnsi="Times New Roman" w:cs="Times New Roman"/>
          <w:kern w:val="28"/>
          <w:sz w:val="24"/>
          <w:szCs w:val="24"/>
          <w:lang w:eastAsia="hu-HU"/>
        </w:rPr>
        <w:t>, segíti elő</w:t>
      </w:r>
      <w:r w:rsidRPr="004002EC">
        <w:rPr>
          <w:rFonts w:ascii="Times New Roman" w:eastAsia="Times New Roman" w:hAnsi="Times New Roman" w:cs="Times New Roman"/>
          <w:kern w:val="28"/>
          <w:sz w:val="24"/>
          <w:szCs w:val="24"/>
          <w:lang w:eastAsia="hu-HU"/>
        </w:rPr>
        <w:t xml:space="preserve"> a gyermek </w:t>
      </w:r>
      <w:r>
        <w:rPr>
          <w:rFonts w:ascii="Times New Roman" w:eastAsia="Times New Roman" w:hAnsi="Times New Roman" w:cs="Times New Roman"/>
          <w:kern w:val="28"/>
          <w:sz w:val="24"/>
          <w:szCs w:val="24"/>
          <w:lang w:eastAsia="hu-HU"/>
        </w:rPr>
        <w:t xml:space="preserve">optimális fejlődését. Ennek legalapvetőbb feltételei a családdal való hatékony együttműködés és </w:t>
      </w:r>
      <w:r w:rsidRPr="004002EC">
        <w:rPr>
          <w:rFonts w:ascii="Times New Roman" w:eastAsia="Times New Roman" w:hAnsi="Times New Roman" w:cs="Times New Roman"/>
          <w:kern w:val="28"/>
          <w:sz w:val="24"/>
          <w:szCs w:val="24"/>
          <w:lang w:eastAsia="hu-HU"/>
        </w:rPr>
        <w:t xml:space="preserve">folyamatos </w:t>
      </w:r>
      <w:r>
        <w:rPr>
          <w:rFonts w:ascii="Times New Roman" w:eastAsia="Times New Roman" w:hAnsi="Times New Roman" w:cs="Times New Roman"/>
          <w:kern w:val="28"/>
          <w:sz w:val="24"/>
          <w:szCs w:val="24"/>
          <w:lang w:eastAsia="hu-HU"/>
        </w:rPr>
        <w:t>kapcsolattartás.</w:t>
      </w:r>
    </w:p>
    <w:p w:rsidR="006D7CFD" w:rsidRPr="00D4403E" w:rsidRDefault="006D7CFD" w:rsidP="006D7CFD">
      <w:pPr>
        <w:spacing w:after="0" w:line="360" w:lineRule="auto"/>
        <w:jc w:val="both"/>
        <w:rPr>
          <w:rFonts w:ascii="Times New Roman" w:eastAsia="Times New Roman" w:hAnsi="Times New Roman" w:cs="Times New Roman"/>
          <w:kern w:val="28"/>
          <w:sz w:val="24"/>
          <w:szCs w:val="24"/>
          <w:lang w:eastAsia="hu-HU"/>
        </w:rPr>
      </w:pPr>
      <w:r w:rsidRPr="00226457">
        <w:rPr>
          <w:rFonts w:ascii="Times New Roman" w:eastAsia="Times New Roman" w:hAnsi="Times New Roman" w:cs="Times New Roman"/>
          <w:kern w:val="28"/>
          <w:sz w:val="24"/>
          <w:szCs w:val="24"/>
          <w:lang w:eastAsia="hu-HU"/>
        </w:rPr>
        <w:t>Az óvodai nevelőmunka a családokkal való szoros együttműk</w:t>
      </w:r>
      <w:r>
        <w:rPr>
          <w:rFonts w:ascii="Times New Roman" w:eastAsia="Times New Roman" w:hAnsi="Times New Roman" w:cs="Times New Roman"/>
          <w:kern w:val="28"/>
          <w:sz w:val="24"/>
          <w:szCs w:val="24"/>
          <w:lang w:eastAsia="hu-HU"/>
        </w:rPr>
        <w:t xml:space="preserve">ödéssel lehet csak eredményes. </w:t>
      </w:r>
    </w:p>
    <w:p w:rsidR="006D7CFD" w:rsidRPr="00D4403E"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együttműködés formái változatosak, a </w:t>
      </w:r>
      <w:r w:rsidRPr="00D4403E">
        <w:rPr>
          <w:rFonts w:ascii="Times New Roman" w:eastAsia="Times New Roman" w:hAnsi="Times New Roman" w:cs="Times New Roman"/>
          <w:kern w:val="28"/>
          <w:sz w:val="24"/>
          <w:szCs w:val="24"/>
          <w:lang w:eastAsia="hu-HU"/>
        </w:rPr>
        <w:t>személy</w:t>
      </w:r>
      <w:r>
        <w:rPr>
          <w:rFonts w:ascii="Times New Roman" w:eastAsia="Times New Roman" w:hAnsi="Times New Roman" w:cs="Times New Roman"/>
          <w:kern w:val="28"/>
          <w:sz w:val="24"/>
          <w:szCs w:val="24"/>
          <w:lang w:eastAsia="hu-HU"/>
        </w:rPr>
        <w:t xml:space="preserve">es kapcsolattól a különböző </w:t>
      </w:r>
      <w:r w:rsidRPr="00D4403E">
        <w:rPr>
          <w:rFonts w:ascii="Times New Roman" w:eastAsia="Times New Roman" w:hAnsi="Times New Roman" w:cs="Times New Roman"/>
          <w:kern w:val="28"/>
          <w:sz w:val="24"/>
          <w:szCs w:val="24"/>
          <w:lang w:eastAsia="hu-HU"/>
        </w:rPr>
        <w:t>rende</w:t>
      </w:r>
      <w:r>
        <w:rPr>
          <w:rFonts w:ascii="Times New Roman" w:eastAsia="Times New Roman" w:hAnsi="Times New Roman" w:cs="Times New Roman"/>
          <w:kern w:val="28"/>
          <w:sz w:val="24"/>
          <w:szCs w:val="24"/>
          <w:lang w:eastAsia="hu-HU"/>
        </w:rPr>
        <w:t xml:space="preserve">zvényekig magukban foglalják </w:t>
      </w:r>
      <w:r w:rsidRPr="00D4403E">
        <w:rPr>
          <w:rFonts w:ascii="Times New Roman" w:eastAsia="Times New Roman" w:hAnsi="Times New Roman" w:cs="Times New Roman"/>
          <w:kern w:val="28"/>
          <w:sz w:val="24"/>
          <w:szCs w:val="24"/>
          <w:lang w:eastAsia="hu-HU"/>
        </w:rPr>
        <w:t>azokat a lehetőségeket, amelyek</w:t>
      </w:r>
      <w:r>
        <w:rPr>
          <w:rFonts w:ascii="Times New Roman" w:eastAsia="Times New Roman" w:hAnsi="Times New Roman" w:cs="Times New Roman"/>
          <w:kern w:val="28"/>
          <w:sz w:val="24"/>
          <w:szCs w:val="24"/>
          <w:lang w:eastAsia="hu-HU"/>
        </w:rPr>
        <w:t xml:space="preserve"> hozzájárulnak a gyermek alapos megismeréséhez, az óvoda-család kapcsolatának erősítéséhez.</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w:t>
      </w:r>
      <w:r w:rsidRPr="00D4403E">
        <w:rPr>
          <w:rFonts w:ascii="Times New Roman" w:eastAsia="Times New Roman" w:hAnsi="Times New Roman" w:cs="Times New Roman"/>
          <w:kern w:val="28"/>
          <w:sz w:val="24"/>
          <w:szCs w:val="24"/>
          <w:lang w:eastAsia="hu-HU"/>
        </w:rPr>
        <w:t>óv</w:t>
      </w:r>
      <w:r>
        <w:rPr>
          <w:rFonts w:ascii="Times New Roman" w:eastAsia="Times New Roman" w:hAnsi="Times New Roman" w:cs="Times New Roman"/>
          <w:kern w:val="28"/>
          <w:sz w:val="24"/>
          <w:szCs w:val="24"/>
          <w:lang w:eastAsia="hu-HU"/>
        </w:rPr>
        <w:t xml:space="preserve">odapedagógus gyermekismerete, pedagógiai és </w:t>
      </w:r>
      <w:r w:rsidRPr="00D4403E">
        <w:rPr>
          <w:rFonts w:ascii="Times New Roman" w:eastAsia="Times New Roman" w:hAnsi="Times New Roman" w:cs="Times New Roman"/>
          <w:kern w:val="28"/>
          <w:sz w:val="24"/>
          <w:szCs w:val="24"/>
          <w:lang w:eastAsia="hu-HU"/>
        </w:rPr>
        <w:t>pszichológia</w:t>
      </w:r>
      <w:r>
        <w:rPr>
          <w:rFonts w:ascii="Times New Roman" w:eastAsia="Times New Roman" w:hAnsi="Times New Roman" w:cs="Times New Roman"/>
          <w:kern w:val="28"/>
          <w:sz w:val="24"/>
          <w:szCs w:val="24"/>
          <w:lang w:eastAsia="hu-HU"/>
        </w:rPr>
        <w:t xml:space="preserve">i felkészültsége, a gyermek fejlődéséért érzett felelőssége megfelelő alapot teremt </w:t>
      </w:r>
      <w:r w:rsidRPr="00D4403E">
        <w:rPr>
          <w:rFonts w:ascii="Times New Roman" w:eastAsia="Times New Roman" w:hAnsi="Times New Roman" w:cs="Times New Roman"/>
          <w:kern w:val="28"/>
          <w:sz w:val="24"/>
          <w:szCs w:val="24"/>
          <w:lang w:eastAsia="hu-HU"/>
        </w:rPr>
        <w:t xml:space="preserve">a </w:t>
      </w:r>
      <w:r>
        <w:rPr>
          <w:rFonts w:ascii="Times New Roman" w:eastAsia="Times New Roman" w:hAnsi="Times New Roman" w:cs="Times New Roman"/>
          <w:kern w:val="28"/>
          <w:sz w:val="24"/>
          <w:szCs w:val="24"/>
          <w:lang w:eastAsia="hu-HU"/>
        </w:rPr>
        <w:t xml:space="preserve">családokkal való eredményes </w:t>
      </w:r>
      <w:r w:rsidRPr="00D4403E">
        <w:rPr>
          <w:rFonts w:ascii="Times New Roman" w:eastAsia="Times New Roman" w:hAnsi="Times New Roman" w:cs="Times New Roman"/>
          <w:kern w:val="28"/>
          <w:sz w:val="24"/>
          <w:szCs w:val="24"/>
          <w:lang w:eastAsia="hu-HU"/>
        </w:rPr>
        <w:t>együttműködéshez.</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w:t>
      </w:r>
      <w:r w:rsidRPr="00D4403E">
        <w:rPr>
          <w:rFonts w:ascii="Times New Roman" w:eastAsia="Times New Roman" w:hAnsi="Times New Roman" w:cs="Times New Roman"/>
          <w:kern w:val="28"/>
          <w:sz w:val="24"/>
          <w:szCs w:val="24"/>
          <w:lang w:eastAsia="hu-HU"/>
        </w:rPr>
        <w:t>család</w:t>
      </w:r>
      <w:r>
        <w:rPr>
          <w:rFonts w:ascii="Times New Roman" w:eastAsia="Times New Roman" w:hAnsi="Times New Roman" w:cs="Times New Roman"/>
          <w:kern w:val="28"/>
          <w:sz w:val="24"/>
          <w:szCs w:val="24"/>
          <w:lang w:eastAsia="hu-HU"/>
        </w:rPr>
        <w:t>i nevelés hatásának döntő szerepe van</w:t>
      </w:r>
      <w:r w:rsidRPr="00D4403E">
        <w:rPr>
          <w:rFonts w:ascii="Times New Roman" w:eastAsia="Times New Roman" w:hAnsi="Times New Roman" w:cs="Times New Roman"/>
          <w:kern w:val="28"/>
          <w:sz w:val="24"/>
          <w:szCs w:val="24"/>
          <w:lang w:eastAsia="hu-HU"/>
        </w:rPr>
        <w:t xml:space="preserve"> a </w:t>
      </w:r>
      <w:r>
        <w:rPr>
          <w:rFonts w:ascii="Times New Roman" w:eastAsia="Times New Roman" w:hAnsi="Times New Roman" w:cs="Times New Roman"/>
          <w:kern w:val="28"/>
          <w:sz w:val="24"/>
          <w:szCs w:val="24"/>
          <w:lang w:eastAsia="hu-HU"/>
        </w:rPr>
        <w:t xml:space="preserve">gyermekek egészséges testi, érzelmi és értelmi fejlődésében.  Az óvodás </w:t>
      </w:r>
      <w:r w:rsidRPr="00D4403E">
        <w:rPr>
          <w:rFonts w:ascii="Times New Roman" w:eastAsia="Times New Roman" w:hAnsi="Times New Roman" w:cs="Times New Roman"/>
          <w:kern w:val="28"/>
          <w:sz w:val="24"/>
          <w:szCs w:val="24"/>
          <w:lang w:eastAsia="hu-HU"/>
        </w:rPr>
        <w:t xml:space="preserve">gyermek </w:t>
      </w:r>
      <w:r>
        <w:rPr>
          <w:rFonts w:ascii="Times New Roman" w:eastAsia="Times New Roman" w:hAnsi="Times New Roman" w:cs="Times New Roman"/>
          <w:kern w:val="28"/>
          <w:sz w:val="24"/>
          <w:szCs w:val="24"/>
          <w:lang w:eastAsia="hu-HU"/>
        </w:rPr>
        <w:t xml:space="preserve">optimális </w:t>
      </w:r>
      <w:r w:rsidRPr="00D4403E">
        <w:rPr>
          <w:rFonts w:ascii="Times New Roman" w:eastAsia="Times New Roman" w:hAnsi="Times New Roman" w:cs="Times New Roman"/>
          <w:kern w:val="28"/>
          <w:sz w:val="24"/>
          <w:szCs w:val="24"/>
          <w:lang w:eastAsia="hu-HU"/>
        </w:rPr>
        <w:t>fejlődését az otthon é</w:t>
      </w:r>
      <w:r>
        <w:rPr>
          <w:rFonts w:ascii="Times New Roman" w:eastAsia="Times New Roman" w:hAnsi="Times New Roman" w:cs="Times New Roman"/>
          <w:kern w:val="28"/>
          <w:sz w:val="24"/>
          <w:szCs w:val="24"/>
          <w:lang w:eastAsia="hu-HU"/>
        </w:rPr>
        <w:t xml:space="preserve">rzelmi biztonsága alapozza meg. </w:t>
      </w:r>
      <w:r w:rsidRPr="00F9598F">
        <w:rPr>
          <w:rFonts w:ascii="Times New Roman" w:eastAsia="Times New Roman" w:hAnsi="Times New Roman" w:cs="Times New Roman"/>
          <w:kern w:val="28"/>
          <w:sz w:val="24"/>
          <w:szCs w:val="24"/>
          <w:lang w:eastAsia="hu-HU"/>
        </w:rPr>
        <w:t>Magatartását, érzelmi életét, érdeklődését</w:t>
      </w:r>
      <w:r>
        <w:rPr>
          <w:rFonts w:ascii="Times New Roman" w:eastAsia="Times New Roman" w:hAnsi="Times New Roman" w:cs="Times New Roman"/>
          <w:kern w:val="28"/>
          <w:sz w:val="24"/>
          <w:szCs w:val="24"/>
          <w:lang w:eastAsia="hu-HU"/>
        </w:rPr>
        <w:t xml:space="preserve"> később is a családtagokat összekötő kapcsolatrendszer, a család életmódja, nevelési </w:t>
      </w:r>
      <w:r w:rsidRPr="00F9598F">
        <w:rPr>
          <w:rFonts w:ascii="Times New Roman" w:eastAsia="Times New Roman" w:hAnsi="Times New Roman" w:cs="Times New Roman"/>
          <w:kern w:val="28"/>
          <w:sz w:val="24"/>
          <w:szCs w:val="24"/>
          <w:lang w:eastAsia="hu-HU"/>
        </w:rPr>
        <w:t>s</w:t>
      </w:r>
      <w:r>
        <w:rPr>
          <w:rFonts w:ascii="Times New Roman" w:eastAsia="Times New Roman" w:hAnsi="Times New Roman" w:cs="Times New Roman"/>
          <w:kern w:val="28"/>
          <w:sz w:val="24"/>
          <w:szCs w:val="24"/>
          <w:lang w:eastAsia="hu-HU"/>
        </w:rPr>
        <w:t>tílusa, pedagógiai kultúrája határozza meg.</w:t>
      </w:r>
    </w:p>
    <w:p w:rsidR="006D7CFD" w:rsidRPr="00226457" w:rsidRDefault="006D7CFD" w:rsidP="006D7CFD">
      <w:pPr>
        <w:spacing w:after="0" w:line="360" w:lineRule="auto"/>
        <w:jc w:val="both"/>
        <w:rPr>
          <w:rFonts w:ascii="Times New Roman" w:eastAsia="Times New Roman" w:hAnsi="Times New Roman" w:cs="Times New Roman"/>
          <w:kern w:val="28"/>
          <w:sz w:val="24"/>
          <w:szCs w:val="24"/>
          <w:lang w:eastAsia="hu-HU"/>
        </w:rPr>
      </w:pPr>
      <w:r w:rsidRPr="00226457">
        <w:rPr>
          <w:rFonts w:ascii="Times New Roman" w:eastAsia="Times New Roman" w:hAnsi="Times New Roman" w:cs="Times New Roman"/>
          <w:kern w:val="28"/>
          <w:sz w:val="24"/>
          <w:szCs w:val="24"/>
          <w:lang w:eastAsia="hu-HU"/>
        </w:rPr>
        <w:t xml:space="preserve">Az óvoda </w:t>
      </w:r>
      <w:r>
        <w:rPr>
          <w:rFonts w:ascii="Times New Roman" w:eastAsia="Times New Roman" w:hAnsi="Times New Roman" w:cs="Times New Roman"/>
          <w:kern w:val="28"/>
          <w:sz w:val="24"/>
          <w:szCs w:val="24"/>
          <w:lang w:eastAsia="hu-HU"/>
        </w:rPr>
        <w:t xml:space="preserve">az egyéni sajátosságokat figyelembe véve megerősíti, továbbfejleszti a gyermek alapvető szokásrendszerét, hozzájárul személyiségének sokoldalú kibontakoztatásához, </w:t>
      </w:r>
      <w:r w:rsidRPr="00226457">
        <w:rPr>
          <w:rFonts w:ascii="Times New Roman" w:eastAsia="Times New Roman" w:hAnsi="Times New Roman" w:cs="Times New Roman"/>
          <w:kern w:val="28"/>
          <w:sz w:val="24"/>
          <w:szCs w:val="24"/>
          <w:lang w:eastAsia="hu-HU"/>
        </w:rPr>
        <w:t>segítheti a családi szocializáció esetleg k</w:t>
      </w:r>
      <w:r>
        <w:rPr>
          <w:rFonts w:ascii="Times New Roman" w:eastAsia="Times New Roman" w:hAnsi="Times New Roman" w:cs="Times New Roman"/>
          <w:kern w:val="28"/>
          <w:sz w:val="24"/>
          <w:szCs w:val="24"/>
          <w:lang w:eastAsia="hu-HU"/>
        </w:rPr>
        <w:t>edvezőtlen hatásának enyhítését, fejlődésbeli elmaradás esetén kompetens szakember bevonásával segíti elő a hatékony egyéni fejlesztést.</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p>
    <w:p w:rsidR="006D7CFD" w:rsidRPr="000B0EA2"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0B0EA2">
        <w:rPr>
          <w:rFonts w:ascii="Times New Roman" w:eastAsia="Times New Roman" w:hAnsi="Times New Roman" w:cs="Times New Roman"/>
          <w:b/>
          <w:kern w:val="28"/>
          <w:sz w:val="24"/>
          <w:szCs w:val="24"/>
          <w:lang w:eastAsia="hu-HU"/>
        </w:rPr>
        <w:t>Az óvoda és család együttműködésének célja:</w:t>
      </w:r>
    </w:p>
    <w:p w:rsidR="006D7CFD" w:rsidRPr="00F9598F" w:rsidRDefault="006D7CFD" w:rsidP="006D7CFD">
      <w:pPr>
        <w:spacing w:after="0" w:line="360" w:lineRule="auto"/>
        <w:jc w:val="both"/>
        <w:rPr>
          <w:rFonts w:ascii="Times New Roman" w:eastAsia="Times New Roman" w:hAnsi="Times New Roman" w:cs="Times New Roman"/>
          <w:kern w:val="28"/>
          <w:sz w:val="24"/>
          <w:szCs w:val="24"/>
          <w:lang w:eastAsia="hu-HU"/>
        </w:rPr>
      </w:pPr>
      <w:r w:rsidRPr="000B0EA2">
        <w:rPr>
          <w:rFonts w:ascii="Times New Roman" w:eastAsia="Times New Roman" w:hAnsi="Times New Roman" w:cs="Times New Roman"/>
          <w:kern w:val="28"/>
          <w:sz w:val="24"/>
          <w:szCs w:val="24"/>
          <w:lang w:eastAsia="hu-HU"/>
        </w:rPr>
        <w:t>A család és az óvoda nevelőpartneri kapcsolatának fejlesztése, kiemelten a gondoskodó, óvó-védő, a gyermek fejlődését támogató, szeretetet adó családi nevelés elősegítésére.</w:t>
      </w:r>
    </w:p>
    <w:p w:rsidR="006D7CFD" w:rsidRPr="000B0EA2"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0B0EA2">
        <w:rPr>
          <w:rFonts w:ascii="Times New Roman" w:eastAsia="Times New Roman" w:hAnsi="Times New Roman" w:cs="Times New Roman"/>
          <w:b/>
          <w:kern w:val="28"/>
          <w:sz w:val="24"/>
          <w:szCs w:val="24"/>
          <w:lang w:eastAsia="hu-HU"/>
        </w:rPr>
        <w:t>Az együttműködésünk alapelvei:</w:t>
      </w:r>
    </w:p>
    <w:p w:rsidR="006D7CFD" w:rsidRDefault="006D7CFD" w:rsidP="00ED3C99">
      <w:pPr>
        <w:pStyle w:val="Listaszerbekezds"/>
        <w:numPr>
          <w:ilvl w:val="0"/>
          <w:numId w:val="26"/>
        </w:numPr>
        <w:spacing w:after="0" w:line="360" w:lineRule="auto"/>
        <w:jc w:val="both"/>
        <w:rPr>
          <w:rFonts w:ascii="Times New Roman" w:eastAsia="Times New Roman" w:hAnsi="Times New Roman" w:cs="Times New Roman"/>
          <w:kern w:val="28"/>
          <w:sz w:val="24"/>
          <w:szCs w:val="24"/>
          <w:lang w:eastAsia="hu-HU"/>
        </w:rPr>
      </w:pPr>
      <w:r w:rsidRPr="0023770E">
        <w:rPr>
          <w:rFonts w:ascii="Times New Roman" w:eastAsia="Times New Roman" w:hAnsi="Times New Roman" w:cs="Times New Roman"/>
          <w:kern w:val="28"/>
          <w:sz w:val="24"/>
          <w:szCs w:val="24"/>
          <w:lang w:eastAsia="hu-HU"/>
        </w:rPr>
        <w:t>az óvoda csak a családdal együtt, a családi nevelés funkcióját erősítve tudja nevelő szerepét betölteni;</w:t>
      </w:r>
    </w:p>
    <w:p w:rsidR="006D7CFD" w:rsidRPr="0023770E" w:rsidRDefault="006D7CFD" w:rsidP="00ED3C99">
      <w:pPr>
        <w:pStyle w:val="Listaszerbekezds"/>
        <w:numPr>
          <w:ilvl w:val="0"/>
          <w:numId w:val="26"/>
        </w:numPr>
        <w:spacing w:after="0" w:line="360" w:lineRule="auto"/>
        <w:jc w:val="both"/>
        <w:rPr>
          <w:rFonts w:ascii="Times New Roman" w:eastAsia="Times New Roman" w:hAnsi="Times New Roman" w:cs="Times New Roman"/>
          <w:kern w:val="28"/>
          <w:sz w:val="24"/>
          <w:szCs w:val="24"/>
          <w:lang w:eastAsia="hu-HU"/>
        </w:rPr>
      </w:pPr>
      <w:r w:rsidRPr="0023770E">
        <w:rPr>
          <w:rFonts w:ascii="Times New Roman" w:eastAsia="Times New Roman" w:hAnsi="Times New Roman" w:cs="Times New Roman"/>
          <w:kern w:val="28"/>
          <w:sz w:val="24"/>
          <w:szCs w:val="24"/>
          <w:lang w:eastAsia="hu-HU"/>
        </w:rPr>
        <w:t>fontos, hogy az együttműködés egyenrangú nevelőtársi viszonyban, jó partnerkapcsolatban valósuljon meg, melynek alapja a kölcsönös bizalom és segítségnyújtás;</w:t>
      </w:r>
    </w:p>
    <w:p w:rsidR="006D7CFD" w:rsidRDefault="006D7CFD" w:rsidP="00ED3C99">
      <w:pPr>
        <w:pStyle w:val="Listaszerbekezds"/>
        <w:numPr>
          <w:ilvl w:val="0"/>
          <w:numId w:val="26"/>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w:t>
      </w:r>
      <w:r w:rsidRPr="00F84C17">
        <w:rPr>
          <w:rFonts w:ascii="Times New Roman" w:eastAsia="Times New Roman" w:hAnsi="Times New Roman" w:cs="Times New Roman"/>
          <w:kern w:val="28"/>
          <w:sz w:val="24"/>
          <w:szCs w:val="24"/>
          <w:lang w:eastAsia="hu-HU"/>
        </w:rPr>
        <w:t>nyitottság</w:t>
      </w:r>
      <w:r>
        <w:rPr>
          <w:rFonts w:ascii="Times New Roman" w:eastAsia="Times New Roman" w:hAnsi="Times New Roman" w:cs="Times New Roman"/>
          <w:kern w:val="28"/>
          <w:sz w:val="24"/>
          <w:szCs w:val="24"/>
          <w:lang w:eastAsia="hu-HU"/>
        </w:rPr>
        <w:t>, empátia, tolerancia kölcsönös érvényesülése:</w:t>
      </w:r>
      <w:r w:rsidRPr="000B0EA2">
        <w:rPr>
          <w:rFonts w:ascii="Times New Roman" w:eastAsia="Times New Roman" w:hAnsi="Times New Roman" w:cs="Times New Roman"/>
          <w:kern w:val="28"/>
          <w:sz w:val="24"/>
          <w:szCs w:val="24"/>
          <w:lang w:eastAsia="hu-HU"/>
        </w:rPr>
        <w:t xml:space="preserve"> a </w:t>
      </w:r>
      <w:r>
        <w:rPr>
          <w:rFonts w:ascii="Times New Roman" w:eastAsia="Times New Roman" w:hAnsi="Times New Roman" w:cs="Times New Roman"/>
          <w:kern w:val="28"/>
          <w:sz w:val="24"/>
          <w:szCs w:val="24"/>
          <w:lang w:eastAsia="hu-HU"/>
        </w:rPr>
        <w:t xml:space="preserve">pedagógusok részéről a </w:t>
      </w:r>
      <w:r w:rsidRPr="000B0EA2">
        <w:rPr>
          <w:rFonts w:ascii="Times New Roman" w:eastAsia="Times New Roman" w:hAnsi="Times New Roman" w:cs="Times New Roman"/>
          <w:kern w:val="28"/>
          <w:sz w:val="24"/>
          <w:szCs w:val="24"/>
          <w:lang w:eastAsia="hu-HU"/>
        </w:rPr>
        <w:t>szülő</w:t>
      </w:r>
      <w:r>
        <w:rPr>
          <w:rFonts w:ascii="Times New Roman" w:eastAsia="Times New Roman" w:hAnsi="Times New Roman" w:cs="Times New Roman"/>
          <w:kern w:val="28"/>
          <w:sz w:val="24"/>
          <w:szCs w:val="24"/>
          <w:lang w:eastAsia="hu-HU"/>
        </w:rPr>
        <w:t>k</w:t>
      </w:r>
      <w:r w:rsidRPr="000B0EA2">
        <w:rPr>
          <w:rFonts w:ascii="Times New Roman" w:eastAsia="Times New Roman" w:hAnsi="Times New Roman" w:cs="Times New Roman"/>
          <w:kern w:val="28"/>
          <w:sz w:val="24"/>
          <w:szCs w:val="24"/>
          <w:lang w:eastAsia="hu-HU"/>
        </w:rPr>
        <w:t xml:space="preserve"> problémáinak meghallgatásában megértés, tapintat a segítségnyújtás formáiban (a szülők egyéni stílusának respektálása, a szülő segítése gyermeke viselkedésének </w:t>
      </w:r>
      <w:r w:rsidRPr="000B0EA2">
        <w:rPr>
          <w:rFonts w:ascii="Times New Roman" w:eastAsia="Times New Roman" w:hAnsi="Times New Roman" w:cs="Times New Roman"/>
          <w:kern w:val="28"/>
          <w:sz w:val="24"/>
          <w:szCs w:val="24"/>
          <w:lang w:eastAsia="hu-HU"/>
        </w:rPr>
        <w:lastRenderedPageBreak/>
        <w:t>értelmezésében)</w:t>
      </w:r>
      <w:r>
        <w:rPr>
          <w:rFonts w:ascii="Times New Roman" w:eastAsia="Times New Roman" w:hAnsi="Times New Roman" w:cs="Times New Roman"/>
          <w:kern w:val="28"/>
          <w:sz w:val="24"/>
          <w:szCs w:val="24"/>
          <w:lang w:eastAsia="hu-HU"/>
        </w:rPr>
        <w:t>; a szülők részéről a köznevelési intézmény szokásainak, szabályainak elfogadása</w:t>
      </w:r>
      <w:r w:rsidRPr="000B0EA2">
        <w:rPr>
          <w:rFonts w:ascii="Times New Roman" w:eastAsia="Times New Roman" w:hAnsi="Times New Roman" w:cs="Times New Roman"/>
          <w:kern w:val="28"/>
          <w:sz w:val="24"/>
          <w:szCs w:val="24"/>
          <w:lang w:eastAsia="hu-HU"/>
        </w:rPr>
        <w:t>.</w:t>
      </w:r>
    </w:p>
    <w:p w:rsidR="006D7CFD" w:rsidRPr="0023770E"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23770E">
        <w:rPr>
          <w:rFonts w:ascii="Times New Roman" w:eastAsia="Times New Roman" w:hAnsi="Times New Roman" w:cs="Times New Roman"/>
          <w:b/>
          <w:kern w:val="28"/>
          <w:sz w:val="24"/>
          <w:szCs w:val="24"/>
          <w:lang w:eastAsia="hu-HU"/>
        </w:rPr>
        <w:t>Feladataink:</w:t>
      </w:r>
    </w:p>
    <w:p w:rsidR="006D7CFD" w:rsidRDefault="006D7CFD" w:rsidP="00ED3C99">
      <w:pPr>
        <w:pStyle w:val="Listaszerbekezds"/>
        <w:numPr>
          <w:ilvl w:val="0"/>
          <w:numId w:val="26"/>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szülő-óvodapedagógus folyamatos kapcsolattartásának biztosítása, </w:t>
      </w:r>
      <w:r w:rsidRPr="00A74904">
        <w:rPr>
          <w:rFonts w:ascii="Times New Roman" w:eastAsia="Times New Roman" w:hAnsi="Times New Roman" w:cs="Times New Roman"/>
          <w:kern w:val="28"/>
          <w:sz w:val="24"/>
          <w:szCs w:val="24"/>
          <w:lang w:eastAsia="hu-HU"/>
        </w:rPr>
        <w:t>konstruktív kommunikációjának megvalósítására törekvés</w:t>
      </w:r>
      <w:r>
        <w:rPr>
          <w:rFonts w:ascii="Times New Roman" w:eastAsia="Times New Roman" w:hAnsi="Times New Roman" w:cs="Times New Roman"/>
          <w:kern w:val="28"/>
          <w:sz w:val="24"/>
          <w:szCs w:val="24"/>
          <w:lang w:eastAsia="hu-HU"/>
        </w:rPr>
        <w:t>;</w:t>
      </w:r>
    </w:p>
    <w:p w:rsidR="006D7CFD" w:rsidRDefault="006D7CFD" w:rsidP="00ED3C99">
      <w:pPr>
        <w:pStyle w:val="Listaszerbekezds"/>
        <w:numPr>
          <w:ilvl w:val="0"/>
          <w:numId w:val="26"/>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információáramlás lehetőségeinek biztosítása;</w:t>
      </w:r>
    </w:p>
    <w:p w:rsidR="006D7CFD" w:rsidRPr="0095770E" w:rsidRDefault="006D7CFD" w:rsidP="00ED3C99">
      <w:pPr>
        <w:pStyle w:val="Listaszerbekezds"/>
        <w:numPr>
          <w:ilvl w:val="0"/>
          <w:numId w:val="26"/>
        </w:numPr>
        <w:spacing w:after="0" w:line="360" w:lineRule="auto"/>
        <w:jc w:val="both"/>
        <w:rPr>
          <w:rFonts w:ascii="Times New Roman" w:eastAsia="Times New Roman" w:hAnsi="Times New Roman" w:cs="Times New Roman"/>
          <w:kern w:val="28"/>
          <w:sz w:val="24"/>
          <w:szCs w:val="24"/>
          <w:lang w:eastAsia="hu-HU"/>
        </w:rPr>
      </w:pPr>
      <w:r w:rsidRPr="0095770E">
        <w:rPr>
          <w:rFonts w:ascii="Times New Roman" w:eastAsia="Times New Roman" w:hAnsi="Times New Roman" w:cs="Times New Roman"/>
          <w:kern w:val="28"/>
          <w:sz w:val="24"/>
          <w:szCs w:val="24"/>
          <w:lang w:eastAsia="hu-HU"/>
        </w:rPr>
        <w:t>egyéni igények, szokások figyelembevétele, személyes bánásmód alkalmazása;</w:t>
      </w:r>
    </w:p>
    <w:p w:rsidR="006D7CFD" w:rsidRDefault="006D7CFD" w:rsidP="00ED3C99">
      <w:pPr>
        <w:pStyle w:val="Listaszerbekezds"/>
        <w:numPr>
          <w:ilvl w:val="0"/>
          <w:numId w:val="26"/>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kiemelt figyelmet igénylő gyermekek integrációs folyamatának segítése</w:t>
      </w:r>
    </w:p>
    <w:p w:rsidR="006D7CFD" w:rsidRPr="00E10014" w:rsidRDefault="006D7CFD" w:rsidP="00ED3C99">
      <w:pPr>
        <w:pStyle w:val="Listaszerbekezds"/>
        <w:numPr>
          <w:ilvl w:val="0"/>
          <w:numId w:val="26"/>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feltételek megteremtése a szocializációs különbségekből adódó hátrányok kompenzálására</w:t>
      </w:r>
    </w:p>
    <w:p w:rsidR="006D7CFD"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23770E">
        <w:rPr>
          <w:rFonts w:ascii="Times New Roman" w:eastAsia="Times New Roman" w:hAnsi="Times New Roman" w:cs="Times New Roman"/>
          <w:b/>
          <w:kern w:val="28"/>
          <w:sz w:val="24"/>
          <w:szCs w:val="24"/>
          <w:lang w:eastAsia="hu-HU"/>
        </w:rPr>
        <w:t>Az együttműködés, kapcsolattartás formái:</w:t>
      </w:r>
    </w:p>
    <w:p w:rsidR="006D7CFD" w:rsidRPr="00226457"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n</w:t>
      </w:r>
      <w:r w:rsidR="006D7CFD">
        <w:rPr>
          <w:rFonts w:ascii="Times New Roman" w:eastAsia="Times New Roman" w:hAnsi="Times New Roman" w:cs="Times New Roman"/>
          <w:kern w:val="28"/>
          <w:sz w:val="24"/>
          <w:szCs w:val="24"/>
          <w:lang w:eastAsia="hu-HU"/>
        </w:rPr>
        <w:t>api</w:t>
      </w:r>
      <w:r w:rsidR="006D7CFD" w:rsidRPr="00A024BF">
        <w:rPr>
          <w:rFonts w:ascii="Times New Roman" w:eastAsia="Times New Roman" w:hAnsi="Times New Roman" w:cs="Times New Roman"/>
          <w:kern w:val="28"/>
          <w:sz w:val="24"/>
          <w:szCs w:val="24"/>
          <w:lang w:eastAsia="hu-HU"/>
        </w:rPr>
        <w:t xml:space="preserve"> tájékoztatások</w:t>
      </w:r>
      <w:r w:rsidR="006D7CFD">
        <w:rPr>
          <w:rFonts w:ascii="Times New Roman" w:eastAsia="Times New Roman" w:hAnsi="Times New Roman" w:cs="Times New Roman"/>
          <w:kern w:val="28"/>
          <w:sz w:val="24"/>
          <w:szCs w:val="24"/>
          <w:lang w:eastAsia="hu-HU"/>
        </w:rPr>
        <w:t xml:space="preserve">, beszélgetések </w:t>
      </w:r>
    </w:p>
    <w:p w:rsidR="006D7CFD"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w:t>
      </w:r>
      <w:r w:rsidR="006D7CFD" w:rsidRPr="00A024BF">
        <w:rPr>
          <w:rFonts w:ascii="Times New Roman" w:eastAsia="Times New Roman" w:hAnsi="Times New Roman" w:cs="Times New Roman"/>
          <w:kern w:val="28"/>
          <w:sz w:val="24"/>
          <w:szCs w:val="24"/>
          <w:lang w:eastAsia="hu-HU"/>
        </w:rPr>
        <w:t>zülői értekezletek</w:t>
      </w:r>
    </w:p>
    <w:p w:rsidR="006D7CFD"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f</w:t>
      </w:r>
      <w:r w:rsidR="006D7CFD" w:rsidRPr="00A024BF">
        <w:rPr>
          <w:rFonts w:ascii="Times New Roman" w:eastAsia="Times New Roman" w:hAnsi="Times New Roman" w:cs="Times New Roman"/>
          <w:kern w:val="28"/>
          <w:sz w:val="24"/>
          <w:szCs w:val="24"/>
          <w:lang w:eastAsia="hu-HU"/>
        </w:rPr>
        <w:t>ogadóórák</w:t>
      </w:r>
    </w:p>
    <w:p w:rsidR="006D7CFD" w:rsidRPr="0023770E"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ü</w:t>
      </w:r>
      <w:r w:rsidR="006D7CFD">
        <w:rPr>
          <w:rFonts w:ascii="Times New Roman" w:eastAsia="Times New Roman" w:hAnsi="Times New Roman" w:cs="Times New Roman"/>
          <w:kern w:val="28"/>
          <w:sz w:val="24"/>
          <w:szCs w:val="24"/>
          <w:lang w:eastAsia="hu-HU"/>
        </w:rPr>
        <w:t>nnepek</w:t>
      </w:r>
    </w:p>
    <w:p w:rsidR="006D7CFD"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c</w:t>
      </w:r>
      <w:r w:rsidR="006D7CFD">
        <w:rPr>
          <w:rFonts w:ascii="Times New Roman" w:eastAsia="Times New Roman" w:hAnsi="Times New Roman" w:cs="Times New Roman"/>
          <w:kern w:val="28"/>
          <w:sz w:val="24"/>
          <w:szCs w:val="24"/>
          <w:lang w:eastAsia="hu-HU"/>
        </w:rPr>
        <w:t>saládi nap</w:t>
      </w:r>
    </w:p>
    <w:p w:rsidR="006D7CFD"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w:t>
      </w:r>
      <w:r w:rsidR="006D7CFD" w:rsidRPr="00A024BF">
        <w:rPr>
          <w:rFonts w:ascii="Times New Roman" w:eastAsia="Times New Roman" w:hAnsi="Times New Roman" w:cs="Times New Roman"/>
          <w:kern w:val="28"/>
          <w:sz w:val="24"/>
          <w:szCs w:val="24"/>
          <w:lang w:eastAsia="hu-HU"/>
        </w:rPr>
        <w:t>ézműves családi délelőtt (Adventi és Tavaszi)</w:t>
      </w:r>
    </w:p>
    <w:p w:rsidR="006D7CFD"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n</w:t>
      </w:r>
      <w:r w:rsidR="006D7CFD" w:rsidRPr="00A024BF">
        <w:rPr>
          <w:rFonts w:ascii="Times New Roman" w:eastAsia="Times New Roman" w:hAnsi="Times New Roman" w:cs="Times New Roman"/>
          <w:kern w:val="28"/>
          <w:sz w:val="24"/>
          <w:szCs w:val="24"/>
          <w:lang w:eastAsia="hu-HU"/>
        </w:rPr>
        <w:t>yílt nap</w:t>
      </w:r>
    </w:p>
    <w:p w:rsidR="006D7CFD"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c</w:t>
      </w:r>
      <w:r w:rsidR="006D7CFD">
        <w:rPr>
          <w:rFonts w:ascii="Times New Roman" w:eastAsia="Times New Roman" w:hAnsi="Times New Roman" w:cs="Times New Roman"/>
          <w:kern w:val="28"/>
          <w:sz w:val="24"/>
          <w:szCs w:val="24"/>
          <w:lang w:eastAsia="hu-HU"/>
        </w:rPr>
        <w:t>soport-családi k</w:t>
      </w:r>
      <w:r w:rsidR="006D7CFD" w:rsidRPr="00A024BF">
        <w:rPr>
          <w:rFonts w:ascii="Times New Roman" w:eastAsia="Times New Roman" w:hAnsi="Times New Roman" w:cs="Times New Roman"/>
          <w:kern w:val="28"/>
          <w:sz w:val="24"/>
          <w:szCs w:val="24"/>
          <w:lang w:eastAsia="hu-HU"/>
        </w:rPr>
        <w:t>irá</w:t>
      </w:r>
      <w:r w:rsidR="006D7CFD">
        <w:rPr>
          <w:rFonts w:ascii="Times New Roman" w:eastAsia="Times New Roman" w:hAnsi="Times New Roman" w:cs="Times New Roman"/>
          <w:kern w:val="28"/>
          <w:sz w:val="24"/>
          <w:szCs w:val="24"/>
          <w:lang w:eastAsia="hu-HU"/>
        </w:rPr>
        <w:t>ndulás</w:t>
      </w:r>
    </w:p>
    <w:p w:rsidR="006D7CFD" w:rsidRPr="0023770E"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w:t>
      </w:r>
      <w:r w:rsidR="006D7CFD" w:rsidRPr="00A024BF">
        <w:rPr>
          <w:rFonts w:ascii="Times New Roman" w:eastAsia="Times New Roman" w:hAnsi="Times New Roman" w:cs="Times New Roman"/>
          <w:kern w:val="28"/>
          <w:sz w:val="24"/>
          <w:szCs w:val="24"/>
          <w:lang w:eastAsia="hu-HU"/>
        </w:rPr>
        <w:t>ulturális</w:t>
      </w:r>
      <w:r w:rsidR="006D7CFD">
        <w:rPr>
          <w:rFonts w:ascii="Times New Roman" w:eastAsia="Times New Roman" w:hAnsi="Times New Roman" w:cs="Times New Roman"/>
          <w:kern w:val="28"/>
          <w:sz w:val="24"/>
          <w:szCs w:val="24"/>
          <w:lang w:eastAsia="hu-HU"/>
        </w:rPr>
        <w:t>, sport</w:t>
      </w:r>
      <w:r w:rsidR="006D7CFD" w:rsidRPr="00A024BF">
        <w:rPr>
          <w:rFonts w:ascii="Times New Roman" w:eastAsia="Times New Roman" w:hAnsi="Times New Roman" w:cs="Times New Roman"/>
          <w:kern w:val="28"/>
          <w:sz w:val="24"/>
          <w:szCs w:val="24"/>
          <w:lang w:eastAsia="hu-HU"/>
        </w:rPr>
        <w:t xml:space="preserve"> rendezvények</w:t>
      </w:r>
      <w:r w:rsidR="006D7CFD">
        <w:rPr>
          <w:rFonts w:ascii="Times New Roman" w:eastAsia="Times New Roman" w:hAnsi="Times New Roman" w:cs="Times New Roman"/>
          <w:kern w:val="28"/>
          <w:sz w:val="24"/>
          <w:szCs w:val="24"/>
          <w:lang w:eastAsia="hu-HU"/>
        </w:rPr>
        <w:t xml:space="preserve">, valamint a község közösségi </w:t>
      </w:r>
      <w:r w:rsidR="006D7CFD" w:rsidRPr="00A024BF">
        <w:rPr>
          <w:rFonts w:ascii="Times New Roman" w:eastAsia="Times New Roman" w:hAnsi="Times New Roman" w:cs="Times New Roman"/>
          <w:kern w:val="28"/>
          <w:sz w:val="24"/>
          <w:szCs w:val="24"/>
          <w:lang w:eastAsia="hu-HU"/>
        </w:rPr>
        <w:t>rendezvényein való részvétel</w:t>
      </w:r>
    </w:p>
    <w:p w:rsidR="006D7CFD" w:rsidRDefault="006D7CFD"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sidRPr="00A024BF">
        <w:rPr>
          <w:rFonts w:ascii="Times New Roman" w:eastAsia="Times New Roman" w:hAnsi="Times New Roman" w:cs="Times New Roman"/>
          <w:kern w:val="28"/>
          <w:sz w:val="24"/>
          <w:szCs w:val="24"/>
          <w:lang w:eastAsia="hu-HU"/>
        </w:rPr>
        <w:t xml:space="preserve"> „Kukucskáló”</w:t>
      </w:r>
    </w:p>
    <w:p w:rsidR="006D7CFD" w:rsidRDefault="00EC7D79"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i</w:t>
      </w:r>
      <w:r w:rsidR="006D7CFD">
        <w:rPr>
          <w:rFonts w:ascii="Times New Roman" w:eastAsia="Times New Roman" w:hAnsi="Times New Roman" w:cs="Times New Roman"/>
          <w:kern w:val="28"/>
          <w:sz w:val="24"/>
          <w:szCs w:val="24"/>
          <w:lang w:eastAsia="hu-HU"/>
        </w:rPr>
        <w:t>smerkedési délelőtt</w:t>
      </w:r>
    </w:p>
    <w:p w:rsidR="006D7CFD" w:rsidRDefault="006D7CFD"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telefon</w:t>
      </w:r>
    </w:p>
    <w:p w:rsidR="006D7CFD" w:rsidRDefault="006D7CFD"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óvoda honlap</w:t>
      </w:r>
    </w:p>
    <w:p w:rsidR="006D7CFD" w:rsidRDefault="006D7CFD" w:rsidP="00ED3C99">
      <w:pPr>
        <w:pStyle w:val="Listaszerbekezds"/>
        <w:numPr>
          <w:ilvl w:val="0"/>
          <w:numId w:val="25"/>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e-mail üzenetek</w:t>
      </w:r>
    </w:p>
    <w:p w:rsidR="006D7CFD" w:rsidRPr="00F81340"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n</w:t>
      </w:r>
      <w:r w:rsidRPr="00F81340">
        <w:rPr>
          <w:rFonts w:ascii="Times New Roman" w:eastAsia="Times New Roman" w:hAnsi="Times New Roman" w:cs="Times New Roman"/>
          <w:kern w:val="28"/>
          <w:sz w:val="24"/>
          <w:szCs w:val="24"/>
          <w:lang w:eastAsia="hu-HU"/>
        </w:rPr>
        <w:t xml:space="preserve">api tájékoztatások, beszélgetések alkalmával folyamatosan tájékoztatjuk a szülőket </w:t>
      </w:r>
      <w:r>
        <w:rPr>
          <w:rFonts w:ascii="Times New Roman" w:eastAsia="Times New Roman" w:hAnsi="Times New Roman" w:cs="Times New Roman"/>
          <w:kern w:val="28"/>
          <w:sz w:val="24"/>
          <w:szCs w:val="24"/>
          <w:lang w:eastAsia="hu-HU"/>
        </w:rPr>
        <w:t xml:space="preserve">az óvodában </w:t>
      </w:r>
      <w:r w:rsidRPr="00F81340">
        <w:rPr>
          <w:rFonts w:ascii="Times New Roman" w:eastAsia="Times New Roman" w:hAnsi="Times New Roman" w:cs="Times New Roman"/>
          <w:kern w:val="28"/>
          <w:sz w:val="24"/>
          <w:szCs w:val="24"/>
          <w:lang w:eastAsia="hu-HU"/>
        </w:rPr>
        <w:t>történt eseményekről,</w:t>
      </w:r>
      <w:r w:rsidRPr="00361AFA">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gyermekük fejlődéséről, </w:t>
      </w:r>
      <w:r w:rsidRPr="00F81340">
        <w:rPr>
          <w:rFonts w:ascii="Times New Roman" w:eastAsia="Times New Roman" w:hAnsi="Times New Roman" w:cs="Times New Roman"/>
          <w:kern w:val="28"/>
          <w:sz w:val="24"/>
          <w:szCs w:val="24"/>
          <w:lang w:eastAsia="hu-HU"/>
        </w:rPr>
        <w:t xml:space="preserve">valamint információkhoz jutunk a családban történt gyermekkel </w:t>
      </w:r>
      <w:r>
        <w:rPr>
          <w:rFonts w:ascii="Times New Roman" w:eastAsia="Times New Roman" w:hAnsi="Times New Roman" w:cs="Times New Roman"/>
          <w:kern w:val="28"/>
          <w:sz w:val="24"/>
          <w:szCs w:val="24"/>
          <w:lang w:eastAsia="hu-HU"/>
        </w:rPr>
        <w:t>kapcsolatos</w:t>
      </w:r>
      <w:r w:rsidRPr="00F81340">
        <w:rPr>
          <w:rFonts w:ascii="Times New Roman" w:eastAsia="Times New Roman" w:hAnsi="Times New Roman" w:cs="Times New Roman"/>
          <w:kern w:val="28"/>
          <w:sz w:val="24"/>
          <w:szCs w:val="24"/>
          <w:lang w:eastAsia="hu-HU"/>
        </w:rPr>
        <w:t xml:space="preserve"> eseményekről</w:t>
      </w:r>
      <w:r>
        <w:rPr>
          <w:rFonts w:ascii="Times New Roman" w:eastAsia="Times New Roman" w:hAnsi="Times New Roman" w:cs="Times New Roman"/>
          <w:kern w:val="28"/>
          <w:sz w:val="24"/>
          <w:szCs w:val="24"/>
          <w:lang w:eastAsia="hu-HU"/>
        </w:rPr>
        <w:t>.</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gyermekek fejlődésével kapcsolatosan csak az óvodapedagógusok, a logopédus és óvodapszichológus adhat felvilágosítást a szülőknek.</w:t>
      </w:r>
    </w:p>
    <w:p w:rsidR="006D7CFD" w:rsidRPr="0080155F" w:rsidRDefault="006D7CFD" w:rsidP="006D7CFD">
      <w:pPr>
        <w:spacing w:after="0" w:line="360" w:lineRule="auto"/>
        <w:jc w:val="both"/>
        <w:rPr>
          <w:rFonts w:ascii="Times New Roman" w:eastAsia="Times New Roman" w:hAnsi="Times New Roman" w:cs="Times New Roman"/>
          <w:kern w:val="28"/>
          <w:sz w:val="24"/>
          <w:szCs w:val="24"/>
          <w:lang w:eastAsia="hu-HU"/>
        </w:rPr>
      </w:pPr>
      <w:r w:rsidRPr="00361AFA">
        <w:rPr>
          <w:rFonts w:ascii="Times New Roman" w:eastAsia="Times New Roman" w:hAnsi="Times New Roman" w:cs="Times New Roman"/>
          <w:kern w:val="28"/>
          <w:sz w:val="24"/>
          <w:szCs w:val="24"/>
          <w:lang w:eastAsia="hu-HU"/>
        </w:rPr>
        <w:t xml:space="preserve">Az együttműködés konkrét formái az éves </w:t>
      </w:r>
      <w:r>
        <w:rPr>
          <w:rFonts w:ascii="Times New Roman" w:eastAsia="Times New Roman" w:hAnsi="Times New Roman" w:cs="Times New Roman"/>
          <w:kern w:val="28"/>
          <w:sz w:val="24"/>
          <w:szCs w:val="24"/>
          <w:lang w:eastAsia="hu-HU"/>
        </w:rPr>
        <w:t>munka</w:t>
      </w:r>
      <w:r w:rsidRPr="00361AFA">
        <w:rPr>
          <w:rFonts w:ascii="Times New Roman" w:eastAsia="Times New Roman" w:hAnsi="Times New Roman" w:cs="Times New Roman"/>
          <w:kern w:val="28"/>
          <w:sz w:val="24"/>
          <w:szCs w:val="24"/>
          <w:lang w:eastAsia="hu-HU"/>
        </w:rPr>
        <w:t>tervekben</w:t>
      </w:r>
      <w:r>
        <w:rPr>
          <w:rFonts w:ascii="Times New Roman" w:eastAsia="Times New Roman" w:hAnsi="Times New Roman" w:cs="Times New Roman"/>
          <w:kern w:val="28"/>
          <w:sz w:val="24"/>
          <w:szCs w:val="24"/>
          <w:lang w:eastAsia="hu-HU"/>
        </w:rPr>
        <w:t>, eseménynaptárban</w:t>
      </w:r>
      <w:r w:rsidRPr="00361AFA">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rögzítettek.</w:t>
      </w:r>
    </w:p>
    <w:p w:rsidR="008E47AB" w:rsidRPr="009E1B0B" w:rsidRDefault="008E47AB" w:rsidP="008E47AB">
      <w:pPr>
        <w:spacing w:after="0" w:line="360" w:lineRule="auto"/>
        <w:jc w:val="both"/>
        <w:rPr>
          <w:rFonts w:ascii="Times New Roman" w:eastAsia="Times New Roman" w:hAnsi="Times New Roman" w:cs="Times New Roman"/>
          <w:iCs/>
          <w:kern w:val="28"/>
          <w:sz w:val="24"/>
          <w:szCs w:val="24"/>
          <w:lang w:eastAsia="hu-HU"/>
        </w:rPr>
      </w:pPr>
      <w:r w:rsidRPr="009E1B0B">
        <w:rPr>
          <w:rFonts w:ascii="Times New Roman" w:eastAsia="Times New Roman" w:hAnsi="Times New Roman" w:cs="Times New Roman"/>
          <w:b/>
          <w:iCs/>
          <w:kern w:val="28"/>
          <w:sz w:val="24"/>
          <w:szCs w:val="24"/>
          <w:lang w:eastAsia="hu-HU"/>
        </w:rPr>
        <w:lastRenderedPageBreak/>
        <w:t>Óvoda - Szülői Szervezet</w:t>
      </w: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r w:rsidRPr="00B56A4C">
        <w:rPr>
          <w:rFonts w:ascii="Times New Roman" w:eastAsia="Times New Roman" w:hAnsi="Times New Roman" w:cs="Times New Roman"/>
          <w:iCs/>
          <w:kern w:val="28"/>
          <w:sz w:val="24"/>
          <w:szCs w:val="24"/>
          <w:lang w:eastAsia="hu-HU"/>
        </w:rPr>
        <w:t xml:space="preserve">Az Óvodai Szülői Szervezet fontos </w:t>
      </w:r>
      <w:r w:rsidRPr="00B56A4C">
        <w:rPr>
          <w:rFonts w:ascii="Times New Roman" w:eastAsia="Times New Roman" w:hAnsi="Times New Roman" w:cs="Times New Roman"/>
          <w:kern w:val="28"/>
          <w:sz w:val="24"/>
          <w:szCs w:val="24"/>
          <w:lang w:eastAsia="hu-HU"/>
        </w:rPr>
        <w:t>szerepet tölt be az óvoda és a család kapcsolatában. Számíthatunk kezdeményező, véleménynyilvánító, koordináló munkájára, együttműködésére. A szülők segítőtársként vesznek részt rendezvényeinken, ünnepeinken, kirándulásainkon.</w:t>
      </w:r>
      <w:r>
        <w:rPr>
          <w:rFonts w:ascii="Times New Roman" w:eastAsia="Times New Roman" w:hAnsi="Times New Roman" w:cs="Times New Roman"/>
          <w:kern w:val="28"/>
          <w:sz w:val="24"/>
          <w:szCs w:val="24"/>
          <w:lang w:eastAsia="hu-HU"/>
        </w:rPr>
        <w:t xml:space="preserve"> A Szülői Szervezet Szervezeti és Működési Szabályzata, valamint éves Munkaterve alapján, a hatályos törvényi szabályozók figyelembevételével végzi tevékenységét.</w:t>
      </w:r>
    </w:p>
    <w:p w:rsidR="008E47AB" w:rsidRDefault="008E47AB" w:rsidP="008E47AB">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Célunk: a hatékony, konstruktív együttműködés kialakítása, a gyermekek optimális fejlődésének elősegítése, mindenek felett álló érdekeik biztosítása.</w:t>
      </w:r>
    </w:p>
    <w:p w:rsidR="008E47AB" w:rsidRDefault="008E47AB" w:rsidP="008E47AB">
      <w:p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Kapcsolattartás formái:</w:t>
      </w:r>
    </w:p>
    <w:p w:rsidR="008E47AB" w:rsidRDefault="008E47AB"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 xml:space="preserve">személyes megbeszélések; </w:t>
      </w:r>
    </w:p>
    <w:p w:rsidR="008E47AB" w:rsidRDefault="008E47AB"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telefon;</w:t>
      </w:r>
    </w:p>
    <w:p w:rsidR="008E47AB" w:rsidRDefault="008E47AB"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e-mail</w:t>
      </w:r>
      <w:r>
        <w:rPr>
          <w:rFonts w:ascii="Times New Roman" w:eastAsia="Times New Roman" w:hAnsi="Times New Roman" w:cs="Times New Roman"/>
          <w:iCs/>
          <w:kern w:val="28"/>
          <w:sz w:val="24"/>
          <w:szCs w:val="24"/>
          <w:lang w:eastAsia="hu-HU"/>
        </w:rPr>
        <w:t xml:space="preserve"> üzenetek</w:t>
      </w:r>
      <w:r w:rsidRPr="00AB3FA9">
        <w:rPr>
          <w:rFonts w:ascii="Times New Roman" w:eastAsia="Times New Roman" w:hAnsi="Times New Roman" w:cs="Times New Roman"/>
          <w:iCs/>
          <w:kern w:val="28"/>
          <w:sz w:val="24"/>
          <w:szCs w:val="24"/>
          <w:lang w:eastAsia="hu-HU"/>
        </w:rPr>
        <w:t xml:space="preserve">; </w:t>
      </w:r>
    </w:p>
    <w:p w:rsidR="008E47AB" w:rsidRDefault="008E47AB"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hivatalos írásbeli értesítések, tájékoztat</w:t>
      </w:r>
      <w:r>
        <w:rPr>
          <w:rFonts w:ascii="Times New Roman" w:eastAsia="Times New Roman" w:hAnsi="Times New Roman" w:cs="Times New Roman"/>
          <w:iCs/>
          <w:kern w:val="28"/>
          <w:sz w:val="24"/>
          <w:szCs w:val="24"/>
          <w:lang w:eastAsia="hu-HU"/>
        </w:rPr>
        <w:t>ók;</w:t>
      </w:r>
    </w:p>
    <w:p w:rsidR="008E47AB" w:rsidRDefault="008E47AB"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 xml:space="preserve">intézményi honlap </w:t>
      </w:r>
      <w:hyperlink r:id="rId25" w:history="1">
        <w:r w:rsidRPr="0013546C">
          <w:rPr>
            <w:rStyle w:val="Hiperhivatkozs"/>
            <w:rFonts w:ascii="Times New Roman" w:eastAsia="Times New Roman" w:hAnsi="Times New Roman" w:cs="Times New Roman"/>
            <w:iCs/>
            <w:kern w:val="28"/>
            <w:sz w:val="24"/>
            <w:szCs w:val="24"/>
            <w:lang w:eastAsia="hu-HU"/>
          </w:rPr>
          <w:t>http://ovoda.telki.hu/</w:t>
        </w:r>
      </w:hyperlink>
    </w:p>
    <w:p w:rsidR="008E47AB" w:rsidRDefault="008E47AB"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éves intézményvezetői beszámoló</w:t>
      </w:r>
    </w:p>
    <w:p w:rsidR="008E47AB" w:rsidRDefault="008E47AB" w:rsidP="008E47AB">
      <w:pPr>
        <w:spacing w:after="0" w:line="360" w:lineRule="auto"/>
        <w:jc w:val="both"/>
        <w:rPr>
          <w:rFonts w:ascii="Times New Roman" w:eastAsia="Times New Roman" w:hAnsi="Times New Roman" w:cs="Times New Roman"/>
          <w:b/>
          <w:bCs/>
          <w:iCs/>
          <w:kern w:val="28"/>
          <w:sz w:val="24"/>
          <w:szCs w:val="24"/>
          <w:lang w:eastAsia="hu-HU"/>
        </w:rPr>
      </w:pPr>
    </w:p>
    <w:p w:rsidR="006D7CFD" w:rsidRPr="0095770E" w:rsidRDefault="00811435" w:rsidP="006D7CFD">
      <w:pPr>
        <w:spacing w:after="0" w:line="360" w:lineRule="auto"/>
        <w:jc w:val="both"/>
        <w:rPr>
          <w:rFonts w:ascii="Times New Roman" w:eastAsia="Times New Roman" w:hAnsi="Times New Roman" w:cs="Times New Roman"/>
          <w:b/>
          <w:iCs/>
          <w:kern w:val="28"/>
          <w:sz w:val="24"/>
          <w:szCs w:val="24"/>
          <w:lang w:eastAsia="hu-HU"/>
        </w:rPr>
      </w:pPr>
      <w:r>
        <w:rPr>
          <w:rFonts w:ascii="Times New Roman" w:eastAsia="Times New Roman" w:hAnsi="Times New Roman" w:cs="Times New Roman"/>
          <w:b/>
          <w:iCs/>
          <w:kern w:val="28"/>
          <w:sz w:val="24"/>
          <w:szCs w:val="24"/>
          <w:lang w:eastAsia="hu-HU"/>
        </w:rPr>
        <w:t>8</w:t>
      </w:r>
      <w:r w:rsidR="008E47AB">
        <w:rPr>
          <w:rFonts w:ascii="Times New Roman" w:eastAsia="Times New Roman" w:hAnsi="Times New Roman" w:cs="Times New Roman"/>
          <w:b/>
          <w:iCs/>
          <w:kern w:val="28"/>
          <w:sz w:val="24"/>
          <w:szCs w:val="24"/>
          <w:lang w:eastAsia="hu-HU"/>
        </w:rPr>
        <w:t>.2. Az ó</w:t>
      </w:r>
      <w:r w:rsidR="006D7CFD" w:rsidRPr="0095770E">
        <w:rPr>
          <w:rFonts w:ascii="Times New Roman" w:eastAsia="Times New Roman" w:hAnsi="Times New Roman" w:cs="Times New Roman"/>
          <w:b/>
          <w:iCs/>
          <w:kern w:val="28"/>
          <w:sz w:val="24"/>
          <w:szCs w:val="24"/>
          <w:lang w:eastAsia="hu-HU"/>
        </w:rPr>
        <w:t>voda</w:t>
      </w:r>
      <w:r w:rsidR="006D7CFD">
        <w:rPr>
          <w:rFonts w:ascii="Times New Roman" w:eastAsia="Times New Roman" w:hAnsi="Times New Roman" w:cs="Times New Roman"/>
          <w:b/>
          <w:iCs/>
          <w:kern w:val="28"/>
          <w:sz w:val="24"/>
          <w:szCs w:val="24"/>
          <w:lang w:eastAsia="hu-HU"/>
        </w:rPr>
        <w:t xml:space="preserve"> </w:t>
      </w:r>
      <w:r w:rsidR="008E47AB">
        <w:rPr>
          <w:rFonts w:ascii="Times New Roman" w:eastAsia="Times New Roman" w:hAnsi="Times New Roman" w:cs="Times New Roman"/>
          <w:b/>
          <w:iCs/>
          <w:kern w:val="28"/>
          <w:sz w:val="24"/>
          <w:szCs w:val="24"/>
          <w:lang w:eastAsia="hu-HU"/>
        </w:rPr>
        <w:t>–</w:t>
      </w:r>
      <w:r w:rsidR="006D7CFD">
        <w:rPr>
          <w:rFonts w:ascii="Times New Roman" w:eastAsia="Times New Roman" w:hAnsi="Times New Roman" w:cs="Times New Roman"/>
          <w:b/>
          <w:iCs/>
          <w:kern w:val="28"/>
          <w:sz w:val="24"/>
          <w:szCs w:val="24"/>
          <w:lang w:eastAsia="hu-HU"/>
        </w:rPr>
        <w:t xml:space="preserve"> </w:t>
      </w:r>
      <w:r w:rsidR="006D7CFD" w:rsidRPr="0095770E">
        <w:rPr>
          <w:rFonts w:ascii="Times New Roman" w:eastAsia="Times New Roman" w:hAnsi="Times New Roman" w:cs="Times New Roman"/>
          <w:b/>
          <w:iCs/>
          <w:kern w:val="28"/>
          <w:sz w:val="24"/>
          <w:szCs w:val="24"/>
          <w:lang w:eastAsia="hu-HU"/>
        </w:rPr>
        <w:t>Fenntartó</w:t>
      </w:r>
      <w:r w:rsidR="008E47AB">
        <w:rPr>
          <w:rFonts w:ascii="Times New Roman" w:eastAsia="Times New Roman" w:hAnsi="Times New Roman" w:cs="Times New Roman"/>
          <w:b/>
          <w:iCs/>
          <w:kern w:val="28"/>
          <w:sz w:val="24"/>
          <w:szCs w:val="24"/>
          <w:lang w:eastAsia="hu-HU"/>
        </w:rPr>
        <w:t xml:space="preserve"> kapcsolata</w:t>
      </w:r>
    </w:p>
    <w:p w:rsidR="006D7CFD" w:rsidRPr="0095770E" w:rsidRDefault="006D7CFD" w:rsidP="006D7CFD">
      <w:pPr>
        <w:spacing w:after="0" w:line="360" w:lineRule="auto"/>
        <w:jc w:val="both"/>
        <w:rPr>
          <w:rFonts w:ascii="Times New Roman" w:eastAsia="Times New Roman" w:hAnsi="Times New Roman" w:cs="Times New Roman"/>
          <w:iCs/>
          <w:kern w:val="28"/>
          <w:sz w:val="24"/>
          <w:szCs w:val="24"/>
          <w:lang w:eastAsia="hu-HU"/>
        </w:rPr>
      </w:pPr>
      <w:r w:rsidRPr="0095770E">
        <w:rPr>
          <w:rFonts w:ascii="Times New Roman" w:eastAsia="Times New Roman" w:hAnsi="Times New Roman" w:cs="Times New Roman"/>
          <w:iCs/>
          <w:kern w:val="28"/>
          <w:sz w:val="24"/>
          <w:szCs w:val="24"/>
          <w:lang w:eastAsia="hu-HU"/>
        </w:rPr>
        <w:t>Fenntartó önkormányzatunkkal napi munkakapcsolatban állunk</w:t>
      </w:r>
      <w:r>
        <w:rPr>
          <w:rFonts w:ascii="Times New Roman" w:eastAsia="Times New Roman" w:hAnsi="Times New Roman" w:cs="Times New Roman"/>
          <w:iCs/>
          <w:kern w:val="28"/>
          <w:sz w:val="24"/>
          <w:szCs w:val="24"/>
          <w:lang w:eastAsia="hu-HU"/>
        </w:rPr>
        <w:t>.</w:t>
      </w:r>
    </w:p>
    <w:p w:rsidR="006D7CFD" w:rsidRPr="00AB3FA9" w:rsidRDefault="006D7CFD" w:rsidP="006D7CFD">
      <w:p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A fenntartóval való kapcsolat elsődleges célja az intézmény zavartalan, törvényes és költséghatékony működésének biztosítása.</w:t>
      </w:r>
    </w:p>
    <w:p w:rsidR="006D7CFD" w:rsidRDefault="006D7CFD" w:rsidP="006D7CFD">
      <w:p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Kapcsolattartás formái:</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 xml:space="preserve">személyes megbeszélések; </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telefon;</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e-mail</w:t>
      </w:r>
      <w:r>
        <w:rPr>
          <w:rFonts w:ascii="Times New Roman" w:eastAsia="Times New Roman" w:hAnsi="Times New Roman" w:cs="Times New Roman"/>
          <w:iCs/>
          <w:kern w:val="28"/>
          <w:sz w:val="24"/>
          <w:szCs w:val="24"/>
          <w:lang w:eastAsia="hu-HU"/>
        </w:rPr>
        <w:t xml:space="preserve"> üzenetek</w:t>
      </w:r>
      <w:r w:rsidRPr="00AB3FA9">
        <w:rPr>
          <w:rFonts w:ascii="Times New Roman" w:eastAsia="Times New Roman" w:hAnsi="Times New Roman" w:cs="Times New Roman"/>
          <w:iCs/>
          <w:kern w:val="28"/>
          <w:sz w:val="24"/>
          <w:szCs w:val="24"/>
          <w:lang w:eastAsia="hu-HU"/>
        </w:rPr>
        <w:t xml:space="preserve">; </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 xml:space="preserve">Képviselőtestületi ülés; </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 xml:space="preserve">hivatalos írásbeli értesítések, </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tájékoztat</w:t>
      </w:r>
      <w:r>
        <w:rPr>
          <w:rFonts w:ascii="Times New Roman" w:eastAsia="Times New Roman" w:hAnsi="Times New Roman" w:cs="Times New Roman"/>
          <w:iCs/>
          <w:kern w:val="28"/>
          <w:sz w:val="24"/>
          <w:szCs w:val="24"/>
          <w:lang w:eastAsia="hu-HU"/>
        </w:rPr>
        <w:t>ók</w:t>
      </w:r>
      <w:r w:rsidRPr="00AB3FA9">
        <w:rPr>
          <w:rFonts w:ascii="Times New Roman" w:eastAsia="Times New Roman" w:hAnsi="Times New Roman" w:cs="Times New Roman"/>
          <w:iCs/>
          <w:kern w:val="28"/>
          <w:sz w:val="24"/>
          <w:szCs w:val="24"/>
          <w:lang w:eastAsia="hu-HU"/>
        </w:rPr>
        <w:t xml:space="preserve">; </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éves intézményvezetői beszámoló.</w:t>
      </w:r>
    </w:p>
    <w:p w:rsidR="008E47AB" w:rsidRDefault="008E47AB" w:rsidP="008E47AB">
      <w:pPr>
        <w:spacing w:after="0" w:line="360" w:lineRule="auto"/>
        <w:jc w:val="both"/>
        <w:rPr>
          <w:rFonts w:ascii="Times New Roman" w:eastAsia="Times New Roman" w:hAnsi="Times New Roman" w:cs="Times New Roman"/>
          <w:b/>
          <w:bCs/>
          <w:iCs/>
          <w:kern w:val="28"/>
          <w:sz w:val="24"/>
          <w:szCs w:val="24"/>
          <w:lang w:eastAsia="hu-HU"/>
        </w:rPr>
      </w:pPr>
    </w:p>
    <w:p w:rsidR="008E47AB" w:rsidRPr="008E47AB" w:rsidRDefault="00811435" w:rsidP="008E47AB">
      <w:pPr>
        <w:spacing w:after="0" w:line="360" w:lineRule="auto"/>
        <w:jc w:val="both"/>
        <w:rPr>
          <w:rFonts w:ascii="Times New Roman" w:eastAsia="Times New Roman" w:hAnsi="Times New Roman" w:cs="Times New Roman"/>
          <w:b/>
          <w:bCs/>
          <w:iCs/>
          <w:kern w:val="28"/>
          <w:sz w:val="24"/>
          <w:szCs w:val="24"/>
          <w:lang w:eastAsia="hu-HU"/>
        </w:rPr>
      </w:pPr>
      <w:r>
        <w:rPr>
          <w:rFonts w:ascii="Times New Roman" w:eastAsia="Times New Roman" w:hAnsi="Times New Roman" w:cs="Times New Roman"/>
          <w:b/>
          <w:bCs/>
          <w:iCs/>
          <w:kern w:val="28"/>
          <w:sz w:val="24"/>
          <w:szCs w:val="24"/>
          <w:lang w:eastAsia="hu-HU"/>
        </w:rPr>
        <w:t>8</w:t>
      </w:r>
      <w:r w:rsidR="008E47AB">
        <w:rPr>
          <w:rFonts w:ascii="Times New Roman" w:eastAsia="Times New Roman" w:hAnsi="Times New Roman" w:cs="Times New Roman"/>
          <w:b/>
          <w:bCs/>
          <w:iCs/>
          <w:kern w:val="28"/>
          <w:sz w:val="24"/>
          <w:szCs w:val="24"/>
          <w:lang w:eastAsia="hu-HU"/>
        </w:rPr>
        <w:t xml:space="preserve">.3. </w:t>
      </w:r>
      <w:r w:rsidR="008E47AB" w:rsidRPr="008E47AB">
        <w:rPr>
          <w:rFonts w:ascii="Times New Roman" w:eastAsia="Times New Roman" w:hAnsi="Times New Roman" w:cs="Times New Roman"/>
          <w:b/>
          <w:bCs/>
          <w:iCs/>
          <w:kern w:val="28"/>
          <w:sz w:val="24"/>
          <w:szCs w:val="24"/>
          <w:lang w:eastAsia="hu-HU"/>
        </w:rPr>
        <w:t xml:space="preserve">Az óvoda és más intézmények kapcsolata </w:t>
      </w:r>
    </w:p>
    <w:p w:rsidR="006D7CFD" w:rsidRDefault="006D7CFD" w:rsidP="006D7CFD">
      <w:pPr>
        <w:spacing w:after="0" w:line="360" w:lineRule="auto"/>
        <w:jc w:val="both"/>
        <w:rPr>
          <w:rFonts w:ascii="Times New Roman" w:eastAsia="Times New Roman" w:hAnsi="Times New Roman" w:cs="Times New Roman"/>
          <w:bCs/>
          <w:iCs/>
          <w:kern w:val="28"/>
          <w:sz w:val="24"/>
          <w:szCs w:val="24"/>
          <w:lang w:eastAsia="hu-HU"/>
        </w:rPr>
      </w:pPr>
      <w:r>
        <w:rPr>
          <w:rFonts w:ascii="Times New Roman" w:eastAsia="Times New Roman" w:hAnsi="Times New Roman" w:cs="Times New Roman"/>
          <w:b/>
          <w:bCs/>
          <w:iCs/>
          <w:kern w:val="28"/>
          <w:sz w:val="24"/>
          <w:szCs w:val="24"/>
          <w:lang w:eastAsia="hu-HU"/>
        </w:rPr>
        <w:t>Ó</w:t>
      </w:r>
      <w:r w:rsidRPr="0095770E">
        <w:rPr>
          <w:rFonts w:ascii="Times New Roman" w:eastAsia="Times New Roman" w:hAnsi="Times New Roman" w:cs="Times New Roman"/>
          <w:b/>
          <w:bCs/>
          <w:iCs/>
          <w:kern w:val="28"/>
          <w:sz w:val="24"/>
          <w:szCs w:val="24"/>
          <w:lang w:eastAsia="hu-HU"/>
        </w:rPr>
        <w:t xml:space="preserve">voda </w:t>
      </w:r>
      <w:r>
        <w:rPr>
          <w:rFonts w:ascii="Times New Roman" w:eastAsia="Times New Roman" w:hAnsi="Times New Roman" w:cs="Times New Roman"/>
          <w:b/>
          <w:bCs/>
          <w:iCs/>
          <w:kern w:val="28"/>
          <w:sz w:val="24"/>
          <w:szCs w:val="24"/>
          <w:lang w:eastAsia="hu-HU"/>
        </w:rPr>
        <w:t>- I</w:t>
      </w:r>
      <w:r w:rsidRPr="0095770E">
        <w:rPr>
          <w:rFonts w:ascii="Times New Roman" w:eastAsia="Times New Roman" w:hAnsi="Times New Roman" w:cs="Times New Roman"/>
          <w:b/>
          <w:bCs/>
          <w:iCs/>
          <w:kern w:val="28"/>
          <w:sz w:val="24"/>
          <w:szCs w:val="24"/>
          <w:lang w:eastAsia="hu-HU"/>
        </w:rPr>
        <w:t>skola</w:t>
      </w:r>
      <w:r w:rsidRPr="00B56A4C">
        <w:rPr>
          <w:rFonts w:ascii="Times New Roman" w:eastAsia="Times New Roman" w:hAnsi="Times New Roman" w:cs="Times New Roman"/>
          <w:bCs/>
          <w:iCs/>
          <w:kern w:val="28"/>
          <w:sz w:val="24"/>
          <w:szCs w:val="24"/>
          <w:lang w:eastAsia="hu-HU"/>
        </w:rPr>
        <w:t xml:space="preserve"> </w:t>
      </w:r>
    </w:p>
    <w:p w:rsidR="006D7CFD" w:rsidRDefault="006D7CFD" w:rsidP="006D7CFD">
      <w:pPr>
        <w:spacing w:after="0" w:line="360" w:lineRule="auto"/>
        <w:jc w:val="both"/>
        <w:rPr>
          <w:rFonts w:ascii="Times New Roman" w:eastAsia="Times New Roman" w:hAnsi="Times New Roman" w:cs="Times New Roman"/>
          <w:bCs/>
          <w:iCs/>
          <w:kern w:val="28"/>
          <w:sz w:val="24"/>
          <w:szCs w:val="24"/>
          <w:lang w:eastAsia="hu-HU"/>
        </w:rPr>
      </w:pPr>
      <w:r w:rsidRPr="001622B3">
        <w:rPr>
          <w:rFonts w:ascii="Times New Roman" w:eastAsia="Times New Roman" w:hAnsi="Times New Roman" w:cs="Times New Roman"/>
          <w:bCs/>
          <w:iCs/>
          <w:kern w:val="28"/>
          <w:sz w:val="24"/>
          <w:szCs w:val="24"/>
          <w:lang w:eastAsia="hu-HU"/>
        </w:rPr>
        <w:t xml:space="preserve">Rendszeres kapcsolatot tartunk fenn a Telki Általános Iskolával. </w:t>
      </w:r>
    </w:p>
    <w:p w:rsidR="006D7CFD" w:rsidRPr="001622B3" w:rsidRDefault="006D7CFD" w:rsidP="006D7CFD">
      <w:pPr>
        <w:spacing w:after="0" w:line="360" w:lineRule="auto"/>
        <w:jc w:val="both"/>
        <w:rPr>
          <w:rFonts w:ascii="Times New Roman" w:eastAsia="Times New Roman" w:hAnsi="Times New Roman" w:cs="Times New Roman"/>
          <w:bCs/>
          <w:iCs/>
          <w:kern w:val="28"/>
          <w:sz w:val="24"/>
          <w:szCs w:val="24"/>
          <w:lang w:eastAsia="hu-HU"/>
        </w:rPr>
      </w:pPr>
      <w:r w:rsidRPr="001622B3">
        <w:rPr>
          <w:rFonts w:ascii="Times New Roman" w:eastAsia="Times New Roman" w:hAnsi="Times New Roman" w:cs="Times New Roman"/>
          <w:bCs/>
          <w:iCs/>
          <w:kern w:val="28"/>
          <w:sz w:val="24"/>
          <w:szCs w:val="24"/>
          <w:lang w:eastAsia="hu-HU"/>
        </w:rPr>
        <w:lastRenderedPageBreak/>
        <w:t xml:space="preserve">Egymás nevelési céljainak kölcsönös megismerésére törekszünk. </w:t>
      </w:r>
    </w:p>
    <w:p w:rsidR="006D7CFD" w:rsidRPr="00B56A4C" w:rsidRDefault="006D7CFD" w:rsidP="006D7CFD">
      <w:pPr>
        <w:spacing w:after="0" w:line="360" w:lineRule="auto"/>
        <w:jc w:val="both"/>
        <w:rPr>
          <w:rFonts w:ascii="Times New Roman" w:eastAsia="Times New Roman" w:hAnsi="Times New Roman" w:cs="Times New Roman"/>
          <w:bCs/>
          <w:iCs/>
          <w:kern w:val="28"/>
          <w:sz w:val="24"/>
          <w:szCs w:val="24"/>
          <w:lang w:eastAsia="hu-HU"/>
        </w:rPr>
      </w:pPr>
      <w:r w:rsidRPr="001622B3">
        <w:rPr>
          <w:rFonts w:ascii="Times New Roman" w:eastAsia="Times New Roman" w:hAnsi="Times New Roman" w:cs="Times New Roman"/>
          <w:bCs/>
          <w:iCs/>
          <w:kern w:val="28"/>
          <w:sz w:val="24"/>
          <w:szCs w:val="24"/>
          <w:lang w:eastAsia="hu-HU"/>
        </w:rPr>
        <w:t>Az óvoda és iskola együttműködésének célja és feladata:</w:t>
      </w:r>
    </w:p>
    <w:p w:rsidR="006D7CFD" w:rsidRPr="001622B3" w:rsidRDefault="006D7CFD" w:rsidP="00ED3C99">
      <w:pPr>
        <w:numPr>
          <w:ilvl w:val="0"/>
          <w:numId w:val="27"/>
        </w:numPr>
        <w:spacing w:after="0" w:line="360" w:lineRule="auto"/>
        <w:jc w:val="both"/>
        <w:rPr>
          <w:rFonts w:ascii="Times New Roman" w:eastAsia="Times New Roman" w:hAnsi="Times New Roman" w:cs="Times New Roman"/>
          <w:b/>
          <w:kern w:val="28"/>
          <w:sz w:val="24"/>
          <w:szCs w:val="24"/>
          <w:lang w:eastAsia="hu-HU"/>
        </w:rPr>
      </w:pPr>
      <w:r w:rsidRPr="001622B3">
        <w:rPr>
          <w:rFonts w:ascii="Times New Roman" w:eastAsia="Times New Roman" w:hAnsi="Times New Roman" w:cs="Times New Roman"/>
          <w:kern w:val="28"/>
          <w:sz w:val="24"/>
          <w:szCs w:val="24"/>
          <w:lang w:eastAsia="hu-HU"/>
        </w:rPr>
        <w:t>Az óvodából iskolába történő átmenet előkészítése, megkönnyítése a leendő iskolások, szüleik és tanítóik számára.</w:t>
      </w:r>
    </w:p>
    <w:p w:rsidR="006D7CFD" w:rsidRPr="001622B3" w:rsidRDefault="006D7CFD" w:rsidP="00ED3C99">
      <w:pPr>
        <w:numPr>
          <w:ilvl w:val="0"/>
          <w:numId w:val="27"/>
        </w:numPr>
        <w:spacing w:after="0" w:line="360" w:lineRule="auto"/>
        <w:jc w:val="both"/>
        <w:rPr>
          <w:rFonts w:ascii="Times New Roman" w:eastAsia="Times New Roman" w:hAnsi="Times New Roman" w:cs="Times New Roman"/>
          <w:b/>
          <w:kern w:val="28"/>
          <w:sz w:val="24"/>
          <w:szCs w:val="24"/>
          <w:lang w:eastAsia="hu-HU"/>
        </w:rPr>
      </w:pPr>
      <w:r w:rsidRPr="001622B3">
        <w:rPr>
          <w:rFonts w:ascii="Times New Roman" w:eastAsia="Times New Roman" w:hAnsi="Times New Roman" w:cs="Times New Roman"/>
          <w:kern w:val="28"/>
          <w:sz w:val="24"/>
          <w:szCs w:val="24"/>
          <w:lang w:eastAsia="hu-HU"/>
        </w:rPr>
        <w:t>A gyermekek iskolai beilleszkedésének, sikeres iskolai beválásának segítése érdekében hatékony együttműködés az óvoda és az iskola pedagógusi és a nevelőmunkát segítő szakemberek (pszichológus, fejlesztőpedagógus, logopédus) között.</w:t>
      </w:r>
    </w:p>
    <w:p w:rsidR="006D7CFD" w:rsidRPr="001622B3" w:rsidRDefault="006D7CFD" w:rsidP="00ED3C99">
      <w:pPr>
        <w:numPr>
          <w:ilvl w:val="0"/>
          <w:numId w:val="27"/>
        </w:numPr>
        <w:spacing w:after="0" w:line="360" w:lineRule="auto"/>
        <w:jc w:val="both"/>
        <w:rPr>
          <w:rFonts w:ascii="Times New Roman" w:eastAsia="Times New Roman" w:hAnsi="Times New Roman" w:cs="Times New Roman"/>
          <w:b/>
          <w:kern w:val="28"/>
          <w:sz w:val="24"/>
          <w:szCs w:val="24"/>
          <w:lang w:eastAsia="hu-HU"/>
        </w:rPr>
      </w:pPr>
      <w:r w:rsidRPr="001622B3">
        <w:rPr>
          <w:rFonts w:ascii="Times New Roman" w:eastAsia="Times New Roman" w:hAnsi="Times New Roman" w:cs="Times New Roman"/>
          <w:kern w:val="28"/>
          <w:sz w:val="24"/>
          <w:szCs w:val="24"/>
          <w:lang w:eastAsia="hu-HU"/>
        </w:rPr>
        <w:t>A gyermekek fejlődésének nyomon követése.</w:t>
      </w:r>
    </w:p>
    <w:p w:rsidR="006D7CFD" w:rsidRPr="001622B3" w:rsidRDefault="006D7CFD" w:rsidP="00ED3C99">
      <w:pPr>
        <w:numPr>
          <w:ilvl w:val="0"/>
          <w:numId w:val="27"/>
        </w:numPr>
        <w:spacing w:after="0" w:line="360" w:lineRule="auto"/>
        <w:jc w:val="both"/>
        <w:rPr>
          <w:rFonts w:ascii="Times New Roman" w:eastAsia="Times New Roman" w:hAnsi="Times New Roman" w:cs="Times New Roman"/>
          <w:b/>
          <w:kern w:val="28"/>
          <w:sz w:val="24"/>
          <w:szCs w:val="24"/>
          <w:lang w:eastAsia="hu-HU"/>
        </w:rPr>
      </w:pPr>
      <w:r w:rsidRPr="001622B3">
        <w:rPr>
          <w:rFonts w:ascii="Times New Roman" w:eastAsia="Times New Roman" w:hAnsi="Times New Roman" w:cs="Times New Roman"/>
          <w:kern w:val="28"/>
          <w:sz w:val="24"/>
          <w:szCs w:val="24"/>
          <w:lang w:eastAsia="hu-HU"/>
        </w:rPr>
        <w:t>Partneri kapcsolat fejlesztése a Pipacsvirág Magyar - Angol Két Tanítási Nyelvű Általános Iskolával, a két intézmény közötti szakmai kapcsolatrendszer erősítése.</w:t>
      </w:r>
    </w:p>
    <w:p w:rsidR="006D7CFD" w:rsidRPr="009E1B0B" w:rsidRDefault="006D7CFD" w:rsidP="00ED3C99">
      <w:pPr>
        <w:numPr>
          <w:ilvl w:val="0"/>
          <w:numId w:val="27"/>
        </w:numPr>
        <w:spacing w:after="0" w:line="360" w:lineRule="auto"/>
        <w:jc w:val="both"/>
        <w:rPr>
          <w:rFonts w:ascii="Times New Roman" w:eastAsia="Times New Roman" w:hAnsi="Times New Roman" w:cs="Times New Roman"/>
          <w:b/>
          <w:kern w:val="28"/>
          <w:sz w:val="24"/>
          <w:szCs w:val="24"/>
          <w:lang w:eastAsia="hu-HU"/>
        </w:rPr>
      </w:pPr>
      <w:r w:rsidRPr="001622B3">
        <w:rPr>
          <w:rFonts w:ascii="Times New Roman" w:eastAsia="Times New Roman" w:hAnsi="Times New Roman" w:cs="Times New Roman"/>
          <w:kern w:val="28"/>
          <w:sz w:val="24"/>
          <w:szCs w:val="24"/>
          <w:lang w:eastAsia="hu-HU"/>
        </w:rPr>
        <w:t>A két intézmény közötti szakmai –szakmódszertani- együttmű</w:t>
      </w:r>
      <w:r>
        <w:rPr>
          <w:rFonts w:ascii="Times New Roman" w:eastAsia="Times New Roman" w:hAnsi="Times New Roman" w:cs="Times New Roman"/>
          <w:kern w:val="28"/>
          <w:sz w:val="24"/>
          <w:szCs w:val="24"/>
          <w:lang w:eastAsia="hu-HU"/>
        </w:rPr>
        <w:t>ködés kiépítése, összehangolása.</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együttműködés, kapcsolattartás formája</w:t>
      </w:r>
    </w:p>
    <w:p w:rsidR="006D7CFD" w:rsidRDefault="006D7CFD" w:rsidP="00ED3C99">
      <w:pPr>
        <w:pStyle w:val="Listaszerbekezds"/>
        <w:numPr>
          <w:ilvl w:val="0"/>
          <w:numId w:val="28"/>
        </w:numPr>
        <w:spacing w:after="0" w:line="360" w:lineRule="auto"/>
        <w:jc w:val="both"/>
        <w:rPr>
          <w:rFonts w:ascii="Times New Roman" w:eastAsia="Times New Roman" w:hAnsi="Times New Roman" w:cs="Times New Roman"/>
          <w:kern w:val="28"/>
          <w:sz w:val="24"/>
          <w:szCs w:val="24"/>
          <w:lang w:eastAsia="hu-HU"/>
        </w:rPr>
      </w:pPr>
      <w:r w:rsidRPr="001622B3">
        <w:rPr>
          <w:rFonts w:ascii="Times New Roman" w:eastAsia="Times New Roman" w:hAnsi="Times New Roman" w:cs="Times New Roman"/>
          <w:kern w:val="28"/>
          <w:sz w:val="24"/>
          <w:szCs w:val="24"/>
          <w:lang w:eastAsia="hu-HU"/>
        </w:rPr>
        <w:t>óvoda</w:t>
      </w:r>
      <w:r>
        <w:rPr>
          <w:rFonts w:ascii="Times New Roman" w:eastAsia="Times New Roman" w:hAnsi="Times New Roman" w:cs="Times New Roman"/>
          <w:kern w:val="28"/>
          <w:sz w:val="24"/>
          <w:szCs w:val="24"/>
          <w:lang w:eastAsia="hu-HU"/>
        </w:rPr>
        <w:t>-iskola éves együttműködési terv</w:t>
      </w:r>
    </w:p>
    <w:p w:rsidR="006D7CFD" w:rsidRDefault="006D7CFD" w:rsidP="00ED3C99">
      <w:pPr>
        <w:pStyle w:val="Listaszerbekezds"/>
        <w:numPr>
          <w:ilvl w:val="0"/>
          <w:numId w:val="2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intézményvezetői konzultációk</w:t>
      </w:r>
    </w:p>
    <w:p w:rsidR="006D7CFD" w:rsidRDefault="006D7CFD" w:rsidP="00ED3C99">
      <w:pPr>
        <w:pStyle w:val="Listaszerbekezds"/>
        <w:numPr>
          <w:ilvl w:val="0"/>
          <w:numId w:val="2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kapcsolattartói megbeszélések</w:t>
      </w:r>
    </w:p>
    <w:p w:rsidR="006D7CFD" w:rsidRDefault="006D7CFD" w:rsidP="00ED3C99">
      <w:pPr>
        <w:pStyle w:val="Listaszerbekezds"/>
        <w:numPr>
          <w:ilvl w:val="0"/>
          <w:numId w:val="2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gyermekvédelmi felelősök konzultációja</w:t>
      </w:r>
    </w:p>
    <w:p w:rsidR="006D7CFD" w:rsidRDefault="006D7CFD" w:rsidP="00ED3C99">
      <w:pPr>
        <w:pStyle w:val="Listaszerbekezds"/>
        <w:numPr>
          <w:ilvl w:val="0"/>
          <w:numId w:val="2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szakmai konzultációk (óvodapedagógusok – tanítók - nevelőmunkát segítő szakemberek /logopédus, fejlesztőpedagógus, pszichológus)</w:t>
      </w:r>
    </w:p>
    <w:p w:rsidR="006D7CFD" w:rsidRDefault="006D7CFD" w:rsidP="00ED3C99">
      <w:pPr>
        <w:pStyle w:val="Listaszerbekezds"/>
        <w:numPr>
          <w:ilvl w:val="0"/>
          <w:numId w:val="2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nyíltnapok</w:t>
      </w:r>
    </w:p>
    <w:p w:rsidR="006D7CFD" w:rsidRDefault="006D7CFD" w:rsidP="00ED3C99">
      <w:pPr>
        <w:pStyle w:val="Listaszerbekezds"/>
        <w:numPr>
          <w:ilvl w:val="0"/>
          <w:numId w:val="2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e-mail üzenetek</w:t>
      </w:r>
    </w:p>
    <w:p w:rsidR="006D7CFD" w:rsidRDefault="006D7CFD" w:rsidP="00ED3C99">
      <w:pPr>
        <w:pStyle w:val="Listaszerbekezds"/>
        <w:numPr>
          <w:ilvl w:val="0"/>
          <w:numId w:val="2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telefon</w:t>
      </w:r>
    </w:p>
    <w:p w:rsidR="006D7CFD" w:rsidRPr="001622B3" w:rsidRDefault="006D7CFD" w:rsidP="00ED3C99">
      <w:pPr>
        <w:pStyle w:val="Listaszerbekezds"/>
        <w:numPr>
          <w:ilvl w:val="0"/>
          <w:numId w:val="28"/>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intézményi honlapok</w:t>
      </w:r>
    </w:p>
    <w:p w:rsidR="006D7CFD" w:rsidRPr="00B56A4C" w:rsidRDefault="006D7CFD" w:rsidP="006D7CFD">
      <w:pPr>
        <w:spacing w:after="0" w:line="360" w:lineRule="auto"/>
        <w:jc w:val="both"/>
        <w:rPr>
          <w:rFonts w:ascii="Times New Roman" w:eastAsia="Times New Roman" w:hAnsi="Times New Roman" w:cs="Times New Roman"/>
          <w:kern w:val="28"/>
          <w:sz w:val="24"/>
          <w:szCs w:val="24"/>
          <w:lang w:eastAsia="hu-HU"/>
        </w:rPr>
      </w:pPr>
    </w:p>
    <w:p w:rsidR="006D7CFD"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95770E">
        <w:rPr>
          <w:rFonts w:ascii="Times New Roman" w:eastAsia="Times New Roman" w:hAnsi="Times New Roman" w:cs="Times New Roman"/>
          <w:b/>
          <w:kern w:val="28"/>
          <w:sz w:val="24"/>
          <w:szCs w:val="24"/>
          <w:lang w:eastAsia="hu-HU"/>
        </w:rPr>
        <w:t>Óvoda</w:t>
      </w:r>
      <w:r w:rsidR="002D3361">
        <w:rPr>
          <w:rFonts w:ascii="Times New Roman" w:eastAsia="Times New Roman" w:hAnsi="Times New Roman" w:cs="Times New Roman"/>
          <w:b/>
          <w:kern w:val="28"/>
          <w:sz w:val="24"/>
          <w:szCs w:val="24"/>
          <w:lang w:eastAsia="hu-HU"/>
        </w:rPr>
        <w:t xml:space="preserve"> – Iskola Telkiben </w:t>
      </w:r>
      <w:r w:rsidRPr="0095770E">
        <w:rPr>
          <w:rFonts w:ascii="Times New Roman" w:eastAsia="Times New Roman" w:hAnsi="Times New Roman" w:cs="Times New Roman"/>
          <w:b/>
          <w:kern w:val="28"/>
          <w:sz w:val="24"/>
          <w:szCs w:val="24"/>
          <w:lang w:eastAsia="hu-HU"/>
        </w:rPr>
        <w:t>Alapítvány</w:t>
      </w:r>
    </w:p>
    <w:p w:rsidR="006D7CFD" w:rsidRDefault="002D3361"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Óvoda - Iskola Telkiben </w:t>
      </w:r>
      <w:r w:rsidR="006D7CFD" w:rsidRPr="009E1B0B">
        <w:rPr>
          <w:rFonts w:ascii="Times New Roman" w:eastAsia="Times New Roman" w:hAnsi="Times New Roman" w:cs="Times New Roman"/>
          <w:kern w:val="28"/>
          <w:sz w:val="24"/>
          <w:szCs w:val="24"/>
          <w:lang w:eastAsia="hu-HU"/>
        </w:rPr>
        <w:t xml:space="preserve">Alapítvány anyagi támogatást nyújt </w:t>
      </w:r>
      <w:r>
        <w:rPr>
          <w:rFonts w:ascii="Times New Roman" w:eastAsia="Times New Roman" w:hAnsi="Times New Roman" w:cs="Times New Roman"/>
          <w:kern w:val="28"/>
          <w:sz w:val="24"/>
          <w:szCs w:val="24"/>
          <w:lang w:eastAsia="hu-HU"/>
        </w:rPr>
        <w:t xml:space="preserve">a </w:t>
      </w:r>
      <w:r w:rsidR="006D7CFD" w:rsidRPr="009E1B0B">
        <w:rPr>
          <w:rFonts w:ascii="Times New Roman" w:eastAsia="Times New Roman" w:hAnsi="Times New Roman" w:cs="Times New Roman"/>
          <w:kern w:val="28"/>
          <w:sz w:val="24"/>
          <w:szCs w:val="24"/>
          <w:lang w:eastAsia="hu-HU"/>
        </w:rPr>
        <w:t xml:space="preserve">környezeti neveléssel, környezetvédelemmel kapcsolatos </w:t>
      </w:r>
      <w:r>
        <w:rPr>
          <w:rFonts w:ascii="Times New Roman" w:eastAsia="Times New Roman" w:hAnsi="Times New Roman" w:cs="Times New Roman"/>
          <w:kern w:val="28"/>
          <w:sz w:val="24"/>
          <w:szCs w:val="24"/>
          <w:lang w:eastAsia="hu-HU"/>
        </w:rPr>
        <w:t>illetve</w:t>
      </w:r>
      <w:r w:rsidR="006D7CFD" w:rsidRPr="009E1B0B">
        <w:rPr>
          <w:rFonts w:ascii="Times New Roman" w:eastAsia="Times New Roman" w:hAnsi="Times New Roman" w:cs="Times New Roman"/>
          <w:kern w:val="28"/>
          <w:sz w:val="24"/>
          <w:szCs w:val="24"/>
          <w:lang w:eastAsia="hu-HU"/>
        </w:rPr>
        <w:t xml:space="preserve"> egyéb óvodai programjaink megvalósításához.</w:t>
      </w:r>
    </w:p>
    <w:p w:rsidR="006D7CFD" w:rsidRPr="009E1B0B"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óvoda és az alapítvány együttműködésének céljai, feladatai:</w:t>
      </w:r>
    </w:p>
    <w:p w:rsidR="006D7CFD" w:rsidRPr="0095770E" w:rsidRDefault="006D7CFD" w:rsidP="00ED3C99">
      <w:pPr>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95770E">
        <w:rPr>
          <w:rFonts w:ascii="Times New Roman" w:eastAsia="Times New Roman" w:hAnsi="Times New Roman" w:cs="Times New Roman"/>
          <w:kern w:val="28"/>
          <w:sz w:val="24"/>
          <w:szCs w:val="24"/>
          <w:lang w:eastAsia="hu-HU"/>
        </w:rPr>
        <w:t>z alapítvány népszerűsítése</w:t>
      </w:r>
      <w:r>
        <w:rPr>
          <w:rFonts w:ascii="Times New Roman" w:eastAsia="Times New Roman" w:hAnsi="Times New Roman" w:cs="Times New Roman"/>
          <w:kern w:val="28"/>
          <w:sz w:val="24"/>
          <w:szCs w:val="24"/>
          <w:lang w:eastAsia="hu-HU"/>
        </w:rPr>
        <w:t>;</w:t>
      </w:r>
    </w:p>
    <w:p w:rsidR="006D7CFD" w:rsidRPr="0095770E" w:rsidRDefault="006D7CFD" w:rsidP="00ED3C99">
      <w:pPr>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p</w:t>
      </w:r>
      <w:r w:rsidRPr="0095770E">
        <w:rPr>
          <w:rFonts w:ascii="Times New Roman" w:eastAsia="Times New Roman" w:hAnsi="Times New Roman" w:cs="Times New Roman"/>
          <w:kern w:val="28"/>
          <w:sz w:val="24"/>
          <w:szCs w:val="24"/>
          <w:lang w:eastAsia="hu-HU"/>
        </w:rPr>
        <w:t>rogramjaiban való aktív részvétel</w:t>
      </w:r>
      <w:r>
        <w:rPr>
          <w:rFonts w:ascii="Times New Roman" w:eastAsia="Times New Roman" w:hAnsi="Times New Roman" w:cs="Times New Roman"/>
          <w:kern w:val="28"/>
          <w:sz w:val="24"/>
          <w:szCs w:val="24"/>
          <w:lang w:eastAsia="hu-HU"/>
        </w:rPr>
        <w:t>;</w:t>
      </w:r>
    </w:p>
    <w:p w:rsidR="006D7CFD" w:rsidRPr="0095770E" w:rsidRDefault="002D3361" w:rsidP="00ED3C99">
      <w:pPr>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„z</w:t>
      </w:r>
      <w:r w:rsidR="006D7CFD" w:rsidRPr="0095770E">
        <w:rPr>
          <w:rFonts w:ascii="Times New Roman" w:eastAsia="Times New Roman" w:hAnsi="Times New Roman" w:cs="Times New Roman"/>
          <w:kern w:val="28"/>
          <w:sz w:val="24"/>
          <w:szCs w:val="24"/>
          <w:lang w:eastAsia="hu-HU"/>
        </w:rPr>
        <w:t>öld programjaink</w:t>
      </w:r>
      <w:r>
        <w:rPr>
          <w:rFonts w:ascii="Times New Roman" w:eastAsia="Times New Roman" w:hAnsi="Times New Roman" w:cs="Times New Roman"/>
          <w:kern w:val="28"/>
          <w:sz w:val="24"/>
          <w:szCs w:val="24"/>
          <w:lang w:eastAsia="hu-HU"/>
        </w:rPr>
        <w:t>”</w:t>
      </w:r>
      <w:r w:rsidR="006D7CFD">
        <w:rPr>
          <w:rFonts w:ascii="Times New Roman" w:eastAsia="Times New Roman" w:hAnsi="Times New Roman" w:cs="Times New Roman"/>
          <w:kern w:val="28"/>
          <w:sz w:val="24"/>
          <w:szCs w:val="24"/>
          <w:lang w:eastAsia="hu-HU"/>
        </w:rPr>
        <w:t xml:space="preserve"> színvonalas megvalósítása</w:t>
      </w:r>
      <w:r w:rsidR="006D7CFD" w:rsidRPr="0095770E">
        <w:rPr>
          <w:rFonts w:ascii="Times New Roman" w:eastAsia="Times New Roman" w:hAnsi="Times New Roman" w:cs="Times New Roman"/>
          <w:kern w:val="28"/>
          <w:sz w:val="24"/>
          <w:szCs w:val="24"/>
          <w:lang w:eastAsia="hu-HU"/>
        </w:rPr>
        <w:t xml:space="preserve"> </w:t>
      </w:r>
      <w:r w:rsidR="006D7CFD">
        <w:rPr>
          <w:rFonts w:ascii="Times New Roman" w:eastAsia="Times New Roman" w:hAnsi="Times New Roman" w:cs="Times New Roman"/>
          <w:kern w:val="28"/>
          <w:sz w:val="24"/>
          <w:szCs w:val="24"/>
          <w:lang w:eastAsia="hu-HU"/>
        </w:rPr>
        <w:t>az alapítvány</w:t>
      </w:r>
      <w:r w:rsidR="006D7CFD" w:rsidRPr="0095770E">
        <w:rPr>
          <w:rFonts w:ascii="Times New Roman" w:eastAsia="Times New Roman" w:hAnsi="Times New Roman" w:cs="Times New Roman"/>
          <w:kern w:val="28"/>
          <w:sz w:val="24"/>
          <w:szCs w:val="24"/>
          <w:lang w:eastAsia="hu-HU"/>
        </w:rPr>
        <w:t xml:space="preserve"> támogatás</w:t>
      </w:r>
      <w:r w:rsidR="006D7CFD">
        <w:rPr>
          <w:rFonts w:ascii="Times New Roman" w:eastAsia="Times New Roman" w:hAnsi="Times New Roman" w:cs="Times New Roman"/>
          <w:kern w:val="28"/>
          <w:sz w:val="24"/>
          <w:szCs w:val="24"/>
          <w:lang w:eastAsia="hu-HU"/>
        </w:rPr>
        <w:t>ának segítségével;</w:t>
      </w:r>
    </w:p>
    <w:p w:rsidR="006D7CFD" w:rsidRDefault="006D7CFD" w:rsidP="00ED3C99">
      <w:pPr>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a</w:t>
      </w:r>
      <w:r w:rsidRPr="0095770E">
        <w:rPr>
          <w:rFonts w:ascii="Times New Roman" w:eastAsia="Times New Roman" w:hAnsi="Times New Roman" w:cs="Times New Roman"/>
          <w:kern w:val="28"/>
          <w:sz w:val="24"/>
          <w:szCs w:val="24"/>
          <w:lang w:eastAsia="hu-HU"/>
        </w:rPr>
        <w:t>z óvoda játék</w:t>
      </w:r>
      <w:r>
        <w:rPr>
          <w:rFonts w:ascii="Times New Roman" w:eastAsia="Times New Roman" w:hAnsi="Times New Roman" w:cs="Times New Roman"/>
          <w:kern w:val="28"/>
          <w:sz w:val="24"/>
          <w:szCs w:val="24"/>
          <w:lang w:eastAsia="hu-HU"/>
        </w:rPr>
        <w:t>eszköz-parkjának</w:t>
      </w:r>
      <w:r w:rsidRPr="0095770E">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bővítésével a gyermekek hatékony fejlesztése;</w:t>
      </w:r>
    </w:p>
    <w:p w:rsidR="006D7CFD" w:rsidRDefault="006D7CFD" w:rsidP="00ED3C99">
      <w:pPr>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minőségi nevelő-fejlesztő munka segítése (továbbképzések, előadások…).</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együttműködés, kapcsolattartás formái:</w:t>
      </w:r>
    </w:p>
    <w:p w:rsidR="006D7CFD" w:rsidRDefault="006D7CFD" w:rsidP="00ED3C99">
      <w:pPr>
        <w:pStyle w:val="Listaszerbekezds"/>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alapítvány éves munkaterve</w:t>
      </w:r>
    </w:p>
    <w:p w:rsidR="006D7CFD" w:rsidRDefault="006D7CFD" w:rsidP="00ED3C99">
      <w:pPr>
        <w:pStyle w:val="Listaszerbekezds"/>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tájékoztatók az alapítvány munkájáról</w:t>
      </w:r>
    </w:p>
    <w:p w:rsidR="006D7CFD" w:rsidRDefault="006D7CFD" w:rsidP="00ED3C99">
      <w:pPr>
        <w:pStyle w:val="Listaszerbekezds"/>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közös rendezvények</w:t>
      </w:r>
    </w:p>
    <w:p w:rsidR="002D3361" w:rsidRDefault="002D3361" w:rsidP="00ED3C99">
      <w:pPr>
        <w:pStyle w:val="Listaszerbekezds"/>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személyes megbeszélések</w:t>
      </w:r>
    </w:p>
    <w:p w:rsidR="006D7CFD" w:rsidRDefault="006D7CFD" w:rsidP="00ED3C99">
      <w:pPr>
        <w:pStyle w:val="Listaszerbekezds"/>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telefon</w:t>
      </w:r>
    </w:p>
    <w:p w:rsidR="006D7CFD" w:rsidRPr="009E1B0B" w:rsidRDefault="006D7CFD" w:rsidP="00ED3C99">
      <w:pPr>
        <w:pStyle w:val="Listaszerbekezds"/>
        <w:numPr>
          <w:ilvl w:val="0"/>
          <w:numId w:val="29"/>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e-mail üzenetek</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p>
    <w:p w:rsidR="006D7CFD" w:rsidRPr="0095770E"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95770E">
        <w:rPr>
          <w:rFonts w:ascii="Times New Roman" w:eastAsia="Times New Roman" w:hAnsi="Times New Roman" w:cs="Times New Roman"/>
          <w:b/>
          <w:kern w:val="28"/>
          <w:sz w:val="24"/>
          <w:szCs w:val="24"/>
          <w:lang w:eastAsia="hu-HU"/>
        </w:rPr>
        <w:t>Családvédelmi és Gyermekjóléti Szolgálat</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sidRPr="0095770E">
        <w:rPr>
          <w:rFonts w:ascii="Times New Roman" w:eastAsia="Times New Roman" w:hAnsi="Times New Roman" w:cs="Times New Roman"/>
          <w:kern w:val="28"/>
          <w:sz w:val="24"/>
          <w:szCs w:val="24"/>
          <w:lang w:eastAsia="hu-HU"/>
        </w:rPr>
        <w:t>A Családvéd</w:t>
      </w:r>
      <w:r w:rsidR="002D3361">
        <w:rPr>
          <w:rFonts w:ascii="Times New Roman" w:eastAsia="Times New Roman" w:hAnsi="Times New Roman" w:cs="Times New Roman"/>
          <w:kern w:val="28"/>
          <w:sz w:val="24"/>
          <w:szCs w:val="24"/>
          <w:lang w:eastAsia="hu-HU"/>
        </w:rPr>
        <w:t>elmi és Gyermekjóléti Szolgálat</w:t>
      </w:r>
      <w:r w:rsidRPr="0095770E">
        <w:rPr>
          <w:rFonts w:ascii="Times New Roman" w:eastAsia="Times New Roman" w:hAnsi="Times New Roman" w:cs="Times New Roman"/>
          <w:kern w:val="28"/>
          <w:sz w:val="24"/>
          <w:szCs w:val="24"/>
          <w:lang w:eastAsia="hu-HU"/>
        </w:rPr>
        <w:t xml:space="preserve"> a gyermekvédelmi, családtámogatási feladatok </w:t>
      </w:r>
      <w:r>
        <w:rPr>
          <w:rFonts w:ascii="Times New Roman" w:eastAsia="Times New Roman" w:hAnsi="Times New Roman" w:cs="Times New Roman"/>
          <w:kern w:val="28"/>
          <w:sz w:val="24"/>
          <w:szCs w:val="24"/>
          <w:lang w:eastAsia="hu-HU"/>
        </w:rPr>
        <w:t xml:space="preserve">ellátásában, problémák kezelésében </w:t>
      </w:r>
      <w:r w:rsidRPr="0095770E">
        <w:rPr>
          <w:rFonts w:ascii="Times New Roman" w:eastAsia="Times New Roman" w:hAnsi="Times New Roman" w:cs="Times New Roman"/>
          <w:kern w:val="28"/>
          <w:sz w:val="24"/>
          <w:szCs w:val="24"/>
          <w:lang w:eastAsia="hu-HU"/>
        </w:rPr>
        <w:t xml:space="preserve">nyújt segítséget. </w:t>
      </w:r>
      <w:r>
        <w:rPr>
          <w:rFonts w:ascii="Times New Roman" w:eastAsia="Times New Roman" w:hAnsi="Times New Roman" w:cs="Times New Roman"/>
          <w:kern w:val="28"/>
          <w:sz w:val="24"/>
          <w:szCs w:val="24"/>
          <w:lang w:eastAsia="hu-HU"/>
        </w:rPr>
        <w:t>A kirendelt családsegítő munkatárs rendszeresen tartja a kapcsolatot intézményünkkel, az óvoda gyermekvédelmi felelősével.</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Elsődleges célunk a gyermekvédelmi feladatok hatékony megvalósítása az óvodában.</w:t>
      </w:r>
    </w:p>
    <w:p w:rsidR="006D7CFD" w:rsidRDefault="006D7CFD" w:rsidP="006D7CFD">
      <w:p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Kapcsolattartás formái:</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 xml:space="preserve">személyes megbeszélések; </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jelzőrendszeri konzultációk; esetmegbeszélések</w:t>
      </w:r>
      <w:r w:rsidR="002D3361">
        <w:rPr>
          <w:rFonts w:ascii="Times New Roman" w:eastAsia="Times New Roman" w:hAnsi="Times New Roman" w:cs="Times New Roman"/>
          <w:iCs/>
          <w:kern w:val="28"/>
          <w:sz w:val="24"/>
          <w:szCs w:val="24"/>
          <w:lang w:eastAsia="hu-HU"/>
        </w:rPr>
        <w:t>;</w:t>
      </w:r>
    </w:p>
    <w:p w:rsidR="002D3361" w:rsidRDefault="002D3361"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esetjelzések</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telefon;</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e-mail</w:t>
      </w:r>
      <w:r>
        <w:rPr>
          <w:rFonts w:ascii="Times New Roman" w:eastAsia="Times New Roman" w:hAnsi="Times New Roman" w:cs="Times New Roman"/>
          <w:iCs/>
          <w:kern w:val="28"/>
          <w:sz w:val="24"/>
          <w:szCs w:val="24"/>
          <w:lang w:eastAsia="hu-HU"/>
        </w:rPr>
        <w:t xml:space="preserve"> üzenetek</w:t>
      </w:r>
      <w:r w:rsidRPr="00AB3FA9">
        <w:rPr>
          <w:rFonts w:ascii="Times New Roman" w:eastAsia="Times New Roman" w:hAnsi="Times New Roman" w:cs="Times New Roman"/>
          <w:iCs/>
          <w:kern w:val="28"/>
          <w:sz w:val="24"/>
          <w:szCs w:val="24"/>
          <w:lang w:eastAsia="hu-HU"/>
        </w:rPr>
        <w:t xml:space="preserve">; </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hivatalos írásbeli értesítések, tájékoztat</w:t>
      </w:r>
      <w:r>
        <w:rPr>
          <w:rFonts w:ascii="Times New Roman" w:eastAsia="Times New Roman" w:hAnsi="Times New Roman" w:cs="Times New Roman"/>
          <w:iCs/>
          <w:kern w:val="28"/>
          <w:sz w:val="24"/>
          <w:szCs w:val="24"/>
          <w:lang w:eastAsia="hu-HU"/>
        </w:rPr>
        <w:t>ók;</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p>
    <w:p w:rsidR="006D7CFD" w:rsidRPr="0095770E"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95770E">
        <w:rPr>
          <w:rFonts w:ascii="Times New Roman" w:eastAsia="Times New Roman" w:hAnsi="Times New Roman" w:cs="Times New Roman"/>
          <w:b/>
          <w:kern w:val="28"/>
          <w:sz w:val="24"/>
          <w:szCs w:val="24"/>
          <w:lang w:eastAsia="hu-HU"/>
        </w:rPr>
        <w:t>Egészségügyi hálózat</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sidRPr="004F08EE">
        <w:rPr>
          <w:rFonts w:ascii="Times New Roman" w:eastAsia="Times New Roman" w:hAnsi="Times New Roman" w:cs="Times New Roman"/>
          <w:kern w:val="28"/>
          <w:sz w:val="24"/>
          <w:szCs w:val="24"/>
          <w:lang w:eastAsia="hu-HU"/>
        </w:rPr>
        <w:t>Orvos - védőnői szolgálat</w:t>
      </w:r>
    </w:p>
    <w:p w:rsidR="006D7CFD" w:rsidRPr="004F08EE"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Elsődleges célunk a gyermekek egészségvédelme, a prevenciós munka, egészségnevelési program hatékony megvalósulása.</w:t>
      </w:r>
    </w:p>
    <w:p w:rsidR="006D7CFD" w:rsidRPr="004F08EE" w:rsidRDefault="006D7CFD" w:rsidP="006D7CFD">
      <w:pPr>
        <w:spacing w:after="0" w:line="360" w:lineRule="auto"/>
        <w:jc w:val="both"/>
        <w:rPr>
          <w:rFonts w:ascii="Times New Roman" w:eastAsia="Times New Roman" w:hAnsi="Times New Roman" w:cs="Times New Roman"/>
          <w:kern w:val="28"/>
          <w:sz w:val="24"/>
          <w:szCs w:val="24"/>
          <w:lang w:eastAsia="hu-HU"/>
        </w:rPr>
      </w:pPr>
      <w:r w:rsidRPr="004F08EE">
        <w:rPr>
          <w:rFonts w:ascii="Times New Roman" w:eastAsia="Times New Roman" w:hAnsi="Times New Roman" w:cs="Times New Roman"/>
          <w:kern w:val="28"/>
          <w:sz w:val="24"/>
          <w:szCs w:val="24"/>
          <w:lang w:eastAsia="hu-HU"/>
        </w:rPr>
        <w:t>Az együttműködés, kapcsolattartás formája</w:t>
      </w:r>
      <w:r>
        <w:rPr>
          <w:rFonts w:ascii="Times New Roman" w:eastAsia="Times New Roman" w:hAnsi="Times New Roman" w:cs="Times New Roman"/>
          <w:kern w:val="28"/>
          <w:sz w:val="24"/>
          <w:szCs w:val="24"/>
          <w:lang w:eastAsia="hu-HU"/>
        </w:rPr>
        <w:t>:</w:t>
      </w:r>
    </w:p>
    <w:p w:rsidR="006D7CFD" w:rsidRPr="0095770E" w:rsidRDefault="006D7CFD" w:rsidP="00ED3C99">
      <w:pPr>
        <w:numPr>
          <w:ilvl w:val="0"/>
          <w:numId w:val="31"/>
        </w:numPr>
        <w:spacing w:after="0" w:line="360" w:lineRule="auto"/>
        <w:jc w:val="both"/>
        <w:rPr>
          <w:rFonts w:ascii="Times New Roman" w:eastAsia="Times New Roman" w:hAnsi="Times New Roman" w:cs="Times New Roman"/>
          <w:kern w:val="28"/>
          <w:sz w:val="24"/>
          <w:szCs w:val="24"/>
          <w:lang w:eastAsia="hu-HU"/>
        </w:rPr>
      </w:pPr>
      <w:r w:rsidRPr="0095770E">
        <w:rPr>
          <w:rFonts w:ascii="Times New Roman" w:eastAsia="Times New Roman" w:hAnsi="Times New Roman" w:cs="Times New Roman"/>
          <w:kern w:val="28"/>
          <w:sz w:val="24"/>
          <w:szCs w:val="24"/>
          <w:lang w:eastAsia="hu-HU"/>
        </w:rPr>
        <w:t>Sürgős esetben segítségkérés</w:t>
      </w:r>
    </w:p>
    <w:p w:rsidR="006D7CFD" w:rsidRPr="0095770E" w:rsidRDefault="006D7CFD" w:rsidP="00ED3C99">
      <w:pPr>
        <w:numPr>
          <w:ilvl w:val="0"/>
          <w:numId w:val="31"/>
        </w:numPr>
        <w:spacing w:after="0" w:line="360" w:lineRule="auto"/>
        <w:jc w:val="both"/>
        <w:rPr>
          <w:rFonts w:ascii="Times New Roman" w:eastAsia="Times New Roman" w:hAnsi="Times New Roman" w:cs="Times New Roman"/>
          <w:kern w:val="28"/>
          <w:sz w:val="24"/>
          <w:szCs w:val="24"/>
          <w:lang w:eastAsia="hu-HU"/>
        </w:rPr>
      </w:pPr>
      <w:r w:rsidRPr="0095770E">
        <w:rPr>
          <w:rFonts w:ascii="Times New Roman" w:eastAsia="Times New Roman" w:hAnsi="Times New Roman" w:cs="Times New Roman"/>
          <w:kern w:val="28"/>
          <w:sz w:val="24"/>
          <w:szCs w:val="24"/>
          <w:lang w:eastAsia="hu-HU"/>
        </w:rPr>
        <w:t>Státusz vizsgálatok (A vizsgálatokra a gyermeket a szülőkkel együtt az orvosi rendelőbe hívják be.)</w:t>
      </w:r>
    </w:p>
    <w:p w:rsidR="006D7CFD" w:rsidRDefault="006D7CFD" w:rsidP="00ED3C99">
      <w:pPr>
        <w:numPr>
          <w:ilvl w:val="0"/>
          <w:numId w:val="30"/>
        </w:numPr>
        <w:spacing w:after="0" w:line="360" w:lineRule="auto"/>
        <w:jc w:val="both"/>
        <w:rPr>
          <w:rFonts w:ascii="Times New Roman" w:eastAsia="Times New Roman" w:hAnsi="Times New Roman" w:cs="Times New Roman"/>
          <w:kern w:val="28"/>
          <w:sz w:val="24"/>
          <w:szCs w:val="24"/>
          <w:lang w:eastAsia="hu-HU"/>
        </w:rPr>
      </w:pPr>
      <w:r w:rsidRPr="0095770E">
        <w:rPr>
          <w:rFonts w:ascii="Times New Roman" w:eastAsia="Times New Roman" w:hAnsi="Times New Roman" w:cs="Times New Roman"/>
          <w:kern w:val="28"/>
          <w:sz w:val="24"/>
          <w:szCs w:val="24"/>
          <w:lang w:eastAsia="hu-HU"/>
        </w:rPr>
        <w:lastRenderedPageBreak/>
        <w:t xml:space="preserve">Tisztasági szűrés-védőnők </w:t>
      </w:r>
      <w:proofErr w:type="spellStart"/>
      <w:r w:rsidRPr="0095770E">
        <w:rPr>
          <w:rFonts w:ascii="Times New Roman" w:eastAsia="Times New Roman" w:hAnsi="Times New Roman" w:cs="Times New Roman"/>
          <w:kern w:val="28"/>
          <w:sz w:val="24"/>
          <w:szCs w:val="24"/>
          <w:lang w:eastAsia="hu-HU"/>
        </w:rPr>
        <w:t>félévente</w:t>
      </w:r>
      <w:proofErr w:type="spellEnd"/>
      <w:r w:rsidRPr="0095770E">
        <w:rPr>
          <w:rFonts w:ascii="Times New Roman" w:eastAsia="Times New Roman" w:hAnsi="Times New Roman" w:cs="Times New Roman"/>
          <w:kern w:val="28"/>
          <w:sz w:val="24"/>
          <w:szCs w:val="24"/>
          <w:lang w:eastAsia="hu-HU"/>
        </w:rPr>
        <w:t xml:space="preserve"> </w:t>
      </w:r>
      <w:proofErr w:type="spellStart"/>
      <w:r w:rsidRPr="0095770E">
        <w:rPr>
          <w:rFonts w:ascii="Times New Roman" w:eastAsia="Times New Roman" w:hAnsi="Times New Roman" w:cs="Times New Roman"/>
          <w:kern w:val="28"/>
          <w:sz w:val="24"/>
          <w:szCs w:val="24"/>
          <w:lang w:eastAsia="hu-HU"/>
        </w:rPr>
        <w:t>ill</w:t>
      </w:r>
      <w:proofErr w:type="spellEnd"/>
      <w:r w:rsidRPr="0095770E">
        <w:rPr>
          <w:rFonts w:ascii="Times New Roman" w:eastAsia="Times New Roman" w:hAnsi="Times New Roman" w:cs="Times New Roman"/>
          <w:kern w:val="28"/>
          <w:sz w:val="24"/>
          <w:szCs w:val="24"/>
          <w:lang w:eastAsia="hu-HU"/>
        </w:rPr>
        <w:t xml:space="preserve"> szükség szerint, </w:t>
      </w:r>
      <w:r w:rsidR="002D3361">
        <w:rPr>
          <w:rFonts w:ascii="Times New Roman" w:eastAsia="Times New Roman" w:hAnsi="Times New Roman" w:cs="Times New Roman"/>
          <w:kern w:val="28"/>
          <w:sz w:val="24"/>
          <w:szCs w:val="24"/>
          <w:lang w:eastAsia="hu-HU"/>
        </w:rPr>
        <w:t>parazita-fertőzése</w:t>
      </w:r>
      <w:r w:rsidR="00997F7D">
        <w:rPr>
          <w:rFonts w:ascii="Times New Roman" w:eastAsia="Times New Roman" w:hAnsi="Times New Roman" w:cs="Times New Roman"/>
          <w:kern w:val="28"/>
          <w:sz w:val="24"/>
          <w:szCs w:val="24"/>
          <w:lang w:eastAsia="hu-HU"/>
        </w:rPr>
        <w:t>s</w:t>
      </w:r>
      <w:r w:rsidR="002D3361">
        <w:rPr>
          <w:rFonts w:ascii="Times New Roman" w:eastAsia="Times New Roman" w:hAnsi="Times New Roman" w:cs="Times New Roman"/>
          <w:kern w:val="28"/>
          <w:sz w:val="24"/>
          <w:szCs w:val="24"/>
          <w:lang w:eastAsia="hu-HU"/>
        </w:rPr>
        <w:t xml:space="preserve"> </w:t>
      </w:r>
      <w:r w:rsidRPr="0095770E">
        <w:rPr>
          <w:rFonts w:ascii="Times New Roman" w:eastAsia="Times New Roman" w:hAnsi="Times New Roman" w:cs="Times New Roman"/>
          <w:kern w:val="28"/>
          <w:sz w:val="24"/>
          <w:szCs w:val="24"/>
          <w:lang w:eastAsia="hu-HU"/>
        </w:rPr>
        <w:t>tünetek észlelés</w:t>
      </w:r>
      <w:r w:rsidR="00997F7D">
        <w:rPr>
          <w:rFonts w:ascii="Times New Roman" w:eastAsia="Times New Roman" w:hAnsi="Times New Roman" w:cs="Times New Roman"/>
          <w:kern w:val="28"/>
          <w:sz w:val="24"/>
          <w:szCs w:val="24"/>
          <w:lang w:eastAsia="hu-HU"/>
        </w:rPr>
        <w:t>e</w:t>
      </w:r>
      <w:r w:rsidRPr="0095770E">
        <w:rPr>
          <w:rFonts w:ascii="Times New Roman" w:eastAsia="Times New Roman" w:hAnsi="Times New Roman" w:cs="Times New Roman"/>
          <w:kern w:val="28"/>
          <w:sz w:val="24"/>
          <w:szCs w:val="24"/>
          <w:lang w:eastAsia="hu-HU"/>
        </w:rPr>
        <w:t xml:space="preserve"> bejelentések esetén.</w:t>
      </w:r>
    </w:p>
    <w:p w:rsidR="006D7CFD" w:rsidRDefault="006D7CFD" w:rsidP="00ED3C99">
      <w:pPr>
        <w:numPr>
          <w:ilvl w:val="0"/>
          <w:numId w:val="3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interaktív tájékoztatók (Baba-mama klub; Óvoda)</w:t>
      </w:r>
    </w:p>
    <w:p w:rsidR="00CF73B7" w:rsidRPr="00CF73B7" w:rsidRDefault="006D7CFD" w:rsidP="006D7CFD">
      <w:pPr>
        <w:spacing w:after="0" w:line="360" w:lineRule="auto"/>
        <w:jc w:val="both"/>
        <w:rPr>
          <w:rFonts w:ascii="Times New Roman" w:eastAsia="Times New Roman" w:hAnsi="Times New Roman" w:cs="Times New Roman"/>
          <w:kern w:val="28"/>
          <w:sz w:val="24"/>
          <w:szCs w:val="24"/>
          <w:lang w:eastAsia="hu-HU"/>
        </w:rPr>
      </w:pPr>
      <w:r w:rsidRPr="0095770E">
        <w:rPr>
          <w:rFonts w:ascii="Times New Roman" w:eastAsia="Times New Roman" w:hAnsi="Times New Roman" w:cs="Times New Roman"/>
          <w:kern w:val="28"/>
          <w:sz w:val="24"/>
          <w:szCs w:val="24"/>
          <w:lang w:eastAsia="hu-HU"/>
        </w:rPr>
        <w:t>Óvodánkat a törvényi előírásoknak megfelelően rendszeresen ellenőrzi az Állami Népegészségügyi és Tisztiorvosi Szolgálat</w:t>
      </w:r>
      <w:r>
        <w:rPr>
          <w:rFonts w:ascii="Times New Roman" w:eastAsia="Times New Roman" w:hAnsi="Times New Roman" w:cs="Times New Roman"/>
          <w:kern w:val="28"/>
          <w:sz w:val="24"/>
          <w:szCs w:val="24"/>
          <w:lang w:eastAsia="hu-HU"/>
        </w:rPr>
        <w:t>.</w:t>
      </w:r>
    </w:p>
    <w:p w:rsidR="00997F7D" w:rsidRDefault="00997F7D" w:rsidP="006D7CFD">
      <w:pPr>
        <w:spacing w:after="0" w:line="360" w:lineRule="auto"/>
        <w:jc w:val="both"/>
        <w:rPr>
          <w:rFonts w:ascii="Times New Roman" w:eastAsia="Times New Roman" w:hAnsi="Times New Roman" w:cs="Times New Roman"/>
          <w:b/>
          <w:kern w:val="28"/>
          <w:sz w:val="24"/>
          <w:szCs w:val="24"/>
          <w:lang w:eastAsia="hu-HU"/>
        </w:rPr>
      </w:pPr>
    </w:p>
    <w:p w:rsidR="006D7CFD" w:rsidRDefault="00997F7D" w:rsidP="006D7CFD">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 xml:space="preserve">Pedagógiai </w:t>
      </w:r>
      <w:r w:rsidR="006D7CFD" w:rsidRPr="005113F9">
        <w:rPr>
          <w:rFonts w:ascii="Times New Roman" w:eastAsia="Times New Roman" w:hAnsi="Times New Roman" w:cs="Times New Roman"/>
          <w:b/>
          <w:kern w:val="28"/>
          <w:sz w:val="24"/>
          <w:szCs w:val="24"/>
          <w:lang w:eastAsia="hu-HU"/>
        </w:rPr>
        <w:t>Szakszolgálatok</w:t>
      </w:r>
    </w:p>
    <w:p w:rsidR="006D7CFD" w:rsidRPr="005113F9" w:rsidRDefault="006D7CFD" w:rsidP="006D7CFD">
      <w:pPr>
        <w:spacing w:after="0" w:line="360" w:lineRule="auto"/>
        <w:jc w:val="both"/>
        <w:rPr>
          <w:rFonts w:ascii="Times New Roman" w:eastAsia="Times New Roman" w:hAnsi="Times New Roman" w:cs="Times New Roman"/>
          <w:b/>
          <w:kern w:val="28"/>
          <w:sz w:val="24"/>
          <w:szCs w:val="24"/>
          <w:lang w:eastAsia="hu-HU"/>
        </w:rPr>
      </w:pPr>
    </w:p>
    <w:p w:rsidR="006D7CFD" w:rsidRPr="005113F9"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5113F9">
        <w:rPr>
          <w:rFonts w:ascii="Times New Roman" w:eastAsia="Times New Roman" w:hAnsi="Times New Roman" w:cs="Times New Roman"/>
          <w:b/>
          <w:kern w:val="28"/>
          <w:sz w:val="24"/>
          <w:szCs w:val="24"/>
          <w:lang w:eastAsia="hu-HU"/>
        </w:rPr>
        <w:t>Pest Megyei Pedagógiai Szakszolgálat Budakeszi Tagintézménye (székhely: Budaörs)</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sidRPr="0095770E">
        <w:rPr>
          <w:rFonts w:ascii="Times New Roman" w:eastAsia="Times New Roman" w:hAnsi="Times New Roman" w:cs="Times New Roman"/>
          <w:kern w:val="28"/>
          <w:sz w:val="24"/>
          <w:szCs w:val="24"/>
          <w:lang w:eastAsia="hu-HU"/>
        </w:rPr>
        <w:t xml:space="preserve">Ellátási feladatai közül </w:t>
      </w:r>
      <w:r w:rsidR="00AC7B8A">
        <w:rPr>
          <w:rFonts w:ascii="Times New Roman" w:eastAsia="Times New Roman" w:hAnsi="Times New Roman" w:cs="Times New Roman"/>
          <w:kern w:val="28"/>
          <w:sz w:val="24"/>
          <w:szCs w:val="24"/>
          <w:lang w:eastAsia="hu-HU"/>
        </w:rPr>
        <w:t>pszichológiai tanácsadás</w:t>
      </w:r>
      <w:r w:rsidRPr="0095770E">
        <w:rPr>
          <w:rFonts w:ascii="Times New Roman" w:eastAsia="Times New Roman" w:hAnsi="Times New Roman" w:cs="Times New Roman"/>
          <w:kern w:val="28"/>
          <w:sz w:val="24"/>
          <w:szCs w:val="24"/>
          <w:lang w:eastAsia="hu-HU"/>
        </w:rPr>
        <w:t xml:space="preserve"> működik a</w:t>
      </w:r>
      <w:r>
        <w:rPr>
          <w:rFonts w:ascii="Times New Roman" w:eastAsia="Times New Roman" w:hAnsi="Times New Roman" w:cs="Times New Roman"/>
          <w:kern w:val="28"/>
          <w:sz w:val="24"/>
          <w:szCs w:val="24"/>
          <w:lang w:eastAsia="hu-HU"/>
        </w:rPr>
        <w:t xml:space="preserve">z </w:t>
      </w:r>
      <w:r w:rsidRPr="0095770E">
        <w:rPr>
          <w:rFonts w:ascii="Times New Roman" w:eastAsia="Times New Roman" w:hAnsi="Times New Roman" w:cs="Times New Roman"/>
          <w:kern w:val="28"/>
          <w:sz w:val="24"/>
          <w:szCs w:val="24"/>
          <w:lang w:eastAsia="hu-HU"/>
        </w:rPr>
        <w:t>óvod</w:t>
      </w:r>
      <w:r>
        <w:rPr>
          <w:rFonts w:ascii="Times New Roman" w:eastAsia="Times New Roman" w:hAnsi="Times New Roman" w:cs="Times New Roman"/>
          <w:kern w:val="28"/>
          <w:sz w:val="24"/>
          <w:szCs w:val="24"/>
          <w:lang w:eastAsia="hu-HU"/>
        </w:rPr>
        <w:t xml:space="preserve">ánk </w:t>
      </w:r>
      <w:r w:rsidRPr="0095770E">
        <w:rPr>
          <w:rFonts w:ascii="Times New Roman" w:eastAsia="Times New Roman" w:hAnsi="Times New Roman" w:cs="Times New Roman"/>
          <w:kern w:val="28"/>
          <w:sz w:val="24"/>
          <w:szCs w:val="24"/>
          <w:lang w:eastAsia="hu-HU"/>
        </w:rPr>
        <w:t>Tengelice utcai épületében</w:t>
      </w:r>
      <w:r>
        <w:rPr>
          <w:rFonts w:ascii="Times New Roman" w:eastAsia="Times New Roman" w:hAnsi="Times New Roman" w:cs="Times New Roman"/>
          <w:kern w:val="28"/>
          <w:sz w:val="24"/>
          <w:szCs w:val="24"/>
          <w:lang w:eastAsia="hu-HU"/>
        </w:rPr>
        <w:t>. A szakszolgálat szakemberei továbbá szakértői vizsgálatokat végeznek, javaslatot tesznek a beiskolázáshoz; a beilleszkedési, tanulási és magatartási nehézséggel küzdő (BTM), valamint részképesség gyengeséget mutató gyermekek ellátásával kapcsolatos fejlesztésére; szakmai segítséget, tájékoztatást nyújtanak aktuális kérdésekben.</w:t>
      </w:r>
    </w:p>
    <w:p w:rsidR="006D7CFD" w:rsidRPr="0095770E" w:rsidRDefault="006D7CFD" w:rsidP="006D7CFD">
      <w:pPr>
        <w:spacing w:after="0" w:line="360" w:lineRule="auto"/>
        <w:jc w:val="both"/>
        <w:rPr>
          <w:rFonts w:ascii="Times New Roman" w:eastAsia="Times New Roman" w:hAnsi="Times New Roman" w:cs="Times New Roman"/>
          <w:kern w:val="28"/>
          <w:sz w:val="24"/>
          <w:szCs w:val="24"/>
          <w:lang w:eastAsia="hu-HU"/>
        </w:rPr>
      </w:pP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w:t>
      </w:r>
      <w:r w:rsidRPr="000700A9">
        <w:rPr>
          <w:rFonts w:ascii="Times New Roman" w:eastAsia="Times New Roman" w:hAnsi="Times New Roman" w:cs="Times New Roman"/>
          <w:b/>
          <w:kern w:val="28"/>
          <w:sz w:val="24"/>
          <w:szCs w:val="24"/>
          <w:lang w:eastAsia="hu-HU"/>
        </w:rPr>
        <w:t>Fővárosi Pedagógiai Szakszolgálat</w:t>
      </w:r>
      <w:r>
        <w:rPr>
          <w:rFonts w:ascii="Times New Roman" w:eastAsia="Times New Roman" w:hAnsi="Times New Roman" w:cs="Times New Roman"/>
          <w:kern w:val="28"/>
          <w:sz w:val="24"/>
          <w:szCs w:val="24"/>
          <w:lang w:eastAsia="hu-HU"/>
        </w:rPr>
        <w:t xml:space="preserve"> végzi a sajátos nevelési igényű (SNI) gyermekek diagnosztizálását. A vizsgálatot követően szakértői szakvéleményt állítanak ki. Ez alapján történik az érintett gyermekek ellátása. </w:t>
      </w:r>
    </w:p>
    <w:p w:rsidR="006D7CFD"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SNI gyermekek szakszerű ellátása érdekében kapcsolatot tartunk a:</w:t>
      </w:r>
    </w:p>
    <w:p w:rsidR="006D7CFD" w:rsidRPr="00FA0F75" w:rsidRDefault="006D7CFD" w:rsidP="00ED3C99">
      <w:pPr>
        <w:pStyle w:val="Listaszerbekezds"/>
        <w:numPr>
          <w:ilvl w:val="0"/>
          <w:numId w:val="3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FPSZ Beszédvizsgáló </w:t>
      </w:r>
      <w:r w:rsidRPr="00FA0F75">
        <w:rPr>
          <w:rFonts w:ascii="Times New Roman" w:eastAsia="Times New Roman" w:hAnsi="Times New Roman" w:cs="Times New Roman"/>
          <w:kern w:val="28"/>
          <w:sz w:val="24"/>
          <w:szCs w:val="24"/>
          <w:lang w:eastAsia="hu-HU"/>
        </w:rPr>
        <w:t xml:space="preserve">Gyógypedagógiai Tanácsadó Korai Fejlesztő Oktató és Gondozó Tagintézménnyel, </w:t>
      </w:r>
    </w:p>
    <w:p w:rsidR="006D7CFD" w:rsidRPr="00FA0F75" w:rsidRDefault="006D7CFD" w:rsidP="00ED3C99">
      <w:pPr>
        <w:pStyle w:val="Listaszerbekezds"/>
        <w:numPr>
          <w:ilvl w:val="0"/>
          <w:numId w:val="3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FPSZ Hallásvizsgáló</w:t>
      </w:r>
      <w:r w:rsidRPr="00FA0F75">
        <w:rPr>
          <w:rFonts w:ascii="Times New Roman" w:eastAsia="Times New Roman" w:hAnsi="Times New Roman" w:cs="Times New Roman"/>
          <w:kern w:val="28"/>
          <w:sz w:val="24"/>
          <w:szCs w:val="24"/>
          <w:lang w:eastAsia="hu-HU"/>
        </w:rPr>
        <w:t xml:space="preserve"> Gyógypedagógiai Tanácsadó Korai Fejlesztő Oktató és Gondozó Tagintézménnyel, </w:t>
      </w:r>
    </w:p>
    <w:p w:rsidR="006D7CFD" w:rsidRDefault="006D7CFD" w:rsidP="00ED3C99">
      <w:pPr>
        <w:pStyle w:val="Listaszerbekezds"/>
        <w:numPr>
          <w:ilvl w:val="0"/>
          <w:numId w:val="30"/>
        </w:numPr>
        <w:spacing w:after="0" w:line="360" w:lineRule="auto"/>
        <w:jc w:val="both"/>
        <w:rPr>
          <w:rFonts w:ascii="Times New Roman" w:eastAsia="Times New Roman" w:hAnsi="Times New Roman" w:cs="Times New Roman"/>
          <w:kern w:val="28"/>
          <w:sz w:val="24"/>
          <w:szCs w:val="24"/>
          <w:lang w:eastAsia="hu-HU"/>
        </w:rPr>
      </w:pPr>
      <w:r w:rsidRPr="00FA0F75">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FPSZ</w:t>
      </w:r>
      <w:r w:rsidRPr="00FA0F75">
        <w:rPr>
          <w:rFonts w:ascii="Times New Roman" w:eastAsia="Times New Roman" w:hAnsi="Times New Roman" w:cs="Times New Roman"/>
          <w:kern w:val="28"/>
          <w:sz w:val="24"/>
          <w:szCs w:val="24"/>
          <w:lang w:eastAsia="hu-HU"/>
        </w:rPr>
        <w:t xml:space="preserve"> Mozgásvizsgáló Gyógypedagógiai Tanácsadó Korai Fejlesztő Oktató és Gondozó Tagintézménnyel, </w:t>
      </w:r>
    </w:p>
    <w:p w:rsidR="006D7CFD" w:rsidRDefault="006D7CFD" w:rsidP="00ED3C99">
      <w:pPr>
        <w:pStyle w:val="Listaszerbekezds"/>
        <w:numPr>
          <w:ilvl w:val="0"/>
          <w:numId w:val="3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Semmelweis Egyetem Pető András Kar Utazókonduktori Intézmény</w:t>
      </w:r>
      <w:r w:rsidR="00AC7B8A">
        <w:rPr>
          <w:rFonts w:ascii="Times New Roman" w:eastAsia="Times New Roman" w:hAnsi="Times New Roman" w:cs="Times New Roman"/>
          <w:kern w:val="28"/>
          <w:sz w:val="24"/>
          <w:szCs w:val="24"/>
          <w:lang w:eastAsia="hu-HU"/>
        </w:rPr>
        <w:t>egység munkatársaival,</w:t>
      </w:r>
    </w:p>
    <w:p w:rsidR="006D7CFD" w:rsidRPr="00FA0F75" w:rsidRDefault="006D7CFD" w:rsidP="00ED3C99">
      <w:pPr>
        <w:pStyle w:val="Listaszerbekezds"/>
        <w:numPr>
          <w:ilvl w:val="0"/>
          <w:numId w:val="30"/>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Vadaskert Alapítvánnyal.</w:t>
      </w:r>
    </w:p>
    <w:p w:rsidR="00997F7D" w:rsidRDefault="00997F7D" w:rsidP="006D7CFD">
      <w:pPr>
        <w:spacing w:after="0" w:line="360" w:lineRule="auto"/>
        <w:jc w:val="both"/>
        <w:rPr>
          <w:rFonts w:ascii="Times New Roman" w:eastAsia="Times New Roman" w:hAnsi="Times New Roman" w:cs="Times New Roman"/>
          <w:iCs/>
          <w:kern w:val="28"/>
          <w:sz w:val="24"/>
          <w:szCs w:val="24"/>
          <w:lang w:eastAsia="hu-HU"/>
        </w:rPr>
      </w:pPr>
    </w:p>
    <w:p w:rsidR="006D7CFD" w:rsidRDefault="006D7CFD" w:rsidP="006D7CFD">
      <w:p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Kapcsolattartás formái:</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 xml:space="preserve">személyes megbeszélések; </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esetmegbeszélések</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lastRenderedPageBreak/>
        <w:t>telefon;</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e-mail</w:t>
      </w:r>
      <w:r>
        <w:rPr>
          <w:rFonts w:ascii="Times New Roman" w:eastAsia="Times New Roman" w:hAnsi="Times New Roman" w:cs="Times New Roman"/>
          <w:iCs/>
          <w:kern w:val="28"/>
          <w:sz w:val="24"/>
          <w:szCs w:val="24"/>
          <w:lang w:eastAsia="hu-HU"/>
        </w:rPr>
        <w:t xml:space="preserve"> üzenetek</w:t>
      </w:r>
      <w:r w:rsidRPr="00AB3FA9">
        <w:rPr>
          <w:rFonts w:ascii="Times New Roman" w:eastAsia="Times New Roman" w:hAnsi="Times New Roman" w:cs="Times New Roman"/>
          <w:iCs/>
          <w:kern w:val="28"/>
          <w:sz w:val="24"/>
          <w:szCs w:val="24"/>
          <w:lang w:eastAsia="hu-HU"/>
        </w:rPr>
        <w:t xml:space="preserve">; </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hivatalos írásbeli értesítések, tájékoztat</w:t>
      </w:r>
      <w:r>
        <w:rPr>
          <w:rFonts w:ascii="Times New Roman" w:eastAsia="Times New Roman" w:hAnsi="Times New Roman" w:cs="Times New Roman"/>
          <w:iCs/>
          <w:kern w:val="28"/>
          <w:sz w:val="24"/>
          <w:szCs w:val="24"/>
          <w:lang w:eastAsia="hu-HU"/>
        </w:rPr>
        <w:t>ók.</w:t>
      </w:r>
    </w:p>
    <w:p w:rsidR="006D7CFD" w:rsidRPr="00422166" w:rsidRDefault="006D7CFD" w:rsidP="006D7CFD">
      <w:pPr>
        <w:spacing w:after="0" w:line="360" w:lineRule="auto"/>
        <w:jc w:val="both"/>
        <w:rPr>
          <w:rFonts w:ascii="Times New Roman" w:eastAsia="Times New Roman" w:hAnsi="Times New Roman" w:cs="Times New Roman"/>
          <w:kern w:val="28"/>
          <w:sz w:val="24"/>
          <w:szCs w:val="24"/>
          <w:lang w:eastAsia="hu-HU"/>
        </w:rPr>
      </w:pPr>
    </w:p>
    <w:p w:rsidR="006D7CFD" w:rsidRPr="009729BC"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9729BC">
        <w:rPr>
          <w:rFonts w:ascii="Times New Roman" w:eastAsia="Times New Roman" w:hAnsi="Times New Roman" w:cs="Times New Roman"/>
          <w:b/>
          <w:kern w:val="28"/>
          <w:sz w:val="24"/>
          <w:szCs w:val="24"/>
          <w:lang w:eastAsia="hu-HU"/>
        </w:rPr>
        <w:t>EMMI, Oktatási Hivatal</w:t>
      </w:r>
      <w:r>
        <w:rPr>
          <w:rFonts w:ascii="Times New Roman" w:eastAsia="Times New Roman" w:hAnsi="Times New Roman" w:cs="Times New Roman"/>
          <w:b/>
          <w:kern w:val="28"/>
          <w:sz w:val="24"/>
          <w:szCs w:val="24"/>
          <w:lang w:eastAsia="hu-HU"/>
        </w:rPr>
        <w:t xml:space="preserve"> </w:t>
      </w:r>
      <w:r w:rsidRPr="009729BC">
        <w:rPr>
          <w:rFonts w:ascii="Times New Roman" w:eastAsia="Times New Roman" w:hAnsi="Times New Roman" w:cs="Times New Roman"/>
          <w:kern w:val="28"/>
          <w:sz w:val="24"/>
          <w:szCs w:val="24"/>
          <w:lang w:eastAsia="hu-HU"/>
        </w:rPr>
        <w:t>(POK, Pedagógiai Szakmai szolgáltatások)</w:t>
      </w:r>
    </w:p>
    <w:p w:rsidR="006D7CFD" w:rsidRPr="00422166" w:rsidRDefault="006D7CFD" w:rsidP="006D7CFD">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intézmény törvényes működésének felügyeletét a Nemzeti Erőforrás Minisztérium és az Oktatási Hivatal látja el.</w:t>
      </w:r>
    </w:p>
    <w:p w:rsidR="006D7CFD" w:rsidRPr="003E23CD" w:rsidRDefault="006D7CFD" w:rsidP="006D7CFD">
      <w:pPr>
        <w:tabs>
          <w:tab w:val="left" w:pos="6804"/>
          <w:tab w:val="left" w:pos="7088"/>
        </w:tabs>
        <w:spacing w:after="0" w:line="360" w:lineRule="auto"/>
        <w:jc w:val="both"/>
        <w:rPr>
          <w:rFonts w:ascii="Times New Roman" w:eastAsia="Times New Roman" w:hAnsi="Times New Roman" w:cs="Times New Roman"/>
          <w:sz w:val="24"/>
          <w:szCs w:val="24"/>
          <w:lang w:eastAsia="hu-HU"/>
        </w:rPr>
      </w:pPr>
      <w:r w:rsidRPr="003E23CD">
        <w:rPr>
          <w:rFonts w:ascii="Times New Roman" w:eastAsia="Times New Roman" w:hAnsi="Times New Roman" w:cs="Times New Roman"/>
          <w:sz w:val="24"/>
          <w:szCs w:val="24"/>
          <w:lang w:eastAsia="hu-HU"/>
        </w:rPr>
        <w:t>Az Oktatási Hivatalban a Pedagógiai Oktatási Központok (POK-ok) biztosítják és koordinálják a pedagógiai-szakmai szolgáltatásokat, valamint gondoskodnak a szaktanácsadói hálózat, továbbá a pedagógusok munkájának külső, egységes kritériumok szerinti ellenőrzését szolgáló tanfelügyelői-hálózat hatékony és teljes körű működtetéséről.</w:t>
      </w:r>
    </w:p>
    <w:p w:rsidR="006D7CFD" w:rsidRDefault="006D7CFD" w:rsidP="006D7CFD">
      <w:p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Kapcsolattartás formái:</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telefon;</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e-mail</w:t>
      </w:r>
      <w:r>
        <w:rPr>
          <w:rFonts w:ascii="Times New Roman" w:eastAsia="Times New Roman" w:hAnsi="Times New Roman" w:cs="Times New Roman"/>
          <w:iCs/>
          <w:kern w:val="28"/>
          <w:sz w:val="24"/>
          <w:szCs w:val="24"/>
          <w:lang w:eastAsia="hu-HU"/>
        </w:rPr>
        <w:t xml:space="preserve"> üzenetek</w:t>
      </w:r>
      <w:r w:rsidRPr="00AB3FA9">
        <w:rPr>
          <w:rFonts w:ascii="Times New Roman" w:eastAsia="Times New Roman" w:hAnsi="Times New Roman" w:cs="Times New Roman"/>
          <w:iCs/>
          <w:kern w:val="28"/>
          <w:sz w:val="24"/>
          <w:szCs w:val="24"/>
          <w:lang w:eastAsia="hu-HU"/>
        </w:rPr>
        <w:t xml:space="preserve">; </w:t>
      </w:r>
    </w:p>
    <w:p w:rsidR="006D7CFD" w:rsidRDefault="006D7CFD" w:rsidP="006D7CFD">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hivatalos írásbeli értesítések, tájékoztat</w:t>
      </w:r>
      <w:r w:rsidR="00AC7B8A">
        <w:rPr>
          <w:rFonts w:ascii="Times New Roman" w:eastAsia="Times New Roman" w:hAnsi="Times New Roman" w:cs="Times New Roman"/>
          <w:iCs/>
          <w:kern w:val="28"/>
          <w:sz w:val="24"/>
          <w:szCs w:val="24"/>
          <w:lang w:eastAsia="hu-HU"/>
        </w:rPr>
        <w:t>ók;</w:t>
      </w:r>
    </w:p>
    <w:p w:rsidR="00AC7B8A" w:rsidRDefault="00AC7B8A" w:rsidP="006D7CFD">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konferenciák;</w:t>
      </w:r>
    </w:p>
    <w:p w:rsidR="00AC7B8A" w:rsidRDefault="00AC7B8A" w:rsidP="006D7CFD">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továbbképzések.</w:t>
      </w:r>
    </w:p>
    <w:p w:rsidR="00CF73B7" w:rsidRPr="00CF73B7" w:rsidRDefault="00CF73B7" w:rsidP="00CF73B7">
      <w:pPr>
        <w:pStyle w:val="Listaszerbekezds"/>
        <w:spacing w:after="0" w:line="360" w:lineRule="auto"/>
        <w:jc w:val="both"/>
        <w:rPr>
          <w:rFonts w:ascii="Times New Roman" w:eastAsia="Times New Roman" w:hAnsi="Times New Roman" w:cs="Times New Roman"/>
          <w:iCs/>
          <w:kern w:val="28"/>
          <w:sz w:val="24"/>
          <w:szCs w:val="24"/>
          <w:lang w:eastAsia="hu-HU"/>
        </w:rPr>
      </w:pPr>
    </w:p>
    <w:p w:rsidR="006D7CFD" w:rsidRPr="00940497" w:rsidRDefault="006D7CFD" w:rsidP="006D7CFD">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Az </w:t>
      </w:r>
      <w:r w:rsidRPr="0009146D">
        <w:rPr>
          <w:rFonts w:ascii="Times New Roman" w:eastAsia="Times New Roman" w:hAnsi="Times New Roman" w:cs="Times New Roman"/>
          <w:b/>
          <w:kern w:val="28"/>
          <w:sz w:val="24"/>
          <w:szCs w:val="24"/>
          <w:lang w:eastAsia="hu-HU"/>
        </w:rPr>
        <w:t>Egyházak</w:t>
      </w:r>
      <w:r>
        <w:rPr>
          <w:rFonts w:ascii="Times New Roman" w:eastAsia="Times New Roman" w:hAnsi="Times New Roman" w:cs="Times New Roman"/>
          <w:kern w:val="28"/>
          <w:sz w:val="24"/>
          <w:szCs w:val="24"/>
          <w:lang w:eastAsia="hu-HU"/>
        </w:rPr>
        <w:t xml:space="preserve"> számára, </w:t>
      </w:r>
      <w:r w:rsidRPr="00422166">
        <w:rPr>
          <w:rFonts w:ascii="Times New Roman" w:eastAsia="Times New Roman" w:hAnsi="Times New Roman" w:cs="Times New Roman"/>
          <w:kern w:val="28"/>
          <w:sz w:val="24"/>
          <w:szCs w:val="24"/>
          <w:lang w:eastAsia="hu-HU"/>
        </w:rPr>
        <w:t>kezdeményezés</w:t>
      </w:r>
      <w:r>
        <w:rPr>
          <w:rFonts w:ascii="Times New Roman" w:eastAsia="Times New Roman" w:hAnsi="Times New Roman" w:cs="Times New Roman"/>
          <w:kern w:val="28"/>
          <w:sz w:val="24"/>
          <w:szCs w:val="24"/>
          <w:lang w:eastAsia="hu-HU"/>
        </w:rPr>
        <w:t>ük</w:t>
      </w:r>
      <w:r w:rsidRPr="00422166">
        <w:rPr>
          <w:rFonts w:ascii="Times New Roman" w:eastAsia="Times New Roman" w:hAnsi="Times New Roman" w:cs="Times New Roman"/>
          <w:kern w:val="28"/>
          <w:sz w:val="24"/>
          <w:szCs w:val="24"/>
          <w:lang w:eastAsia="hu-HU"/>
        </w:rPr>
        <w:t xml:space="preserve"> esetén biztosítjuk a </w:t>
      </w:r>
      <w:r>
        <w:rPr>
          <w:rFonts w:ascii="Times New Roman" w:eastAsia="Times New Roman" w:hAnsi="Times New Roman" w:cs="Times New Roman"/>
          <w:kern w:val="28"/>
          <w:sz w:val="24"/>
          <w:szCs w:val="24"/>
          <w:lang w:eastAsia="hu-HU"/>
        </w:rPr>
        <w:t>helyiséget</w:t>
      </w:r>
      <w:r w:rsidRPr="00422166">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 </w:t>
      </w:r>
      <w:r w:rsidRPr="00422166">
        <w:rPr>
          <w:rFonts w:ascii="Times New Roman" w:eastAsia="Times New Roman" w:hAnsi="Times New Roman" w:cs="Times New Roman"/>
          <w:kern w:val="28"/>
          <w:sz w:val="24"/>
          <w:szCs w:val="24"/>
          <w:lang w:eastAsia="hu-HU"/>
        </w:rPr>
        <w:t xml:space="preserve">gyermekek </w:t>
      </w:r>
      <w:r>
        <w:rPr>
          <w:rFonts w:ascii="Times New Roman" w:eastAsia="Times New Roman" w:hAnsi="Times New Roman" w:cs="Times New Roman"/>
          <w:kern w:val="28"/>
          <w:sz w:val="24"/>
          <w:szCs w:val="24"/>
          <w:lang w:eastAsia="hu-HU"/>
        </w:rPr>
        <w:t xml:space="preserve">szabad vallásgyakorlásához, a </w:t>
      </w:r>
      <w:r w:rsidRPr="00422166">
        <w:rPr>
          <w:rFonts w:ascii="Times New Roman" w:eastAsia="Times New Roman" w:hAnsi="Times New Roman" w:cs="Times New Roman"/>
          <w:kern w:val="28"/>
          <w:sz w:val="24"/>
          <w:szCs w:val="24"/>
          <w:lang w:eastAsia="hu-HU"/>
        </w:rPr>
        <w:t>vallás- és hitoktatásá</w:t>
      </w:r>
      <w:r>
        <w:rPr>
          <w:rFonts w:ascii="Times New Roman" w:eastAsia="Times New Roman" w:hAnsi="Times New Roman" w:cs="Times New Roman"/>
          <w:kern w:val="28"/>
          <w:sz w:val="24"/>
          <w:szCs w:val="24"/>
          <w:lang w:eastAsia="hu-HU"/>
        </w:rPr>
        <w:t>hoz, hittanfoglalkozások tartásához,</w:t>
      </w:r>
      <w:r w:rsidRPr="00422166">
        <w:rPr>
          <w:rFonts w:ascii="Times New Roman" w:eastAsia="Times New Roman" w:hAnsi="Times New Roman" w:cs="Times New Roman"/>
          <w:kern w:val="28"/>
          <w:sz w:val="24"/>
          <w:szCs w:val="24"/>
          <w:lang w:eastAsia="hu-HU"/>
        </w:rPr>
        <w:t xml:space="preserve"> felekezettől függetlenül.</w:t>
      </w:r>
    </w:p>
    <w:p w:rsidR="006D7CFD" w:rsidRDefault="006D7CFD" w:rsidP="006D7CFD">
      <w:p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Kapcsolattartás formái:</w:t>
      </w:r>
    </w:p>
    <w:p w:rsidR="006D7CFD" w:rsidRPr="0009146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személyes megbeszélés;</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telefon;</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e-mail</w:t>
      </w:r>
      <w:r>
        <w:rPr>
          <w:rFonts w:ascii="Times New Roman" w:eastAsia="Times New Roman" w:hAnsi="Times New Roman" w:cs="Times New Roman"/>
          <w:iCs/>
          <w:kern w:val="28"/>
          <w:sz w:val="24"/>
          <w:szCs w:val="24"/>
          <w:lang w:eastAsia="hu-HU"/>
        </w:rPr>
        <w:t xml:space="preserve"> üzenetek.</w:t>
      </w:r>
    </w:p>
    <w:p w:rsidR="006D7CFD" w:rsidRPr="00335B81" w:rsidRDefault="006D7CFD" w:rsidP="006D7CFD">
      <w:pPr>
        <w:pStyle w:val="Listaszerbekezds"/>
        <w:spacing w:after="0" w:line="360" w:lineRule="auto"/>
        <w:jc w:val="both"/>
        <w:rPr>
          <w:rFonts w:ascii="Times New Roman" w:eastAsia="Times New Roman" w:hAnsi="Times New Roman" w:cs="Times New Roman"/>
          <w:iCs/>
          <w:kern w:val="28"/>
          <w:sz w:val="24"/>
          <w:szCs w:val="24"/>
          <w:lang w:eastAsia="hu-HU"/>
        </w:rPr>
      </w:pPr>
    </w:p>
    <w:p w:rsidR="006D7CFD" w:rsidRPr="0009146D" w:rsidRDefault="006D7CFD" w:rsidP="006D7CFD">
      <w:pPr>
        <w:spacing w:after="0" w:line="360" w:lineRule="auto"/>
        <w:jc w:val="both"/>
        <w:rPr>
          <w:rFonts w:ascii="Times New Roman" w:eastAsia="Times New Roman" w:hAnsi="Times New Roman" w:cs="Times New Roman"/>
          <w:b/>
          <w:kern w:val="28"/>
          <w:sz w:val="24"/>
          <w:szCs w:val="24"/>
          <w:lang w:eastAsia="hu-HU"/>
        </w:rPr>
      </w:pPr>
      <w:r w:rsidRPr="0009146D">
        <w:rPr>
          <w:rFonts w:ascii="Times New Roman" w:eastAsia="Times New Roman" w:hAnsi="Times New Roman" w:cs="Times New Roman"/>
          <w:b/>
          <w:kern w:val="28"/>
          <w:sz w:val="24"/>
          <w:szCs w:val="24"/>
          <w:lang w:eastAsia="hu-HU"/>
        </w:rPr>
        <w:t>„Zöld-partnerek”</w:t>
      </w:r>
    </w:p>
    <w:p w:rsidR="006D7CFD" w:rsidRPr="00422166" w:rsidRDefault="006D7CFD" w:rsidP="006D7CFD">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helyi</w:t>
      </w:r>
      <w:r w:rsidRPr="00422166">
        <w:rPr>
          <w:rFonts w:ascii="Times New Roman" w:eastAsia="Times New Roman" w:hAnsi="Times New Roman" w:cs="Times New Roman"/>
          <w:kern w:val="28"/>
          <w:sz w:val="24"/>
          <w:szCs w:val="24"/>
          <w:lang w:eastAsia="hu-HU"/>
        </w:rPr>
        <w:t xml:space="preserve"> </w:t>
      </w:r>
      <w:r w:rsidRPr="00335B81">
        <w:rPr>
          <w:rFonts w:ascii="Times New Roman" w:eastAsia="Times New Roman" w:hAnsi="Times New Roman" w:cs="Times New Roman"/>
          <w:kern w:val="28"/>
          <w:sz w:val="24"/>
          <w:szCs w:val="24"/>
          <w:lang w:eastAsia="hu-HU"/>
        </w:rPr>
        <w:t>Kodolányi Kulturális és Környezetvédelmi Egyesülettel</w:t>
      </w:r>
      <w:r w:rsidRPr="00422166">
        <w:rPr>
          <w:rFonts w:ascii="Times New Roman" w:eastAsia="Times New Roman" w:hAnsi="Times New Roman" w:cs="Times New Roman"/>
          <w:kern w:val="28"/>
          <w:sz w:val="24"/>
          <w:szCs w:val="24"/>
          <w:lang w:eastAsia="hu-HU"/>
        </w:rPr>
        <w:t xml:space="preserve"> (KOKUKK) </w:t>
      </w:r>
      <w:r>
        <w:rPr>
          <w:rFonts w:ascii="Times New Roman" w:eastAsia="Times New Roman" w:hAnsi="Times New Roman" w:cs="Times New Roman"/>
          <w:kern w:val="28"/>
          <w:sz w:val="24"/>
          <w:szCs w:val="24"/>
          <w:lang w:eastAsia="hu-HU"/>
        </w:rPr>
        <w:t xml:space="preserve">folyamatos az együttműködésünk a </w:t>
      </w:r>
      <w:r w:rsidRPr="00422166">
        <w:rPr>
          <w:rFonts w:ascii="Times New Roman" w:eastAsia="Times New Roman" w:hAnsi="Times New Roman" w:cs="Times New Roman"/>
          <w:kern w:val="28"/>
          <w:sz w:val="24"/>
          <w:szCs w:val="24"/>
          <w:lang w:eastAsia="hu-HU"/>
        </w:rPr>
        <w:t>különböző környezetvédelmi és kulturális programok alkalmával</w:t>
      </w:r>
      <w:r>
        <w:rPr>
          <w:rFonts w:ascii="Times New Roman" w:eastAsia="Times New Roman" w:hAnsi="Times New Roman" w:cs="Times New Roman"/>
          <w:kern w:val="28"/>
          <w:sz w:val="24"/>
          <w:szCs w:val="24"/>
          <w:lang w:eastAsia="hu-HU"/>
        </w:rPr>
        <w:t xml:space="preserve"> (Öreg Tölgy Erdei Tanös</w:t>
      </w:r>
      <w:r w:rsidR="00CF73B7">
        <w:rPr>
          <w:rFonts w:ascii="Times New Roman" w:eastAsia="Times New Roman" w:hAnsi="Times New Roman" w:cs="Times New Roman"/>
          <w:kern w:val="28"/>
          <w:sz w:val="24"/>
          <w:szCs w:val="24"/>
          <w:lang w:eastAsia="hu-HU"/>
        </w:rPr>
        <w:t>vény programok, Madárgyűrűzés…)</w:t>
      </w:r>
      <w:r w:rsidRPr="00422166">
        <w:rPr>
          <w:rFonts w:ascii="Times New Roman" w:eastAsia="Times New Roman" w:hAnsi="Times New Roman" w:cs="Times New Roman"/>
          <w:kern w:val="28"/>
          <w:sz w:val="24"/>
          <w:szCs w:val="24"/>
          <w:lang w:eastAsia="hu-HU"/>
        </w:rPr>
        <w:t>. Pályázatok megírása esetén kölcsönösen segítjük egymás munkáját.</w:t>
      </w:r>
    </w:p>
    <w:p w:rsidR="006D7CFD" w:rsidRDefault="006D7CFD" w:rsidP="006D7CF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Nevelő-fejlesztő munkánk tartalmának bővítése, szakmódszertani tudásunk folyamatos frissítése </w:t>
      </w:r>
      <w:r>
        <w:rPr>
          <w:rFonts w:ascii="Times New Roman" w:eastAsia="Times New Roman" w:hAnsi="Times New Roman" w:cs="Times New Roman"/>
          <w:sz w:val="24"/>
          <w:szCs w:val="24"/>
          <w:lang w:eastAsia="hu-HU"/>
        </w:rPr>
        <w:lastRenderedPageBreak/>
        <w:t xml:space="preserve">és fejlesztése érdekében kapcsolatot tartunk a </w:t>
      </w:r>
      <w:r w:rsidRPr="003E23CD">
        <w:rPr>
          <w:rFonts w:ascii="Times New Roman" w:eastAsia="Times New Roman" w:hAnsi="Times New Roman" w:cs="Times New Roman"/>
          <w:sz w:val="24"/>
          <w:szCs w:val="24"/>
          <w:lang w:eastAsia="hu-HU"/>
        </w:rPr>
        <w:t>Magyar Madártani és Természetvédelmi Egyesület</w:t>
      </w:r>
      <w:r>
        <w:rPr>
          <w:rFonts w:ascii="Times New Roman" w:eastAsia="Times New Roman" w:hAnsi="Times New Roman" w:cs="Times New Roman"/>
          <w:sz w:val="24"/>
          <w:szCs w:val="24"/>
          <w:lang w:eastAsia="hu-HU"/>
        </w:rPr>
        <w:t xml:space="preserve">tel. </w:t>
      </w:r>
    </w:p>
    <w:p w:rsidR="006D7CFD" w:rsidRPr="003E23CD" w:rsidRDefault="006D7CFD" w:rsidP="006D7CF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Szívesen működünk együtt</w:t>
      </w:r>
      <w:r w:rsidRPr="003E23C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azokkal a Zöld Óvodákkal, akik elfogadják kezdeményezésünket, vagy felveszik a kapcsolatot velünk (</w:t>
      </w:r>
      <w:r w:rsidRPr="003E23CD">
        <w:rPr>
          <w:rFonts w:ascii="Times New Roman" w:eastAsia="Times New Roman" w:hAnsi="Times New Roman" w:cs="Times New Roman"/>
          <w:sz w:val="24"/>
          <w:szCs w:val="24"/>
          <w:lang w:eastAsia="hu-HU"/>
        </w:rPr>
        <w:t>szakmai kérdések, továbbképzések, jó</w:t>
      </w:r>
      <w:r>
        <w:rPr>
          <w:rFonts w:ascii="Times New Roman" w:eastAsia="Times New Roman" w:hAnsi="Times New Roman" w:cs="Times New Roman"/>
          <w:sz w:val="24"/>
          <w:szCs w:val="24"/>
          <w:lang w:eastAsia="hu-HU"/>
        </w:rPr>
        <w:t>-</w:t>
      </w:r>
      <w:r w:rsidRPr="003E23CD">
        <w:rPr>
          <w:rFonts w:ascii="Times New Roman" w:eastAsia="Times New Roman" w:hAnsi="Times New Roman" w:cs="Times New Roman"/>
          <w:sz w:val="24"/>
          <w:szCs w:val="24"/>
          <w:lang w:eastAsia="hu-HU"/>
        </w:rPr>
        <w:t>gyakorlatok</w:t>
      </w:r>
      <w:r>
        <w:rPr>
          <w:rFonts w:ascii="Times New Roman" w:eastAsia="Times New Roman" w:hAnsi="Times New Roman" w:cs="Times New Roman"/>
          <w:sz w:val="24"/>
          <w:szCs w:val="24"/>
          <w:lang w:eastAsia="hu-HU"/>
        </w:rPr>
        <w:t>,</w:t>
      </w:r>
      <w:r w:rsidRPr="003E23CD">
        <w:rPr>
          <w:rFonts w:ascii="Times New Roman" w:eastAsia="Times New Roman" w:hAnsi="Times New Roman" w:cs="Times New Roman"/>
          <w:sz w:val="24"/>
          <w:szCs w:val="24"/>
          <w:lang w:eastAsia="hu-HU"/>
        </w:rPr>
        <w:t xml:space="preserve"> zöld programok</w:t>
      </w:r>
      <w:r>
        <w:rPr>
          <w:rFonts w:ascii="Times New Roman" w:eastAsia="Times New Roman" w:hAnsi="Times New Roman" w:cs="Times New Roman"/>
          <w:sz w:val="24"/>
          <w:szCs w:val="24"/>
          <w:lang w:eastAsia="hu-HU"/>
        </w:rPr>
        <w:t xml:space="preserve"> szervezése).</w:t>
      </w:r>
    </w:p>
    <w:p w:rsidR="006D7CFD" w:rsidRDefault="006D7CFD" w:rsidP="006D7CF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Gyakran kirándulunk a közeli Állatkertekbe, vadasparkokba.</w:t>
      </w:r>
    </w:p>
    <w:p w:rsidR="006D7CFD" w:rsidRDefault="006D7CFD" w:rsidP="006D7CFD">
      <w:p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Kapcsolattartás formái:</w:t>
      </w:r>
    </w:p>
    <w:p w:rsidR="006D7CFD" w:rsidRPr="0009146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Pr>
          <w:rFonts w:ascii="Times New Roman" w:eastAsia="Times New Roman" w:hAnsi="Times New Roman" w:cs="Times New Roman"/>
          <w:iCs/>
          <w:kern w:val="28"/>
          <w:sz w:val="24"/>
          <w:szCs w:val="24"/>
          <w:lang w:eastAsia="hu-HU"/>
        </w:rPr>
        <w:t>„zöld”- programok;</w:t>
      </w:r>
    </w:p>
    <w:p w:rsidR="006D7CFD" w:rsidRDefault="006D7CFD" w:rsidP="00ED3C99">
      <w:pPr>
        <w:pStyle w:val="Listaszerbekezds"/>
        <w:numPr>
          <w:ilvl w:val="0"/>
          <w:numId w:val="32"/>
        </w:numPr>
        <w:spacing w:after="0" w:line="360" w:lineRule="auto"/>
        <w:jc w:val="both"/>
        <w:rPr>
          <w:rFonts w:ascii="Times New Roman" w:eastAsia="Times New Roman" w:hAnsi="Times New Roman" w:cs="Times New Roman"/>
          <w:iCs/>
          <w:kern w:val="28"/>
          <w:sz w:val="24"/>
          <w:szCs w:val="24"/>
          <w:lang w:eastAsia="hu-HU"/>
        </w:rPr>
      </w:pPr>
      <w:r w:rsidRPr="00AB3FA9">
        <w:rPr>
          <w:rFonts w:ascii="Times New Roman" w:eastAsia="Times New Roman" w:hAnsi="Times New Roman" w:cs="Times New Roman"/>
          <w:iCs/>
          <w:kern w:val="28"/>
          <w:sz w:val="24"/>
          <w:szCs w:val="24"/>
          <w:lang w:eastAsia="hu-HU"/>
        </w:rPr>
        <w:t>telefon;</w:t>
      </w:r>
    </w:p>
    <w:p w:rsidR="00997F7D" w:rsidRPr="00997F7D" w:rsidRDefault="006D7CFD" w:rsidP="00997F7D">
      <w:pPr>
        <w:pStyle w:val="Listaszerbekezds"/>
        <w:numPr>
          <w:ilvl w:val="0"/>
          <w:numId w:val="32"/>
        </w:numPr>
        <w:spacing w:after="0" w:line="360" w:lineRule="auto"/>
        <w:jc w:val="both"/>
        <w:rPr>
          <w:rFonts w:ascii="Times New Roman" w:eastAsia="Times New Roman" w:hAnsi="Times New Roman" w:cs="Times New Roman"/>
          <w:b/>
          <w:kern w:val="28"/>
          <w:sz w:val="24"/>
          <w:szCs w:val="24"/>
          <w:lang w:eastAsia="hu-HU"/>
        </w:rPr>
      </w:pPr>
      <w:r w:rsidRPr="006D7CFD">
        <w:rPr>
          <w:rFonts w:ascii="Times New Roman" w:eastAsia="Times New Roman" w:hAnsi="Times New Roman" w:cs="Times New Roman"/>
          <w:iCs/>
          <w:kern w:val="28"/>
          <w:sz w:val="24"/>
          <w:szCs w:val="24"/>
          <w:lang w:eastAsia="hu-HU"/>
        </w:rPr>
        <w:t>e-</w:t>
      </w:r>
      <w:r>
        <w:rPr>
          <w:rFonts w:ascii="Times New Roman" w:eastAsia="Times New Roman" w:hAnsi="Times New Roman" w:cs="Times New Roman"/>
          <w:iCs/>
          <w:kern w:val="28"/>
          <w:sz w:val="24"/>
          <w:szCs w:val="24"/>
          <w:lang w:eastAsia="hu-HU"/>
        </w:rPr>
        <w:t>mail.</w:t>
      </w:r>
      <w:bookmarkStart w:id="37" w:name="_Toc12938571"/>
      <w:bookmarkStart w:id="38" w:name="_Toc173909824"/>
      <w:bookmarkStart w:id="39" w:name="_Toc173912001"/>
    </w:p>
    <w:p w:rsidR="00997F7D" w:rsidRPr="00997F7D" w:rsidRDefault="00997F7D" w:rsidP="00997F7D">
      <w:pPr>
        <w:pStyle w:val="Listaszerbekezds"/>
        <w:spacing w:after="0" w:line="360" w:lineRule="auto"/>
        <w:jc w:val="both"/>
        <w:rPr>
          <w:rFonts w:ascii="Times New Roman" w:eastAsia="Times New Roman" w:hAnsi="Times New Roman" w:cs="Times New Roman"/>
          <w:b/>
          <w:kern w:val="28"/>
          <w:sz w:val="24"/>
          <w:szCs w:val="24"/>
          <w:lang w:eastAsia="hu-HU"/>
        </w:rPr>
      </w:pPr>
    </w:p>
    <w:p w:rsidR="00BD4736" w:rsidRPr="00997F7D" w:rsidRDefault="00BD4736" w:rsidP="00997F7D">
      <w:pPr>
        <w:spacing w:after="0" w:line="360" w:lineRule="auto"/>
        <w:jc w:val="both"/>
        <w:rPr>
          <w:rFonts w:ascii="Times New Roman" w:eastAsia="Times New Roman" w:hAnsi="Times New Roman" w:cs="Times New Roman"/>
          <w:b/>
          <w:kern w:val="28"/>
          <w:sz w:val="24"/>
          <w:szCs w:val="24"/>
          <w:lang w:eastAsia="hu-HU"/>
        </w:rPr>
      </w:pPr>
      <w:r w:rsidRPr="00997F7D">
        <w:rPr>
          <w:rFonts w:ascii="Times New Roman" w:eastAsia="Times New Roman" w:hAnsi="Times New Roman" w:cs="Times New Roman"/>
          <w:b/>
          <w:kern w:val="28"/>
          <w:sz w:val="24"/>
          <w:szCs w:val="24"/>
          <w:lang w:eastAsia="hu-HU"/>
        </w:rPr>
        <w:t>9. Óvodai ünnepeink, hagyományaink</w:t>
      </w:r>
      <w:bookmarkEnd w:id="37"/>
      <w:bookmarkEnd w:id="38"/>
      <w:bookmarkEnd w:id="39"/>
    </w:p>
    <w:p w:rsidR="001E087E"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Óvodai nevelőmunkánk fontos része a magyarság szellemi örökségének, a nemzeti és népi hagyományok ápolásának, a mindennapi életvitel szokásainak továbbadása gyermekeink számára, hogy a következő nemzedékek is őrizzék és továbbadják majd ezeket. A közösen átélt élményekkel, az ismeretek átadásával, bővítésével tudjuk elősegíteni a helyes természetszemlélet és hazaszeretet alakulását, megalapozni a természetes műveltséget. </w:t>
      </w:r>
    </w:p>
    <w:p w:rsidR="00BD4736" w:rsidRPr="00422166"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 jeles napok, ünnepek kapcsolódnak az é</w:t>
      </w:r>
      <w:r w:rsidR="00870F89">
        <w:rPr>
          <w:rFonts w:ascii="Times New Roman" w:eastAsia="Times New Roman" w:hAnsi="Times New Roman" w:cs="Times New Roman"/>
          <w:kern w:val="28"/>
          <w:sz w:val="24"/>
          <w:szCs w:val="24"/>
          <w:lang w:eastAsia="hu-HU"/>
        </w:rPr>
        <w:t xml:space="preserve">vszakokhoz, </w:t>
      </w:r>
      <w:r w:rsidR="00870F89" w:rsidRPr="00422166">
        <w:rPr>
          <w:rFonts w:ascii="Times New Roman" w:eastAsia="Times New Roman" w:hAnsi="Times New Roman" w:cs="Times New Roman"/>
          <w:kern w:val="28"/>
          <w:sz w:val="24"/>
          <w:szCs w:val="24"/>
          <w:lang w:eastAsia="hu-HU"/>
        </w:rPr>
        <w:t>a természet változásaihoz</w:t>
      </w:r>
      <w:r w:rsidR="00870F89">
        <w:rPr>
          <w:rFonts w:ascii="Times New Roman" w:eastAsia="Times New Roman" w:hAnsi="Times New Roman" w:cs="Times New Roman"/>
          <w:kern w:val="28"/>
          <w:sz w:val="24"/>
          <w:szCs w:val="24"/>
          <w:lang w:eastAsia="hu-HU"/>
        </w:rPr>
        <w:t xml:space="preserve">, </w:t>
      </w:r>
      <w:r w:rsidR="00870F89" w:rsidRPr="00422166">
        <w:rPr>
          <w:rFonts w:ascii="Times New Roman" w:eastAsia="Times New Roman" w:hAnsi="Times New Roman" w:cs="Times New Roman"/>
          <w:kern w:val="28"/>
          <w:sz w:val="24"/>
          <w:szCs w:val="24"/>
          <w:lang w:eastAsia="hu-HU"/>
        </w:rPr>
        <w:t>a mindennapi emberek életéhez</w:t>
      </w:r>
      <w:r w:rsidRPr="00422166">
        <w:rPr>
          <w:rFonts w:ascii="Times New Roman" w:eastAsia="Times New Roman" w:hAnsi="Times New Roman" w:cs="Times New Roman"/>
          <w:kern w:val="28"/>
          <w:sz w:val="24"/>
          <w:szCs w:val="24"/>
          <w:lang w:eastAsia="hu-HU"/>
        </w:rPr>
        <w:t xml:space="preserve">, szokásaihoz, a hitvilághoz, </w:t>
      </w:r>
      <w:r w:rsidR="00870F89">
        <w:rPr>
          <w:rFonts w:ascii="Times New Roman" w:eastAsia="Times New Roman" w:hAnsi="Times New Roman" w:cs="Times New Roman"/>
          <w:kern w:val="28"/>
          <w:sz w:val="24"/>
          <w:szCs w:val="24"/>
          <w:lang w:eastAsia="hu-HU"/>
        </w:rPr>
        <w:t xml:space="preserve">néphagyományokhoz. </w:t>
      </w:r>
      <w:r w:rsidRPr="00422166">
        <w:rPr>
          <w:rFonts w:ascii="Times New Roman" w:eastAsia="Times New Roman" w:hAnsi="Times New Roman" w:cs="Times New Roman"/>
          <w:kern w:val="28"/>
          <w:sz w:val="24"/>
          <w:szCs w:val="24"/>
          <w:lang w:eastAsia="hu-HU"/>
        </w:rPr>
        <w:t xml:space="preserve">A népi életmód természet közeli, holisztikus szemléletével, tevékenységeivel közel áll az óvodás gyermekhez. </w:t>
      </w:r>
    </w:p>
    <w:p w:rsidR="00870F89"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népi hagyományok megismerése nem korlátozódik csupán a jeles napok, ünnepek szokásainak ápolására, hanem át- meg átszövi mindennapjainkat. </w:t>
      </w:r>
    </w:p>
    <w:p w:rsidR="004B5519"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Népmeséink, népdalaink, mondókáink, mozgásos népi gyermekjátékaink és népi gyermekjátékdalaink (melyek az óvodai élet mindennapjainak szerves részei) híven őrzik az ősi rituálék, mozgássorok, tevékenységek emlékét, nyelvi kifejeződéseit. Hozzájuk szorosan kapcsolódik az adott témához illő alkotó tevékenység; különös tekintettel a népi gyermekjáték készítés, a népi kismesterségek alapfogásaival való ismerkedés, a természetes anyagokkal történő játék, barkácsolás, és a népszokásokhoz, ünnepekhez kötődő tevékenységek, díszítő motívumok, munkafolyamatok megismerése, elsajátítása, gyakorlása.</w:t>
      </w:r>
      <w:r w:rsidRPr="00422166">
        <w:rPr>
          <w:rFonts w:ascii="Times New Roman" w:eastAsia="Times New Roman" w:hAnsi="Times New Roman" w:cs="Times New Roman"/>
          <w:color w:val="FF0000"/>
          <w:kern w:val="28"/>
          <w:sz w:val="24"/>
          <w:szCs w:val="24"/>
          <w:lang w:eastAsia="hu-HU"/>
        </w:rPr>
        <w:t xml:space="preserve"> </w:t>
      </w:r>
      <w:r w:rsidRPr="00422166">
        <w:rPr>
          <w:rFonts w:ascii="Times New Roman" w:eastAsia="Times New Roman" w:hAnsi="Times New Roman" w:cs="Times New Roman"/>
          <w:kern w:val="28"/>
          <w:sz w:val="24"/>
          <w:szCs w:val="24"/>
          <w:lang w:eastAsia="hu-HU"/>
        </w:rPr>
        <w:t xml:space="preserve"> </w:t>
      </w:r>
    </w:p>
    <w:p w:rsidR="00BD4736" w:rsidRPr="00422166"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természetes anyagok felhasználásakor építünk a gyermekek találékonyságára, alkotó készségére, fantáziájára. Az alkotó tevékenységek során megismerik a különféle anyagok </w:t>
      </w:r>
      <w:r w:rsidRPr="00422166">
        <w:rPr>
          <w:rFonts w:ascii="Times New Roman" w:eastAsia="Times New Roman" w:hAnsi="Times New Roman" w:cs="Times New Roman"/>
          <w:kern w:val="28"/>
          <w:sz w:val="24"/>
          <w:szCs w:val="24"/>
          <w:lang w:eastAsia="hu-HU"/>
        </w:rPr>
        <w:lastRenderedPageBreak/>
        <w:t xml:space="preserve">tulajdonságait, formálhatóságát, hasznosításának lehetőségeit. A környezeti témakörök, a jeles napok és ünnepek élményeket nyújtó komplex feldolgozásának mindezek fontos elemei. </w:t>
      </w:r>
    </w:p>
    <w:p w:rsidR="00BD4736" w:rsidRPr="00422166"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Fontosnak tartjuk, hogy a gyermekkel megismertessük és elfogadtassuk, ha más kultúrából érkeznek csoporttársaik, óvodástársaik. Szüleiket bevonjuk nyelvi, mozgás, viselkedés kultúrájuk és hagyomány</w:t>
      </w:r>
      <w:r w:rsidR="00AF7F28">
        <w:rPr>
          <w:rFonts w:ascii="Times New Roman" w:eastAsia="Times New Roman" w:hAnsi="Times New Roman" w:cs="Times New Roman"/>
          <w:kern w:val="28"/>
          <w:sz w:val="24"/>
          <w:szCs w:val="24"/>
          <w:lang w:eastAsia="hu-HU"/>
        </w:rPr>
        <w:t>aik megismerésébe, megértésébe.</w:t>
      </w:r>
    </w:p>
    <w:p w:rsidR="00BD4736" w:rsidRPr="00422166"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Az ünnepek kiemelik a gyermekeket és a felnőtteket a hétköznapok megszokott rendjéből, ezáltal nagyobb aktivitásra, kreativitásra ösztönöznek. </w:t>
      </w:r>
    </w:p>
    <w:p w:rsidR="00BD4736" w:rsidRPr="00422166"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Az ünnepek a hagyományok ápolása szempontjából is fontosak, mert kultúránk megismeréséhez is közelebb visznek. Az izgalmas előkészületek, tevékenységek, ötletek, elképzelések megvalósítása </w:t>
      </w:r>
      <w:r w:rsidR="00DE25E1">
        <w:rPr>
          <w:rFonts w:ascii="Times New Roman" w:eastAsia="Times New Roman" w:hAnsi="Times New Roman" w:cs="Times New Roman"/>
          <w:kern w:val="28"/>
          <w:sz w:val="24"/>
          <w:szCs w:val="24"/>
          <w:lang w:eastAsia="hu-HU"/>
        </w:rPr>
        <w:t>j</w:t>
      </w:r>
      <w:r w:rsidRPr="00422166">
        <w:rPr>
          <w:rFonts w:ascii="Times New Roman" w:eastAsia="Times New Roman" w:hAnsi="Times New Roman" w:cs="Times New Roman"/>
          <w:kern w:val="28"/>
          <w:sz w:val="24"/>
          <w:szCs w:val="24"/>
          <w:lang w:eastAsia="hu-HU"/>
        </w:rPr>
        <w:t xml:space="preserve">ó alkalom arra, hogy az egész óvoda együtt örüljön, együtt ünnepeljen, tevékenykedjen. </w:t>
      </w:r>
    </w:p>
    <w:p w:rsidR="00BD4736" w:rsidRPr="00422166"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Az ünnepek és a hozzájuk kapcsolódó előkészületek hozzájárulnak a közösségi érzé</w:t>
      </w:r>
      <w:r w:rsidR="00DE25E1">
        <w:rPr>
          <w:rFonts w:ascii="Times New Roman" w:eastAsia="Times New Roman" w:hAnsi="Times New Roman" w:cs="Times New Roman"/>
          <w:kern w:val="28"/>
          <w:sz w:val="24"/>
          <w:szCs w:val="24"/>
          <w:lang w:eastAsia="hu-HU"/>
        </w:rPr>
        <w:t>s elmélyítéséhez</w:t>
      </w:r>
      <w:r w:rsidR="00AF7F28">
        <w:rPr>
          <w:rFonts w:ascii="Times New Roman" w:eastAsia="Times New Roman" w:hAnsi="Times New Roman" w:cs="Times New Roman"/>
          <w:kern w:val="28"/>
          <w:sz w:val="24"/>
          <w:szCs w:val="24"/>
          <w:lang w:eastAsia="hu-HU"/>
        </w:rPr>
        <w:t xml:space="preserve">, </w:t>
      </w:r>
      <w:r w:rsidR="00DE25E1">
        <w:rPr>
          <w:rFonts w:ascii="Times New Roman" w:eastAsia="Times New Roman" w:hAnsi="Times New Roman" w:cs="Times New Roman"/>
          <w:kern w:val="28"/>
          <w:sz w:val="24"/>
          <w:szCs w:val="24"/>
          <w:lang w:eastAsia="hu-HU"/>
        </w:rPr>
        <w:t>valamint az óvoda-család kapcsolatának erősítéséhez</w:t>
      </w:r>
      <w:r w:rsidR="00D12BCD">
        <w:rPr>
          <w:rFonts w:ascii="Times New Roman" w:eastAsia="Times New Roman" w:hAnsi="Times New Roman" w:cs="Times New Roman"/>
          <w:kern w:val="28"/>
          <w:sz w:val="24"/>
          <w:szCs w:val="24"/>
          <w:lang w:eastAsia="hu-HU"/>
        </w:rPr>
        <w:t>, elmélyítéséhez</w:t>
      </w:r>
      <w:r w:rsidR="00870F89">
        <w:rPr>
          <w:rFonts w:ascii="Times New Roman" w:eastAsia="Times New Roman" w:hAnsi="Times New Roman" w:cs="Times New Roman"/>
          <w:kern w:val="28"/>
          <w:sz w:val="24"/>
          <w:szCs w:val="24"/>
          <w:lang w:eastAsia="hu-HU"/>
        </w:rPr>
        <w:t xml:space="preserve"> is</w:t>
      </w:r>
      <w:r w:rsidR="00DE25E1">
        <w:rPr>
          <w:rFonts w:ascii="Times New Roman" w:eastAsia="Times New Roman" w:hAnsi="Times New Roman" w:cs="Times New Roman"/>
          <w:kern w:val="28"/>
          <w:sz w:val="24"/>
          <w:szCs w:val="24"/>
          <w:lang w:eastAsia="hu-HU"/>
        </w:rPr>
        <w:t>.</w:t>
      </w:r>
    </w:p>
    <w:p w:rsidR="00646281" w:rsidRDefault="00DE25E1" w:rsidP="00BD473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Az </w:t>
      </w:r>
      <w:r w:rsidR="00BD4736" w:rsidRPr="00422166">
        <w:rPr>
          <w:rFonts w:ascii="Times New Roman" w:eastAsia="Times New Roman" w:hAnsi="Times New Roman" w:cs="Times New Roman"/>
          <w:kern w:val="28"/>
          <w:sz w:val="24"/>
          <w:szCs w:val="24"/>
          <w:lang w:eastAsia="hu-HU"/>
        </w:rPr>
        <w:t xml:space="preserve">ünneplés, megemlékezés </w:t>
      </w:r>
      <w:r>
        <w:rPr>
          <w:rFonts w:ascii="Times New Roman" w:eastAsia="Times New Roman" w:hAnsi="Times New Roman" w:cs="Times New Roman"/>
          <w:kern w:val="28"/>
          <w:sz w:val="24"/>
          <w:szCs w:val="24"/>
          <w:lang w:eastAsia="hu-HU"/>
        </w:rPr>
        <w:t xml:space="preserve">az óvodai nevelőmunka fontos része, </w:t>
      </w:r>
      <w:r w:rsidR="00BD4736" w:rsidRPr="00422166">
        <w:rPr>
          <w:rFonts w:ascii="Times New Roman" w:eastAsia="Times New Roman" w:hAnsi="Times New Roman" w:cs="Times New Roman"/>
          <w:kern w:val="28"/>
          <w:sz w:val="24"/>
          <w:szCs w:val="24"/>
          <w:lang w:eastAsia="hu-HU"/>
        </w:rPr>
        <w:t>nevelésünk sajátos eszköze, amely nem csupán egy-egy konkrét nap</w:t>
      </w:r>
      <w:r>
        <w:rPr>
          <w:rFonts w:ascii="Times New Roman" w:eastAsia="Times New Roman" w:hAnsi="Times New Roman" w:cs="Times New Roman"/>
          <w:kern w:val="28"/>
          <w:sz w:val="24"/>
          <w:szCs w:val="24"/>
          <w:lang w:eastAsia="hu-HU"/>
        </w:rPr>
        <w:t xml:space="preserve"> megünneplését jelenti, hanem </w:t>
      </w:r>
      <w:r w:rsidR="00D12BCD">
        <w:rPr>
          <w:rFonts w:ascii="Times New Roman" w:eastAsia="Times New Roman" w:hAnsi="Times New Roman" w:cs="Times New Roman"/>
          <w:kern w:val="28"/>
          <w:sz w:val="24"/>
          <w:szCs w:val="24"/>
          <w:lang w:eastAsia="hu-HU"/>
        </w:rPr>
        <w:t xml:space="preserve">olykor egy, vagy több hetet is felölelő tartalmas programok, projektek megvalósítását. </w:t>
      </w:r>
    </w:p>
    <w:p w:rsidR="00D12BCD" w:rsidRDefault="00D12BCD" w:rsidP="00BD4736">
      <w:pPr>
        <w:spacing w:after="0" w:line="360" w:lineRule="auto"/>
        <w:jc w:val="both"/>
        <w:rPr>
          <w:rFonts w:ascii="Times New Roman" w:eastAsia="Times New Roman" w:hAnsi="Times New Roman" w:cs="Times New Roman"/>
          <w:kern w:val="28"/>
          <w:sz w:val="24"/>
          <w:szCs w:val="24"/>
          <w:lang w:eastAsia="hu-HU"/>
        </w:rPr>
      </w:pPr>
    </w:p>
    <w:p w:rsidR="00446CD4" w:rsidRDefault="00446CD4" w:rsidP="00446CD4">
      <w:pPr>
        <w:rPr>
          <w:b/>
        </w:rPr>
      </w:pPr>
      <w:r w:rsidRPr="00446CD4">
        <w:rPr>
          <w:rFonts w:ascii="Times New Roman" w:eastAsia="Times New Roman" w:hAnsi="Times New Roman" w:cs="Times New Roman"/>
          <w:b/>
          <w:kern w:val="28"/>
          <w:sz w:val="24"/>
          <w:szCs w:val="24"/>
          <w:lang w:eastAsia="hu-HU"/>
        </w:rPr>
        <w:t>Célunk:</w:t>
      </w:r>
      <w:r>
        <w:rPr>
          <w:rFonts w:ascii="Times New Roman" w:eastAsia="Times New Roman" w:hAnsi="Times New Roman" w:cs="Times New Roman"/>
          <w:b/>
          <w:kern w:val="28"/>
          <w:sz w:val="24"/>
          <w:szCs w:val="24"/>
          <w:lang w:eastAsia="hu-HU"/>
        </w:rPr>
        <w:t xml:space="preserve"> </w:t>
      </w:r>
    </w:p>
    <w:p w:rsidR="00446CD4" w:rsidRDefault="00446CD4" w:rsidP="00446CD4">
      <w:pPr>
        <w:pStyle w:val="Listaszerbekezds"/>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446CD4">
        <w:rPr>
          <w:rFonts w:ascii="Times New Roman" w:hAnsi="Times New Roman" w:cs="Times New Roman"/>
          <w:sz w:val="24"/>
          <w:szCs w:val="24"/>
        </w:rPr>
        <w:t>z ünnepek, ünnepélyek, jeles napok, hagyományok emelkedjenek ki az óvoda</w:t>
      </w:r>
      <w:r>
        <w:rPr>
          <w:rFonts w:ascii="Times New Roman" w:hAnsi="Times New Roman" w:cs="Times New Roman"/>
          <w:sz w:val="24"/>
          <w:szCs w:val="24"/>
        </w:rPr>
        <w:t xml:space="preserve"> </w:t>
      </w:r>
      <w:r w:rsidRPr="00446CD4">
        <w:rPr>
          <w:rFonts w:ascii="Times New Roman" w:hAnsi="Times New Roman" w:cs="Times New Roman"/>
          <w:sz w:val="24"/>
          <w:szCs w:val="24"/>
        </w:rPr>
        <w:t>mindennapjaiból, mint külsőségében, mint belső t</w:t>
      </w:r>
      <w:r>
        <w:rPr>
          <w:rFonts w:ascii="Times New Roman" w:hAnsi="Times New Roman" w:cs="Times New Roman"/>
          <w:sz w:val="24"/>
          <w:szCs w:val="24"/>
        </w:rPr>
        <w:t>artalomban;</w:t>
      </w:r>
    </w:p>
    <w:p w:rsidR="001E087E" w:rsidRDefault="001E087E" w:rsidP="00446CD4">
      <w:pPr>
        <w:pStyle w:val="Listaszerbekezds"/>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közös élmények nyújtása, </w:t>
      </w:r>
    </w:p>
    <w:p w:rsidR="00446CD4" w:rsidRDefault="001E087E" w:rsidP="00446CD4">
      <w:pPr>
        <w:pStyle w:val="Listaszerbekezds"/>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közösségi érzés tudatának alakítása;</w:t>
      </w:r>
    </w:p>
    <w:p w:rsidR="00070C96" w:rsidRDefault="00070C96" w:rsidP="00070C96">
      <w:pPr>
        <w:pStyle w:val="Listaszerbekezds"/>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070C96">
        <w:rPr>
          <w:rFonts w:ascii="Times New Roman" w:hAnsi="Times New Roman" w:cs="Times New Roman"/>
          <w:sz w:val="24"/>
          <w:szCs w:val="24"/>
        </w:rPr>
        <w:t xml:space="preserve"> szülőfö</w:t>
      </w:r>
      <w:r>
        <w:rPr>
          <w:rFonts w:ascii="Times New Roman" w:hAnsi="Times New Roman" w:cs="Times New Roman"/>
          <w:sz w:val="24"/>
          <w:szCs w:val="24"/>
        </w:rPr>
        <w:t>ldhöz való kötődés megalapozása, hagyományápolás</w:t>
      </w:r>
      <w:r w:rsidR="004B5519">
        <w:rPr>
          <w:rFonts w:ascii="Times New Roman" w:hAnsi="Times New Roman" w:cs="Times New Roman"/>
          <w:sz w:val="24"/>
          <w:szCs w:val="24"/>
        </w:rPr>
        <w:t>;</w:t>
      </w:r>
    </w:p>
    <w:p w:rsidR="004B5519" w:rsidRPr="00070C96" w:rsidRDefault="004B5519" w:rsidP="00070C96">
      <w:pPr>
        <w:pStyle w:val="Listaszerbekezds"/>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446CD4">
        <w:rPr>
          <w:rFonts w:ascii="Times New Roman" w:hAnsi="Times New Roman" w:cs="Times New Roman"/>
          <w:sz w:val="24"/>
          <w:szCs w:val="24"/>
        </w:rPr>
        <w:t xml:space="preserve"> nevelőmunka hatékonyságának nö</w:t>
      </w:r>
      <w:r>
        <w:rPr>
          <w:rFonts w:ascii="Times New Roman" w:hAnsi="Times New Roman" w:cs="Times New Roman"/>
          <w:sz w:val="24"/>
          <w:szCs w:val="24"/>
        </w:rPr>
        <w:t>velése.</w:t>
      </w:r>
    </w:p>
    <w:p w:rsidR="00446CD4" w:rsidRDefault="00070C96" w:rsidP="00BD473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Feladat</w:t>
      </w:r>
      <w:r w:rsidR="001E087E">
        <w:rPr>
          <w:rFonts w:ascii="Times New Roman" w:eastAsia="Times New Roman" w:hAnsi="Times New Roman" w:cs="Times New Roman"/>
          <w:b/>
          <w:kern w:val="28"/>
          <w:sz w:val="24"/>
          <w:szCs w:val="24"/>
          <w:lang w:eastAsia="hu-HU"/>
        </w:rPr>
        <w:t>a</w:t>
      </w:r>
      <w:r>
        <w:rPr>
          <w:rFonts w:ascii="Times New Roman" w:eastAsia="Times New Roman" w:hAnsi="Times New Roman" w:cs="Times New Roman"/>
          <w:b/>
          <w:kern w:val="28"/>
          <w:sz w:val="24"/>
          <w:szCs w:val="24"/>
          <w:lang w:eastAsia="hu-HU"/>
        </w:rPr>
        <w:t>ink:</w:t>
      </w:r>
    </w:p>
    <w:p w:rsidR="00070C96" w:rsidRPr="00070C96" w:rsidRDefault="00070C96" w:rsidP="00BD4736">
      <w:pPr>
        <w:pStyle w:val="Listaszerbekezds"/>
        <w:numPr>
          <w:ilvl w:val="0"/>
          <w:numId w:val="32"/>
        </w:numPr>
        <w:spacing w:after="0" w:line="360" w:lineRule="auto"/>
        <w:jc w:val="both"/>
        <w:rPr>
          <w:rFonts w:ascii="Times New Roman" w:eastAsia="Times New Roman" w:hAnsi="Times New Roman" w:cs="Times New Roman"/>
          <w:b/>
          <w:kern w:val="28"/>
          <w:sz w:val="24"/>
          <w:szCs w:val="24"/>
          <w:lang w:eastAsia="hu-HU"/>
        </w:rPr>
      </w:pPr>
      <w:r>
        <w:rPr>
          <w:rFonts w:ascii="Times New Roman" w:hAnsi="Times New Roman" w:cs="Times New Roman"/>
          <w:sz w:val="24"/>
          <w:szCs w:val="24"/>
        </w:rPr>
        <w:t>h</w:t>
      </w:r>
      <w:r w:rsidRPr="00070C96">
        <w:rPr>
          <w:rFonts w:ascii="Times New Roman" w:hAnsi="Times New Roman" w:cs="Times New Roman"/>
          <w:sz w:val="24"/>
          <w:szCs w:val="24"/>
        </w:rPr>
        <w:t>angulati előkészítés különböző játékos tevékenységekkel</w:t>
      </w:r>
      <w:r>
        <w:rPr>
          <w:rFonts w:ascii="Times New Roman" w:hAnsi="Times New Roman" w:cs="Times New Roman"/>
          <w:sz w:val="24"/>
          <w:szCs w:val="24"/>
        </w:rPr>
        <w:t>, dekorálással, népi hagyományos eszközök, valamint modern technikai eszközök (IKT) bevonásával;</w:t>
      </w:r>
    </w:p>
    <w:p w:rsidR="00070C96" w:rsidRDefault="00070C96" w:rsidP="00070C96">
      <w:pPr>
        <w:pStyle w:val="Listaszerbekezds"/>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Pr="00070C96">
        <w:rPr>
          <w:rFonts w:ascii="Times New Roman" w:hAnsi="Times New Roman" w:cs="Times New Roman"/>
          <w:sz w:val="24"/>
          <w:szCs w:val="24"/>
        </w:rPr>
        <w:t>ünnepek, ünnepélyek, hagyományok és jeles napok értékeinek megóvása, méltó ünneplésének megszervezése</w:t>
      </w:r>
      <w:r w:rsidR="001E087E">
        <w:rPr>
          <w:rFonts w:ascii="Times New Roman" w:hAnsi="Times New Roman" w:cs="Times New Roman"/>
          <w:sz w:val="24"/>
          <w:szCs w:val="24"/>
        </w:rPr>
        <w:t xml:space="preserve"> és lebonyolítása</w:t>
      </w:r>
      <w:r w:rsidRPr="00070C96">
        <w:rPr>
          <w:rFonts w:ascii="Times New Roman" w:hAnsi="Times New Roman" w:cs="Times New Roman"/>
          <w:sz w:val="24"/>
          <w:szCs w:val="24"/>
        </w:rPr>
        <w:t xml:space="preserve"> csoportszinten, óvod</w:t>
      </w:r>
      <w:r>
        <w:rPr>
          <w:rFonts w:ascii="Times New Roman" w:hAnsi="Times New Roman" w:cs="Times New Roman"/>
          <w:sz w:val="24"/>
          <w:szCs w:val="24"/>
        </w:rPr>
        <w:t xml:space="preserve">aszinten;                           </w:t>
      </w:r>
    </w:p>
    <w:p w:rsidR="00070C96" w:rsidRDefault="001E087E" w:rsidP="00BD4736">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sidRPr="001E087E">
        <w:rPr>
          <w:rFonts w:ascii="Times New Roman" w:eastAsia="Times New Roman" w:hAnsi="Times New Roman" w:cs="Times New Roman"/>
          <w:kern w:val="28"/>
          <w:sz w:val="24"/>
          <w:szCs w:val="24"/>
          <w:lang w:eastAsia="hu-HU"/>
        </w:rPr>
        <w:t xml:space="preserve">közös tevékenységek során </w:t>
      </w:r>
      <w:r>
        <w:rPr>
          <w:rFonts w:ascii="Times New Roman" w:eastAsia="Times New Roman" w:hAnsi="Times New Roman" w:cs="Times New Roman"/>
          <w:kern w:val="28"/>
          <w:sz w:val="24"/>
          <w:szCs w:val="24"/>
          <w:lang w:eastAsia="hu-HU"/>
        </w:rPr>
        <w:t xml:space="preserve">a gyermekek társas kapcsolatainak, </w:t>
      </w:r>
      <w:r w:rsidRPr="001E087E">
        <w:rPr>
          <w:rFonts w:ascii="Times New Roman" w:eastAsia="Times New Roman" w:hAnsi="Times New Roman" w:cs="Times New Roman"/>
          <w:kern w:val="28"/>
          <w:sz w:val="24"/>
          <w:szCs w:val="24"/>
          <w:lang w:eastAsia="hu-HU"/>
        </w:rPr>
        <w:t>közösségi érz</w:t>
      </w:r>
      <w:r>
        <w:rPr>
          <w:rFonts w:ascii="Times New Roman" w:eastAsia="Times New Roman" w:hAnsi="Times New Roman" w:cs="Times New Roman"/>
          <w:kern w:val="28"/>
          <w:sz w:val="24"/>
          <w:szCs w:val="24"/>
          <w:lang w:eastAsia="hu-HU"/>
        </w:rPr>
        <w:t>é</w:t>
      </w:r>
      <w:r w:rsidRPr="001E087E">
        <w:rPr>
          <w:rFonts w:ascii="Times New Roman" w:eastAsia="Times New Roman" w:hAnsi="Times New Roman" w:cs="Times New Roman"/>
          <w:kern w:val="28"/>
          <w:sz w:val="24"/>
          <w:szCs w:val="24"/>
          <w:lang w:eastAsia="hu-HU"/>
        </w:rPr>
        <w:t>sének fejlesztése</w:t>
      </w:r>
      <w:r>
        <w:rPr>
          <w:rFonts w:ascii="Times New Roman" w:eastAsia="Times New Roman" w:hAnsi="Times New Roman" w:cs="Times New Roman"/>
          <w:kern w:val="28"/>
          <w:sz w:val="24"/>
          <w:szCs w:val="24"/>
          <w:lang w:eastAsia="hu-HU"/>
        </w:rPr>
        <w:t>.</w:t>
      </w:r>
    </w:p>
    <w:p w:rsidR="001E087E" w:rsidRPr="001E087E" w:rsidRDefault="001E087E" w:rsidP="001E087E">
      <w:pPr>
        <w:pStyle w:val="Listaszerbekezds"/>
        <w:spacing w:after="0" w:line="360" w:lineRule="auto"/>
        <w:jc w:val="both"/>
        <w:rPr>
          <w:rFonts w:ascii="Times New Roman" w:eastAsia="Times New Roman" w:hAnsi="Times New Roman" w:cs="Times New Roman"/>
          <w:kern w:val="28"/>
          <w:sz w:val="24"/>
          <w:szCs w:val="24"/>
          <w:lang w:eastAsia="hu-HU"/>
        </w:rPr>
      </w:pPr>
    </w:p>
    <w:p w:rsidR="00BD4736" w:rsidRPr="00422166" w:rsidRDefault="00BD4736" w:rsidP="00BD473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lastRenderedPageBreak/>
        <w:t>A természet ünnepei</w:t>
      </w:r>
      <w:r w:rsidR="00997F7D">
        <w:rPr>
          <w:rFonts w:ascii="Times New Roman" w:eastAsia="Times New Roman" w:hAnsi="Times New Roman" w:cs="Times New Roman"/>
          <w:b/>
          <w:kern w:val="28"/>
          <w:sz w:val="24"/>
          <w:szCs w:val="24"/>
          <w:lang w:eastAsia="hu-HU"/>
        </w:rPr>
        <w:t>, „zöld ünnepe</w:t>
      </w:r>
      <w:r w:rsidR="00325D5A">
        <w:rPr>
          <w:rFonts w:ascii="Times New Roman" w:eastAsia="Times New Roman" w:hAnsi="Times New Roman" w:cs="Times New Roman"/>
          <w:b/>
          <w:kern w:val="28"/>
          <w:sz w:val="24"/>
          <w:szCs w:val="24"/>
          <w:lang w:eastAsia="hu-HU"/>
        </w:rPr>
        <w:t>in</w:t>
      </w:r>
      <w:r w:rsidR="00997F7D">
        <w:rPr>
          <w:rFonts w:ascii="Times New Roman" w:eastAsia="Times New Roman" w:hAnsi="Times New Roman" w:cs="Times New Roman"/>
          <w:b/>
          <w:kern w:val="28"/>
          <w:sz w:val="24"/>
          <w:szCs w:val="24"/>
          <w:lang w:eastAsia="hu-HU"/>
        </w:rPr>
        <w:t>k”</w:t>
      </w:r>
      <w:r w:rsidRPr="00422166">
        <w:rPr>
          <w:rFonts w:ascii="Times New Roman" w:eastAsia="Times New Roman" w:hAnsi="Times New Roman" w:cs="Times New Roman"/>
          <w:b/>
          <w:kern w:val="28"/>
          <w:sz w:val="24"/>
          <w:szCs w:val="24"/>
          <w:lang w:eastAsia="hu-HU"/>
        </w:rPr>
        <w:t xml:space="preserve">: </w:t>
      </w:r>
    </w:p>
    <w:p w:rsidR="00BD4736" w:rsidRDefault="00BD4736" w:rsidP="00BD4736">
      <w:pPr>
        <w:spacing w:after="0" w:line="360" w:lineRule="auto"/>
        <w:jc w:val="both"/>
        <w:rPr>
          <w:rFonts w:ascii="Times New Roman" w:eastAsia="Times New Roman" w:hAnsi="Times New Roman" w:cs="Times New Roman"/>
          <w:kern w:val="28"/>
          <w:sz w:val="24"/>
          <w:szCs w:val="24"/>
          <w:lang w:eastAsia="hu-HU"/>
        </w:rPr>
      </w:pPr>
      <w:r w:rsidRPr="00422166">
        <w:rPr>
          <w:rFonts w:ascii="Times New Roman" w:eastAsia="Times New Roman" w:hAnsi="Times New Roman" w:cs="Times New Roman"/>
          <w:kern w:val="28"/>
          <w:sz w:val="24"/>
          <w:szCs w:val="24"/>
          <w:lang w:eastAsia="hu-HU"/>
        </w:rPr>
        <w:t xml:space="preserve">A természet ünnepei kitűnő lehetőségeket nyújtanak arra, hogy </w:t>
      </w:r>
      <w:r w:rsidR="008F115B">
        <w:rPr>
          <w:rFonts w:ascii="Times New Roman" w:eastAsia="Times New Roman" w:hAnsi="Times New Roman" w:cs="Times New Roman"/>
          <w:kern w:val="28"/>
          <w:sz w:val="24"/>
          <w:szCs w:val="24"/>
          <w:lang w:eastAsia="hu-HU"/>
        </w:rPr>
        <w:t xml:space="preserve">gyermekeinkkel játékos módon ismertessük meg </w:t>
      </w:r>
      <w:r w:rsidRPr="00422166">
        <w:rPr>
          <w:rFonts w:ascii="Times New Roman" w:eastAsia="Times New Roman" w:hAnsi="Times New Roman" w:cs="Times New Roman"/>
          <w:kern w:val="28"/>
          <w:sz w:val="24"/>
          <w:szCs w:val="24"/>
          <w:lang w:eastAsia="hu-HU"/>
        </w:rPr>
        <w:t xml:space="preserve">a környezetünk elemeit </w:t>
      </w:r>
      <w:r w:rsidR="008F115B">
        <w:rPr>
          <w:rFonts w:ascii="Times New Roman" w:eastAsia="Times New Roman" w:hAnsi="Times New Roman" w:cs="Times New Roman"/>
          <w:kern w:val="28"/>
          <w:sz w:val="24"/>
          <w:szCs w:val="24"/>
          <w:lang w:eastAsia="hu-HU"/>
        </w:rPr>
        <w:t xml:space="preserve">(föld, víz, levegő) </w:t>
      </w:r>
      <w:r w:rsidRPr="00422166">
        <w:rPr>
          <w:rFonts w:ascii="Times New Roman" w:eastAsia="Times New Roman" w:hAnsi="Times New Roman" w:cs="Times New Roman"/>
          <w:kern w:val="28"/>
          <w:sz w:val="24"/>
          <w:szCs w:val="24"/>
          <w:lang w:eastAsia="hu-HU"/>
        </w:rPr>
        <w:t xml:space="preserve">és élőlényeit </w:t>
      </w:r>
      <w:r w:rsidR="008F115B">
        <w:rPr>
          <w:rFonts w:ascii="Times New Roman" w:eastAsia="Times New Roman" w:hAnsi="Times New Roman" w:cs="Times New Roman"/>
          <w:kern w:val="28"/>
          <w:sz w:val="24"/>
          <w:szCs w:val="24"/>
          <w:lang w:eastAsia="hu-HU"/>
        </w:rPr>
        <w:t xml:space="preserve">(állatok, növények). </w:t>
      </w:r>
      <w:r w:rsidRPr="00422166">
        <w:rPr>
          <w:rFonts w:ascii="Times New Roman" w:eastAsia="Times New Roman" w:hAnsi="Times New Roman" w:cs="Times New Roman"/>
          <w:kern w:val="28"/>
          <w:sz w:val="24"/>
          <w:szCs w:val="24"/>
          <w:lang w:eastAsia="hu-HU"/>
        </w:rPr>
        <w:t xml:space="preserve">Az ünnepek kapcsán szervezett kirándulások, </w:t>
      </w:r>
      <w:r w:rsidR="008F115B">
        <w:rPr>
          <w:rFonts w:ascii="Times New Roman" w:eastAsia="Times New Roman" w:hAnsi="Times New Roman" w:cs="Times New Roman"/>
          <w:kern w:val="28"/>
          <w:sz w:val="24"/>
          <w:szCs w:val="24"/>
          <w:lang w:eastAsia="hu-HU"/>
        </w:rPr>
        <w:t xml:space="preserve">családi programok, </w:t>
      </w:r>
      <w:r w:rsidRPr="00422166">
        <w:rPr>
          <w:rFonts w:ascii="Times New Roman" w:eastAsia="Times New Roman" w:hAnsi="Times New Roman" w:cs="Times New Roman"/>
          <w:kern w:val="28"/>
          <w:sz w:val="24"/>
          <w:szCs w:val="24"/>
          <w:lang w:eastAsia="hu-HU"/>
        </w:rPr>
        <w:t xml:space="preserve">játékos vetélkedők, kísérletek, múzeumlátogatások </w:t>
      </w:r>
      <w:r w:rsidR="00D12BCD">
        <w:rPr>
          <w:rFonts w:ascii="Times New Roman" w:eastAsia="Times New Roman" w:hAnsi="Times New Roman" w:cs="Times New Roman"/>
          <w:kern w:val="28"/>
          <w:sz w:val="24"/>
          <w:szCs w:val="24"/>
          <w:lang w:eastAsia="hu-HU"/>
        </w:rPr>
        <w:t>alkalmával</w:t>
      </w:r>
      <w:r w:rsidRPr="00422166">
        <w:rPr>
          <w:rFonts w:ascii="Times New Roman" w:eastAsia="Times New Roman" w:hAnsi="Times New Roman" w:cs="Times New Roman"/>
          <w:kern w:val="28"/>
          <w:sz w:val="24"/>
          <w:szCs w:val="24"/>
          <w:lang w:eastAsia="hu-HU"/>
        </w:rPr>
        <w:t xml:space="preserve"> a gyermekek tapaszt</w:t>
      </w:r>
      <w:r w:rsidR="00646281">
        <w:rPr>
          <w:rFonts w:ascii="Times New Roman" w:eastAsia="Times New Roman" w:hAnsi="Times New Roman" w:cs="Times New Roman"/>
          <w:kern w:val="28"/>
          <w:sz w:val="24"/>
          <w:szCs w:val="24"/>
          <w:lang w:eastAsia="hu-HU"/>
        </w:rPr>
        <w:t xml:space="preserve">alatokat, élményeket szereznek, </w:t>
      </w:r>
      <w:r w:rsidR="00D12BCD">
        <w:rPr>
          <w:rFonts w:ascii="Times New Roman" w:eastAsia="Times New Roman" w:hAnsi="Times New Roman" w:cs="Times New Roman"/>
          <w:kern w:val="28"/>
          <w:sz w:val="24"/>
          <w:szCs w:val="24"/>
          <w:lang w:eastAsia="hu-HU"/>
        </w:rPr>
        <w:t xml:space="preserve">melynek során </w:t>
      </w:r>
      <w:r w:rsidR="00646281">
        <w:rPr>
          <w:rFonts w:ascii="Times New Roman" w:eastAsia="Times New Roman" w:hAnsi="Times New Roman" w:cs="Times New Roman"/>
          <w:kern w:val="28"/>
          <w:sz w:val="24"/>
          <w:szCs w:val="24"/>
          <w:lang w:eastAsia="hu-HU"/>
        </w:rPr>
        <w:t xml:space="preserve">elősegítjük </w:t>
      </w:r>
      <w:r w:rsidRPr="00422166">
        <w:rPr>
          <w:rFonts w:ascii="Times New Roman" w:eastAsia="Times New Roman" w:hAnsi="Times New Roman" w:cs="Times New Roman"/>
          <w:kern w:val="28"/>
          <w:sz w:val="24"/>
          <w:szCs w:val="24"/>
          <w:lang w:eastAsia="hu-HU"/>
        </w:rPr>
        <w:t>közvetlen környezetükhöz, s</w:t>
      </w:r>
      <w:r w:rsidR="00DE25E1">
        <w:rPr>
          <w:rFonts w:ascii="Times New Roman" w:eastAsia="Times New Roman" w:hAnsi="Times New Roman" w:cs="Times New Roman"/>
          <w:kern w:val="28"/>
          <w:sz w:val="24"/>
          <w:szCs w:val="24"/>
          <w:lang w:eastAsia="hu-HU"/>
        </w:rPr>
        <w:t>zülőföldjükhöz való kötődésüket</w:t>
      </w:r>
      <w:r w:rsidR="00D12BCD">
        <w:rPr>
          <w:rFonts w:ascii="Times New Roman" w:eastAsia="Times New Roman" w:hAnsi="Times New Roman" w:cs="Times New Roman"/>
          <w:kern w:val="28"/>
          <w:sz w:val="24"/>
          <w:szCs w:val="24"/>
          <w:lang w:eastAsia="hu-HU"/>
        </w:rPr>
        <w:t xml:space="preserve"> is</w:t>
      </w:r>
      <w:r w:rsidR="00DE25E1">
        <w:rPr>
          <w:rFonts w:ascii="Times New Roman" w:eastAsia="Times New Roman" w:hAnsi="Times New Roman" w:cs="Times New Roman"/>
          <w:kern w:val="28"/>
          <w:sz w:val="24"/>
          <w:szCs w:val="24"/>
          <w:lang w:eastAsia="hu-HU"/>
        </w:rPr>
        <w:t>.</w:t>
      </w:r>
    </w:p>
    <w:p w:rsidR="008F115B" w:rsidRPr="00C31FAD" w:rsidRDefault="008F115B" w:rsidP="008F115B">
      <w:pPr>
        <w:spacing w:before="120" w:after="0" w:line="360" w:lineRule="auto"/>
        <w:jc w:val="both"/>
        <w:rPr>
          <w:rFonts w:ascii="Times New Roman" w:eastAsia="Times New Roman" w:hAnsi="Times New Roman" w:cs="Times New Roman"/>
          <w:sz w:val="24"/>
          <w:szCs w:val="24"/>
          <w:lang w:eastAsia="hu-HU"/>
        </w:rPr>
      </w:pPr>
      <w:r w:rsidRPr="00C31FAD">
        <w:rPr>
          <w:rFonts w:ascii="Times New Roman" w:eastAsia="Times New Roman" w:hAnsi="Times New Roman" w:cs="Times New Roman"/>
          <w:kern w:val="28"/>
          <w:sz w:val="24"/>
          <w:szCs w:val="24"/>
          <w:lang w:eastAsia="hu-HU"/>
        </w:rPr>
        <w:t>A környezet-, természetvédelemmel kapcsolatos jeles napokról, „zöld”- ünnepekről óvoda illetve csoport szinten emlékezü</w:t>
      </w:r>
      <w:r>
        <w:rPr>
          <w:rFonts w:ascii="Times New Roman" w:eastAsia="Times New Roman" w:hAnsi="Times New Roman" w:cs="Times New Roman"/>
          <w:kern w:val="28"/>
          <w:sz w:val="24"/>
          <w:szCs w:val="24"/>
          <w:lang w:eastAsia="hu-HU"/>
        </w:rPr>
        <w:t xml:space="preserve">nk meg. </w:t>
      </w:r>
      <w:r w:rsidRPr="00C31FAD">
        <w:rPr>
          <w:rFonts w:ascii="Times New Roman" w:eastAsia="Times New Roman" w:hAnsi="Times New Roman" w:cs="Times New Roman"/>
          <w:kern w:val="28"/>
          <w:sz w:val="24"/>
          <w:szCs w:val="24"/>
          <w:lang w:eastAsia="hu-HU"/>
        </w:rPr>
        <w:t>Az aktuális programok megszervezése a csoportok fejlettségi szintjének figyelembe vételével történik, az óvodaszintű programok esetén a nevelőtestület, csoport szintű programok esetén a csoportban dolgozó óvodapedagógusok döntése alapján.</w:t>
      </w:r>
    </w:p>
    <w:p w:rsidR="004903AB" w:rsidRPr="001B180E" w:rsidRDefault="000C2ED2" w:rsidP="00646281">
      <w:pPr>
        <w:spacing w:before="120" w:after="0" w:line="360" w:lineRule="auto"/>
        <w:jc w:val="both"/>
        <w:rPr>
          <w:rFonts w:ascii="Times New Roman" w:eastAsia="Times New Roman" w:hAnsi="Times New Roman" w:cs="Times New Roman"/>
          <w:b/>
          <w:kern w:val="28"/>
          <w:sz w:val="24"/>
          <w:szCs w:val="24"/>
          <w:lang w:eastAsia="hu-HU"/>
        </w:rPr>
      </w:pPr>
      <w:r w:rsidRPr="001B180E">
        <w:rPr>
          <w:rFonts w:ascii="Times New Roman" w:eastAsia="Times New Roman" w:hAnsi="Times New Roman" w:cs="Times New Roman"/>
          <w:b/>
          <w:kern w:val="28"/>
          <w:sz w:val="24"/>
          <w:szCs w:val="24"/>
          <w:lang w:eastAsia="hu-HU"/>
        </w:rPr>
        <w:t xml:space="preserve">Legfontosabb </w:t>
      </w:r>
      <w:r w:rsidR="00DE25E1" w:rsidRPr="001B180E">
        <w:rPr>
          <w:rFonts w:ascii="Times New Roman" w:eastAsia="Times New Roman" w:hAnsi="Times New Roman" w:cs="Times New Roman"/>
          <w:b/>
          <w:kern w:val="28"/>
          <w:sz w:val="24"/>
          <w:szCs w:val="24"/>
          <w:lang w:eastAsia="hu-HU"/>
        </w:rPr>
        <w:t xml:space="preserve">„Zöld ünnepeink”: </w:t>
      </w:r>
    </w:p>
    <w:p w:rsidR="001B180E" w:rsidRPr="00E142EC" w:rsidRDefault="00BD4736" w:rsidP="00E142EC">
      <w:pPr>
        <w:spacing w:after="0" w:line="360" w:lineRule="auto"/>
        <w:jc w:val="both"/>
        <w:rPr>
          <w:rFonts w:ascii="Times New Roman" w:eastAsia="Times New Roman" w:hAnsi="Times New Roman" w:cs="Times New Roman"/>
          <w:kern w:val="28"/>
          <w:sz w:val="24"/>
          <w:szCs w:val="24"/>
          <w:lang w:eastAsia="hu-HU"/>
        </w:rPr>
      </w:pPr>
      <w:r w:rsidRPr="00E142EC">
        <w:rPr>
          <w:rFonts w:ascii="Times New Roman" w:eastAsia="Times New Roman" w:hAnsi="Times New Roman" w:cs="Times New Roman"/>
          <w:b/>
          <w:kern w:val="28"/>
          <w:sz w:val="24"/>
          <w:szCs w:val="24"/>
          <w:lang w:eastAsia="hu-HU"/>
        </w:rPr>
        <w:t>Tak</w:t>
      </w:r>
      <w:r w:rsidR="00325D5A" w:rsidRPr="00E142EC">
        <w:rPr>
          <w:rFonts w:ascii="Times New Roman" w:eastAsia="Times New Roman" w:hAnsi="Times New Roman" w:cs="Times New Roman"/>
          <w:b/>
          <w:kern w:val="28"/>
          <w:sz w:val="24"/>
          <w:szCs w:val="24"/>
          <w:lang w:eastAsia="hu-HU"/>
        </w:rPr>
        <w:t>arítási Világnap</w:t>
      </w:r>
      <w:r w:rsidR="00325D5A" w:rsidRPr="00E142EC">
        <w:rPr>
          <w:rFonts w:ascii="Times New Roman" w:eastAsia="Times New Roman" w:hAnsi="Times New Roman" w:cs="Times New Roman"/>
          <w:kern w:val="28"/>
          <w:sz w:val="24"/>
          <w:szCs w:val="24"/>
          <w:lang w:eastAsia="hu-HU"/>
        </w:rPr>
        <w:t xml:space="preserve"> (</w:t>
      </w:r>
      <w:r w:rsidRPr="00E142EC">
        <w:rPr>
          <w:rFonts w:ascii="Times New Roman" w:eastAsia="Times New Roman" w:hAnsi="Times New Roman" w:cs="Times New Roman"/>
          <w:kern w:val="28"/>
          <w:sz w:val="24"/>
          <w:szCs w:val="24"/>
          <w:lang w:eastAsia="hu-HU"/>
        </w:rPr>
        <w:t>szeptember 20.</w:t>
      </w:r>
      <w:r w:rsidR="001B180E" w:rsidRPr="00E142EC">
        <w:rPr>
          <w:rFonts w:ascii="Times New Roman" w:eastAsia="Times New Roman" w:hAnsi="Times New Roman" w:cs="Times New Roman"/>
          <w:kern w:val="28"/>
          <w:sz w:val="24"/>
          <w:szCs w:val="24"/>
          <w:lang w:eastAsia="hu-HU"/>
        </w:rPr>
        <w:t>).</w:t>
      </w:r>
      <w:r w:rsidR="00325D5A" w:rsidRPr="00E142EC">
        <w:rPr>
          <w:rFonts w:ascii="Times New Roman" w:eastAsia="Times New Roman" w:hAnsi="Times New Roman" w:cs="Times New Roman"/>
          <w:b/>
          <w:kern w:val="28"/>
          <w:sz w:val="24"/>
          <w:szCs w:val="24"/>
          <w:lang w:eastAsia="hu-HU"/>
        </w:rPr>
        <w:t xml:space="preserve"> </w:t>
      </w:r>
    </w:p>
    <w:p w:rsidR="00E142EC" w:rsidRDefault="001B180E" w:rsidP="00E142EC">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sidRPr="00E142EC">
        <w:rPr>
          <w:rFonts w:ascii="Times New Roman" w:eastAsia="Times New Roman" w:hAnsi="Times New Roman" w:cs="Times New Roman"/>
          <w:kern w:val="28"/>
          <w:sz w:val="24"/>
          <w:szCs w:val="24"/>
          <w:lang w:eastAsia="hu-HU"/>
        </w:rPr>
        <w:t xml:space="preserve">A Takarítási Világnap kapcsán különböző (hulladékgazdálkodással kapcsolatos) játékok segítségével hívjuk fel a gyermekek figyelmét a közvetlen környezetünk egészségének, tisztaságának megóvására, a szelektív hulladékgyűjtés fontosságára. Az év során a gyerekekkel együtt szelektíven gyűjtjük a papírt, valamint a műanyag palackokat. A papír egy részét újra hasznosítjuk a kézműves foglalkozások alkalmával. Óvodánkban az elemek szelektív gyűjtésére is lehetőség van, a bejáratnál, ahol a gyerekek szüleik segítségével helyezhetik el az otthon összegyűjtött használt elemeket a kijelölt tárolóba. A zöld hulladékot komposztálóban gyűjtjük.  </w:t>
      </w:r>
    </w:p>
    <w:p w:rsidR="001B180E" w:rsidRPr="00E142EC" w:rsidRDefault="00BD4736" w:rsidP="00E142EC">
      <w:pPr>
        <w:spacing w:after="0" w:line="360" w:lineRule="auto"/>
        <w:jc w:val="both"/>
        <w:rPr>
          <w:rFonts w:ascii="Times New Roman" w:eastAsia="Times New Roman" w:hAnsi="Times New Roman" w:cs="Times New Roman"/>
          <w:kern w:val="28"/>
          <w:sz w:val="24"/>
          <w:szCs w:val="24"/>
          <w:lang w:eastAsia="hu-HU"/>
        </w:rPr>
      </w:pPr>
      <w:r w:rsidRPr="00E142EC">
        <w:rPr>
          <w:rFonts w:ascii="Times New Roman" w:eastAsia="Times New Roman" w:hAnsi="Times New Roman" w:cs="Times New Roman"/>
          <w:b/>
          <w:kern w:val="28"/>
          <w:sz w:val="24"/>
          <w:szCs w:val="24"/>
          <w:lang w:eastAsia="hu-HU"/>
        </w:rPr>
        <w:t>Állatok Világn</w:t>
      </w:r>
      <w:r w:rsidR="00325D5A" w:rsidRPr="00E142EC">
        <w:rPr>
          <w:rFonts w:ascii="Times New Roman" w:eastAsia="Times New Roman" w:hAnsi="Times New Roman" w:cs="Times New Roman"/>
          <w:b/>
          <w:kern w:val="28"/>
          <w:sz w:val="24"/>
          <w:szCs w:val="24"/>
          <w:lang w:eastAsia="hu-HU"/>
        </w:rPr>
        <w:t>apja</w:t>
      </w:r>
      <w:r w:rsidR="001B180E" w:rsidRPr="00E142EC">
        <w:rPr>
          <w:rFonts w:ascii="Times New Roman" w:eastAsia="Times New Roman" w:hAnsi="Times New Roman" w:cs="Times New Roman"/>
          <w:kern w:val="28"/>
          <w:sz w:val="24"/>
          <w:szCs w:val="24"/>
          <w:lang w:eastAsia="hu-HU"/>
        </w:rPr>
        <w:t xml:space="preserve"> (október 4.).</w:t>
      </w:r>
      <w:r w:rsidR="00DE25E1" w:rsidRPr="00E142EC">
        <w:rPr>
          <w:rFonts w:ascii="Times New Roman" w:eastAsia="Times New Roman" w:hAnsi="Times New Roman" w:cs="Times New Roman"/>
          <w:kern w:val="28"/>
          <w:sz w:val="24"/>
          <w:szCs w:val="24"/>
          <w:lang w:eastAsia="hu-HU"/>
        </w:rPr>
        <w:t xml:space="preserve"> </w:t>
      </w:r>
    </w:p>
    <w:p w:rsidR="00E142EC" w:rsidRDefault="001B180E" w:rsidP="00E142EC">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sidRPr="00C31FAD">
        <w:rPr>
          <w:rFonts w:ascii="Times New Roman" w:eastAsia="Times New Roman" w:hAnsi="Times New Roman" w:cs="Times New Roman"/>
          <w:kern w:val="28"/>
          <w:sz w:val="24"/>
          <w:szCs w:val="24"/>
          <w:lang w:eastAsia="hu-HU"/>
        </w:rPr>
        <w:t>Az Állatok Vil</w:t>
      </w:r>
      <w:r>
        <w:rPr>
          <w:rFonts w:ascii="Times New Roman" w:eastAsia="Times New Roman" w:hAnsi="Times New Roman" w:cs="Times New Roman"/>
          <w:kern w:val="28"/>
          <w:sz w:val="24"/>
          <w:szCs w:val="24"/>
          <w:lang w:eastAsia="hu-HU"/>
        </w:rPr>
        <w:t xml:space="preserve">ágnapja alkalmából </w:t>
      </w:r>
      <w:r w:rsidRPr="00C31FAD">
        <w:rPr>
          <w:rFonts w:ascii="Times New Roman" w:eastAsia="Times New Roman" w:hAnsi="Times New Roman" w:cs="Times New Roman"/>
          <w:kern w:val="28"/>
          <w:sz w:val="24"/>
          <w:szCs w:val="24"/>
          <w:lang w:eastAsia="hu-HU"/>
        </w:rPr>
        <w:t>igyekszünk olyan programokat</w:t>
      </w:r>
      <w:r w:rsidR="00316758">
        <w:rPr>
          <w:rFonts w:ascii="Times New Roman" w:eastAsia="Times New Roman" w:hAnsi="Times New Roman" w:cs="Times New Roman"/>
          <w:kern w:val="28"/>
          <w:sz w:val="24"/>
          <w:szCs w:val="24"/>
          <w:lang w:eastAsia="hu-HU"/>
        </w:rPr>
        <w:t>, kirándulásokat</w:t>
      </w:r>
      <w:r w:rsidRPr="00C31FAD">
        <w:rPr>
          <w:rFonts w:ascii="Times New Roman" w:eastAsia="Times New Roman" w:hAnsi="Times New Roman" w:cs="Times New Roman"/>
          <w:kern w:val="28"/>
          <w:sz w:val="24"/>
          <w:szCs w:val="24"/>
          <w:lang w:eastAsia="hu-HU"/>
        </w:rPr>
        <w:t xml:space="preserve"> szervezni, hogy a gyermekek minél több érzékszerven keresztül gyűjthessenek tapasztalatokat a háziállatokkal, vadállatokkal kapcsolatosan. </w:t>
      </w:r>
    </w:p>
    <w:p w:rsidR="004903AB" w:rsidRPr="00E142EC" w:rsidRDefault="00325D5A" w:rsidP="00E142EC">
      <w:pPr>
        <w:spacing w:after="0" w:line="360" w:lineRule="auto"/>
        <w:jc w:val="both"/>
        <w:rPr>
          <w:rFonts w:ascii="Times New Roman" w:eastAsia="Times New Roman" w:hAnsi="Times New Roman" w:cs="Times New Roman"/>
          <w:kern w:val="28"/>
          <w:sz w:val="24"/>
          <w:szCs w:val="24"/>
          <w:lang w:eastAsia="hu-HU"/>
        </w:rPr>
      </w:pPr>
      <w:r w:rsidRPr="00E142EC">
        <w:rPr>
          <w:rFonts w:ascii="Times New Roman" w:eastAsia="Times New Roman" w:hAnsi="Times New Roman" w:cs="Times New Roman"/>
          <w:b/>
          <w:kern w:val="28"/>
          <w:sz w:val="24"/>
          <w:szCs w:val="24"/>
          <w:lang w:eastAsia="hu-HU"/>
        </w:rPr>
        <w:t>Erdők hete</w:t>
      </w:r>
      <w:r w:rsidR="00646281" w:rsidRPr="00E142EC">
        <w:rPr>
          <w:rFonts w:ascii="Times New Roman" w:eastAsia="Times New Roman" w:hAnsi="Times New Roman" w:cs="Times New Roman"/>
          <w:kern w:val="28"/>
          <w:sz w:val="24"/>
          <w:szCs w:val="24"/>
          <w:lang w:eastAsia="hu-HU"/>
        </w:rPr>
        <w:t xml:space="preserve"> (október)</w:t>
      </w:r>
      <w:r w:rsidR="001B180E" w:rsidRPr="00E142EC">
        <w:rPr>
          <w:rFonts w:ascii="Times New Roman" w:eastAsia="Times New Roman" w:hAnsi="Times New Roman" w:cs="Times New Roman"/>
          <w:kern w:val="28"/>
          <w:sz w:val="24"/>
          <w:szCs w:val="24"/>
          <w:lang w:eastAsia="hu-HU"/>
        </w:rPr>
        <w:t xml:space="preserve">. </w:t>
      </w:r>
    </w:p>
    <w:p w:rsidR="001B180E" w:rsidRPr="001B180E" w:rsidRDefault="00316758" w:rsidP="00E142EC">
      <w:pPr>
        <w:pStyle w:val="Listaszerbekezds"/>
        <w:numPr>
          <w:ilvl w:val="0"/>
          <w:numId w:val="32"/>
        </w:numPr>
        <w:spacing w:before="120"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kern w:val="28"/>
          <w:sz w:val="24"/>
          <w:szCs w:val="24"/>
          <w:lang w:eastAsia="hu-HU"/>
        </w:rPr>
        <w:t>Családi nap: játékos programok, vetélkedők, állatbemutatók.</w:t>
      </w:r>
    </w:p>
    <w:p w:rsidR="00E142EC" w:rsidRPr="00E142EC" w:rsidRDefault="00646281" w:rsidP="00E142EC">
      <w:pPr>
        <w:spacing w:before="120" w:after="0" w:line="360" w:lineRule="auto"/>
        <w:jc w:val="both"/>
        <w:rPr>
          <w:rFonts w:ascii="Times New Roman" w:eastAsia="Times New Roman" w:hAnsi="Times New Roman" w:cs="Times New Roman"/>
          <w:sz w:val="24"/>
          <w:szCs w:val="24"/>
          <w:lang w:eastAsia="hu-HU"/>
        </w:rPr>
      </w:pPr>
      <w:r w:rsidRPr="00E142EC">
        <w:rPr>
          <w:rFonts w:ascii="Times New Roman" w:eastAsia="Times New Roman" w:hAnsi="Times New Roman" w:cs="Times New Roman"/>
          <w:b/>
          <w:sz w:val="24"/>
          <w:szCs w:val="24"/>
          <w:lang w:eastAsia="hu-HU"/>
        </w:rPr>
        <w:t>Vizes élőhelyek világnapja</w:t>
      </w:r>
      <w:r w:rsidRPr="00E142EC">
        <w:rPr>
          <w:rFonts w:ascii="Times New Roman" w:eastAsia="Times New Roman" w:hAnsi="Times New Roman" w:cs="Times New Roman"/>
          <w:sz w:val="24"/>
          <w:szCs w:val="24"/>
          <w:lang w:eastAsia="hu-HU"/>
        </w:rPr>
        <w:t xml:space="preserve"> (február 2</w:t>
      </w:r>
      <w:r w:rsidR="001B180E" w:rsidRPr="00E142EC">
        <w:rPr>
          <w:rFonts w:ascii="Times New Roman" w:eastAsia="Times New Roman" w:hAnsi="Times New Roman" w:cs="Times New Roman"/>
          <w:sz w:val="24"/>
          <w:szCs w:val="24"/>
          <w:lang w:eastAsia="hu-HU"/>
        </w:rPr>
        <w:t>)</w:t>
      </w:r>
    </w:p>
    <w:p w:rsidR="00316758" w:rsidRPr="00316758" w:rsidRDefault="00E142EC" w:rsidP="00E142EC">
      <w:pPr>
        <w:pStyle w:val="Listaszerbekezds"/>
        <w:numPr>
          <w:ilvl w:val="0"/>
          <w:numId w:val="32"/>
        </w:numPr>
        <w:spacing w:before="120" w:after="0" w:line="360" w:lineRule="auto"/>
        <w:jc w:val="both"/>
        <w:rPr>
          <w:rFonts w:ascii="Times New Roman" w:eastAsia="Times New Roman" w:hAnsi="Times New Roman" w:cs="Times New Roman"/>
          <w:sz w:val="24"/>
          <w:szCs w:val="24"/>
          <w:lang w:eastAsia="hu-HU"/>
        </w:rPr>
      </w:pPr>
      <w:r w:rsidRPr="00316758">
        <w:rPr>
          <w:rFonts w:ascii="Times New Roman" w:eastAsia="Times New Roman" w:hAnsi="Times New Roman" w:cs="Times New Roman"/>
          <w:sz w:val="24"/>
          <w:szCs w:val="24"/>
          <w:lang w:eastAsia="hu-HU"/>
        </w:rPr>
        <w:t>C</w:t>
      </w:r>
      <w:r w:rsidR="001B180E" w:rsidRPr="00316758">
        <w:rPr>
          <w:rFonts w:ascii="Times New Roman" w:eastAsia="Times New Roman" w:hAnsi="Times New Roman" w:cs="Times New Roman"/>
          <w:sz w:val="24"/>
          <w:szCs w:val="24"/>
          <w:lang w:eastAsia="hu-HU"/>
        </w:rPr>
        <w:t>soport projektek</w:t>
      </w:r>
      <w:r w:rsidRPr="00316758">
        <w:rPr>
          <w:rFonts w:ascii="Times New Roman" w:eastAsia="Times New Roman" w:hAnsi="Times New Roman" w:cs="Times New Roman"/>
          <w:sz w:val="24"/>
          <w:szCs w:val="24"/>
          <w:lang w:eastAsia="hu-HU"/>
        </w:rPr>
        <w:t>.</w:t>
      </w:r>
      <w:r w:rsidR="00316758" w:rsidRPr="00316758">
        <w:rPr>
          <w:rFonts w:ascii="Times New Roman" w:eastAsia="Times New Roman" w:hAnsi="Times New Roman" w:cs="Times New Roman"/>
          <w:kern w:val="28"/>
          <w:sz w:val="24"/>
          <w:szCs w:val="24"/>
          <w:lang w:eastAsia="hu-HU"/>
        </w:rPr>
        <w:t xml:space="preserve"> </w:t>
      </w:r>
      <w:r w:rsidR="009604AF">
        <w:rPr>
          <w:rFonts w:ascii="Times New Roman" w:eastAsia="Times New Roman" w:hAnsi="Times New Roman" w:cs="Times New Roman"/>
          <w:kern w:val="28"/>
          <w:sz w:val="24"/>
          <w:szCs w:val="24"/>
          <w:lang w:eastAsia="hu-HU"/>
        </w:rPr>
        <w:t>A</w:t>
      </w:r>
      <w:r w:rsidR="009604AF" w:rsidRPr="001B180E">
        <w:rPr>
          <w:rFonts w:ascii="Times New Roman" w:eastAsia="Times New Roman" w:hAnsi="Times New Roman" w:cs="Times New Roman"/>
          <w:kern w:val="28"/>
          <w:sz w:val="24"/>
          <w:szCs w:val="24"/>
          <w:lang w:eastAsia="hu-HU"/>
        </w:rPr>
        <w:t xml:space="preserve"> témával kapcsolatos játéko</w:t>
      </w:r>
      <w:r w:rsidR="009604AF">
        <w:rPr>
          <w:rFonts w:ascii="Times New Roman" w:eastAsia="Times New Roman" w:hAnsi="Times New Roman" w:cs="Times New Roman"/>
          <w:kern w:val="28"/>
          <w:sz w:val="24"/>
          <w:szCs w:val="24"/>
          <w:lang w:eastAsia="hu-HU"/>
        </w:rPr>
        <w:t>s</w:t>
      </w:r>
      <w:r w:rsidR="009604AF" w:rsidRPr="001B180E">
        <w:rPr>
          <w:rFonts w:ascii="Times New Roman" w:eastAsia="Times New Roman" w:hAnsi="Times New Roman" w:cs="Times New Roman"/>
          <w:kern w:val="28"/>
          <w:sz w:val="24"/>
          <w:szCs w:val="24"/>
          <w:lang w:eastAsia="hu-HU"/>
        </w:rPr>
        <w:t xml:space="preserve"> </w:t>
      </w:r>
      <w:r w:rsidR="009604AF">
        <w:rPr>
          <w:rFonts w:ascii="Times New Roman" w:eastAsia="Times New Roman" w:hAnsi="Times New Roman" w:cs="Times New Roman"/>
          <w:kern w:val="28"/>
          <w:sz w:val="24"/>
          <w:szCs w:val="24"/>
          <w:lang w:eastAsia="hu-HU"/>
        </w:rPr>
        <w:t xml:space="preserve">programokat </w:t>
      </w:r>
      <w:r w:rsidR="009604AF" w:rsidRPr="001B180E">
        <w:rPr>
          <w:rFonts w:ascii="Times New Roman" w:eastAsia="Times New Roman" w:hAnsi="Times New Roman" w:cs="Times New Roman"/>
          <w:kern w:val="28"/>
          <w:sz w:val="24"/>
          <w:szCs w:val="24"/>
          <w:lang w:eastAsia="hu-HU"/>
        </w:rPr>
        <w:t>szervezünk</w:t>
      </w:r>
      <w:r w:rsidR="009604AF">
        <w:rPr>
          <w:rFonts w:ascii="Times New Roman" w:eastAsia="Times New Roman" w:hAnsi="Times New Roman" w:cs="Times New Roman"/>
          <w:kern w:val="28"/>
          <w:sz w:val="24"/>
          <w:szCs w:val="24"/>
          <w:lang w:eastAsia="hu-HU"/>
        </w:rPr>
        <w:t>.</w:t>
      </w:r>
    </w:p>
    <w:p w:rsidR="004903AB" w:rsidRPr="00316758" w:rsidRDefault="00646281" w:rsidP="00316758">
      <w:pPr>
        <w:spacing w:before="120" w:after="0" w:line="360" w:lineRule="auto"/>
        <w:jc w:val="both"/>
        <w:rPr>
          <w:rFonts w:ascii="Times New Roman" w:eastAsia="Times New Roman" w:hAnsi="Times New Roman" w:cs="Times New Roman"/>
          <w:sz w:val="24"/>
          <w:szCs w:val="24"/>
          <w:lang w:eastAsia="hu-HU"/>
        </w:rPr>
      </w:pPr>
      <w:r w:rsidRPr="00316758">
        <w:rPr>
          <w:rFonts w:ascii="Times New Roman" w:eastAsia="Times New Roman" w:hAnsi="Times New Roman" w:cs="Times New Roman"/>
          <w:b/>
          <w:sz w:val="24"/>
          <w:szCs w:val="24"/>
          <w:lang w:eastAsia="hu-HU"/>
        </w:rPr>
        <w:t>Energiatakarékossági Világnap</w:t>
      </w:r>
      <w:r w:rsidRPr="00316758">
        <w:rPr>
          <w:rFonts w:ascii="Times New Roman" w:eastAsia="Times New Roman" w:hAnsi="Times New Roman" w:cs="Times New Roman"/>
          <w:sz w:val="24"/>
          <w:szCs w:val="24"/>
          <w:lang w:eastAsia="hu-HU"/>
        </w:rPr>
        <w:t xml:space="preserve"> (március 05.)</w:t>
      </w:r>
    </w:p>
    <w:p w:rsidR="001B180E" w:rsidRPr="001B180E" w:rsidRDefault="001B180E" w:rsidP="007307EA">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C</w:t>
      </w:r>
      <w:r w:rsidRPr="001B180E">
        <w:rPr>
          <w:rFonts w:ascii="Times New Roman" w:eastAsia="Times New Roman" w:hAnsi="Times New Roman" w:cs="Times New Roman"/>
          <w:kern w:val="28"/>
          <w:sz w:val="24"/>
          <w:szCs w:val="24"/>
          <w:lang w:eastAsia="hu-HU"/>
        </w:rPr>
        <w:t xml:space="preserve">soportonként a témával kapcsolatos játékokat szervezünk (ajánlott: E.ON „EnergiaKaland” – Program </w:t>
      </w:r>
      <w:hyperlink r:id="rId26" w:history="1">
        <w:r w:rsidRPr="001B180E">
          <w:rPr>
            <w:rStyle w:val="Hiperhivatkozs"/>
            <w:rFonts w:ascii="Times New Roman" w:eastAsia="Times New Roman" w:hAnsi="Times New Roman" w:cs="Times New Roman"/>
            <w:kern w:val="28"/>
            <w:sz w:val="24"/>
            <w:szCs w:val="24"/>
            <w:lang w:eastAsia="hu-HU"/>
          </w:rPr>
          <w:t>http://www.energiakaland.hu/</w:t>
        </w:r>
      </w:hyperlink>
      <w:r w:rsidRPr="001B180E">
        <w:rPr>
          <w:rFonts w:ascii="Times New Roman" w:eastAsia="Times New Roman" w:hAnsi="Times New Roman" w:cs="Times New Roman"/>
          <w:kern w:val="28"/>
          <w:sz w:val="24"/>
          <w:szCs w:val="24"/>
          <w:lang w:eastAsia="hu-HU"/>
        </w:rPr>
        <w:t xml:space="preserve"> )</w:t>
      </w:r>
    </w:p>
    <w:p w:rsidR="00E142EC" w:rsidRPr="007307EA" w:rsidRDefault="00646281" w:rsidP="007307EA">
      <w:pPr>
        <w:spacing w:after="0" w:line="360" w:lineRule="auto"/>
        <w:jc w:val="both"/>
        <w:rPr>
          <w:rFonts w:ascii="Times New Roman" w:eastAsia="Times New Roman" w:hAnsi="Times New Roman" w:cs="Times New Roman"/>
          <w:kern w:val="28"/>
          <w:sz w:val="24"/>
          <w:szCs w:val="24"/>
          <w:lang w:eastAsia="hu-HU"/>
        </w:rPr>
      </w:pPr>
      <w:r w:rsidRPr="007307EA">
        <w:rPr>
          <w:rFonts w:ascii="Times New Roman" w:eastAsia="Times New Roman" w:hAnsi="Times New Roman" w:cs="Times New Roman"/>
          <w:b/>
          <w:sz w:val="24"/>
          <w:szCs w:val="24"/>
          <w:lang w:eastAsia="hu-HU"/>
        </w:rPr>
        <w:lastRenderedPageBreak/>
        <w:t>Erdők napja</w:t>
      </w:r>
      <w:r w:rsidR="001B180E" w:rsidRPr="007307EA">
        <w:rPr>
          <w:rFonts w:ascii="Times New Roman" w:eastAsia="Times New Roman" w:hAnsi="Times New Roman" w:cs="Times New Roman"/>
          <w:sz w:val="24"/>
          <w:szCs w:val="24"/>
          <w:lang w:eastAsia="hu-HU"/>
        </w:rPr>
        <w:t xml:space="preserve"> (március 21.) </w:t>
      </w:r>
    </w:p>
    <w:p w:rsidR="004903AB" w:rsidRPr="00E142EC" w:rsidRDefault="00E142EC" w:rsidP="007307EA">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sz w:val="24"/>
          <w:szCs w:val="24"/>
          <w:lang w:eastAsia="hu-HU"/>
        </w:rPr>
        <w:t>C</w:t>
      </w:r>
      <w:r w:rsidR="001B180E">
        <w:rPr>
          <w:rFonts w:ascii="Times New Roman" w:eastAsia="Times New Roman" w:hAnsi="Times New Roman" w:cs="Times New Roman"/>
          <w:sz w:val="24"/>
          <w:szCs w:val="24"/>
          <w:lang w:eastAsia="hu-HU"/>
        </w:rPr>
        <w:t>soport projektek</w:t>
      </w:r>
      <w:r>
        <w:rPr>
          <w:rFonts w:ascii="Times New Roman" w:eastAsia="Times New Roman" w:hAnsi="Times New Roman" w:cs="Times New Roman"/>
          <w:sz w:val="24"/>
          <w:szCs w:val="24"/>
          <w:lang w:eastAsia="hu-HU"/>
        </w:rPr>
        <w:t xml:space="preserve">; </w:t>
      </w:r>
      <w:r w:rsidR="001B180E" w:rsidRPr="00E142EC">
        <w:rPr>
          <w:rFonts w:ascii="Times New Roman" w:eastAsia="Times New Roman" w:hAnsi="Times New Roman" w:cs="Times New Roman"/>
          <w:kern w:val="28"/>
          <w:sz w:val="24"/>
          <w:szCs w:val="24"/>
          <w:lang w:eastAsia="hu-HU"/>
        </w:rPr>
        <w:t>Öreg Tölgy tanösvény túra; játékos vetélkedő, kirándulás…</w:t>
      </w:r>
    </w:p>
    <w:p w:rsidR="004903AB" w:rsidRPr="007307EA" w:rsidRDefault="00BD4736" w:rsidP="007307EA">
      <w:pPr>
        <w:spacing w:before="120" w:after="0" w:line="360" w:lineRule="auto"/>
        <w:jc w:val="both"/>
        <w:rPr>
          <w:rFonts w:ascii="Times New Roman" w:eastAsia="Times New Roman" w:hAnsi="Times New Roman" w:cs="Times New Roman"/>
          <w:sz w:val="24"/>
          <w:szCs w:val="24"/>
          <w:lang w:eastAsia="hu-HU"/>
        </w:rPr>
      </w:pPr>
      <w:r w:rsidRPr="007307EA">
        <w:rPr>
          <w:rFonts w:ascii="Times New Roman" w:eastAsia="Times New Roman" w:hAnsi="Times New Roman" w:cs="Times New Roman"/>
          <w:b/>
          <w:kern w:val="28"/>
          <w:sz w:val="24"/>
          <w:szCs w:val="24"/>
          <w:lang w:eastAsia="hu-HU"/>
        </w:rPr>
        <w:t>Víz Világn</w:t>
      </w:r>
      <w:r w:rsidR="00646281" w:rsidRPr="007307EA">
        <w:rPr>
          <w:rFonts w:ascii="Times New Roman" w:eastAsia="Times New Roman" w:hAnsi="Times New Roman" w:cs="Times New Roman"/>
          <w:b/>
          <w:kern w:val="28"/>
          <w:sz w:val="24"/>
          <w:szCs w:val="24"/>
          <w:lang w:eastAsia="hu-HU"/>
        </w:rPr>
        <w:t>apja</w:t>
      </w:r>
      <w:r w:rsidR="00646281" w:rsidRPr="007307EA">
        <w:rPr>
          <w:rFonts w:ascii="Times New Roman" w:eastAsia="Times New Roman" w:hAnsi="Times New Roman" w:cs="Times New Roman"/>
          <w:kern w:val="28"/>
          <w:sz w:val="24"/>
          <w:szCs w:val="24"/>
          <w:lang w:eastAsia="hu-HU"/>
        </w:rPr>
        <w:t xml:space="preserve"> (</w:t>
      </w:r>
      <w:r w:rsidRPr="007307EA">
        <w:rPr>
          <w:rFonts w:ascii="Times New Roman" w:eastAsia="Times New Roman" w:hAnsi="Times New Roman" w:cs="Times New Roman"/>
          <w:kern w:val="28"/>
          <w:sz w:val="24"/>
          <w:szCs w:val="24"/>
          <w:lang w:eastAsia="hu-HU"/>
        </w:rPr>
        <w:t>március 22.</w:t>
      </w:r>
      <w:r w:rsidR="00E142EC" w:rsidRPr="007307EA">
        <w:rPr>
          <w:rFonts w:ascii="Times New Roman" w:eastAsia="Times New Roman" w:hAnsi="Times New Roman" w:cs="Times New Roman"/>
          <w:kern w:val="28"/>
          <w:sz w:val="24"/>
          <w:szCs w:val="24"/>
          <w:lang w:eastAsia="hu-HU"/>
        </w:rPr>
        <w:t>)</w:t>
      </w:r>
    </w:p>
    <w:p w:rsidR="00E142EC" w:rsidRPr="00E142EC" w:rsidRDefault="00E142EC" w:rsidP="007307EA">
      <w:pPr>
        <w:pStyle w:val="Listaszerbekezds"/>
        <w:numPr>
          <w:ilvl w:val="0"/>
          <w:numId w:val="32"/>
        </w:numPr>
        <w:spacing w:before="120"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Csoport projektek; </w:t>
      </w:r>
      <w:r w:rsidRPr="00E142EC">
        <w:rPr>
          <w:rFonts w:ascii="Times New Roman" w:eastAsia="Times New Roman" w:hAnsi="Times New Roman" w:cs="Times New Roman"/>
          <w:kern w:val="28"/>
          <w:sz w:val="24"/>
          <w:szCs w:val="24"/>
          <w:lang w:eastAsia="hu-HU"/>
        </w:rPr>
        <w:t>vizes élőhelyek felkeresésével próbáljuk élményszerűbbé tenni a témafeldolgozást.</w:t>
      </w:r>
    </w:p>
    <w:p w:rsidR="004903AB" w:rsidRPr="007307EA" w:rsidRDefault="00646281" w:rsidP="007307EA">
      <w:pPr>
        <w:spacing w:before="120" w:after="0" w:line="360" w:lineRule="auto"/>
        <w:jc w:val="both"/>
        <w:rPr>
          <w:rFonts w:ascii="Times New Roman" w:eastAsia="Times New Roman" w:hAnsi="Times New Roman" w:cs="Times New Roman"/>
          <w:sz w:val="24"/>
          <w:szCs w:val="24"/>
          <w:lang w:eastAsia="hu-HU"/>
        </w:rPr>
      </w:pPr>
      <w:r w:rsidRPr="007307EA">
        <w:rPr>
          <w:rFonts w:ascii="Times New Roman" w:eastAsia="Times New Roman" w:hAnsi="Times New Roman" w:cs="Times New Roman"/>
          <w:b/>
          <w:kern w:val="28"/>
          <w:sz w:val="24"/>
          <w:szCs w:val="24"/>
          <w:lang w:eastAsia="hu-HU"/>
        </w:rPr>
        <w:t>Föld Napja</w:t>
      </w:r>
      <w:r w:rsidRPr="007307EA">
        <w:rPr>
          <w:rFonts w:ascii="Times New Roman" w:eastAsia="Times New Roman" w:hAnsi="Times New Roman" w:cs="Times New Roman"/>
          <w:kern w:val="28"/>
          <w:sz w:val="24"/>
          <w:szCs w:val="24"/>
          <w:lang w:eastAsia="hu-HU"/>
        </w:rPr>
        <w:t xml:space="preserve"> (</w:t>
      </w:r>
      <w:r w:rsidR="00BD4736" w:rsidRPr="007307EA">
        <w:rPr>
          <w:rFonts w:ascii="Times New Roman" w:eastAsia="Times New Roman" w:hAnsi="Times New Roman" w:cs="Times New Roman"/>
          <w:kern w:val="28"/>
          <w:sz w:val="24"/>
          <w:szCs w:val="24"/>
          <w:lang w:eastAsia="hu-HU"/>
        </w:rPr>
        <w:t>április 22.</w:t>
      </w:r>
      <w:r w:rsidRPr="007307EA">
        <w:rPr>
          <w:rFonts w:ascii="Times New Roman" w:eastAsia="Times New Roman" w:hAnsi="Times New Roman" w:cs="Times New Roman"/>
          <w:kern w:val="28"/>
          <w:sz w:val="24"/>
          <w:szCs w:val="24"/>
          <w:lang w:eastAsia="hu-HU"/>
        </w:rPr>
        <w:t>)</w:t>
      </w:r>
    </w:p>
    <w:p w:rsidR="007307EA" w:rsidRPr="007307EA" w:rsidRDefault="00E142EC" w:rsidP="007307EA">
      <w:pPr>
        <w:pStyle w:val="Listaszerbekezds"/>
        <w:numPr>
          <w:ilvl w:val="0"/>
          <w:numId w:val="32"/>
        </w:numPr>
        <w:spacing w:before="120" w:after="0" w:line="360" w:lineRule="auto"/>
        <w:jc w:val="both"/>
        <w:rPr>
          <w:rFonts w:ascii="Times New Roman" w:eastAsia="Times New Roman" w:hAnsi="Times New Roman" w:cs="Times New Roman"/>
          <w:sz w:val="24"/>
          <w:szCs w:val="24"/>
          <w:lang w:eastAsia="hu-HU"/>
        </w:rPr>
      </w:pPr>
      <w:r w:rsidRPr="00E142EC">
        <w:rPr>
          <w:rFonts w:ascii="Times New Roman" w:eastAsia="Times New Roman" w:hAnsi="Times New Roman" w:cs="Times New Roman"/>
          <w:kern w:val="28"/>
          <w:sz w:val="24"/>
          <w:szCs w:val="24"/>
          <w:lang w:eastAsia="hu-HU"/>
        </w:rPr>
        <w:t>„Egy csemete – egy palánta˝ - akciót szervezünk, melynek során minden gyermek hoz egy palántát, amit az óvoda udvarán (magas-ágyásba, cserépbe…) e</w:t>
      </w:r>
      <w:r>
        <w:rPr>
          <w:rFonts w:ascii="Times New Roman" w:eastAsia="Times New Roman" w:hAnsi="Times New Roman" w:cs="Times New Roman"/>
          <w:kern w:val="28"/>
          <w:sz w:val="24"/>
          <w:szCs w:val="24"/>
          <w:lang w:eastAsia="hu-HU"/>
        </w:rPr>
        <w:t>lültetünk a gyerekekkel közösen;</w:t>
      </w:r>
      <w:r w:rsidRPr="00E142EC">
        <w:rPr>
          <w:rFonts w:ascii="Times New Roman" w:eastAsia="Times New Roman" w:hAnsi="Times New Roman" w:cs="Times New Roman"/>
          <w:kern w:val="28"/>
          <w:sz w:val="24"/>
          <w:szCs w:val="24"/>
          <w:lang w:eastAsia="hu-HU"/>
        </w:rPr>
        <w:t xml:space="preserve"> </w:t>
      </w:r>
    </w:p>
    <w:p w:rsidR="00E142EC" w:rsidRDefault="00E142EC" w:rsidP="007307EA">
      <w:pPr>
        <w:pStyle w:val="Listaszerbekezds"/>
        <w:numPr>
          <w:ilvl w:val="0"/>
          <w:numId w:val="32"/>
        </w:numPr>
        <w:spacing w:before="120" w:after="0" w:line="360" w:lineRule="auto"/>
        <w:jc w:val="both"/>
        <w:rPr>
          <w:rFonts w:ascii="Times New Roman" w:eastAsia="Times New Roman" w:hAnsi="Times New Roman" w:cs="Times New Roman"/>
          <w:sz w:val="24"/>
          <w:szCs w:val="24"/>
          <w:lang w:eastAsia="hu-HU"/>
        </w:rPr>
      </w:pPr>
      <w:r w:rsidRPr="00E142EC">
        <w:rPr>
          <w:rFonts w:ascii="Times New Roman" w:eastAsia="Times New Roman" w:hAnsi="Times New Roman" w:cs="Times New Roman"/>
          <w:kern w:val="28"/>
          <w:sz w:val="24"/>
          <w:szCs w:val="24"/>
          <w:lang w:eastAsia="hu-HU"/>
        </w:rPr>
        <w:t>különböző megfigyeléseket, kísérleteket végzünk</w:t>
      </w:r>
      <w:r>
        <w:rPr>
          <w:rFonts w:ascii="Times New Roman" w:eastAsia="Times New Roman" w:hAnsi="Times New Roman" w:cs="Times New Roman"/>
          <w:kern w:val="28"/>
          <w:sz w:val="24"/>
          <w:szCs w:val="24"/>
          <w:lang w:eastAsia="hu-HU"/>
        </w:rPr>
        <w:t>.</w:t>
      </w:r>
    </w:p>
    <w:p w:rsidR="004903AB" w:rsidRPr="007307EA" w:rsidRDefault="00BD4736" w:rsidP="007307EA">
      <w:pPr>
        <w:spacing w:before="120" w:after="0" w:line="360" w:lineRule="auto"/>
        <w:jc w:val="both"/>
        <w:rPr>
          <w:rFonts w:ascii="Times New Roman" w:eastAsia="Times New Roman" w:hAnsi="Times New Roman" w:cs="Times New Roman"/>
          <w:sz w:val="24"/>
          <w:szCs w:val="24"/>
          <w:lang w:eastAsia="hu-HU"/>
        </w:rPr>
      </w:pPr>
      <w:r w:rsidRPr="007307EA">
        <w:rPr>
          <w:rFonts w:ascii="Times New Roman" w:eastAsia="Times New Roman" w:hAnsi="Times New Roman" w:cs="Times New Roman"/>
          <w:b/>
          <w:kern w:val="28"/>
          <w:sz w:val="24"/>
          <w:szCs w:val="24"/>
          <w:lang w:eastAsia="hu-HU"/>
        </w:rPr>
        <w:t>Madarak és Fák</w:t>
      </w:r>
      <w:r w:rsidR="00646281" w:rsidRPr="007307EA">
        <w:rPr>
          <w:rFonts w:ascii="Times New Roman" w:eastAsia="Times New Roman" w:hAnsi="Times New Roman" w:cs="Times New Roman"/>
          <w:b/>
          <w:kern w:val="28"/>
          <w:sz w:val="24"/>
          <w:szCs w:val="24"/>
          <w:lang w:eastAsia="hu-HU"/>
        </w:rPr>
        <w:t xml:space="preserve"> Napja</w:t>
      </w:r>
      <w:r w:rsidRPr="007307EA">
        <w:rPr>
          <w:rFonts w:ascii="Times New Roman" w:eastAsia="Times New Roman" w:hAnsi="Times New Roman" w:cs="Times New Roman"/>
          <w:kern w:val="28"/>
          <w:sz w:val="24"/>
          <w:szCs w:val="24"/>
          <w:lang w:eastAsia="hu-HU"/>
        </w:rPr>
        <w:t xml:space="preserve"> </w:t>
      </w:r>
      <w:r w:rsidR="00646281" w:rsidRPr="007307EA">
        <w:rPr>
          <w:rFonts w:ascii="Times New Roman" w:eastAsia="Times New Roman" w:hAnsi="Times New Roman" w:cs="Times New Roman"/>
          <w:kern w:val="28"/>
          <w:sz w:val="24"/>
          <w:szCs w:val="24"/>
          <w:lang w:eastAsia="hu-HU"/>
        </w:rPr>
        <w:t>(</w:t>
      </w:r>
      <w:r w:rsidRPr="007307EA">
        <w:rPr>
          <w:rFonts w:ascii="Times New Roman" w:eastAsia="Times New Roman" w:hAnsi="Times New Roman" w:cs="Times New Roman"/>
          <w:kern w:val="28"/>
          <w:sz w:val="24"/>
          <w:szCs w:val="24"/>
          <w:lang w:eastAsia="hu-HU"/>
        </w:rPr>
        <w:t>május 10.</w:t>
      </w:r>
      <w:r w:rsidR="00646281" w:rsidRPr="007307EA">
        <w:rPr>
          <w:rFonts w:ascii="Times New Roman" w:eastAsia="Times New Roman" w:hAnsi="Times New Roman" w:cs="Times New Roman"/>
          <w:kern w:val="28"/>
          <w:sz w:val="24"/>
          <w:szCs w:val="24"/>
          <w:lang w:eastAsia="hu-HU"/>
        </w:rPr>
        <w:t>)</w:t>
      </w:r>
    </w:p>
    <w:p w:rsidR="00E142EC" w:rsidRPr="00E142EC" w:rsidRDefault="00E142EC" w:rsidP="007307EA">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C</w:t>
      </w:r>
      <w:r w:rsidRPr="00C31FAD">
        <w:rPr>
          <w:rFonts w:ascii="Times New Roman" w:eastAsia="Times New Roman" w:hAnsi="Times New Roman" w:cs="Times New Roman"/>
          <w:kern w:val="28"/>
          <w:sz w:val="24"/>
          <w:szCs w:val="24"/>
          <w:lang w:eastAsia="hu-HU"/>
        </w:rPr>
        <w:t>saládi gyalogtúra keretében meglátogatjuk az Öreg Tölgyfánkat és az odútelepet az erdőben.</w:t>
      </w:r>
    </w:p>
    <w:p w:rsidR="00E142EC" w:rsidRPr="007307EA" w:rsidRDefault="00BD4736" w:rsidP="007307EA">
      <w:pPr>
        <w:spacing w:before="120" w:after="0" w:line="360" w:lineRule="auto"/>
        <w:jc w:val="both"/>
        <w:rPr>
          <w:rFonts w:ascii="Times New Roman" w:eastAsia="Times New Roman" w:hAnsi="Times New Roman" w:cs="Times New Roman"/>
          <w:sz w:val="24"/>
          <w:szCs w:val="24"/>
          <w:lang w:eastAsia="hu-HU"/>
        </w:rPr>
      </w:pPr>
      <w:r w:rsidRPr="007307EA">
        <w:rPr>
          <w:rFonts w:ascii="Times New Roman" w:eastAsia="Times New Roman" w:hAnsi="Times New Roman" w:cs="Times New Roman"/>
          <w:b/>
          <w:kern w:val="28"/>
          <w:sz w:val="24"/>
          <w:szCs w:val="24"/>
          <w:lang w:eastAsia="hu-HU"/>
        </w:rPr>
        <w:t>Környez</w:t>
      </w:r>
      <w:r w:rsidR="00646281" w:rsidRPr="007307EA">
        <w:rPr>
          <w:rFonts w:ascii="Times New Roman" w:eastAsia="Times New Roman" w:hAnsi="Times New Roman" w:cs="Times New Roman"/>
          <w:b/>
          <w:kern w:val="28"/>
          <w:sz w:val="24"/>
          <w:szCs w:val="24"/>
          <w:lang w:eastAsia="hu-HU"/>
        </w:rPr>
        <w:t>etvédelmi Világnap</w:t>
      </w:r>
      <w:r w:rsidRPr="007307EA">
        <w:rPr>
          <w:rFonts w:ascii="Times New Roman" w:eastAsia="Times New Roman" w:hAnsi="Times New Roman" w:cs="Times New Roman"/>
          <w:kern w:val="28"/>
          <w:sz w:val="24"/>
          <w:szCs w:val="24"/>
          <w:lang w:eastAsia="hu-HU"/>
        </w:rPr>
        <w:t xml:space="preserve"> </w:t>
      </w:r>
      <w:r w:rsidR="00646281" w:rsidRPr="007307EA">
        <w:rPr>
          <w:rFonts w:ascii="Times New Roman" w:eastAsia="Times New Roman" w:hAnsi="Times New Roman" w:cs="Times New Roman"/>
          <w:kern w:val="28"/>
          <w:sz w:val="24"/>
          <w:szCs w:val="24"/>
          <w:lang w:eastAsia="hu-HU"/>
        </w:rPr>
        <w:t>(</w:t>
      </w:r>
      <w:r w:rsidRPr="007307EA">
        <w:rPr>
          <w:rFonts w:ascii="Times New Roman" w:eastAsia="Times New Roman" w:hAnsi="Times New Roman" w:cs="Times New Roman"/>
          <w:kern w:val="28"/>
          <w:sz w:val="24"/>
          <w:szCs w:val="24"/>
          <w:lang w:eastAsia="hu-HU"/>
        </w:rPr>
        <w:t>június 5.</w:t>
      </w:r>
      <w:r w:rsidR="00646281" w:rsidRPr="007307EA">
        <w:rPr>
          <w:rFonts w:ascii="Times New Roman" w:eastAsia="Times New Roman" w:hAnsi="Times New Roman" w:cs="Times New Roman"/>
          <w:kern w:val="28"/>
          <w:sz w:val="24"/>
          <w:szCs w:val="24"/>
          <w:lang w:eastAsia="hu-HU"/>
        </w:rPr>
        <w:t>).</w:t>
      </w:r>
    </w:p>
    <w:p w:rsidR="00C53C87" w:rsidRPr="00E142EC" w:rsidRDefault="00C53C87" w:rsidP="007307EA">
      <w:pPr>
        <w:pStyle w:val="Listaszerbekezds"/>
        <w:numPr>
          <w:ilvl w:val="0"/>
          <w:numId w:val="32"/>
        </w:numPr>
        <w:spacing w:before="120" w:after="0" w:line="360" w:lineRule="auto"/>
        <w:jc w:val="both"/>
        <w:rPr>
          <w:rFonts w:ascii="Times New Roman" w:eastAsia="Times New Roman" w:hAnsi="Times New Roman" w:cs="Times New Roman"/>
          <w:sz w:val="24"/>
          <w:szCs w:val="24"/>
          <w:lang w:eastAsia="hu-HU"/>
        </w:rPr>
      </w:pPr>
      <w:r w:rsidRPr="00E142EC">
        <w:rPr>
          <w:rFonts w:ascii="Times New Roman" w:eastAsia="Times New Roman" w:hAnsi="Times New Roman" w:cs="Times New Roman"/>
          <w:kern w:val="28"/>
          <w:sz w:val="24"/>
          <w:szCs w:val="24"/>
          <w:lang w:eastAsia="hu-HU"/>
        </w:rPr>
        <w:t>A Környeze</w:t>
      </w:r>
      <w:r w:rsidR="00E142EC">
        <w:rPr>
          <w:rFonts w:ascii="Times New Roman" w:eastAsia="Times New Roman" w:hAnsi="Times New Roman" w:cs="Times New Roman"/>
          <w:kern w:val="28"/>
          <w:sz w:val="24"/>
          <w:szCs w:val="24"/>
          <w:lang w:eastAsia="hu-HU"/>
        </w:rPr>
        <w:t xml:space="preserve">tvédelmi Világnapon </w:t>
      </w:r>
      <w:r w:rsidRPr="00E142EC">
        <w:rPr>
          <w:rFonts w:ascii="Times New Roman" w:eastAsia="Times New Roman" w:hAnsi="Times New Roman" w:cs="Times New Roman"/>
          <w:kern w:val="28"/>
          <w:sz w:val="24"/>
          <w:szCs w:val="24"/>
          <w:lang w:eastAsia="hu-HU"/>
        </w:rPr>
        <w:t>kirándulást szervezünk, vagy az óvoda udvarán környezetvédelemmel kapcsolatos játékokat játszunk.</w:t>
      </w:r>
    </w:p>
    <w:p w:rsidR="007307EA" w:rsidRDefault="007307EA" w:rsidP="00BD4736">
      <w:pPr>
        <w:spacing w:after="0" w:line="360" w:lineRule="auto"/>
        <w:jc w:val="both"/>
        <w:rPr>
          <w:rFonts w:ascii="Times New Roman" w:eastAsia="Times New Roman" w:hAnsi="Times New Roman" w:cs="Times New Roman"/>
          <w:b/>
          <w:kern w:val="28"/>
          <w:sz w:val="24"/>
          <w:szCs w:val="24"/>
          <w:lang w:eastAsia="hu-HU"/>
        </w:rPr>
      </w:pPr>
    </w:p>
    <w:p w:rsidR="00D12BCD" w:rsidRDefault="00DE25E1" w:rsidP="00BD4736">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Nemzeti ünnepei</w:t>
      </w:r>
      <w:r w:rsidR="00BD4736" w:rsidRPr="00422166">
        <w:rPr>
          <w:rFonts w:ascii="Times New Roman" w:eastAsia="Times New Roman" w:hAnsi="Times New Roman" w:cs="Times New Roman"/>
          <w:b/>
          <w:kern w:val="28"/>
          <w:sz w:val="24"/>
          <w:szCs w:val="24"/>
          <w:lang w:eastAsia="hu-HU"/>
        </w:rPr>
        <w:t>nk:</w:t>
      </w:r>
    </w:p>
    <w:p w:rsidR="00BD4736" w:rsidRDefault="00167EC9" w:rsidP="00BD4736">
      <w:pPr>
        <w:spacing w:after="0" w:line="360" w:lineRule="auto"/>
        <w:jc w:val="both"/>
        <w:rPr>
          <w:rFonts w:ascii="Times New Roman" w:eastAsia="Times New Roman" w:hAnsi="Times New Roman" w:cs="Times New Roman"/>
          <w:kern w:val="28"/>
          <w:sz w:val="24"/>
          <w:szCs w:val="24"/>
          <w:lang w:eastAsia="hu-HU"/>
        </w:rPr>
      </w:pPr>
      <w:r w:rsidRPr="00167EC9">
        <w:rPr>
          <w:rFonts w:ascii="Times New Roman" w:eastAsia="Times New Roman" w:hAnsi="Times New Roman" w:cs="Times New Roman"/>
          <w:kern w:val="28"/>
          <w:sz w:val="24"/>
          <w:szCs w:val="24"/>
          <w:lang w:eastAsia="hu-HU"/>
        </w:rPr>
        <w:t xml:space="preserve">A szokásokat, hagyományokat ápoló ünnepek mellett az óvodában meg kell emlékezni a társadalmi ünnepekről </w:t>
      </w:r>
      <w:r w:rsidR="004D3300">
        <w:rPr>
          <w:rFonts w:ascii="Times New Roman" w:eastAsia="Times New Roman" w:hAnsi="Times New Roman" w:cs="Times New Roman"/>
          <w:kern w:val="28"/>
          <w:sz w:val="24"/>
          <w:szCs w:val="24"/>
          <w:lang w:eastAsia="hu-HU"/>
        </w:rPr>
        <w:t xml:space="preserve">is </w:t>
      </w:r>
      <w:r>
        <w:rPr>
          <w:rFonts w:ascii="Times New Roman" w:eastAsia="Times New Roman" w:hAnsi="Times New Roman" w:cs="Times New Roman"/>
          <w:kern w:val="28"/>
          <w:sz w:val="24"/>
          <w:szCs w:val="24"/>
          <w:lang w:eastAsia="hu-HU"/>
        </w:rPr>
        <w:t>(</w:t>
      </w:r>
      <w:r w:rsidRPr="004903AB">
        <w:rPr>
          <w:rFonts w:ascii="Times New Roman" w:eastAsia="Times New Roman" w:hAnsi="Times New Roman" w:cs="Times New Roman"/>
          <w:b/>
          <w:kern w:val="28"/>
          <w:sz w:val="24"/>
          <w:szCs w:val="24"/>
          <w:lang w:eastAsia="hu-HU"/>
        </w:rPr>
        <w:t>Október 23</w:t>
      </w:r>
      <w:r w:rsidR="004D3300">
        <w:rPr>
          <w:rFonts w:ascii="Times New Roman" w:eastAsia="Times New Roman" w:hAnsi="Times New Roman" w:cs="Times New Roman"/>
          <w:kern w:val="28"/>
          <w:sz w:val="24"/>
          <w:szCs w:val="24"/>
          <w:lang w:eastAsia="hu-HU"/>
        </w:rPr>
        <w:t>.</w:t>
      </w:r>
      <w:proofErr w:type="gramStart"/>
      <w:r w:rsidR="004D3300">
        <w:rPr>
          <w:rFonts w:ascii="Times New Roman" w:eastAsia="Times New Roman" w:hAnsi="Times New Roman" w:cs="Times New Roman"/>
          <w:kern w:val="28"/>
          <w:sz w:val="24"/>
          <w:szCs w:val="24"/>
          <w:lang w:eastAsia="hu-HU"/>
        </w:rPr>
        <w:t>;</w:t>
      </w:r>
      <w:r w:rsidRPr="00422166">
        <w:rPr>
          <w:rFonts w:ascii="Times New Roman" w:eastAsia="Times New Roman" w:hAnsi="Times New Roman" w:cs="Times New Roman"/>
          <w:kern w:val="28"/>
          <w:sz w:val="24"/>
          <w:szCs w:val="24"/>
          <w:lang w:eastAsia="hu-HU"/>
        </w:rPr>
        <w:t xml:space="preserve">  </w:t>
      </w:r>
      <w:r w:rsidRPr="004903AB">
        <w:rPr>
          <w:rFonts w:ascii="Times New Roman" w:eastAsia="Times New Roman" w:hAnsi="Times New Roman" w:cs="Times New Roman"/>
          <w:b/>
          <w:kern w:val="28"/>
          <w:sz w:val="24"/>
          <w:szCs w:val="24"/>
          <w:lang w:eastAsia="hu-HU"/>
        </w:rPr>
        <w:t>Március</w:t>
      </w:r>
      <w:proofErr w:type="gramEnd"/>
      <w:r w:rsidRPr="004903AB">
        <w:rPr>
          <w:rFonts w:ascii="Times New Roman" w:eastAsia="Times New Roman" w:hAnsi="Times New Roman" w:cs="Times New Roman"/>
          <w:b/>
          <w:kern w:val="28"/>
          <w:sz w:val="24"/>
          <w:szCs w:val="24"/>
          <w:lang w:eastAsia="hu-HU"/>
        </w:rPr>
        <w:t xml:space="preserve"> 15</w:t>
      </w:r>
      <w:r w:rsidR="004D3300">
        <w:rPr>
          <w:rFonts w:ascii="Times New Roman" w:eastAsia="Times New Roman" w:hAnsi="Times New Roman" w:cs="Times New Roman"/>
          <w:kern w:val="28"/>
          <w:sz w:val="24"/>
          <w:szCs w:val="24"/>
          <w:lang w:eastAsia="hu-HU"/>
        </w:rPr>
        <w:t>.;</w:t>
      </w:r>
      <w:r w:rsidRPr="00167EC9">
        <w:rPr>
          <w:rFonts w:ascii="Times New Roman" w:eastAsia="Times New Roman" w:hAnsi="Times New Roman" w:cs="Times New Roman"/>
          <w:kern w:val="28"/>
          <w:sz w:val="24"/>
          <w:szCs w:val="24"/>
          <w:lang w:eastAsia="hu-HU"/>
        </w:rPr>
        <w:t xml:space="preserve"> </w:t>
      </w:r>
      <w:r w:rsidR="004D3300" w:rsidRPr="004903AB">
        <w:rPr>
          <w:rFonts w:ascii="Times New Roman" w:eastAsia="Times New Roman" w:hAnsi="Times New Roman" w:cs="Times New Roman"/>
          <w:b/>
          <w:kern w:val="28"/>
          <w:sz w:val="24"/>
          <w:szCs w:val="24"/>
          <w:lang w:eastAsia="hu-HU"/>
        </w:rPr>
        <w:t>Augusztus 20</w:t>
      </w:r>
      <w:r w:rsidR="004903AB">
        <w:rPr>
          <w:rFonts w:ascii="Times New Roman" w:eastAsia="Times New Roman" w:hAnsi="Times New Roman" w:cs="Times New Roman"/>
          <w:b/>
          <w:kern w:val="28"/>
          <w:sz w:val="24"/>
          <w:szCs w:val="24"/>
          <w:lang w:eastAsia="hu-HU"/>
        </w:rPr>
        <w:t>.</w:t>
      </w:r>
      <w:r w:rsidR="004D3300">
        <w:rPr>
          <w:rFonts w:ascii="Times New Roman" w:eastAsia="Times New Roman" w:hAnsi="Times New Roman" w:cs="Times New Roman"/>
          <w:kern w:val="28"/>
          <w:sz w:val="24"/>
          <w:szCs w:val="24"/>
          <w:lang w:eastAsia="hu-HU"/>
        </w:rPr>
        <w:t>).</w:t>
      </w:r>
      <w:r w:rsidRPr="00167EC9">
        <w:rPr>
          <w:rFonts w:ascii="Times New Roman" w:eastAsia="Times New Roman" w:hAnsi="Times New Roman" w:cs="Times New Roman"/>
          <w:kern w:val="28"/>
          <w:sz w:val="24"/>
          <w:szCs w:val="24"/>
          <w:lang w:eastAsia="hu-HU"/>
        </w:rPr>
        <w:t xml:space="preserve"> Az ünnepélyek formáját, jellegét a</w:t>
      </w:r>
      <w:r>
        <w:rPr>
          <w:rFonts w:ascii="Times New Roman" w:eastAsia="Times New Roman" w:hAnsi="Times New Roman" w:cs="Times New Roman"/>
          <w:kern w:val="28"/>
          <w:sz w:val="24"/>
          <w:szCs w:val="24"/>
          <w:lang w:eastAsia="hu-HU"/>
        </w:rPr>
        <w:t>dott nevelési évben</w:t>
      </w:r>
      <w:r w:rsidRPr="00167EC9">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 </w:t>
      </w:r>
      <w:r w:rsidRPr="00167EC9">
        <w:rPr>
          <w:rFonts w:ascii="Times New Roman" w:eastAsia="Times New Roman" w:hAnsi="Times New Roman" w:cs="Times New Roman"/>
          <w:kern w:val="28"/>
          <w:sz w:val="24"/>
          <w:szCs w:val="24"/>
          <w:lang w:eastAsia="hu-HU"/>
        </w:rPr>
        <w:t xml:space="preserve">nevelőtestület </w:t>
      </w:r>
      <w:r>
        <w:rPr>
          <w:rFonts w:ascii="Times New Roman" w:eastAsia="Times New Roman" w:hAnsi="Times New Roman" w:cs="Times New Roman"/>
          <w:kern w:val="28"/>
          <w:sz w:val="24"/>
          <w:szCs w:val="24"/>
          <w:lang w:eastAsia="hu-HU"/>
        </w:rPr>
        <w:t xml:space="preserve">dönti el. </w:t>
      </w:r>
      <w:r w:rsidR="004D3300">
        <w:rPr>
          <w:rFonts w:ascii="Times New Roman" w:eastAsia="Times New Roman" w:hAnsi="Times New Roman" w:cs="Times New Roman"/>
          <w:kern w:val="28"/>
          <w:sz w:val="24"/>
          <w:szCs w:val="24"/>
          <w:lang w:eastAsia="hu-HU"/>
        </w:rPr>
        <w:t xml:space="preserve">Fontosnak tartjuk, hogy gyermekeink megismerkedjenek </w:t>
      </w:r>
      <w:r w:rsidR="00BD4736" w:rsidRPr="00422166">
        <w:rPr>
          <w:rFonts w:ascii="Times New Roman" w:eastAsia="Times New Roman" w:hAnsi="Times New Roman" w:cs="Times New Roman"/>
          <w:kern w:val="28"/>
          <w:sz w:val="24"/>
          <w:szCs w:val="24"/>
          <w:lang w:eastAsia="hu-HU"/>
        </w:rPr>
        <w:t>nemzeti ü</w:t>
      </w:r>
      <w:r w:rsidR="004D3300">
        <w:rPr>
          <w:rFonts w:ascii="Times New Roman" w:eastAsia="Times New Roman" w:hAnsi="Times New Roman" w:cs="Times New Roman"/>
          <w:kern w:val="28"/>
          <w:sz w:val="24"/>
          <w:szCs w:val="24"/>
          <w:lang w:eastAsia="hu-HU"/>
        </w:rPr>
        <w:t>nnepeink kiemelkedő jelképeivel, a jeles naphoz kapcsolódó legfontosabb történelmi eseményekkel, erkölcsi értékekkel, művészi tartalmakkal az óvodáskorú gyermekek szintjén.</w:t>
      </w:r>
    </w:p>
    <w:p w:rsidR="004D3300" w:rsidRPr="00422166" w:rsidRDefault="004D3300" w:rsidP="00BD4736">
      <w:pPr>
        <w:spacing w:after="0" w:line="360" w:lineRule="auto"/>
        <w:jc w:val="both"/>
        <w:rPr>
          <w:rFonts w:ascii="Times New Roman" w:eastAsia="Times New Roman" w:hAnsi="Times New Roman" w:cs="Times New Roman"/>
          <w:b/>
          <w:kern w:val="28"/>
          <w:sz w:val="24"/>
          <w:szCs w:val="24"/>
          <w:lang w:eastAsia="hu-HU"/>
        </w:rPr>
      </w:pPr>
    </w:p>
    <w:p w:rsidR="002D3B9B" w:rsidRDefault="000C2ED2" w:rsidP="002D3B9B">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H</w:t>
      </w:r>
      <w:r w:rsidR="00BD4736" w:rsidRPr="00422166">
        <w:rPr>
          <w:rFonts w:ascii="Times New Roman" w:eastAsia="Times New Roman" w:hAnsi="Times New Roman" w:cs="Times New Roman"/>
          <w:b/>
          <w:kern w:val="28"/>
          <w:sz w:val="24"/>
          <w:szCs w:val="24"/>
          <w:lang w:eastAsia="hu-HU"/>
        </w:rPr>
        <w:t xml:space="preserve">agyományos </w:t>
      </w:r>
      <w:r w:rsidR="00D12DD9">
        <w:rPr>
          <w:rFonts w:ascii="Times New Roman" w:eastAsia="Times New Roman" w:hAnsi="Times New Roman" w:cs="Times New Roman"/>
          <w:b/>
          <w:kern w:val="28"/>
          <w:sz w:val="24"/>
          <w:szCs w:val="24"/>
          <w:lang w:eastAsia="hu-HU"/>
        </w:rPr>
        <w:t>illetve a jeles napokhoz</w:t>
      </w:r>
      <w:r w:rsidR="004F0611">
        <w:rPr>
          <w:rFonts w:ascii="Times New Roman" w:eastAsia="Times New Roman" w:hAnsi="Times New Roman" w:cs="Times New Roman"/>
          <w:b/>
          <w:kern w:val="28"/>
          <w:sz w:val="24"/>
          <w:szCs w:val="24"/>
          <w:lang w:eastAsia="hu-HU"/>
        </w:rPr>
        <w:t>,</w:t>
      </w:r>
      <w:r w:rsidR="00D12DD9">
        <w:rPr>
          <w:rFonts w:ascii="Times New Roman" w:eastAsia="Times New Roman" w:hAnsi="Times New Roman" w:cs="Times New Roman"/>
          <w:b/>
          <w:kern w:val="28"/>
          <w:sz w:val="24"/>
          <w:szCs w:val="24"/>
          <w:lang w:eastAsia="hu-HU"/>
        </w:rPr>
        <w:t xml:space="preserve"> néphagyományokhoz kötődő </w:t>
      </w:r>
      <w:r w:rsidR="00BD4736" w:rsidRPr="00422166">
        <w:rPr>
          <w:rFonts w:ascii="Times New Roman" w:eastAsia="Times New Roman" w:hAnsi="Times New Roman" w:cs="Times New Roman"/>
          <w:b/>
          <w:kern w:val="28"/>
          <w:sz w:val="24"/>
          <w:szCs w:val="24"/>
          <w:lang w:eastAsia="hu-HU"/>
        </w:rPr>
        <w:t>ünnepei</w:t>
      </w:r>
      <w:r>
        <w:rPr>
          <w:rFonts w:ascii="Times New Roman" w:eastAsia="Times New Roman" w:hAnsi="Times New Roman" w:cs="Times New Roman"/>
          <w:b/>
          <w:kern w:val="28"/>
          <w:sz w:val="24"/>
          <w:szCs w:val="24"/>
          <w:lang w:eastAsia="hu-HU"/>
        </w:rPr>
        <w:t>nk</w:t>
      </w:r>
    </w:p>
    <w:p w:rsidR="002D3B9B" w:rsidRDefault="002D3B9B" w:rsidP="002D3B9B">
      <w:pPr>
        <w:spacing w:after="0" w:line="360" w:lineRule="auto"/>
        <w:jc w:val="both"/>
        <w:rPr>
          <w:rFonts w:ascii="Times New Roman" w:eastAsia="Times New Roman" w:hAnsi="Times New Roman" w:cs="Times New Roman"/>
          <w:b/>
          <w:kern w:val="28"/>
          <w:sz w:val="24"/>
          <w:szCs w:val="24"/>
          <w:lang w:eastAsia="hu-HU"/>
        </w:rPr>
      </w:pPr>
      <w:r>
        <w:rPr>
          <w:rFonts w:ascii="Georgia" w:hAnsi="Georgia"/>
          <w:color w:val="333333"/>
          <w:shd w:val="clear" w:color="auto" w:fill="FFFFFF"/>
        </w:rPr>
        <w:t xml:space="preserve">A csoportok hagyományos tevékenységei, </w:t>
      </w:r>
      <w:r w:rsidR="00D515CF">
        <w:rPr>
          <w:rFonts w:ascii="Georgia" w:hAnsi="Georgia"/>
          <w:color w:val="333333"/>
          <w:shd w:val="clear" w:color="auto" w:fill="FFFFFF"/>
        </w:rPr>
        <w:t xml:space="preserve">valamint </w:t>
      </w:r>
      <w:r>
        <w:rPr>
          <w:rFonts w:ascii="Georgia" w:hAnsi="Georgia"/>
          <w:color w:val="333333"/>
          <w:shd w:val="clear" w:color="auto" w:fill="FFFFFF"/>
        </w:rPr>
        <w:t xml:space="preserve">a néphagyományhoz kapcsolódóan átélt tevékenységek a közös élmény erejével hatnak a gyermekre, </w:t>
      </w:r>
      <w:r w:rsidR="00D515CF">
        <w:rPr>
          <w:rFonts w:ascii="Georgia" w:hAnsi="Georgia"/>
          <w:color w:val="333333"/>
          <w:shd w:val="clear" w:color="auto" w:fill="FFFFFF"/>
        </w:rPr>
        <w:t xml:space="preserve">melyek </w:t>
      </w:r>
      <w:r>
        <w:rPr>
          <w:rFonts w:ascii="Georgia" w:hAnsi="Georgia"/>
          <w:color w:val="333333"/>
          <w:shd w:val="clear" w:color="auto" w:fill="FFFFFF"/>
        </w:rPr>
        <w:t>erősítik a közösséghez tartozás érzését</w:t>
      </w:r>
      <w:r w:rsidR="00D515CF">
        <w:rPr>
          <w:rFonts w:ascii="Georgia" w:hAnsi="Georgia"/>
          <w:color w:val="333333"/>
          <w:shd w:val="clear" w:color="auto" w:fill="FFFFFF"/>
        </w:rPr>
        <w:t>, az érzelmi kötődést.</w:t>
      </w:r>
    </w:p>
    <w:p w:rsidR="00D40B52" w:rsidRDefault="00BD4736" w:rsidP="00BD4736">
      <w:pPr>
        <w:spacing w:after="0" w:line="360" w:lineRule="auto"/>
        <w:jc w:val="both"/>
        <w:rPr>
          <w:rFonts w:ascii="Times New Roman" w:eastAsia="Times New Roman" w:hAnsi="Times New Roman" w:cs="Times New Roman"/>
          <w:b/>
          <w:kern w:val="28"/>
          <w:sz w:val="24"/>
          <w:szCs w:val="24"/>
          <w:lang w:eastAsia="hu-HU"/>
        </w:rPr>
      </w:pPr>
      <w:r w:rsidRPr="000C2ED2">
        <w:rPr>
          <w:rFonts w:ascii="Times New Roman" w:eastAsia="Times New Roman" w:hAnsi="Times New Roman" w:cs="Times New Roman"/>
          <w:kern w:val="28"/>
          <w:sz w:val="24"/>
          <w:szCs w:val="24"/>
          <w:lang w:eastAsia="hu-HU"/>
        </w:rPr>
        <w:t xml:space="preserve">A </w:t>
      </w:r>
      <w:r w:rsidRPr="000C2ED2">
        <w:rPr>
          <w:rFonts w:ascii="Times New Roman" w:eastAsia="Times New Roman" w:hAnsi="Times New Roman" w:cs="Times New Roman"/>
          <w:b/>
          <w:kern w:val="28"/>
          <w:sz w:val="24"/>
          <w:szCs w:val="24"/>
          <w:lang w:eastAsia="hu-HU"/>
        </w:rPr>
        <w:t>születésnap</w:t>
      </w:r>
      <w:r w:rsidR="000C2ED2">
        <w:rPr>
          <w:rFonts w:ascii="Times New Roman" w:eastAsia="Times New Roman" w:hAnsi="Times New Roman" w:cs="Times New Roman"/>
          <w:b/>
          <w:kern w:val="28"/>
          <w:sz w:val="24"/>
          <w:szCs w:val="24"/>
          <w:lang w:eastAsia="hu-HU"/>
        </w:rPr>
        <w:t>ok</w:t>
      </w:r>
      <w:r w:rsidRPr="000C2ED2">
        <w:rPr>
          <w:rFonts w:ascii="Times New Roman" w:eastAsia="Times New Roman" w:hAnsi="Times New Roman" w:cs="Times New Roman"/>
          <w:b/>
          <w:kern w:val="28"/>
          <w:sz w:val="24"/>
          <w:szCs w:val="24"/>
          <w:lang w:eastAsia="hu-HU"/>
        </w:rPr>
        <w:t xml:space="preserve"> </w:t>
      </w:r>
      <w:r w:rsidRPr="000C2ED2">
        <w:rPr>
          <w:rFonts w:ascii="Times New Roman" w:eastAsia="Times New Roman" w:hAnsi="Times New Roman" w:cs="Times New Roman"/>
          <w:kern w:val="28"/>
          <w:sz w:val="24"/>
          <w:szCs w:val="24"/>
          <w:lang w:eastAsia="hu-HU"/>
        </w:rPr>
        <w:t>megünneplés</w:t>
      </w:r>
      <w:r w:rsidR="000C2ED2">
        <w:rPr>
          <w:rFonts w:ascii="Times New Roman" w:eastAsia="Times New Roman" w:hAnsi="Times New Roman" w:cs="Times New Roman"/>
          <w:kern w:val="28"/>
          <w:sz w:val="24"/>
          <w:szCs w:val="24"/>
          <w:lang w:eastAsia="hu-HU"/>
        </w:rPr>
        <w:t>e</w:t>
      </w:r>
      <w:r w:rsidRPr="000C2ED2">
        <w:rPr>
          <w:rFonts w:ascii="Times New Roman" w:eastAsia="Times New Roman" w:hAnsi="Times New Roman" w:cs="Times New Roman"/>
          <w:kern w:val="28"/>
          <w:sz w:val="24"/>
          <w:szCs w:val="24"/>
          <w:lang w:eastAsia="hu-HU"/>
        </w:rPr>
        <w:t xml:space="preserve"> minden csoportban </w:t>
      </w:r>
      <w:r w:rsidR="000C2ED2">
        <w:rPr>
          <w:rFonts w:ascii="Times New Roman" w:eastAsia="Times New Roman" w:hAnsi="Times New Roman" w:cs="Times New Roman"/>
          <w:kern w:val="28"/>
          <w:sz w:val="24"/>
          <w:szCs w:val="24"/>
          <w:lang w:eastAsia="hu-HU"/>
        </w:rPr>
        <w:t xml:space="preserve">az adott csoport óvodapedagógusai által kialakított </w:t>
      </w:r>
      <w:r w:rsidRPr="000C2ED2">
        <w:rPr>
          <w:rFonts w:ascii="Times New Roman" w:eastAsia="Times New Roman" w:hAnsi="Times New Roman" w:cs="Times New Roman"/>
          <w:kern w:val="28"/>
          <w:sz w:val="24"/>
          <w:szCs w:val="24"/>
          <w:lang w:eastAsia="hu-HU"/>
        </w:rPr>
        <w:t>hagyomán</w:t>
      </w:r>
      <w:r w:rsidR="000C2ED2">
        <w:rPr>
          <w:rFonts w:ascii="Times New Roman" w:eastAsia="Times New Roman" w:hAnsi="Times New Roman" w:cs="Times New Roman"/>
          <w:kern w:val="28"/>
          <w:sz w:val="24"/>
          <w:szCs w:val="24"/>
          <w:lang w:eastAsia="hu-HU"/>
        </w:rPr>
        <w:t>y alapján történik</w:t>
      </w:r>
      <w:r w:rsidRPr="000C2ED2">
        <w:rPr>
          <w:rFonts w:ascii="Times New Roman" w:eastAsia="Times New Roman" w:hAnsi="Times New Roman" w:cs="Times New Roman"/>
          <w:kern w:val="28"/>
          <w:sz w:val="24"/>
          <w:szCs w:val="24"/>
          <w:lang w:eastAsia="hu-HU"/>
        </w:rPr>
        <w:t>.</w:t>
      </w:r>
    </w:p>
    <w:p w:rsidR="00BD4736" w:rsidRPr="00D40B52" w:rsidRDefault="00BD4736" w:rsidP="00BD4736">
      <w:pPr>
        <w:spacing w:after="0" w:line="360" w:lineRule="auto"/>
        <w:jc w:val="both"/>
        <w:rPr>
          <w:rFonts w:ascii="Times New Roman" w:eastAsia="Times New Roman" w:hAnsi="Times New Roman" w:cs="Times New Roman"/>
          <w:b/>
          <w:kern w:val="28"/>
          <w:sz w:val="24"/>
          <w:szCs w:val="24"/>
          <w:lang w:eastAsia="hu-HU"/>
        </w:rPr>
      </w:pPr>
      <w:r w:rsidRPr="00D12DD9">
        <w:rPr>
          <w:rFonts w:ascii="Times New Roman" w:eastAsia="Times New Roman" w:hAnsi="Times New Roman" w:cs="Times New Roman"/>
          <w:kern w:val="28"/>
          <w:sz w:val="24"/>
          <w:szCs w:val="24"/>
          <w:lang w:eastAsia="hu-HU"/>
        </w:rPr>
        <w:lastRenderedPageBreak/>
        <w:t>Ősz:</w:t>
      </w:r>
    </w:p>
    <w:p w:rsidR="007307EA" w:rsidRDefault="00D12DD9" w:rsidP="007307EA">
      <w:pPr>
        <w:spacing w:after="0" w:line="360" w:lineRule="auto"/>
        <w:jc w:val="both"/>
        <w:rPr>
          <w:rFonts w:ascii="Times New Roman" w:eastAsia="Times New Roman" w:hAnsi="Times New Roman" w:cs="Times New Roman"/>
          <w:kern w:val="28"/>
          <w:sz w:val="24"/>
          <w:szCs w:val="24"/>
          <w:lang w:eastAsia="hu-HU"/>
        </w:rPr>
      </w:pPr>
      <w:r w:rsidRPr="007307EA">
        <w:rPr>
          <w:rFonts w:ascii="Times New Roman" w:eastAsia="Times New Roman" w:hAnsi="Times New Roman" w:cs="Times New Roman"/>
          <w:b/>
          <w:kern w:val="28"/>
          <w:sz w:val="24"/>
          <w:szCs w:val="24"/>
          <w:lang w:eastAsia="hu-HU"/>
        </w:rPr>
        <w:t>Népmese napja</w:t>
      </w:r>
      <w:r w:rsidRPr="007307EA">
        <w:rPr>
          <w:rFonts w:ascii="Times New Roman" w:eastAsia="Times New Roman" w:hAnsi="Times New Roman" w:cs="Times New Roman"/>
          <w:kern w:val="28"/>
          <w:sz w:val="24"/>
          <w:szCs w:val="24"/>
          <w:lang w:eastAsia="hu-HU"/>
        </w:rPr>
        <w:t xml:space="preserve"> (szeptember 30.):</w:t>
      </w:r>
    </w:p>
    <w:p w:rsidR="00D12DD9" w:rsidRPr="007307EA" w:rsidRDefault="00D12DD9" w:rsidP="007307EA">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sidRPr="007307EA">
        <w:rPr>
          <w:rFonts w:ascii="Times New Roman" w:eastAsia="Times New Roman" w:hAnsi="Times New Roman" w:cs="Times New Roman"/>
          <w:kern w:val="28"/>
          <w:sz w:val="24"/>
          <w:szCs w:val="24"/>
          <w:lang w:eastAsia="hu-HU"/>
        </w:rPr>
        <w:t xml:space="preserve"> pogácsasütés; óvodapedagógusok meseelőadása</w:t>
      </w:r>
    </w:p>
    <w:p w:rsidR="007307EA" w:rsidRDefault="00D12DD9" w:rsidP="007307EA">
      <w:pPr>
        <w:spacing w:after="0" w:line="360" w:lineRule="auto"/>
        <w:jc w:val="both"/>
        <w:rPr>
          <w:rFonts w:ascii="Times New Roman" w:eastAsia="Times New Roman" w:hAnsi="Times New Roman" w:cs="Times New Roman"/>
          <w:kern w:val="28"/>
          <w:sz w:val="24"/>
          <w:szCs w:val="24"/>
          <w:lang w:eastAsia="hu-HU"/>
        </w:rPr>
      </w:pPr>
      <w:r w:rsidRPr="007307EA">
        <w:rPr>
          <w:rFonts w:ascii="Times New Roman" w:eastAsia="Times New Roman" w:hAnsi="Times New Roman" w:cs="Times New Roman"/>
          <w:b/>
          <w:kern w:val="28"/>
          <w:sz w:val="24"/>
          <w:szCs w:val="24"/>
          <w:lang w:eastAsia="hu-HU"/>
        </w:rPr>
        <w:t>Szent Márton napja</w:t>
      </w:r>
      <w:r w:rsidRPr="007307EA">
        <w:rPr>
          <w:rFonts w:ascii="Times New Roman" w:eastAsia="Times New Roman" w:hAnsi="Times New Roman" w:cs="Times New Roman"/>
          <w:kern w:val="28"/>
          <w:sz w:val="24"/>
          <w:szCs w:val="24"/>
          <w:lang w:eastAsia="hu-HU"/>
        </w:rPr>
        <w:t xml:space="preserve"> (november 11.): </w:t>
      </w:r>
    </w:p>
    <w:p w:rsidR="007307EA" w:rsidRDefault="00D12DD9" w:rsidP="007307EA">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sidRPr="007307EA">
        <w:rPr>
          <w:rFonts w:ascii="Times New Roman" w:eastAsia="Times New Roman" w:hAnsi="Times New Roman" w:cs="Times New Roman"/>
          <w:kern w:val="28"/>
          <w:sz w:val="24"/>
          <w:szCs w:val="24"/>
          <w:lang w:eastAsia="hu-HU"/>
        </w:rPr>
        <w:t xml:space="preserve">családi nap – lámpásfelvonulás; </w:t>
      </w:r>
    </w:p>
    <w:p w:rsidR="00D12DD9" w:rsidRPr="007307EA" w:rsidRDefault="00D12DD9" w:rsidP="007307EA">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sidRPr="007307EA">
        <w:rPr>
          <w:rFonts w:ascii="Times New Roman" w:eastAsia="Times New Roman" w:hAnsi="Times New Roman" w:cs="Times New Roman"/>
          <w:kern w:val="28"/>
          <w:sz w:val="24"/>
          <w:szCs w:val="24"/>
          <w:lang w:eastAsia="hu-HU"/>
        </w:rPr>
        <w:t>megismerkedünk a Szent Márton napjához fűződő legendával, szokásokkal, időjóslásokkal...</w:t>
      </w:r>
    </w:p>
    <w:p w:rsidR="004429D7" w:rsidRDefault="00D515CF" w:rsidP="00BD473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002D3B9B" w:rsidRPr="00D515CF">
        <w:rPr>
          <w:rFonts w:ascii="Times New Roman" w:eastAsia="Times New Roman" w:hAnsi="Times New Roman" w:cs="Times New Roman"/>
          <w:kern w:val="28"/>
          <w:sz w:val="24"/>
          <w:szCs w:val="24"/>
          <w:lang w:eastAsia="hu-HU"/>
        </w:rPr>
        <w:t xml:space="preserve">z </w:t>
      </w:r>
      <w:r w:rsidR="00E16606">
        <w:rPr>
          <w:rFonts w:ascii="Times New Roman" w:eastAsia="Times New Roman" w:hAnsi="Times New Roman" w:cs="Times New Roman"/>
          <w:kern w:val="28"/>
          <w:sz w:val="24"/>
          <w:szCs w:val="24"/>
          <w:lang w:eastAsia="hu-HU"/>
        </w:rPr>
        <w:t>évszakkal kapcsolatos,</w:t>
      </w:r>
      <w:r w:rsidR="00D12DD9" w:rsidRPr="00D515CF">
        <w:rPr>
          <w:rFonts w:ascii="Times New Roman" w:eastAsia="Times New Roman" w:hAnsi="Times New Roman" w:cs="Times New Roman"/>
          <w:kern w:val="28"/>
          <w:sz w:val="24"/>
          <w:szCs w:val="24"/>
          <w:lang w:eastAsia="hu-HU"/>
        </w:rPr>
        <w:t xml:space="preserve"> </w:t>
      </w:r>
      <w:r w:rsidR="00E16606">
        <w:rPr>
          <w:rFonts w:ascii="Times New Roman" w:eastAsia="Times New Roman" w:hAnsi="Times New Roman" w:cs="Times New Roman"/>
          <w:kern w:val="28"/>
          <w:sz w:val="24"/>
          <w:szCs w:val="24"/>
          <w:lang w:eastAsia="hu-HU"/>
        </w:rPr>
        <w:t>a csoport</w:t>
      </w:r>
      <w:r w:rsidRPr="00D515CF">
        <w:rPr>
          <w:rFonts w:ascii="Times New Roman" w:eastAsia="Times New Roman" w:hAnsi="Times New Roman" w:cs="Times New Roman"/>
          <w:kern w:val="28"/>
          <w:sz w:val="24"/>
          <w:szCs w:val="24"/>
          <w:lang w:eastAsia="hu-HU"/>
        </w:rPr>
        <w:t xml:space="preserve">projektekbe beépíthető néphagyományokhoz kapcsolódó </w:t>
      </w:r>
      <w:r w:rsidR="00E16606">
        <w:rPr>
          <w:rFonts w:ascii="Times New Roman" w:eastAsia="Times New Roman" w:hAnsi="Times New Roman" w:cs="Times New Roman"/>
          <w:kern w:val="28"/>
          <w:sz w:val="24"/>
          <w:szCs w:val="24"/>
          <w:lang w:eastAsia="hu-HU"/>
        </w:rPr>
        <w:t xml:space="preserve">és </w:t>
      </w:r>
      <w:r w:rsidR="00E16606" w:rsidRPr="00D515CF">
        <w:rPr>
          <w:rFonts w:ascii="Times New Roman" w:eastAsia="Times New Roman" w:hAnsi="Times New Roman" w:cs="Times New Roman"/>
          <w:kern w:val="28"/>
          <w:sz w:val="24"/>
          <w:szCs w:val="24"/>
          <w:lang w:eastAsia="hu-HU"/>
        </w:rPr>
        <w:t xml:space="preserve">egyéb </w:t>
      </w:r>
      <w:r w:rsidR="002D3B9B" w:rsidRPr="00D515CF">
        <w:rPr>
          <w:rFonts w:ascii="Times New Roman" w:eastAsia="Times New Roman" w:hAnsi="Times New Roman" w:cs="Times New Roman"/>
          <w:kern w:val="28"/>
          <w:sz w:val="24"/>
          <w:szCs w:val="24"/>
          <w:lang w:eastAsia="hu-HU"/>
        </w:rPr>
        <w:t xml:space="preserve">tevékenységek: </w:t>
      </w:r>
      <w:r w:rsidRPr="00D515CF">
        <w:rPr>
          <w:rFonts w:ascii="Times New Roman" w:eastAsia="Times New Roman" w:hAnsi="Times New Roman" w:cs="Times New Roman"/>
          <w:kern w:val="28"/>
          <w:sz w:val="24"/>
          <w:szCs w:val="24"/>
          <w:lang w:eastAsia="hu-HU"/>
        </w:rPr>
        <w:t>szüret, kukoricatörés, diószedés, befőzés, savanyítás, aszalás…</w:t>
      </w:r>
    </w:p>
    <w:p w:rsidR="007307EA" w:rsidRPr="007307EA" w:rsidRDefault="007307EA" w:rsidP="00BD4736">
      <w:pPr>
        <w:spacing w:after="0" w:line="360" w:lineRule="auto"/>
        <w:jc w:val="both"/>
        <w:rPr>
          <w:rFonts w:ascii="Times New Roman" w:eastAsia="Times New Roman" w:hAnsi="Times New Roman" w:cs="Times New Roman"/>
          <w:i/>
          <w:kern w:val="28"/>
          <w:sz w:val="24"/>
          <w:szCs w:val="24"/>
          <w:u w:val="single"/>
          <w:lang w:eastAsia="hu-HU"/>
        </w:rPr>
      </w:pPr>
    </w:p>
    <w:p w:rsidR="00BD4736" w:rsidRDefault="00D515CF" w:rsidP="00BD473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Tél:</w:t>
      </w:r>
    </w:p>
    <w:p w:rsidR="00D515CF" w:rsidRPr="004B5519" w:rsidRDefault="00D515CF" w:rsidP="007307EA">
      <w:pPr>
        <w:spacing w:after="0" w:line="360" w:lineRule="auto"/>
        <w:jc w:val="both"/>
        <w:rPr>
          <w:rFonts w:ascii="Times New Roman" w:eastAsia="Times New Roman" w:hAnsi="Times New Roman" w:cs="Times New Roman"/>
          <w:kern w:val="28"/>
          <w:sz w:val="24"/>
          <w:szCs w:val="24"/>
          <w:lang w:eastAsia="hu-HU"/>
        </w:rPr>
      </w:pPr>
      <w:r w:rsidRPr="007307EA">
        <w:rPr>
          <w:rFonts w:ascii="Times New Roman" w:eastAsia="Times New Roman" w:hAnsi="Times New Roman" w:cs="Times New Roman"/>
          <w:b/>
          <w:kern w:val="28"/>
          <w:sz w:val="24"/>
          <w:szCs w:val="24"/>
          <w:lang w:eastAsia="hu-HU"/>
        </w:rPr>
        <w:t>Mikulás</w:t>
      </w:r>
      <w:r w:rsidR="004B5519">
        <w:rPr>
          <w:rFonts w:ascii="Times New Roman" w:eastAsia="Times New Roman" w:hAnsi="Times New Roman" w:cs="Times New Roman"/>
          <w:b/>
          <w:kern w:val="28"/>
          <w:sz w:val="24"/>
          <w:szCs w:val="24"/>
          <w:lang w:eastAsia="hu-HU"/>
        </w:rPr>
        <w:t xml:space="preserve">: </w:t>
      </w:r>
      <w:r w:rsidR="004B5519">
        <w:rPr>
          <w:rFonts w:ascii="Times New Roman" w:eastAsia="Times New Roman" w:hAnsi="Times New Roman" w:cs="Times New Roman"/>
          <w:kern w:val="28"/>
          <w:sz w:val="24"/>
          <w:szCs w:val="24"/>
          <w:lang w:eastAsia="hu-HU"/>
        </w:rPr>
        <w:t>Mikulás-</w:t>
      </w:r>
      <w:r w:rsidR="004B5519" w:rsidRPr="004B5519">
        <w:rPr>
          <w:rFonts w:ascii="Times New Roman" w:eastAsia="Times New Roman" w:hAnsi="Times New Roman" w:cs="Times New Roman"/>
          <w:kern w:val="28"/>
          <w:sz w:val="24"/>
          <w:szCs w:val="24"/>
          <w:lang w:eastAsia="hu-HU"/>
        </w:rPr>
        <w:t>várás, készülődés</w:t>
      </w:r>
      <w:r w:rsidR="004B5519">
        <w:rPr>
          <w:rFonts w:ascii="Times New Roman" w:eastAsia="Times New Roman" w:hAnsi="Times New Roman" w:cs="Times New Roman"/>
          <w:b/>
          <w:kern w:val="28"/>
          <w:sz w:val="24"/>
          <w:szCs w:val="24"/>
          <w:lang w:eastAsia="hu-HU"/>
        </w:rPr>
        <w:t xml:space="preserve">, </w:t>
      </w:r>
      <w:r w:rsidR="004B5519">
        <w:rPr>
          <w:rFonts w:ascii="Times New Roman" w:eastAsia="Times New Roman" w:hAnsi="Times New Roman" w:cs="Times New Roman"/>
          <w:kern w:val="28"/>
          <w:sz w:val="24"/>
          <w:szCs w:val="24"/>
          <w:lang w:eastAsia="hu-HU"/>
        </w:rPr>
        <w:t>élménynyújtás</w:t>
      </w:r>
    </w:p>
    <w:p w:rsidR="007307EA" w:rsidRPr="004B5519" w:rsidRDefault="00D515CF" w:rsidP="007307EA">
      <w:pPr>
        <w:spacing w:after="0" w:line="360" w:lineRule="auto"/>
        <w:jc w:val="both"/>
        <w:rPr>
          <w:rFonts w:ascii="Times New Roman" w:eastAsia="Times New Roman" w:hAnsi="Times New Roman" w:cs="Times New Roman"/>
          <w:b/>
          <w:kern w:val="28"/>
          <w:sz w:val="24"/>
          <w:szCs w:val="24"/>
          <w:lang w:eastAsia="hu-HU"/>
        </w:rPr>
      </w:pPr>
      <w:r w:rsidRPr="007307EA">
        <w:rPr>
          <w:rFonts w:ascii="Times New Roman" w:eastAsia="Times New Roman" w:hAnsi="Times New Roman" w:cs="Times New Roman"/>
          <w:b/>
          <w:kern w:val="28"/>
          <w:sz w:val="24"/>
          <w:szCs w:val="24"/>
          <w:lang w:eastAsia="hu-HU"/>
        </w:rPr>
        <w:t>Advent</w:t>
      </w:r>
      <w:r w:rsidR="004B5519">
        <w:rPr>
          <w:rFonts w:ascii="Times New Roman" w:eastAsia="Times New Roman" w:hAnsi="Times New Roman" w:cs="Times New Roman"/>
          <w:b/>
          <w:kern w:val="28"/>
          <w:sz w:val="24"/>
          <w:szCs w:val="24"/>
          <w:lang w:eastAsia="hu-HU"/>
        </w:rPr>
        <w:t>:</w:t>
      </w:r>
      <w:r w:rsidRPr="007307EA">
        <w:rPr>
          <w:rFonts w:ascii="Times New Roman" w:eastAsia="Times New Roman" w:hAnsi="Times New Roman" w:cs="Times New Roman"/>
          <w:b/>
          <w:kern w:val="28"/>
          <w:sz w:val="24"/>
          <w:szCs w:val="24"/>
          <w:lang w:eastAsia="hu-HU"/>
        </w:rPr>
        <w:t xml:space="preserve"> </w:t>
      </w:r>
      <w:r w:rsidR="004F0611" w:rsidRPr="007307EA">
        <w:rPr>
          <w:rFonts w:ascii="Times New Roman" w:eastAsia="Times New Roman" w:hAnsi="Times New Roman" w:cs="Times New Roman"/>
          <w:kern w:val="28"/>
          <w:sz w:val="24"/>
          <w:szCs w:val="24"/>
          <w:lang w:eastAsia="hu-HU"/>
        </w:rPr>
        <w:t>adve</w:t>
      </w:r>
      <w:r w:rsidR="007307EA">
        <w:rPr>
          <w:rFonts w:ascii="Times New Roman" w:eastAsia="Times New Roman" w:hAnsi="Times New Roman" w:cs="Times New Roman"/>
          <w:kern w:val="28"/>
          <w:sz w:val="24"/>
          <w:szCs w:val="24"/>
          <w:lang w:eastAsia="hu-HU"/>
        </w:rPr>
        <w:t>nti kézműves csalá</w:t>
      </w:r>
      <w:r w:rsidR="004B5519">
        <w:rPr>
          <w:rFonts w:ascii="Times New Roman" w:eastAsia="Times New Roman" w:hAnsi="Times New Roman" w:cs="Times New Roman"/>
          <w:kern w:val="28"/>
          <w:sz w:val="24"/>
          <w:szCs w:val="24"/>
          <w:lang w:eastAsia="hu-HU"/>
        </w:rPr>
        <w:t>di délelőtt,</w:t>
      </w:r>
      <w:r w:rsidR="004B5519" w:rsidRPr="004B5519">
        <w:rPr>
          <w:rFonts w:ascii="Times New Roman" w:eastAsia="Times New Roman" w:hAnsi="Times New Roman" w:cs="Times New Roman"/>
          <w:kern w:val="28"/>
          <w:sz w:val="24"/>
          <w:szCs w:val="24"/>
          <w:lang w:eastAsia="hu-HU"/>
        </w:rPr>
        <w:t xml:space="preserve"> </w:t>
      </w:r>
      <w:r w:rsidR="004B5519">
        <w:rPr>
          <w:rFonts w:ascii="Times New Roman" w:eastAsia="Times New Roman" w:hAnsi="Times New Roman" w:cs="Times New Roman"/>
          <w:kern w:val="28"/>
          <w:sz w:val="24"/>
          <w:szCs w:val="24"/>
          <w:lang w:eastAsia="hu-HU"/>
        </w:rPr>
        <w:t>adventi koszorú készítés – gyertyagyújtás; mézeskalács sütés;</w:t>
      </w:r>
    </w:p>
    <w:p w:rsidR="00D515CF" w:rsidRPr="004B5519" w:rsidRDefault="00D515CF" w:rsidP="007307EA">
      <w:pPr>
        <w:spacing w:after="0" w:line="360" w:lineRule="auto"/>
        <w:jc w:val="both"/>
        <w:rPr>
          <w:rFonts w:ascii="Times New Roman" w:eastAsia="Times New Roman" w:hAnsi="Times New Roman" w:cs="Times New Roman"/>
          <w:kern w:val="28"/>
          <w:sz w:val="24"/>
          <w:szCs w:val="24"/>
          <w:lang w:eastAsia="hu-HU"/>
        </w:rPr>
      </w:pPr>
      <w:r w:rsidRPr="007307EA">
        <w:rPr>
          <w:rFonts w:ascii="Times New Roman" w:eastAsia="Times New Roman" w:hAnsi="Times New Roman" w:cs="Times New Roman"/>
          <w:b/>
          <w:kern w:val="28"/>
          <w:sz w:val="24"/>
          <w:szCs w:val="24"/>
          <w:lang w:eastAsia="hu-HU"/>
        </w:rPr>
        <w:t>Karácsony</w:t>
      </w:r>
      <w:r w:rsidR="004B5519">
        <w:rPr>
          <w:rFonts w:ascii="Times New Roman" w:eastAsia="Times New Roman" w:hAnsi="Times New Roman" w:cs="Times New Roman"/>
          <w:b/>
          <w:kern w:val="28"/>
          <w:sz w:val="24"/>
          <w:szCs w:val="24"/>
          <w:lang w:eastAsia="hu-HU"/>
        </w:rPr>
        <w:t xml:space="preserve">: </w:t>
      </w:r>
      <w:r w:rsidR="00881AFD" w:rsidRPr="00881AFD">
        <w:rPr>
          <w:rFonts w:ascii="Times New Roman" w:eastAsia="Times New Roman" w:hAnsi="Times New Roman" w:cs="Times New Roman"/>
          <w:kern w:val="28"/>
          <w:sz w:val="24"/>
          <w:szCs w:val="24"/>
          <w:lang w:eastAsia="hu-HU"/>
        </w:rPr>
        <w:t xml:space="preserve">betlehemi játékok; </w:t>
      </w:r>
      <w:r w:rsidR="004B5519" w:rsidRPr="00881AFD">
        <w:rPr>
          <w:rFonts w:ascii="Times New Roman" w:eastAsia="Times New Roman" w:hAnsi="Times New Roman" w:cs="Times New Roman"/>
          <w:kern w:val="28"/>
          <w:sz w:val="24"/>
          <w:szCs w:val="24"/>
          <w:lang w:eastAsia="hu-HU"/>
        </w:rPr>
        <w:t>Karácsonyi</w:t>
      </w:r>
      <w:r w:rsidR="00881AFD">
        <w:rPr>
          <w:rFonts w:ascii="Times New Roman" w:eastAsia="Times New Roman" w:hAnsi="Times New Roman" w:cs="Times New Roman"/>
          <w:kern w:val="28"/>
          <w:sz w:val="24"/>
          <w:szCs w:val="24"/>
          <w:lang w:eastAsia="hu-HU"/>
        </w:rPr>
        <w:t xml:space="preserve"> műsor;</w:t>
      </w:r>
      <w:r w:rsidR="004B5519">
        <w:rPr>
          <w:rFonts w:ascii="Times New Roman" w:eastAsia="Times New Roman" w:hAnsi="Times New Roman" w:cs="Times New Roman"/>
          <w:kern w:val="28"/>
          <w:sz w:val="24"/>
          <w:szCs w:val="24"/>
          <w:lang w:eastAsia="hu-HU"/>
        </w:rPr>
        <w:t xml:space="preserve"> ajándékozás</w:t>
      </w:r>
    </w:p>
    <w:p w:rsidR="00D515CF" w:rsidRPr="007307EA" w:rsidRDefault="00D515CF" w:rsidP="007307EA">
      <w:pPr>
        <w:spacing w:after="0" w:line="360" w:lineRule="auto"/>
        <w:jc w:val="both"/>
        <w:rPr>
          <w:rFonts w:ascii="Times New Roman" w:eastAsia="Times New Roman" w:hAnsi="Times New Roman" w:cs="Times New Roman"/>
          <w:kern w:val="28"/>
          <w:sz w:val="24"/>
          <w:szCs w:val="24"/>
          <w:lang w:eastAsia="hu-HU"/>
        </w:rPr>
      </w:pPr>
      <w:r w:rsidRPr="007307EA">
        <w:rPr>
          <w:rFonts w:ascii="Times New Roman" w:eastAsia="Times New Roman" w:hAnsi="Times New Roman" w:cs="Times New Roman"/>
          <w:b/>
          <w:kern w:val="28"/>
          <w:sz w:val="24"/>
          <w:szCs w:val="24"/>
          <w:lang w:eastAsia="hu-HU"/>
        </w:rPr>
        <w:t>Farsang</w:t>
      </w:r>
      <w:r w:rsidR="00881AFD">
        <w:rPr>
          <w:rFonts w:ascii="Times New Roman" w:eastAsia="Times New Roman" w:hAnsi="Times New Roman" w:cs="Times New Roman"/>
          <w:b/>
          <w:kern w:val="28"/>
          <w:sz w:val="24"/>
          <w:szCs w:val="24"/>
          <w:lang w:eastAsia="hu-HU"/>
        </w:rPr>
        <w:t>:</w:t>
      </w:r>
      <w:r w:rsidR="00881AFD" w:rsidRPr="00881AFD">
        <w:rPr>
          <w:rFonts w:ascii="Times New Roman" w:eastAsia="Times New Roman" w:hAnsi="Times New Roman" w:cs="Times New Roman"/>
          <w:kern w:val="28"/>
          <w:sz w:val="24"/>
          <w:szCs w:val="24"/>
          <w:lang w:eastAsia="hu-HU"/>
        </w:rPr>
        <w:t xml:space="preserve"> </w:t>
      </w:r>
      <w:r w:rsidR="00881AFD">
        <w:rPr>
          <w:rFonts w:ascii="Times New Roman" w:eastAsia="Times New Roman" w:hAnsi="Times New Roman" w:cs="Times New Roman"/>
          <w:kern w:val="28"/>
          <w:sz w:val="24"/>
          <w:szCs w:val="24"/>
          <w:lang w:eastAsia="hu-HU"/>
        </w:rPr>
        <w:t>Farsangi mulatság – jelmezbál-lakoma;</w:t>
      </w:r>
    </w:p>
    <w:p w:rsidR="004429D7" w:rsidRDefault="00E16606" w:rsidP="00BD473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w:t>
      </w:r>
      <w:r w:rsidRPr="00D515CF">
        <w:rPr>
          <w:rFonts w:ascii="Times New Roman" w:eastAsia="Times New Roman" w:hAnsi="Times New Roman" w:cs="Times New Roman"/>
          <w:kern w:val="28"/>
          <w:sz w:val="24"/>
          <w:szCs w:val="24"/>
          <w:lang w:eastAsia="hu-HU"/>
        </w:rPr>
        <w:t xml:space="preserve">z </w:t>
      </w:r>
      <w:r>
        <w:rPr>
          <w:rFonts w:ascii="Times New Roman" w:eastAsia="Times New Roman" w:hAnsi="Times New Roman" w:cs="Times New Roman"/>
          <w:kern w:val="28"/>
          <w:sz w:val="24"/>
          <w:szCs w:val="24"/>
          <w:lang w:eastAsia="hu-HU"/>
        </w:rPr>
        <w:t>évszakkal kapcsolatos,</w:t>
      </w:r>
      <w:r w:rsidRPr="00D515CF">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a csoport</w:t>
      </w:r>
      <w:r w:rsidRPr="00D515CF">
        <w:rPr>
          <w:rFonts w:ascii="Times New Roman" w:eastAsia="Times New Roman" w:hAnsi="Times New Roman" w:cs="Times New Roman"/>
          <w:kern w:val="28"/>
          <w:sz w:val="24"/>
          <w:szCs w:val="24"/>
          <w:lang w:eastAsia="hu-HU"/>
        </w:rPr>
        <w:t xml:space="preserve">projektekbe beépíthető néphagyományokhoz kapcsolódó </w:t>
      </w:r>
      <w:r>
        <w:rPr>
          <w:rFonts w:ascii="Times New Roman" w:eastAsia="Times New Roman" w:hAnsi="Times New Roman" w:cs="Times New Roman"/>
          <w:kern w:val="28"/>
          <w:sz w:val="24"/>
          <w:szCs w:val="24"/>
          <w:lang w:eastAsia="hu-HU"/>
        </w:rPr>
        <w:t xml:space="preserve">és </w:t>
      </w:r>
      <w:r w:rsidRPr="00D515CF">
        <w:rPr>
          <w:rFonts w:ascii="Times New Roman" w:eastAsia="Times New Roman" w:hAnsi="Times New Roman" w:cs="Times New Roman"/>
          <w:kern w:val="28"/>
          <w:sz w:val="24"/>
          <w:szCs w:val="24"/>
          <w:lang w:eastAsia="hu-HU"/>
        </w:rPr>
        <w:t xml:space="preserve">egyéb </w:t>
      </w:r>
      <w:r>
        <w:rPr>
          <w:rFonts w:ascii="Times New Roman" w:eastAsia="Times New Roman" w:hAnsi="Times New Roman" w:cs="Times New Roman"/>
          <w:kern w:val="28"/>
          <w:sz w:val="24"/>
          <w:szCs w:val="24"/>
          <w:lang w:eastAsia="hu-HU"/>
        </w:rPr>
        <w:t>tevékenységek</w:t>
      </w:r>
      <w:r w:rsidR="00434657" w:rsidRPr="00D515CF">
        <w:rPr>
          <w:rFonts w:ascii="Times New Roman" w:eastAsia="Times New Roman" w:hAnsi="Times New Roman" w:cs="Times New Roman"/>
          <w:kern w:val="28"/>
          <w:sz w:val="24"/>
          <w:szCs w:val="24"/>
          <w:lang w:eastAsia="hu-HU"/>
        </w:rPr>
        <w:t>:</w:t>
      </w:r>
      <w:r w:rsidR="00434657">
        <w:rPr>
          <w:rFonts w:ascii="Times New Roman" w:eastAsia="Times New Roman" w:hAnsi="Times New Roman" w:cs="Times New Roman"/>
          <w:kern w:val="28"/>
          <w:sz w:val="24"/>
          <w:szCs w:val="24"/>
          <w:lang w:eastAsia="hu-HU"/>
        </w:rPr>
        <w:t xml:space="preserve"> Katalin-ág</w:t>
      </w:r>
      <w:r w:rsidR="004B5519">
        <w:rPr>
          <w:rFonts w:ascii="Times New Roman" w:eastAsia="Times New Roman" w:hAnsi="Times New Roman" w:cs="Times New Roman"/>
          <w:kern w:val="28"/>
          <w:sz w:val="24"/>
          <w:szCs w:val="24"/>
          <w:lang w:eastAsia="hu-HU"/>
        </w:rPr>
        <w:t xml:space="preserve"> hajtatás; Lucázás - búzavetés; </w:t>
      </w:r>
      <w:r w:rsidR="00BD4736" w:rsidRPr="00422166">
        <w:rPr>
          <w:rFonts w:ascii="Times New Roman" w:eastAsia="Times New Roman" w:hAnsi="Times New Roman" w:cs="Times New Roman"/>
          <w:kern w:val="28"/>
          <w:sz w:val="24"/>
          <w:szCs w:val="24"/>
          <w:lang w:eastAsia="hu-HU"/>
        </w:rPr>
        <w:t>Újévi kö</w:t>
      </w:r>
      <w:r w:rsidR="00434657">
        <w:rPr>
          <w:rFonts w:ascii="Times New Roman" w:eastAsia="Times New Roman" w:hAnsi="Times New Roman" w:cs="Times New Roman"/>
          <w:kern w:val="28"/>
          <w:sz w:val="24"/>
          <w:szCs w:val="24"/>
          <w:lang w:eastAsia="hu-HU"/>
        </w:rPr>
        <w:t xml:space="preserve">szöntők, rigmusok, jókívánságok; </w:t>
      </w:r>
      <w:r w:rsidR="00BD4736" w:rsidRPr="004903AB">
        <w:rPr>
          <w:rFonts w:ascii="Times New Roman" w:eastAsia="Times New Roman" w:hAnsi="Times New Roman" w:cs="Times New Roman"/>
          <w:kern w:val="28"/>
          <w:sz w:val="24"/>
          <w:szCs w:val="24"/>
          <w:lang w:eastAsia="hu-HU"/>
        </w:rPr>
        <w:t>Vízkereszt</w:t>
      </w:r>
      <w:r w:rsidR="004903AB" w:rsidRPr="004903AB">
        <w:rPr>
          <w:rFonts w:ascii="Times New Roman" w:eastAsia="Times New Roman" w:hAnsi="Times New Roman" w:cs="Times New Roman"/>
          <w:kern w:val="28"/>
          <w:sz w:val="24"/>
          <w:szCs w:val="24"/>
          <w:lang w:eastAsia="hu-HU"/>
        </w:rPr>
        <w:t xml:space="preserve"> </w:t>
      </w:r>
      <w:r w:rsidR="004903AB">
        <w:rPr>
          <w:rFonts w:ascii="Times New Roman" w:eastAsia="Times New Roman" w:hAnsi="Times New Roman" w:cs="Times New Roman"/>
          <w:kern w:val="28"/>
          <w:sz w:val="24"/>
          <w:szCs w:val="24"/>
          <w:lang w:eastAsia="hu-HU"/>
        </w:rPr>
        <w:t>(</w:t>
      </w:r>
      <w:proofErr w:type="gramStart"/>
      <w:r w:rsidR="004903AB" w:rsidRPr="004903AB">
        <w:rPr>
          <w:rFonts w:ascii="Times New Roman" w:eastAsia="Times New Roman" w:hAnsi="Times New Roman" w:cs="Times New Roman"/>
          <w:kern w:val="28"/>
          <w:sz w:val="24"/>
          <w:szCs w:val="24"/>
          <w:lang w:eastAsia="hu-HU"/>
        </w:rPr>
        <w:t>Január</w:t>
      </w:r>
      <w:proofErr w:type="gramEnd"/>
      <w:r w:rsidR="004903AB" w:rsidRPr="004903AB">
        <w:rPr>
          <w:rFonts w:ascii="Times New Roman" w:eastAsia="Times New Roman" w:hAnsi="Times New Roman" w:cs="Times New Roman"/>
          <w:kern w:val="28"/>
          <w:sz w:val="24"/>
          <w:szCs w:val="24"/>
          <w:lang w:eastAsia="hu-HU"/>
        </w:rPr>
        <w:t xml:space="preserve"> 6.</w:t>
      </w:r>
      <w:r w:rsidR="004903AB">
        <w:rPr>
          <w:rFonts w:ascii="Times New Roman" w:eastAsia="Times New Roman" w:hAnsi="Times New Roman" w:cs="Times New Roman"/>
          <w:kern w:val="28"/>
          <w:sz w:val="24"/>
          <w:szCs w:val="24"/>
          <w:lang w:eastAsia="hu-HU"/>
        </w:rPr>
        <w:t>)</w:t>
      </w:r>
      <w:r w:rsidR="00BD4736" w:rsidRPr="004903AB">
        <w:rPr>
          <w:rFonts w:ascii="Times New Roman" w:eastAsia="Times New Roman" w:hAnsi="Times New Roman" w:cs="Times New Roman"/>
          <w:kern w:val="28"/>
          <w:sz w:val="24"/>
          <w:szCs w:val="24"/>
          <w:lang w:eastAsia="hu-HU"/>
        </w:rPr>
        <w:t xml:space="preserve">: </w:t>
      </w:r>
      <w:r w:rsidR="004903AB">
        <w:rPr>
          <w:rFonts w:ascii="Times New Roman" w:eastAsia="Times New Roman" w:hAnsi="Times New Roman" w:cs="Times New Roman"/>
          <w:kern w:val="28"/>
          <w:sz w:val="24"/>
          <w:szCs w:val="24"/>
          <w:lang w:eastAsia="hu-HU"/>
        </w:rPr>
        <w:t>a karácsonyfa lebontása;</w:t>
      </w:r>
      <w:r w:rsidR="00BD4736" w:rsidRPr="004903AB">
        <w:rPr>
          <w:rFonts w:ascii="Times New Roman" w:eastAsia="Times New Roman" w:hAnsi="Times New Roman" w:cs="Times New Roman"/>
          <w:kern w:val="28"/>
          <w:sz w:val="24"/>
          <w:szCs w:val="24"/>
          <w:lang w:eastAsia="hu-HU"/>
        </w:rPr>
        <w:t xml:space="preserve"> Gyertyaszentelő</w:t>
      </w:r>
      <w:r w:rsidR="004903AB" w:rsidRPr="004903AB">
        <w:rPr>
          <w:rFonts w:ascii="Times New Roman" w:eastAsia="Times New Roman" w:hAnsi="Times New Roman" w:cs="Times New Roman"/>
          <w:kern w:val="28"/>
          <w:sz w:val="24"/>
          <w:szCs w:val="24"/>
          <w:lang w:eastAsia="hu-HU"/>
        </w:rPr>
        <w:t xml:space="preserve"> </w:t>
      </w:r>
      <w:r w:rsidR="004903AB">
        <w:rPr>
          <w:rFonts w:ascii="Times New Roman" w:eastAsia="Times New Roman" w:hAnsi="Times New Roman" w:cs="Times New Roman"/>
          <w:kern w:val="28"/>
          <w:sz w:val="24"/>
          <w:szCs w:val="24"/>
          <w:lang w:eastAsia="hu-HU"/>
        </w:rPr>
        <w:t>nap (f</w:t>
      </w:r>
      <w:r w:rsidR="004903AB" w:rsidRPr="004903AB">
        <w:rPr>
          <w:rFonts w:ascii="Times New Roman" w:eastAsia="Times New Roman" w:hAnsi="Times New Roman" w:cs="Times New Roman"/>
          <w:kern w:val="28"/>
          <w:sz w:val="24"/>
          <w:szCs w:val="24"/>
          <w:lang w:eastAsia="hu-HU"/>
        </w:rPr>
        <w:t>ebruár 2</w:t>
      </w:r>
      <w:r w:rsidR="004903AB">
        <w:rPr>
          <w:rFonts w:ascii="Times New Roman" w:eastAsia="Times New Roman" w:hAnsi="Times New Roman" w:cs="Times New Roman"/>
          <w:kern w:val="28"/>
          <w:sz w:val="24"/>
          <w:szCs w:val="24"/>
          <w:lang w:eastAsia="hu-HU"/>
        </w:rPr>
        <w:t>.)</w:t>
      </w:r>
      <w:r w:rsidR="00BD4736" w:rsidRPr="004903AB">
        <w:rPr>
          <w:rFonts w:ascii="Times New Roman" w:eastAsia="Times New Roman" w:hAnsi="Times New Roman" w:cs="Times New Roman"/>
          <w:kern w:val="28"/>
          <w:sz w:val="24"/>
          <w:szCs w:val="24"/>
          <w:lang w:eastAsia="hu-HU"/>
        </w:rPr>
        <w:t xml:space="preserve"> Időjósló nap, </w:t>
      </w:r>
      <w:r w:rsidR="004903AB">
        <w:rPr>
          <w:rFonts w:ascii="Times New Roman" w:eastAsia="Times New Roman" w:hAnsi="Times New Roman" w:cs="Times New Roman"/>
          <w:kern w:val="28"/>
          <w:sz w:val="24"/>
          <w:szCs w:val="24"/>
          <w:lang w:eastAsia="hu-HU"/>
        </w:rPr>
        <w:t xml:space="preserve">„Medve-les”: a medve kibújik a barlangjából; </w:t>
      </w:r>
      <w:r w:rsidR="00BD4736" w:rsidRPr="004903AB">
        <w:rPr>
          <w:rFonts w:ascii="Times New Roman" w:eastAsia="Times New Roman" w:hAnsi="Times New Roman" w:cs="Times New Roman"/>
          <w:kern w:val="28"/>
          <w:sz w:val="24"/>
          <w:szCs w:val="24"/>
          <w:lang w:eastAsia="hu-HU"/>
        </w:rPr>
        <w:t xml:space="preserve">Kiszézés: </w:t>
      </w:r>
      <w:r w:rsidR="004903AB">
        <w:rPr>
          <w:rFonts w:ascii="Times New Roman" w:eastAsia="Times New Roman" w:hAnsi="Times New Roman" w:cs="Times New Roman"/>
          <w:kern w:val="28"/>
          <w:sz w:val="24"/>
          <w:szCs w:val="24"/>
          <w:lang w:eastAsia="hu-HU"/>
        </w:rPr>
        <w:t>a</w:t>
      </w:r>
      <w:r w:rsidR="00BD4736" w:rsidRPr="00422166">
        <w:rPr>
          <w:rFonts w:ascii="Times New Roman" w:eastAsia="Times New Roman" w:hAnsi="Times New Roman" w:cs="Times New Roman"/>
          <w:kern w:val="28"/>
          <w:sz w:val="24"/>
          <w:szCs w:val="24"/>
          <w:lang w:eastAsia="hu-HU"/>
        </w:rPr>
        <w:t xml:space="preserve"> farsang befejező mozzanata a </w:t>
      </w:r>
      <w:r w:rsidR="004903AB">
        <w:rPr>
          <w:rFonts w:ascii="Times New Roman" w:eastAsia="Times New Roman" w:hAnsi="Times New Roman" w:cs="Times New Roman"/>
          <w:kern w:val="28"/>
          <w:sz w:val="24"/>
          <w:szCs w:val="24"/>
          <w:lang w:eastAsia="hu-HU"/>
        </w:rPr>
        <w:t>tél elbúcsúztatása, elkergetése..</w:t>
      </w:r>
      <w:r w:rsidR="00BD4736" w:rsidRPr="00422166">
        <w:rPr>
          <w:rFonts w:ascii="Times New Roman" w:eastAsia="Times New Roman" w:hAnsi="Times New Roman" w:cs="Times New Roman"/>
          <w:kern w:val="28"/>
          <w:sz w:val="24"/>
          <w:szCs w:val="24"/>
          <w:lang w:eastAsia="hu-HU"/>
        </w:rPr>
        <w:t>.</w:t>
      </w:r>
    </w:p>
    <w:p w:rsidR="007307EA" w:rsidRDefault="007307EA" w:rsidP="00BD4736">
      <w:pPr>
        <w:spacing w:after="0" w:line="360" w:lineRule="auto"/>
        <w:jc w:val="both"/>
        <w:rPr>
          <w:rFonts w:ascii="Times New Roman" w:eastAsia="Times New Roman" w:hAnsi="Times New Roman" w:cs="Times New Roman"/>
          <w:kern w:val="28"/>
          <w:sz w:val="24"/>
          <w:szCs w:val="24"/>
          <w:lang w:eastAsia="hu-HU"/>
        </w:rPr>
      </w:pPr>
    </w:p>
    <w:p w:rsidR="00BD4736" w:rsidRPr="004903AB" w:rsidRDefault="004903AB" w:rsidP="00BD473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Tavasz:</w:t>
      </w:r>
    </w:p>
    <w:p w:rsidR="00881AFD" w:rsidRDefault="004903AB" w:rsidP="00881AFD">
      <w:pPr>
        <w:spacing w:before="120" w:after="120" w:line="360" w:lineRule="auto"/>
        <w:jc w:val="both"/>
        <w:rPr>
          <w:rFonts w:ascii="Times New Roman" w:hAnsi="Times New Roman" w:cs="Times New Roman"/>
          <w:sz w:val="24"/>
          <w:szCs w:val="24"/>
        </w:rPr>
      </w:pPr>
      <w:r w:rsidRPr="007307EA">
        <w:rPr>
          <w:rFonts w:ascii="Times New Roman" w:eastAsia="Times New Roman" w:hAnsi="Times New Roman" w:cs="Times New Roman"/>
          <w:b/>
          <w:kern w:val="28"/>
          <w:sz w:val="24"/>
          <w:szCs w:val="24"/>
          <w:lang w:eastAsia="hu-HU"/>
        </w:rPr>
        <w:t>Húsvét</w:t>
      </w:r>
      <w:r w:rsidR="00881AFD">
        <w:rPr>
          <w:rFonts w:ascii="Times New Roman" w:eastAsia="Times New Roman" w:hAnsi="Times New Roman" w:cs="Times New Roman"/>
          <w:kern w:val="28"/>
          <w:sz w:val="24"/>
          <w:szCs w:val="24"/>
          <w:lang w:eastAsia="hu-HU"/>
        </w:rPr>
        <w:t xml:space="preserve">: </w:t>
      </w:r>
      <w:r w:rsidR="004F0611" w:rsidRPr="00881AFD">
        <w:rPr>
          <w:rFonts w:ascii="Times New Roman" w:eastAsia="Times New Roman" w:hAnsi="Times New Roman" w:cs="Times New Roman"/>
          <w:kern w:val="28"/>
          <w:sz w:val="24"/>
          <w:szCs w:val="24"/>
          <w:lang w:eastAsia="hu-HU"/>
        </w:rPr>
        <w:t>húsvéti kézműves családi délelőtt</w:t>
      </w:r>
      <w:r w:rsidR="00881AFD">
        <w:rPr>
          <w:rFonts w:ascii="Times New Roman" w:eastAsia="Times New Roman" w:hAnsi="Times New Roman" w:cs="Times New Roman"/>
          <w:kern w:val="28"/>
          <w:sz w:val="24"/>
          <w:szCs w:val="24"/>
          <w:lang w:eastAsia="hu-HU"/>
        </w:rPr>
        <w:t xml:space="preserve">; </w:t>
      </w:r>
      <w:r w:rsidR="00881AFD">
        <w:rPr>
          <w:rFonts w:ascii="Times New Roman" w:hAnsi="Times New Roman" w:cs="Times New Roman"/>
          <w:sz w:val="24"/>
          <w:szCs w:val="24"/>
        </w:rPr>
        <w:t>t</w:t>
      </w:r>
      <w:r w:rsidR="00881AFD" w:rsidRPr="00881AFD">
        <w:rPr>
          <w:rFonts w:ascii="Times New Roman" w:hAnsi="Times New Roman" w:cs="Times New Roman"/>
          <w:sz w:val="24"/>
          <w:szCs w:val="24"/>
        </w:rPr>
        <w:t>ojásfestés, locsolkodás, ajándékkészítés, hagyományok felelevenítése</w:t>
      </w:r>
      <w:r w:rsidR="00881AFD">
        <w:rPr>
          <w:rFonts w:ascii="Times New Roman" w:hAnsi="Times New Roman" w:cs="Times New Roman"/>
          <w:sz w:val="24"/>
          <w:szCs w:val="24"/>
        </w:rPr>
        <w:t>.</w:t>
      </w:r>
    </w:p>
    <w:p w:rsidR="004903AB" w:rsidRPr="00881AFD" w:rsidRDefault="004903AB" w:rsidP="00881AFD">
      <w:pPr>
        <w:tabs>
          <w:tab w:val="left" w:pos="1780"/>
        </w:tabs>
        <w:spacing w:before="120" w:after="120" w:line="360" w:lineRule="auto"/>
        <w:jc w:val="both"/>
        <w:rPr>
          <w:rFonts w:ascii="Times New Roman" w:hAnsi="Times New Roman" w:cs="Times New Roman"/>
          <w:sz w:val="24"/>
          <w:szCs w:val="24"/>
        </w:rPr>
      </w:pPr>
      <w:r w:rsidRPr="007307EA">
        <w:rPr>
          <w:rFonts w:ascii="Times New Roman" w:eastAsia="Times New Roman" w:hAnsi="Times New Roman" w:cs="Times New Roman"/>
          <w:b/>
          <w:kern w:val="28"/>
          <w:sz w:val="24"/>
          <w:szCs w:val="24"/>
          <w:lang w:eastAsia="hu-HU"/>
        </w:rPr>
        <w:t>Anyák napja</w:t>
      </w:r>
      <w:r w:rsidR="00881AFD">
        <w:rPr>
          <w:rFonts w:ascii="Times New Roman" w:eastAsia="Times New Roman" w:hAnsi="Times New Roman" w:cs="Times New Roman"/>
          <w:b/>
          <w:kern w:val="28"/>
          <w:sz w:val="24"/>
          <w:szCs w:val="24"/>
          <w:lang w:eastAsia="hu-HU"/>
        </w:rPr>
        <w:t xml:space="preserve">: </w:t>
      </w:r>
      <w:r w:rsidR="00881AFD" w:rsidRPr="00C31FAD">
        <w:rPr>
          <w:rFonts w:ascii="Times New Roman" w:eastAsia="Times New Roman" w:hAnsi="Times New Roman" w:cs="Times New Roman"/>
          <w:kern w:val="28"/>
          <w:sz w:val="24"/>
          <w:szCs w:val="24"/>
          <w:lang w:eastAsia="hu-HU"/>
        </w:rPr>
        <w:t>anyák n</w:t>
      </w:r>
      <w:r w:rsidR="00881AFD">
        <w:rPr>
          <w:rFonts w:ascii="Times New Roman" w:eastAsia="Times New Roman" w:hAnsi="Times New Roman" w:cs="Times New Roman"/>
          <w:kern w:val="28"/>
          <w:sz w:val="24"/>
          <w:szCs w:val="24"/>
          <w:lang w:eastAsia="hu-HU"/>
        </w:rPr>
        <w:t>api készülődés – ajándékkészítés - köszöntés</w:t>
      </w:r>
    </w:p>
    <w:p w:rsidR="004903AB" w:rsidRPr="00881AFD" w:rsidRDefault="004903AB" w:rsidP="00881AFD">
      <w:pPr>
        <w:spacing w:after="0" w:line="360" w:lineRule="auto"/>
        <w:jc w:val="both"/>
        <w:rPr>
          <w:rFonts w:ascii="Times New Roman" w:eastAsia="Times New Roman" w:hAnsi="Times New Roman" w:cs="Times New Roman"/>
          <w:b/>
          <w:kern w:val="28"/>
          <w:sz w:val="24"/>
          <w:szCs w:val="24"/>
          <w:lang w:eastAsia="hu-HU"/>
        </w:rPr>
      </w:pPr>
      <w:r w:rsidRPr="007307EA">
        <w:rPr>
          <w:rFonts w:ascii="Times New Roman" w:eastAsia="Times New Roman" w:hAnsi="Times New Roman" w:cs="Times New Roman"/>
          <w:b/>
          <w:kern w:val="28"/>
          <w:sz w:val="24"/>
          <w:szCs w:val="24"/>
          <w:lang w:eastAsia="hu-HU"/>
        </w:rPr>
        <w:t xml:space="preserve">Évzáró </w:t>
      </w:r>
      <w:r w:rsidR="00881AFD">
        <w:rPr>
          <w:rFonts w:ascii="Times New Roman" w:eastAsia="Times New Roman" w:hAnsi="Times New Roman" w:cs="Times New Roman"/>
          <w:b/>
          <w:kern w:val="28"/>
          <w:sz w:val="24"/>
          <w:szCs w:val="24"/>
          <w:lang w:eastAsia="hu-HU"/>
        </w:rPr>
        <w:t>–</w:t>
      </w:r>
      <w:r w:rsidRPr="007307EA">
        <w:rPr>
          <w:rFonts w:ascii="Times New Roman" w:eastAsia="Times New Roman" w:hAnsi="Times New Roman" w:cs="Times New Roman"/>
          <w:b/>
          <w:kern w:val="28"/>
          <w:sz w:val="24"/>
          <w:szCs w:val="24"/>
          <w:lang w:eastAsia="hu-HU"/>
        </w:rPr>
        <w:t xml:space="preserve"> Ballagás</w:t>
      </w:r>
      <w:r w:rsidR="00881AFD">
        <w:rPr>
          <w:rFonts w:ascii="Times New Roman" w:eastAsia="Times New Roman" w:hAnsi="Times New Roman" w:cs="Times New Roman"/>
          <w:b/>
          <w:kern w:val="28"/>
          <w:sz w:val="24"/>
          <w:szCs w:val="24"/>
          <w:lang w:eastAsia="hu-HU"/>
        </w:rPr>
        <w:t>:</w:t>
      </w:r>
      <w:r w:rsidR="00881AFD" w:rsidRPr="00881AFD">
        <w:t xml:space="preserve"> </w:t>
      </w:r>
      <w:r w:rsidR="0038565F">
        <w:rPr>
          <w:rFonts w:ascii="Times New Roman" w:hAnsi="Times New Roman" w:cs="Times New Roman"/>
          <w:sz w:val="24"/>
          <w:szCs w:val="24"/>
        </w:rPr>
        <w:t xml:space="preserve">ünnepi </w:t>
      </w:r>
      <w:r w:rsidR="00881AFD" w:rsidRPr="00881AFD">
        <w:rPr>
          <w:rFonts w:ascii="Times New Roman" w:hAnsi="Times New Roman" w:cs="Times New Roman"/>
          <w:sz w:val="24"/>
          <w:szCs w:val="24"/>
        </w:rPr>
        <w:t>műs</w:t>
      </w:r>
      <w:r w:rsidR="00881AFD">
        <w:rPr>
          <w:rFonts w:ascii="Times New Roman" w:hAnsi="Times New Roman" w:cs="Times New Roman"/>
          <w:sz w:val="24"/>
          <w:szCs w:val="24"/>
        </w:rPr>
        <w:t>or bemutatása</w:t>
      </w:r>
      <w:r w:rsidR="0038565F">
        <w:rPr>
          <w:rFonts w:ascii="Times New Roman" w:hAnsi="Times New Roman" w:cs="Times New Roman"/>
          <w:sz w:val="24"/>
          <w:szCs w:val="24"/>
        </w:rPr>
        <w:t xml:space="preserve"> (válogatás a nevelési év során tanult versekből</w:t>
      </w:r>
      <w:r w:rsidR="00F417CD">
        <w:rPr>
          <w:rFonts w:ascii="Times New Roman" w:hAnsi="Times New Roman" w:cs="Times New Roman"/>
          <w:sz w:val="24"/>
          <w:szCs w:val="24"/>
        </w:rPr>
        <w:t>,</w:t>
      </w:r>
      <w:r w:rsidR="0038565F">
        <w:rPr>
          <w:rFonts w:ascii="Times New Roman" w:hAnsi="Times New Roman" w:cs="Times New Roman"/>
          <w:sz w:val="24"/>
          <w:szCs w:val="24"/>
        </w:rPr>
        <w:t xml:space="preserve"> dalokból…)</w:t>
      </w:r>
      <w:r w:rsidR="00881AFD">
        <w:rPr>
          <w:rFonts w:ascii="Times New Roman" w:hAnsi="Times New Roman" w:cs="Times New Roman"/>
          <w:sz w:val="24"/>
          <w:szCs w:val="24"/>
        </w:rPr>
        <w:t xml:space="preserve">, iskolába menők </w:t>
      </w:r>
      <w:r w:rsidR="00881AFD" w:rsidRPr="00881AFD">
        <w:rPr>
          <w:rFonts w:ascii="Times New Roman" w:hAnsi="Times New Roman" w:cs="Times New Roman"/>
          <w:sz w:val="24"/>
          <w:szCs w:val="24"/>
        </w:rPr>
        <w:t>búcsúzása</w:t>
      </w:r>
      <w:r w:rsidR="0038565F">
        <w:rPr>
          <w:rFonts w:ascii="Times New Roman" w:hAnsi="Times New Roman" w:cs="Times New Roman"/>
          <w:sz w:val="24"/>
          <w:szCs w:val="24"/>
        </w:rPr>
        <w:t>, búcsúztatása</w:t>
      </w:r>
    </w:p>
    <w:p w:rsidR="00C31FAD" w:rsidRPr="007307EA" w:rsidRDefault="004F0611" w:rsidP="007307EA">
      <w:pPr>
        <w:spacing w:after="0" w:line="360" w:lineRule="auto"/>
        <w:jc w:val="both"/>
        <w:rPr>
          <w:rFonts w:ascii="Times New Roman" w:eastAsia="Times New Roman" w:hAnsi="Times New Roman" w:cs="Times New Roman"/>
          <w:b/>
          <w:kern w:val="28"/>
          <w:sz w:val="24"/>
          <w:szCs w:val="24"/>
          <w:lang w:eastAsia="hu-HU"/>
        </w:rPr>
      </w:pPr>
      <w:r w:rsidRPr="007307EA">
        <w:rPr>
          <w:rFonts w:ascii="Times New Roman" w:eastAsia="Times New Roman" w:hAnsi="Times New Roman" w:cs="Times New Roman"/>
          <w:b/>
          <w:kern w:val="28"/>
          <w:sz w:val="24"/>
          <w:szCs w:val="24"/>
          <w:lang w:eastAsia="hu-HU"/>
        </w:rPr>
        <w:t>Gyermeknap</w:t>
      </w:r>
      <w:r w:rsidR="0038565F">
        <w:rPr>
          <w:rFonts w:ascii="Times New Roman" w:eastAsia="Times New Roman" w:hAnsi="Times New Roman" w:cs="Times New Roman"/>
          <w:b/>
          <w:kern w:val="28"/>
          <w:sz w:val="24"/>
          <w:szCs w:val="24"/>
          <w:lang w:eastAsia="hu-HU"/>
        </w:rPr>
        <w:t>:</w:t>
      </w:r>
      <w:r w:rsidR="0038565F" w:rsidRPr="0038565F">
        <w:rPr>
          <w:rFonts w:ascii="Times New Roman" w:eastAsia="Times New Roman" w:hAnsi="Times New Roman" w:cs="Times New Roman"/>
          <w:kern w:val="28"/>
          <w:sz w:val="24"/>
          <w:szCs w:val="24"/>
          <w:lang w:eastAsia="hu-HU"/>
        </w:rPr>
        <w:t xml:space="preserve"> </w:t>
      </w:r>
      <w:r w:rsidR="0038565F">
        <w:rPr>
          <w:rFonts w:ascii="Times New Roman" w:eastAsia="Times New Roman" w:hAnsi="Times New Roman" w:cs="Times New Roman"/>
          <w:kern w:val="28"/>
          <w:sz w:val="24"/>
          <w:szCs w:val="24"/>
          <w:lang w:eastAsia="hu-HU"/>
        </w:rPr>
        <w:t xml:space="preserve">játékos vetélkedők, koncert, </w:t>
      </w:r>
      <w:r w:rsidR="0038565F" w:rsidRPr="00C31FAD">
        <w:rPr>
          <w:rFonts w:ascii="Times New Roman" w:eastAsia="Times New Roman" w:hAnsi="Times New Roman" w:cs="Times New Roman"/>
          <w:kern w:val="28"/>
          <w:sz w:val="24"/>
          <w:szCs w:val="24"/>
          <w:lang w:eastAsia="hu-HU"/>
        </w:rPr>
        <w:t>gyermeknapi mulatság</w:t>
      </w:r>
      <w:r w:rsidR="0038565F">
        <w:rPr>
          <w:rFonts w:ascii="Times New Roman" w:eastAsia="Times New Roman" w:hAnsi="Times New Roman" w:cs="Times New Roman"/>
          <w:kern w:val="28"/>
          <w:sz w:val="24"/>
          <w:szCs w:val="24"/>
          <w:lang w:eastAsia="hu-HU"/>
        </w:rPr>
        <w:t>.</w:t>
      </w:r>
    </w:p>
    <w:p w:rsidR="00BD4736" w:rsidRDefault="00E16606" w:rsidP="007307EA">
      <w:pPr>
        <w:spacing w:after="0" w:line="360" w:lineRule="auto"/>
        <w:jc w:val="both"/>
        <w:rPr>
          <w:rFonts w:ascii="Times New Roman" w:eastAsia="Times New Roman" w:hAnsi="Times New Roman" w:cs="Times New Roman"/>
          <w:kern w:val="28"/>
          <w:sz w:val="24"/>
          <w:szCs w:val="24"/>
          <w:lang w:eastAsia="hu-HU"/>
        </w:rPr>
      </w:pPr>
      <w:r w:rsidRPr="00C31FAD">
        <w:rPr>
          <w:rFonts w:ascii="Times New Roman" w:eastAsia="Times New Roman" w:hAnsi="Times New Roman" w:cs="Times New Roman"/>
          <w:kern w:val="28"/>
          <w:sz w:val="24"/>
          <w:szCs w:val="24"/>
          <w:lang w:eastAsia="hu-HU"/>
        </w:rPr>
        <w:t>Az évszakkal kapcsolatos, a csoportprojektekbe beépíthető néphagyományokhoz kap</w:t>
      </w:r>
      <w:r w:rsidR="005D0042">
        <w:rPr>
          <w:rFonts w:ascii="Times New Roman" w:eastAsia="Times New Roman" w:hAnsi="Times New Roman" w:cs="Times New Roman"/>
          <w:kern w:val="28"/>
          <w:sz w:val="24"/>
          <w:szCs w:val="24"/>
          <w:lang w:eastAsia="hu-HU"/>
        </w:rPr>
        <w:t xml:space="preserve">csolódó és egyéb tevékenységek (pl. </w:t>
      </w:r>
      <w:r w:rsidR="0038565F">
        <w:rPr>
          <w:rFonts w:ascii="Times New Roman" w:eastAsia="Times New Roman" w:hAnsi="Times New Roman" w:cs="Times New Roman"/>
          <w:kern w:val="28"/>
          <w:sz w:val="24"/>
          <w:szCs w:val="24"/>
          <w:lang w:eastAsia="hu-HU"/>
        </w:rPr>
        <w:t>Májusfa-állítás</w:t>
      </w:r>
      <w:r w:rsidR="005D0042">
        <w:rPr>
          <w:rFonts w:ascii="Times New Roman" w:eastAsia="Times New Roman" w:hAnsi="Times New Roman" w:cs="Times New Roman"/>
          <w:kern w:val="28"/>
          <w:sz w:val="24"/>
          <w:szCs w:val="24"/>
          <w:lang w:eastAsia="hu-HU"/>
        </w:rPr>
        <w:t>)</w:t>
      </w:r>
    </w:p>
    <w:p w:rsidR="0098684C" w:rsidRDefault="0098684C" w:rsidP="007307EA">
      <w:pPr>
        <w:spacing w:after="0" w:line="360" w:lineRule="auto"/>
        <w:jc w:val="both"/>
        <w:rPr>
          <w:rFonts w:ascii="Times New Roman" w:eastAsia="Times New Roman" w:hAnsi="Times New Roman" w:cs="Times New Roman"/>
          <w:kern w:val="28"/>
          <w:sz w:val="24"/>
          <w:szCs w:val="24"/>
          <w:lang w:eastAsia="hu-HU"/>
        </w:rPr>
      </w:pPr>
    </w:p>
    <w:p w:rsidR="0098684C" w:rsidRPr="00464AAD" w:rsidRDefault="0098684C" w:rsidP="00464AAD">
      <w:pPr>
        <w:spacing w:after="0" w:line="360" w:lineRule="auto"/>
        <w:jc w:val="both"/>
        <w:rPr>
          <w:rFonts w:ascii="Times New Roman" w:eastAsia="Times New Roman" w:hAnsi="Times New Roman" w:cs="Times New Roman"/>
          <w:b/>
          <w:kern w:val="28"/>
          <w:sz w:val="24"/>
          <w:szCs w:val="24"/>
          <w:lang w:eastAsia="hu-HU"/>
        </w:rPr>
      </w:pPr>
      <w:r w:rsidRPr="0098684C">
        <w:rPr>
          <w:rFonts w:ascii="Times New Roman" w:eastAsia="Times New Roman" w:hAnsi="Times New Roman" w:cs="Times New Roman"/>
          <w:b/>
          <w:kern w:val="28"/>
          <w:sz w:val="24"/>
          <w:szCs w:val="24"/>
          <w:lang w:eastAsia="hu-HU"/>
        </w:rPr>
        <w:lastRenderedPageBreak/>
        <w:t>A fejlődés várható eredményei az óvodáskor végére</w:t>
      </w:r>
      <w:r w:rsidR="00464AAD">
        <w:rPr>
          <w:rFonts w:ascii="Times New Roman" w:eastAsia="Times New Roman" w:hAnsi="Times New Roman" w:cs="Times New Roman"/>
          <w:b/>
          <w:kern w:val="28"/>
          <w:sz w:val="24"/>
          <w:szCs w:val="24"/>
          <w:lang w:eastAsia="hu-HU"/>
        </w:rPr>
        <w:t>:</w:t>
      </w:r>
    </w:p>
    <w:p w:rsidR="0098684C" w:rsidRDefault="00464AAD" w:rsidP="0098684C">
      <w:pPr>
        <w:pStyle w:val="Listaszerbekezds"/>
        <w:numPr>
          <w:ilvl w:val="0"/>
          <w:numId w:val="3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gyermekek </w:t>
      </w:r>
      <w:r w:rsidR="0098684C">
        <w:rPr>
          <w:rFonts w:ascii="Times New Roman" w:hAnsi="Times New Roman" w:cs="Times New Roman"/>
          <w:sz w:val="24"/>
          <w:szCs w:val="24"/>
        </w:rPr>
        <w:t>r</w:t>
      </w:r>
      <w:r w:rsidR="0098684C" w:rsidRPr="0098684C">
        <w:rPr>
          <w:rFonts w:ascii="Times New Roman" w:hAnsi="Times New Roman" w:cs="Times New Roman"/>
          <w:sz w:val="24"/>
          <w:szCs w:val="24"/>
        </w:rPr>
        <w:t>agaszkodna</w:t>
      </w:r>
      <w:r>
        <w:rPr>
          <w:rFonts w:ascii="Times New Roman" w:hAnsi="Times New Roman" w:cs="Times New Roman"/>
          <w:sz w:val="24"/>
          <w:szCs w:val="24"/>
        </w:rPr>
        <w:t>k egymáshoz, életkoruknak megfelelő közösségi tudattal rendelkeznek;</w:t>
      </w:r>
    </w:p>
    <w:p w:rsidR="0098684C" w:rsidRPr="0098684C" w:rsidRDefault="0098684C" w:rsidP="0098684C">
      <w:pPr>
        <w:pStyle w:val="Listaszerbekezds"/>
        <w:numPr>
          <w:ilvl w:val="0"/>
          <w:numId w:val="3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ö</w:t>
      </w:r>
      <w:r w:rsidRPr="0098684C">
        <w:rPr>
          <w:rFonts w:ascii="Times New Roman" w:hAnsi="Times New Roman" w:cs="Times New Roman"/>
          <w:sz w:val="24"/>
          <w:szCs w:val="24"/>
        </w:rPr>
        <w:t>rülnek az ünnepeknek, az ajá</w:t>
      </w:r>
      <w:r w:rsidR="00464AAD">
        <w:rPr>
          <w:rFonts w:ascii="Times New Roman" w:hAnsi="Times New Roman" w:cs="Times New Roman"/>
          <w:sz w:val="24"/>
          <w:szCs w:val="24"/>
        </w:rPr>
        <w:t xml:space="preserve">ndékozás örömének, aktívan </w:t>
      </w:r>
      <w:r w:rsidRPr="0098684C">
        <w:rPr>
          <w:rFonts w:ascii="Times New Roman" w:hAnsi="Times New Roman" w:cs="Times New Roman"/>
          <w:sz w:val="24"/>
          <w:szCs w:val="24"/>
        </w:rPr>
        <w:t xml:space="preserve">vesznek </w:t>
      </w:r>
      <w:r w:rsidR="00464AAD">
        <w:rPr>
          <w:rFonts w:ascii="Times New Roman" w:hAnsi="Times New Roman" w:cs="Times New Roman"/>
          <w:sz w:val="24"/>
          <w:szCs w:val="24"/>
        </w:rPr>
        <w:t xml:space="preserve">részt </w:t>
      </w:r>
      <w:r w:rsidRPr="0098684C">
        <w:rPr>
          <w:rFonts w:ascii="Times New Roman" w:hAnsi="Times New Roman" w:cs="Times New Roman"/>
          <w:sz w:val="24"/>
          <w:szCs w:val="24"/>
        </w:rPr>
        <w:t>az előkészületekben, öltözetükkel, meg</w:t>
      </w:r>
      <w:r>
        <w:rPr>
          <w:rFonts w:ascii="Times New Roman" w:hAnsi="Times New Roman" w:cs="Times New Roman"/>
          <w:sz w:val="24"/>
          <w:szCs w:val="24"/>
        </w:rPr>
        <w:t>tisztelik egymást és az ünnepet;</w:t>
      </w:r>
    </w:p>
    <w:p w:rsidR="0098684C" w:rsidRDefault="0098684C" w:rsidP="0098684C">
      <w:pPr>
        <w:pStyle w:val="Listaszerbekezds"/>
        <w:numPr>
          <w:ilvl w:val="0"/>
          <w:numId w:val="3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w:t>
      </w:r>
      <w:r w:rsidRPr="0098684C">
        <w:rPr>
          <w:rFonts w:ascii="Times New Roman" w:hAnsi="Times New Roman" w:cs="Times New Roman"/>
          <w:sz w:val="24"/>
          <w:szCs w:val="24"/>
        </w:rPr>
        <w:t>ialakul</w:t>
      </w:r>
      <w:r w:rsidR="00464AAD">
        <w:rPr>
          <w:rFonts w:ascii="Times New Roman" w:hAnsi="Times New Roman" w:cs="Times New Roman"/>
          <w:sz w:val="24"/>
          <w:szCs w:val="24"/>
        </w:rPr>
        <w:t xml:space="preserve"> bennük</w:t>
      </w:r>
      <w:r w:rsidRPr="0098684C">
        <w:rPr>
          <w:rFonts w:ascii="Times New Roman" w:hAnsi="Times New Roman" w:cs="Times New Roman"/>
          <w:sz w:val="24"/>
          <w:szCs w:val="24"/>
        </w:rPr>
        <w:t xml:space="preserve"> az ünnepekhez szük</w:t>
      </w:r>
      <w:r>
        <w:rPr>
          <w:rFonts w:ascii="Times New Roman" w:hAnsi="Times New Roman" w:cs="Times New Roman"/>
          <w:sz w:val="24"/>
          <w:szCs w:val="24"/>
        </w:rPr>
        <w:t>séges megfelelő magatartásforma, viselkedés;</w:t>
      </w:r>
    </w:p>
    <w:p w:rsidR="0098684C" w:rsidRDefault="0098684C" w:rsidP="0098684C">
      <w:pPr>
        <w:pStyle w:val="Listaszerbekezds"/>
        <w:numPr>
          <w:ilvl w:val="0"/>
          <w:numId w:val="3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Pr="0098684C">
        <w:rPr>
          <w:rFonts w:ascii="Times New Roman" w:hAnsi="Times New Roman" w:cs="Times New Roman"/>
          <w:sz w:val="24"/>
          <w:szCs w:val="24"/>
        </w:rPr>
        <w:t xml:space="preserve"> jó hangulatú, közös örömet jelentő ünnepek, hagyományok, jeles napok megtartása erősíti</w:t>
      </w:r>
      <w:r>
        <w:rPr>
          <w:rFonts w:ascii="Times New Roman" w:hAnsi="Times New Roman" w:cs="Times New Roman"/>
          <w:sz w:val="24"/>
          <w:szCs w:val="24"/>
        </w:rPr>
        <w:t>k</w:t>
      </w:r>
      <w:r w:rsidRPr="0098684C">
        <w:rPr>
          <w:rFonts w:ascii="Times New Roman" w:hAnsi="Times New Roman" w:cs="Times New Roman"/>
          <w:sz w:val="24"/>
          <w:szCs w:val="24"/>
        </w:rPr>
        <w:t xml:space="preserve"> a gyermek</w:t>
      </w:r>
      <w:r>
        <w:rPr>
          <w:rFonts w:ascii="Times New Roman" w:hAnsi="Times New Roman" w:cs="Times New Roman"/>
          <w:sz w:val="24"/>
          <w:szCs w:val="24"/>
        </w:rPr>
        <w:t xml:space="preserve">ekben és a </w:t>
      </w:r>
      <w:r w:rsidRPr="0098684C">
        <w:rPr>
          <w:rFonts w:ascii="Times New Roman" w:hAnsi="Times New Roman" w:cs="Times New Roman"/>
          <w:sz w:val="24"/>
          <w:szCs w:val="24"/>
        </w:rPr>
        <w:t>felnőttben az összetartozás érzését, jó közösségé kovácsolja a csoportot, az egész óvodát.</w:t>
      </w:r>
    </w:p>
    <w:p w:rsidR="0098684C" w:rsidRPr="0098684C" w:rsidRDefault="0098684C" w:rsidP="0098684C">
      <w:pPr>
        <w:pStyle w:val="Listaszerbekezds"/>
        <w:numPr>
          <w:ilvl w:val="0"/>
          <w:numId w:val="32"/>
        </w:numPr>
        <w:spacing w:before="120" w:after="120" w:line="360" w:lineRule="auto"/>
        <w:jc w:val="both"/>
        <w:rPr>
          <w:rFonts w:ascii="Times New Roman" w:hAnsi="Times New Roman" w:cs="Times New Roman"/>
          <w:sz w:val="24"/>
          <w:szCs w:val="24"/>
        </w:rPr>
      </w:pPr>
      <w:r w:rsidRPr="0098684C">
        <w:rPr>
          <w:rFonts w:ascii="Times New Roman" w:hAnsi="Times New Roman" w:cs="Times New Roman"/>
          <w:sz w:val="24"/>
          <w:szCs w:val="24"/>
        </w:rPr>
        <w:t>ismerik a legfontosabb jeles napjainkat, népi hagyományainkat.</w:t>
      </w:r>
    </w:p>
    <w:p w:rsidR="0098684C" w:rsidRPr="0098684C" w:rsidRDefault="0098684C" w:rsidP="0098684C">
      <w:pPr>
        <w:pStyle w:val="Listaszerbekezds"/>
        <w:numPr>
          <w:ilvl w:val="0"/>
          <w:numId w:val="3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kiemelt figyelmet, különleges bánásmódot igénylő </w:t>
      </w:r>
      <w:r w:rsidRPr="0098684C">
        <w:rPr>
          <w:rFonts w:ascii="Times New Roman" w:hAnsi="Times New Roman" w:cs="Times New Roman"/>
          <w:sz w:val="24"/>
          <w:szCs w:val="24"/>
        </w:rPr>
        <w:t>gyermek</w:t>
      </w:r>
      <w:r>
        <w:rPr>
          <w:rFonts w:ascii="Times New Roman" w:hAnsi="Times New Roman" w:cs="Times New Roman"/>
          <w:sz w:val="24"/>
          <w:szCs w:val="24"/>
        </w:rPr>
        <w:t xml:space="preserve">ek </w:t>
      </w:r>
      <w:r w:rsidRPr="0098684C">
        <w:rPr>
          <w:rFonts w:ascii="Times New Roman" w:hAnsi="Times New Roman" w:cs="Times New Roman"/>
          <w:sz w:val="24"/>
          <w:szCs w:val="24"/>
        </w:rPr>
        <w:t>érdeklődéssel, örömmel vesz</w:t>
      </w:r>
      <w:r>
        <w:rPr>
          <w:rFonts w:ascii="Times New Roman" w:hAnsi="Times New Roman" w:cs="Times New Roman"/>
          <w:sz w:val="24"/>
          <w:szCs w:val="24"/>
        </w:rPr>
        <w:t>nek részt az ünnepségeken.</w:t>
      </w:r>
    </w:p>
    <w:p w:rsidR="00464AAD" w:rsidRDefault="00464AAD" w:rsidP="00464AAD">
      <w:pPr>
        <w:pStyle w:val="Listaszerbekezds"/>
        <w:numPr>
          <w:ilvl w:val="0"/>
          <w:numId w:val="3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w:t>
      </w:r>
      <w:r w:rsidRPr="0098684C">
        <w:rPr>
          <w:rFonts w:ascii="Times New Roman" w:hAnsi="Times New Roman" w:cs="Times New Roman"/>
          <w:sz w:val="24"/>
          <w:szCs w:val="24"/>
        </w:rPr>
        <w:t>egalapozódik a szülőföldhöz val</w:t>
      </w:r>
      <w:r>
        <w:rPr>
          <w:rFonts w:ascii="Times New Roman" w:hAnsi="Times New Roman" w:cs="Times New Roman"/>
          <w:sz w:val="24"/>
          <w:szCs w:val="24"/>
        </w:rPr>
        <w:t>ó pozitív kötődés, hazaszeretet;</w:t>
      </w:r>
    </w:p>
    <w:p w:rsidR="00422166" w:rsidRPr="00422166" w:rsidRDefault="00422166" w:rsidP="00422166">
      <w:pPr>
        <w:spacing w:after="0" w:line="360" w:lineRule="auto"/>
        <w:jc w:val="both"/>
        <w:rPr>
          <w:rFonts w:ascii="Times New Roman" w:eastAsia="Times New Roman" w:hAnsi="Times New Roman" w:cs="Times New Roman"/>
          <w:bCs/>
          <w:kern w:val="28"/>
          <w:sz w:val="24"/>
          <w:szCs w:val="24"/>
          <w:lang w:eastAsia="hu-HU"/>
        </w:rPr>
      </w:pPr>
      <w:bookmarkStart w:id="40" w:name="_Toc12938584"/>
      <w:bookmarkStart w:id="41" w:name="_Toc173909859"/>
      <w:bookmarkStart w:id="42" w:name="_Toc173912037"/>
    </w:p>
    <w:p w:rsidR="00422166" w:rsidRPr="006C5101" w:rsidRDefault="00422166" w:rsidP="00422166">
      <w:pPr>
        <w:spacing w:after="0" w:line="360" w:lineRule="auto"/>
        <w:jc w:val="both"/>
        <w:rPr>
          <w:rFonts w:ascii="Times New Roman" w:eastAsia="Times New Roman" w:hAnsi="Times New Roman" w:cs="Times New Roman"/>
          <w:b/>
          <w:bCs/>
          <w:kern w:val="28"/>
          <w:sz w:val="24"/>
          <w:szCs w:val="24"/>
          <w:lang w:eastAsia="hu-HU"/>
        </w:rPr>
      </w:pPr>
      <w:r w:rsidRPr="006C5101">
        <w:rPr>
          <w:rFonts w:ascii="Times New Roman" w:eastAsia="Times New Roman" w:hAnsi="Times New Roman" w:cs="Times New Roman"/>
          <w:b/>
          <w:bCs/>
          <w:kern w:val="28"/>
          <w:sz w:val="24"/>
          <w:szCs w:val="24"/>
          <w:lang w:eastAsia="hu-HU"/>
        </w:rPr>
        <w:t>10. Érvényességi rendelkezések</w:t>
      </w:r>
      <w:bookmarkEnd w:id="40"/>
      <w:bookmarkEnd w:id="41"/>
      <w:bookmarkEnd w:id="42"/>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422166">
      <w:pPr>
        <w:spacing w:after="0" w:line="360" w:lineRule="auto"/>
        <w:jc w:val="both"/>
        <w:rPr>
          <w:rFonts w:ascii="Times New Roman" w:eastAsia="Times New Roman" w:hAnsi="Times New Roman" w:cs="Times New Roman"/>
          <w:b/>
          <w:kern w:val="28"/>
          <w:sz w:val="24"/>
          <w:szCs w:val="24"/>
          <w:lang w:eastAsia="hu-HU"/>
        </w:rPr>
      </w:pPr>
      <w:r w:rsidRPr="00422166">
        <w:rPr>
          <w:rFonts w:ascii="Times New Roman" w:eastAsia="Times New Roman" w:hAnsi="Times New Roman" w:cs="Times New Roman"/>
          <w:b/>
          <w:kern w:val="28"/>
          <w:sz w:val="24"/>
          <w:szCs w:val="24"/>
          <w:lang w:eastAsia="hu-HU"/>
        </w:rPr>
        <w:t>Érvényesség:</w:t>
      </w:r>
    </w:p>
    <w:p w:rsidR="00F843EC" w:rsidRDefault="00F843EC"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Az intézmény Pedagógiai Programja a Nevelőtestület elfogadása után a Fenntartó egyetértésével és az intézményvezető jóváhagyásával</w:t>
      </w:r>
      <w:r w:rsidR="00304D35">
        <w:rPr>
          <w:rFonts w:ascii="Times New Roman" w:eastAsia="Times New Roman" w:hAnsi="Times New Roman" w:cs="Times New Roman"/>
          <w:kern w:val="28"/>
          <w:sz w:val="24"/>
          <w:szCs w:val="24"/>
          <w:lang w:eastAsia="hu-HU"/>
        </w:rPr>
        <w:t xml:space="preserve"> válik hatályossá.</w:t>
      </w:r>
    </w:p>
    <w:p w:rsidR="00293504" w:rsidRDefault="00293504"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Jel</w:t>
      </w:r>
      <w:r w:rsidR="000B2387">
        <w:rPr>
          <w:rFonts w:ascii="Times New Roman" w:eastAsia="Times New Roman" w:hAnsi="Times New Roman" w:cs="Times New Roman"/>
          <w:kern w:val="28"/>
          <w:sz w:val="24"/>
          <w:szCs w:val="24"/>
          <w:lang w:eastAsia="hu-HU"/>
        </w:rPr>
        <w:t xml:space="preserve">en Pedagógiai Program </w:t>
      </w:r>
      <w:r>
        <w:rPr>
          <w:rFonts w:ascii="Times New Roman" w:eastAsia="Times New Roman" w:hAnsi="Times New Roman" w:cs="Times New Roman"/>
          <w:kern w:val="28"/>
          <w:sz w:val="24"/>
          <w:szCs w:val="24"/>
          <w:lang w:eastAsia="hu-HU"/>
        </w:rPr>
        <w:t xml:space="preserve">2018. szeptember 01.-től </w:t>
      </w:r>
      <w:r w:rsidR="000B2387">
        <w:rPr>
          <w:rFonts w:ascii="Times New Roman" w:eastAsia="Times New Roman" w:hAnsi="Times New Roman" w:cs="Times New Roman"/>
          <w:kern w:val="28"/>
          <w:sz w:val="24"/>
          <w:szCs w:val="24"/>
          <w:lang w:eastAsia="hu-HU"/>
        </w:rPr>
        <w:t xml:space="preserve">hatályos és </w:t>
      </w:r>
      <w:r w:rsidR="00BE0D24">
        <w:rPr>
          <w:rFonts w:ascii="Times New Roman" w:eastAsia="Times New Roman" w:hAnsi="Times New Roman" w:cs="Times New Roman"/>
          <w:kern w:val="28"/>
          <w:sz w:val="24"/>
          <w:szCs w:val="24"/>
          <w:lang w:eastAsia="hu-HU"/>
        </w:rPr>
        <w:t xml:space="preserve">visszavonásig </w:t>
      </w:r>
      <w:r>
        <w:rPr>
          <w:rFonts w:ascii="Times New Roman" w:eastAsia="Times New Roman" w:hAnsi="Times New Roman" w:cs="Times New Roman"/>
          <w:kern w:val="28"/>
          <w:sz w:val="24"/>
          <w:szCs w:val="24"/>
          <w:lang w:eastAsia="hu-HU"/>
        </w:rPr>
        <w:t>érvényes.</w:t>
      </w:r>
    </w:p>
    <w:p w:rsidR="00304D35" w:rsidRDefault="00304D35" w:rsidP="00A637B3">
      <w:pPr>
        <w:spacing w:after="0" w:line="360" w:lineRule="auto"/>
        <w:jc w:val="both"/>
        <w:rPr>
          <w:rFonts w:ascii="Times New Roman" w:eastAsia="Times New Roman" w:hAnsi="Times New Roman" w:cs="Times New Roman"/>
          <w:b/>
          <w:kern w:val="28"/>
          <w:sz w:val="24"/>
          <w:szCs w:val="24"/>
          <w:lang w:eastAsia="hu-HU"/>
        </w:rPr>
      </w:pPr>
    </w:p>
    <w:p w:rsidR="00A637B3" w:rsidRPr="006C5101" w:rsidRDefault="00A637B3" w:rsidP="00A637B3">
      <w:pPr>
        <w:spacing w:after="0" w:line="360" w:lineRule="auto"/>
        <w:jc w:val="both"/>
        <w:rPr>
          <w:rFonts w:ascii="Times New Roman" w:eastAsia="Times New Roman" w:hAnsi="Times New Roman" w:cs="Times New Roman"/>
          <w:b/>
          <w:kern w:val="28"/>
          <w:sz w:val="24"/>
          <w:szCs w:val="24"/>
          <w:lang w:eastAsia="hu-HU"/>
        </w:rPr>
      </w:pPr>
      <w:r w:rsidRPr="006C5101">
        <w:rPr>
          <w:rFonts w:ascii="Times New Roman" w:eastAsia="Times New Roman" w:hAnsi="Times New Roman" w:cs="Times New Roman"/>
          <w:b/>
          <w:kern w:val="28"/>
          <w:sz w:val="24"/>
          <w:szCs w:val="24"/>
          <w:lang w:eastAsia="hu-HU"/>
        </w:rPr>
        <w:t xml:space="preserve">Óvodai Pedagógiai Program értékelése, felülvizsgálata </w:t>
      </w:r>
    </w:p>
    <w:p w:rsidR="00A637B3" w:rsidRPr="00A637B3" w:rsidRDefault="00A637B3" w:rsidP="00A637B3">
      <w:pPr>
        <w:spacing w:after="0" w:line="360" w:lineRule="auto"/>
        <w:jc w:val="both"/>
        <w:rPr>
          <w:rFonts w:ascii="Times New Roman" w:eastAsia="Times New Roman" w:hAnsi="Times New Roman" w:cs="Times New Roman"/>
          <w:kern w:val="28"/>
          <w:sz w:val="24"/>
          <w:szCs w:val="24"/>
          <w:lang w:eastAsia="hu-HU"/>
        </w:rPr>
      </w:pPr>
      <w:r w:rsidRPr="00A637B3">
        <w:rPr>
          <w:rFonts w:ascii="Times New Roman" w:eastAsia="Times New Roman" w:hAnsi="Times New Roman" w:cs="Times New Roman"/>
          <w:kern w:val="28"/>
          <w:sz w:val="24"/>
          <w:szCs w:val="24"/>
          <w:lang w:eastAsia="hu-HU"/>
        </w:rPr>
        <w:t>A Pedagógiai Programban megfogalmazott célok, és feladatok megvalósulását a nevelőtestület folyamatosan vizsgálja</w:t>
      </w:r>
      <w:r w:rsidR="007E04A5">
        <w:rPr>
          <w:rFonts w:ascii="Times New Roman" w:eastAsia="Times New Roman" w:hAnsi="Times New Roman" w:cs="Times New Roman"/>
          <w:kern w:val="28"/>
          <w:sz w:val="24"/>
          <w:szCs w:val="24"/>
          <w:lang w:eastAsia="hu-HU"/>
        </w:rPr>
        <w:t>, elemzi, értékeli</w:t>
      </w:r>
      <w:r w:rsidRPr="00A637B3">
        <w:rPr>
          <w:rFonts w:ascii="Times New Roman" w:eastAsia="Times New Roman" w:hAnsi="Times New Roman" w:cs="Times New Roman"/>
          <w:kern w:val="28"/>
          <w:sz w:val="24"/>
          <w:szCs w:val="24"/>
          <w:lang w:eastAsia="hu-HU"/>
        </w:rPr>
        <w:t xml:space="preserve">. </w:t>
      </w:r>
    </w:p>
    <w:p w:rsidR="00AF13B1" w:rsidRPr="00AF13B1" w:rsidRDefault="00A637B3" w:rsidP="00A637B3">
      <w:pPr>
        <w:spacing w:after="0" w:line="360" w:lineRule="auto"/>
        <w:jc w:val="both"/>
        <w:rPr>
          <w:rFonts w:ascii="Times New Roman" w:eastAsia="Times New Roman" w:hAnsi="Times New Roman" w:cs="Times New Roman"/>
          <w:b/>
          <w:kern w:val="28"/>
          <w:sz w:val="24"/>
          <w:szCs w:val="24"/>
          <w:lang w:eastAsia="hu-HU"/>
        </w:rPr>
      </w:pPr>
      <w:r w:rsidRPr="00AF13B1">
        <w:rPr>
          <w:rFonts w:ascii="Times New Roman" w:eastAsia="Times New Roman" w:hAnsi="Times New Roman" w:cs="Times New Roman"/>
          <w:b/>
          <w:kern w:val="28"/>
          <w:sz w:val="24"/>
          <w:szCs w:val="24"/>
          <w:lang w:eastAsia="hu-HU"/>
        </w:rPr>
        <w:t>Az Óvodai Pedagógiai Program módos</w:t>
      </w:r>
      <w:r w:rsidR="00AF13B1" w:rsidRPr="00AF13B1">
        <w:rPr>
          <w:rFonts w:ascii="Times New Roman" w:eastAsia="Times New Roman" w:hAnsi="Times New Roman" w:cs="Times New Roman"/>
          <w:b/>
          <w:kern w:val="28"/>
          <w:sz w:val="24"/>
          <w:szCs w:val="24"/>
          <w:lang w:eastAsia="hu-HU"/>
        </w:rPr>
        <w:t xml:space="preserve">ítása </w:t>
      </w:r>
    </w:p>
    <w:p w:rsidR="00422166" w:rsidRPr="00AF13B1" w:rsidRDefault="00422166" w:rsidP="00422166">
      <w:pPr>
        <w:spacing w:after="0" w:line="360" w:lineRule="auto"/>
        <w:jc w:val="both"/>
        <w:rPr>
          <w:rFonts w:ascii="Times New Roman" w:eastAsia="Times New Roman" w:hAnsi="Times New Roman" w:cs="Times New Roman"/>
          <w:kern w:val="28"/>
          <w:sz w:val="24"/>
          <w:szCs w:val="24"/>
          <w:lang w:eastAsia="hu-HU"/>
        </w:rPr>
      </w:pPr>
      <w:r w:rsidRPr="00AF13B1">
        <w:rPr>
          <w:rFonts w:ascii="Times New Roman" w:eastAsia="Times New Roman" w:hAnsi="Times New Roman" w:cs="Times New Roman"/>
          <w:kern w:val="28"/>
          <w:sz w:val="24"/>
          <w:szCs w:val="24"/>
          <w:lang w:eastAsia="hu-HU"/>
        </w:rPr>
        <w:t>Az óvodai pedagógiai program módosításának elvei:</w:t>
      </w:r>
    </w:p>
    <w:p w:rsidR="00422166" w:rsidRPr="00422166" w:rsidRDefault="00422166" w:rsidP="00422166">
      <w:pPr>
        <w:spacing w:after="0" w:line="360" w:lineRule="auto"/>
        <w:jc w:val="both"/>
        <w:rPr>
          <w:rFonts w:ascii="Times New Roman" w:eastAsia="Times New Roman" w:hAnsi="Times New Roman" w:cs="Times New Roman"/>
          <w:b/>
          <w:kern w:val="28"/>
          <w:sz w:val="24"/>
          <w:szCs w:val="24"/>
          <w:lang w:eastAsia="hu-HU"/>
        </w:rPr>
      </w:pPr>
    </w:p>
    <w:p w:rsidR="00F417CD" w:rsidRDefault="00422166" w:rsidP="00F417CD">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sidRPr="00F417CD">
        <w:rPr>
          <w:rFonts w:ascii="Times New Roman" w:eastAsia="Times New Roman" w:hAnsi="Times New Roman" w:cs="Times New Roman"/>
          <w:kern w:val="28"/>
          <w:sz w:val="24"/>
          <w:szCs w:val="24"/>
          <w:lang w:eastAsia="hu-HU"/>
        </w:rPr>
        <w:t>A törvényi változásoknak megfelelően a program aktualizálása</w:t>
      </w:r>
      <w:r w:rsidR="00304D35">
        <w:rPr>
          <w:rFonts w:ascii="Times New Roman" w:eastAsia="Times New Roman" w:hAnsi="Times New Roman" w:cs="Times New Roman"/>
          <w:kern w:val="28"/>
          <w:sz w:val="24"/>
          <w:szCs w:val="24"/>
          <w:lang w:eastAsia="hu-HU"/>
        </w:rPr>
        <w:t>.</w:t>
      </w:r>
    </w:p>
    <w:p w:rsidR="00F417CD" w:rsidRDefault="00422166" w:rsidP="00F417CD">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sidRPr="00F417CD">
        <w:rPr>
          <w:rFonts w:ascii="Times New Roman" w:eastAsia="Times New Roman" w:hAnsi="Times New Roman" w:cs="Times New Roman"/>
          <w:kern w:val="28"/>
          <w:sz w:val="24"/>
          <w:szCs w:val="24"/>
          <w:lang w:eastAsia="hu-HU"/>
        </w:rPr>
        <w:t>Fenntartó által meghatározott feladatváltozás esetén.</w:t>
      </w:r>
    </w:p>
    <w:p w:rsidR="00422166" w:rsidRPr="00F417CD" w:rsidRDefault="00422166" w:rsidP="00F417CD">
      <w:pPr>
        <w:pStyle w:val="Listaszerbekezds"/>
        <w:numPr>
          <w:ilvl w:val="0"/>
          <w:numId w:val="32"/>
        </w:numPr>
        <w:spacing w:after="0" w:line="360" w:lineRule="auto"/>
        <w:jc w:val="both"/>
        <w:rPr>
          <w:rFonts w:ascii="Times New Roman" w:eastAsia="Times New Roman" w:hAnsi="Times New Roman" w:cs="Times New Roman"/>
          <w:kern w:val="28"/>
          <w:sz w:val="24"/>
          <w:szCs w:val="24"/>
          <w:lang w:eastAsia="hu-HU"/>
        </w:rPr>
      </w:pPr>
      <w:r w:rsidRPr="00F417CD">
        <w:rPr>
          <w:rFonts w:ascii="Times New Roman" w:eastAsia="Times New Roman" w:hAnsi="Times New Roman" w:cs="Times New Roman"/>
          <w:kern w:val="28"/>
          <w:sz w:val="24"/>
          <w:szCs w:val="24"/>
          <w:lang w:eastAsia="hu-HU"/>
        </w:rPr>
        <w:t>A program tökéletesítése a program beválásának folyamatában, sikeres pedagógiai folyamatok beépítése</w:t>
      </w:r>
      <w:r w:rsidR="007E04A5" w:rsidRPr="00F417CD">
        <w:rPr>
          <w:rFonts w:ascii="Times New Roman" w:eastAsia="Times New Roman" w:hAnsi="Times New Roman" w:cs="Times New Roman"/>
          <w:kern w:val="28"/>
          <w:sz w:val="24"/>
          <w:szCs w:val="24"/>
          <w:lang w:eastAsia="hu-HU"/>
        </w:rPr>
        <w:t>, kevésbé eredményesek elhagyása</w:t>
      </w:r>
      <w:r w:rsidR="00304D35">
        <w:rPr>
          <w:rFonts w:ascii="Times New Roman" w:eastAsia="Times New Roman" w:hAnsi="Times New Roman" w:cs="Times New Roman"/>
          <w:kern w:val="28"/>
          <w:sz w:val="24"/>
          <w:szCs w:val="24"/>
          <w:lang w:eastAsia="hu-HU"/>
        </w:rPr>
        <w:t>.</w:t>
      </w:r>
    </w:p>
    <w:p w:rsidR="00422166" w:rsidRPr="00422166" w:rsidRDefault="00422166" w:rsidP="00422166">
      <w:pPr>
        <w:spacing w:after="0" w:line="360" w:lineRule="auto"/>
        <w:jc w:val="both"/>
        <w:rPr>
          <w:rFonts w:ascii="Times New Roman" w:eastAsia="Times New Roman" w:hAnsi="Times New Roman" w:cs="Times New Roman"/>
          <w:kern w:val="28"/>
          <w:sz w:val="24"/>
          <w:szCs w:val="24"/>
          <w:lang w:eastAsia="hu-HU"/>
        </w:rPr>
      </w:pPr>
    </w:p>
    <w:p w:rsidR="00422166" w:rsidRPr="00422166" w:rsidRDefault="00422166" w:rsidP="007E04A5">
      <w:pPr>
        <w:tabs>
          <w:tab w:val="left" w:pos="4048"/>
        </w:tabs>
        <w:spacing w:after="0" w:line="360" w:lineRule="auto"/>
        <w:jc w:val="both"/>
        <w:rPr>
          <w:rFonts w:ascii="Times New Roman" w:eastAsia="Times New Roman" w:hAnsi="Times New Roman" w:cs="Times New Roman"/>
          <w:b/>
          <w:kern w:val="28"/>
          <w:sz w:val="24"/>
          <w:szCs w:val="24"/>
          <w:lang w:eastAsia="hu-HU"/>
        </w:rPr>
      </w:pPr>
    </w:p>
    <w:p w:rsidR="00422166" w:rsidRPr="00422166" w:rsidRDefault="00EE24A3" w:rsidP="00EE24A3">
      <w:pPr>
        <w:spacing w:after="0" w:line="360" w:lineRule="auto"/>
        <w:jc w:val="center"/>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LEGITIMÁCIÓS ZÁRADÉK</w:t>
      </w:r>
    </w:p>
    <w:p w:rsidR="00422166" w:rsidRPr="00422166" w:rsidRDefault="00422166" w:rsidP="00422166">
      <w:pPr>
        <w:spacing w:after="0" w:line="360" w:lineRule="auto"/>
        <w:jc w:val="both"/>
        <w:rPr>
          <w:rFonts w:ascii="Times New Roman" w:eastAsia="Times New Roman" w:hAnsi="Times New Roman" w:cs="Times New Roman"/>
          <w:b/>
          <w:kern w:val="28"/>
          <w:sz w:val="24"/>
          <w:szCs w:val="24"/>
          <w:lang w:eastAsia="hu-HU"/>
        </w:rPr>
      </w:pPr>
    </w:p>
    <w:p w:rsidR="00422166" w:rsidRDefault="00422166" w:rsidP="00422166">
      <w:pPr>
        <w:spacing w:after="0" w:line="360" w:lineRule="auto"/>
        <w:jc w:val="both"/>
        <w:rPr>
          <w:rFonts w:ascii="Times New Roman" w:eastAsia="Times New Roman" w:hAnsi="Times New Roman" w:cs="Times New Roman"/>
          <w:b/>
          <w:kern w:val="28"/>
          <w:sz w:val="24"/>
          <w:szCs w:val="24"/>
          <w:lang w:eastAsia="hu-HU"/>
        </w:rPr>
      </w:pPr>
    </w:p>
    <w:p w:rsidR="005B50A2" w:rsidRDefault="005B50A2" w:rsidP="005B50A2">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 Telki Óvoda Alkalmazotti közössége a Telki Óvoda Pedagógiai Programját megismerte, az abban foglaltakról a tájékoztatást megkapta.</w:t>
      </w:r>
    </w:p>
    <w:p w:rsidR="005B50A2" w:rsidRPr="00422166" w:rsidRDefault="007E04A5" w:rsidP="005B50A2">
      <w:pPr>
        <w:spacing w:after="0" w:line="36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kern w:val="28"/>
          <w:sz w:val="24"/>
          <w:szCs w:val="24"/>
          <w:lang w:eastAsia="hu-HU"/>
        </w:rPr>
        <w:t xml:space="preserve">Kelt: Telki, 2018. május </w:t>
      </w:r>
      <w:r w:rsidR="00453B71">
        <w:rPr>
          <w:rFonts w:ascii="Times New Roman" w:eastAsia="Times New Roman" w:hAnsi="Times New Roman" w:cs="Times New Roman"/>
          <w:kern w:val="28"/>
          <w:sz w:val="24"/>
          <w:szCs w:val="24"/>
          <w:lang w:eastAsia="hu-HU"/>
        </w:rPr>
        <w:t>09.</w:t>
      </w:r>
    </w:p>
    <w:p w:rsidR="00422166" w:rsidRDefault="00DD526F" w:rsidP="00DD526F">
      <w:pPr>
        <w:spacing w:after="0" w:line="360" w:lineRule="auto"/>
        <w:ind w:left="4956"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rsidR="00DD526F" w:rsidRDefault="00DD526F" w:rsidP="00DD526F">
      <w:pPr>
        <w:spacing w:after="0" w:line="360" w:lineRule="auto"/>
        <w:ind w:left="4956"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Alkalmazotti közösség nevében</w:t>
      </w:r>
    </w:p>
    <w:p w:rsidR="00DD526F" w:rsidRPr="00422166" w:rsidRDefault="00DD526F" w:rsidP="00422166">
      <w:pPr>
        <w:spacing w:after="0" w:line="360" w:lineRule="auto"/>
        <w:jc w:val="both"/>
        <w:rPr>
          <w:rFonts w:ascii="Times New Roman" w:eastAsia="Times New Roman" w:hAnsi="Times New Roman" w:cs="Times New Roman"/>
          <w:b/>
          <w:kern w:val="28"/>
          <w:sz w:val="24"/>
          <w:szCs w:val="24"/>
          <w:lang w:eastAsia="hu-HU"/>
        </w:rPr>
      </w:pPr>
    </w:p>
    <w:p w:rsidR="00422166" w:rsidRDefault="00EE24A3"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A Szülői Szervezet az </w:t>
      </w:r>
      <w:r w:rsidRPr="00EE24A3">
        <w:rPr>
          <w:rFonts w:ascii="Times New Roman" w:eastAsia="Times New Roman" w:hAnsi="Times New Roman" w:cs="Times New Roman"/>
          <w:kern w:val="28"/>
          <w:sz w:val="24"/>
          <w:szCs w:val="24"/>
          <w:lang w:eastAsia="hu-HU"/>
        </w:rPr>
        <w:t>Nkt.72.§ (5) a) alapján</w:t>
      </w:r>
      <w:r>
        <w:rPr>
          <w:rFonts w:ascii="Times New Roman" w:eastAsia="Times New Roman" w:hAnsi="Times New Roman" w:cs="Times New Roman"/>
          <w:kern w:val="28"/>
          <w:sz w:val="24"/>
          <w:szCs w:val="24"/>
          <w:lang w:eastAsia="hu-HU"/>
        </w:rPr>
        <w:t xml:space="preserve"> a Telki Óvoda Pedagógiai Programját megismerte, az abban foglaltakról a tájékoztatást megkapta.</w:t>
      </w:r>
    </w:p>
    <w:p w:rsidR="00EE24A3" w:rsidRPr="00EE24A3" w:rsidRDefault="007E04A5" w:rsidP="00422166">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Kelt: Telki, 2018. május</w:t>
      </w:r>
      <w:r w:rsidR="00AF13B1">
        <w:rPr>
          <w:rFonts w:ascii="Times New Roman" w:eastAsia="Times New Roman" w:hAnsi="Times New Roman" w:cs="Times New Roman"/>
          <w:kern w:val="28"/>
          <w:sz w:val="24"/>
          <w:szCs w:val="24"/>
          <w:lang w:eastAsia="hu-HU"/>
        </w:rPr>
        <w:t xml:space="preserve"> </w:t>
      </w:r>
      <w:r w:rsidR="00453B71">
        <w:rPr>
          <w:rFonts w:ascii="Times New Roman" w:eastAsia="Times New Roman" w:hAnsi="Times New Roman" w:cs="Times New Roman"/>
          <w:kern w:val="28"/>
          <w:sz w:val="24"/>
          <w:szCs w:val="24"/>
          <w:lang w:eastAsia="hu-HU"/>
        </w:rPr>
        <w:t>09.</w:t>
      </w:r>
    </w:p>
    <w:p w:rsidR="00EE24A3" w:rsidRDefault="00DD526F" w:rsidP="00DD526F">
      <w:pPr>
        <w:spacing w:after="0" w:line="360" w:lineRule="auto"/>
        <w:ind w:left="4956" w:firstLine="708"/>
        <w:jc w:val="both"/>
        <w:rPr>
          <w:rFonts w:ascii="Times New Roman" w:eastAsia="Times New Roman" w:hAnsi="Times New Roman" w:cs="Times New Roman"/>
          <w:bCs/>
          <w:kern w:val="28"/>
          <w:sz w:val="24"/>
          <w:szCs w:val="24"/>
          <w:lang w:eastAsia="hu-HU"/>
        </w:rPr>
      </w:pPr>
      <w:bookmarkStart w:id="43" w:name="_Toc12938585"/>
      <w:bookmarkStart w:id="44" w:name="_Toc173909860"/>
      <w:bookmarkStart w:id="45" w:name="_Toc173912038"/>
      <w:r>
        <w:rPr>
          <w:rFonts w:ascii="Times New Roman" w:eastAsia="Times New Roman" w:hAnsi="Times New Roman" w:cs="Times New Roman"/>
          <w:sz w:val="24"/>
          <w:szCs w:val="24"/>
          <w:lang w:eastAsia="hu-HU"/>
        </w:rPr>
        <w:t>…………………………………….</w:t>
      </w:r>
    </w:p>
    <w:p w:rsidR="00EE24A3" w:rsidRDefault="00DD526F" w:rsidP="00DD526F">
      <w:pPr>
        <w:tabs>
          <w:tab w:val="left" w:pos="5814"/>
        </w:tabs>
        <w:spacing w:after="0" w:line="360" w:lineRule="auto"/>
        <w:jc w:val="both"/>
        <w:rPr>
          <w:rFonts w:ascii="Times New Roman" w:eastAsia="Times New Roman" w:hAnsi="Times New Roman" w:cs="Times New Roman"/>
          <w:bCs/>
          <w:kern w:val="28"/>
          <w:sz w:val="24"/>
          <w:szCs w:val="24"/>
          <w:lang w:eastAsia="hu-HU"/>
        </w:rPr>
      </w:pPr>
      <w:r>
        <w:rPr>
          <w:rFonts w:ascii="Times New Roman" w:eastAsia="Times New Roman" w:hAnsi="Times New Roman" w:cs="Times New Roman"/>
          <w:bCs/>
          <w:kern w:val="28"/>
          <w:sz w:val="24"/>
          <w:szCs w:val="24"/>
          <w:lang w:eastAsia="hu-HU"/>
        </w:rPr>
        <w:tab/>
        <w:t>Szülői Szervezet elnöke</w:t>
      </w:r>
    </w:p>
    <w:p w:rsidR="00133903" w:rsidRDefault="00EE24A3" w:rsidP="00133903">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Cs/>
          <w:kern w:val="28"/>
          <w:sz w:val="24"/>
          <w:szCs w:val="24"/>
          <w:lang w:eastAsia="hu-HU"/>
        </w:rPr>
        <w:t>A Telki Óvoda Pedagógiai Programjában foglaltakkal</w:t>
      </w:r>
      <w:r w:rsidR="00133903">
        <w:rPr>
          <w:rFonts w:ascii="Times New Roman" w:eastAsia="Times New Roman" w:hAnsi="Times New Roman" w:cs="Times New Roman"/>
          <w:bCs/>
          <w:kern w:val="28"/>
          <w:sz w:val="24"/>
          <w:szCs w:val="24"/>
          <w:lang w:eastAsia="hu-HU"/>
        </w:rPr>
        <w:t xml:space="preserve"> kapcsolatosan magasabb jogszabályban </w:t>
      </w:r>
      <w:r w:rsidR="00133903" w:rsidRPr="00133903">
        <w:rPr>
          <w:rFonts w:ascii="Times New Roman" w:eastAsia="Times New Roman" w:hAnsi="Times New Roman" w:cs="Times New Roman"/>
          <w:bCs/>
          <w:kern w:val="28"/>
          <w:sz w:val="24"/>
          <w:szCs w:val="24"/>
          <w:lang w:eastAsia="hu-HU"/>
        </w:rPr>
        <w:t xml:space="preserve">biztosított </w:t>
      </w:r>
      <w:r w:rsidR="00133903">
        <w:rPr>
          <w:rFonts w:ascii="Times New Roman" w:eastAsia="Times New Roman" w:hAnsi="Times New Roman" w:cs="Times New Roman"/>
          <w:bCs/>
          <w:kern w:val="28"/>
          <w:sz w:val="24"/>
          <w:szCs w:val="24"/>
          <w:lang w:eastAsia="hu-HU"/>
        </w:rPr>
        <w:t>[</w:t>
      </w:r>
      <w:r w:rsidR="00133903" w:rsidRPr="00133903">
        <w:rPr>
          <w:rFonts w:ascii="Times New Roman" w:eastAsia="Times New Roman" w:hAnsi="Times New Roman" w:cs="Times New Roman"/>
          <w:i/>
          <w:sz w:val="24"/>
          <w:szCs w:val="24"/>
          <w:lang w:eastAsia="hu-HU"/>
        </w:rPr>
        <w:t>20/2012. (VIII.31.) EMMI rendelet 118.§ (3) a)</w:t>
      </w:r>
      <w:r w:rsidR="00133903" w:rsidRPr="00133903">
        <w:rPr>
          <w:rFonts w:ascii="Times New Roman" w:eastAsia="Times New Roman" w:hAnsi="Times New Roman" w:cs="Times New Roman"/>
          <w:sz w:val="24"/>
          <w:szCs w:val="24"/>
          <w:lang w:eastAsia="hu-HU"/>
        </w:rPr>
        <w:t>]</w:t>
      </w:r>
      <w:r w:rsidR="00133903">
        <w:rPr>
          <w:rFonts w:ascii="Times New Roman" w:eastAsia="Times New Roman" w:hAnsi="Times New Roman" w:cs="Times New Roman"/>
          <w:i/>
          <w:sz w:val="24"/>
          <w:szCs w:val="24"/>
          <w:lang w:eastAsia="hu-HU"/>
        </w:rPr>
        <w:t xml:space="preserve"> </w:t>
      </w:r>
      <w:r w:rsidR="00133903" w:rsidRPr="00133903">
        <w:rPr>
          <w:rFonts w:ascii="Times New Roman" w:eastAsia="Times New Roman" w:hAnsi="Times New Roman" w:cs="Times New Roman"/>
          <w:sz w:val="24"/>
          <w:szCs w:val="24"/>
          <w:lang w:eastAsia="hu-HU"/>
        </w:rPr>
        <w:t>véleményezési</w:t>
      </w:r>
      <w:r w:rsidR="00133903">
        <w:rPr>
          <w:rFonts w:ascii="Times New Roman" w:eastAsia="Times New Roman" w:hAnsi="Times New Roman" w:cs="Times New Roman"/>
          <w:i/>
          <w:sz w:val="24"/>
          <w:szCs w:val="24"/>
          <w:lang w:eastAsia="hu-HU"/>
        </w:rPr>
        <w:t xml:space="preserve"> </w:t>
      </w:r>
      <w:r w:rsidR="00133903">
        <w:rPr>
          <w:rFonts w:ascii="Times New Roman" w:eastAsia="Times New Roman" w:hAnsi="Times New Roman" w:cs="Times New Roman"/>
          <w:sz w:val="24"/>
          <w:szCs w:val="24"/>
          <w:lang w:eastAsia="hu-HU"/>
        </w:rPr>
        <w:t>jogukat korlátozás nélkül gyakorolták és a dokumentumról véleményt alkottak az óvodában működő szakmai munkaközösségek.</w:t>
      </w:r>
    </w:p>
    <w:p w:rsidR="00133903" w:rsidRDefault="00133903" w:rsidP="00133903">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Telki, 20</w:t>
      </w:r>
      <w:r w:rsidR="009E72E2">
        <w:rPr>
          <w:rFonts w:ascii="Times New Roman" w:eastAsia="Times New Roman" w:hAnsi="Times New Roman" w:cs="Times New Roman"/>
          <w:sz w:val="24"/>
          <w:szCs w:val="24"/>
          <w:lang w:eastAsia="hu-HU"/>
        </w:rPr>
        <w:t>18. május</w:t>
      </w:r>
      <w:r w:rsidR="000A647A">
        <w:rPr>
          <w:rFonts w:ascii="Times New Roman" w:eastAsia="Times New Roman" w:hAnsi="Times New Roman" w:cs="Times New Roman"/>
          <w:sz w:val="24"/>
          <w:szCs w:val="24"/>
          <w:lang w:eastAsia="hu-HU"/>
        </w:rPr>
        <w:t xml:space="preserve"> </w:t>
      </w:r>
      <w:r w:rsidR="00453B71">
        <w:rPr>
          <w:rFonts w:ascii="Times New Roman" w:eastAsia="Times New Roman" w:hAnsi="Times New Roman" w:cs="Times New Roman"/>
          <w:sz w:val="24"/>
          <w:szCs w:val="24"/>
          <w:lang w:eastAsia="hu-HU"/>
        </w:rPr>
        <w:t>23.</w:t>
      </w:r>
    </w:p>
    <w:p w:rsidR="00DD526F" w:rsidRDefault="00DD526F" w:rsidP="00DD526F">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w:t>
      </w:r>
    </w:p>
    <w:p w:rsidR="00DD526F" w:rsidRDefault="009C16A4" w:rsidP="00DD526F">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w:t>
      </w:r>
      <w:r w:rsidR="00DD526F">
        <w:rPr>
          <w:rFonts w:ascii="Times New Roman" w:eastAsia="Times New Roman" w:hAnsi="Times New Roman" w:cs="Times New Roman"/>
          <w:sz w:val="24"/>
          <w:szCs w:val="24"/>
          <w:lang w:eastAsia="hu-HU"/>
        </w:rPr>
        <w:t>unkaközösség-vezető</w:t>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proofErr w:type="spellStart"/>
      <w:r>
        <w:rPr>
          <w:rFonts w:ascii="Times New Roman" w:eastAsia="Times New Roman" w:hAnsi="Times New Roman" w:cs="Times New Roman"/>
          <w:sz w:val="24"/>
          <w:szCs w:val="24"/>
          <w:lang w:eastAsia="hu-HU"/>
        </w:rPr>
        <w:t>M</w:t>
      </w:r>
      <w:r w:rsidR="00DD526F">
        <w:rPr>
          <w:rFonts w:ascii="Times New Roman" w:eastAsia="Times New Roman" w:hAnsi="Times New Roman" w:cs="Times New Roman"/>
          <w:sz w:val="24"/>
          <w:szCs w:val="24"/>
          <w:lang w:eastAsia="hu-HU"/>
        </w:rPr>
        <w:t>unkaközösség-vezető</w:t>
      </w:r>
      <w:proofErr w:type="spellEnd"/>
    </w:p>
    <w:p w:rsidR="005B50A2" w:rsidRDefault="005B50A2" w:rsidP="00133903">
      <w:pPr>
        <w:spacing w:before="120" w:after="120" w:line="360" w:lineRule="auto"/>
        <w:jc w:val="both"/>
        <w:rPr>
          <w:rFonts w:ascii="Times New Roman" w:eastAsia="Times New Roman" w:hAnsi="Times New Roman" w:cs="Times New Roman"/>
          <w:sz w:val="24"/>
          <w:szCs w:val="24"/>
          <w:lang w:eastAsia="hu-HU"/>
        </w:rPr>
      </w:pPr>
    </w:p>
    <w:p w:rsidR="00DD526F" w:rsidRPr="00DD526F" w:rsidRDefault="005B50A2" w:rsidP="003A5917">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Cs/>
          <w:kern w:val="28"/>
          <w:sz w:val="24"/>
          <w:szCs w:val="24"/>
          <w:lang w:eastAsia="hu-HU"/>
        </w:rPr>
        <w:t xml:space="preserve">A Telki Óvoda Pedagógiai Programjában </w:t>
      </w:r>
      <w:r w:rsidR="00DD526F">
        <w:rPr>
          <w:rFonts w:ascii="Times New Roman" w:eastAsia="Times New Roman" w:hAnsi="Times New Roman" w:cs="Times New Roman"/>
          <w:bCs/>
          <w:kern w:val="28"/>
          <w:sz w:val="24"/>
          <w:szCs w:val="24"/>
          <w:lang w:eastAsia="hu-HU"/>
        </w:rPr>
        <w:t xml:space="preserve">rögzített </w:t>
      </w:r>
      <w:r w:rsidR="00DD526F">
        <w:rPr>
          <w:rFonts w:ascii="Times New Roman" w:eastAsia="Times New Roman" w:hAnsi="Times New Roman" w:cs="Times New Roman"/>
          <w:sz w:val="24"/>
          <w:szCs w:val="24"/>
          <w:lang w:eastAsia="hu-HU"/>
        </w:rPr>
        <w:t xml:space="preserve">Egészségfejlesztési programmal </w:t>
      </w:r>
      <w:r>
        <w:rPr>
          <w:rFonts w:ascii="Times New Roman" w:eastAsia="Times New Roman" w:hAnsi="Times New Roman" w:cs="Times New Roman"/>
          <w:bCs/>
          <w:kern w:val="28"/>
          <w:sz w:val="24"/>
          <w:szCs w:val="24"/>
          <w:lang w:eastAsia="hu-HU"/>
        </w:rPr>
        <w:t xml:space="preserve">kapcsolatosan magasabb jogszabályban </w:t>
      </w:r>
      <w:r w:rsidRPr="00133903">
        <w:rPr>
          <w:rFonts w:ascii="Times New Roman" w:eastAsia="Times New Roman" w:hAnsi="Times New Roman" w:cs="Times New Roman"/>
          <w:bCs/>
          <w:kern w:val="28"/>
          <w:sz w:val="24"/>
          <w:szCs w:val="24"/>
          <w:lang w:eastAsia="hu-HU"/>
        </w:rPr>
        <w:t xml:space="preserve">biztosított </w:t>
      </w:r>
      <w:r>
        <w:rPr>
          <w:rFonts w:ascii="Times New Roman" w:eastAsia="Times New Roman" w:hAnsi="Times New Roman" w:cs="Times New Roman"/>
          <w:bCs/>
          <w:kern w:val="28"/>
          <w:sz w:val="24"/>
          <w:szCs w:val="24"/>
          <w:lang w:eastAsia="hu-HU"/>
        </w:rPr>
        <w:t>[</w:t>
      </w:r>
      <w:r w:rsidR="00DD526F">
        <w:rPr>
          <w:rFonts w:ascii="Times New Roman" w:eastAsia="Times New Roman" w:hAnsi="Times New Roman" w:cs="Times New Roman"/>
          <w:bCs/>
          <w:kern w:val="28"/>
          <w:sz w:val="24"/>
          <w:szCs w:val="24"/>
          <w:lang w:eastAsia="hu-HU"/>
        </w:rPr>
        <w:t>20</w:t>
      </w:r>
      <w:r w:rsidR="003A5917" w:rsidRPr="003A5917">
        <w:rPr>
          <w:rFonts w:ascii="Times New Roman" w:eastAsia="Times New Roman" w:hAnsi="Times New Roman" w:cs="Times New Roman"/>
          <w:bCs/>
          <w:kern w:val="28"/>
          <w:sz w:val="24"/>
          <w:szCs w:val="24"/>
          <w:lang w:eastAsia="hu-HU"/>
        </w:rPr>
        <w:t>/2012. (VIII.31.) EMMI re</w:t>
      </w:r>
      <w:r w:rsidR="003A5917">
        <w:rPr>
          <w:rFonts w:ascii="Times New Roman" w:eastAsia="Times New Roman" w:hAnsi="Times New Roman" w:cs="Times New Roman"/>
          <w:bCs/>
          <w:kern w:val="28"/>
          <w:sz w:val="24"/>
          <w:szCs w:val="24"/>
          <w:lang w:eastAsia="hu-HU"/>
        </w:rPr>
        <w:t>ndelet 128.§ (6)(8)</w:t>
      </w:r>
      <w:r w:rsidRPr="00133903">
        <w:rPr>
          <w:rFonts w:ascii="Times New Roman" w:eastAsia="Times New Roman" w:hAnsi="Times New Roman" w:cs="Times New Roman"/>
          <w:sz w:val="24"/>
          <w:szCs w:val="24"/>
          <w:lang w:eastAsia="hu-HU"/>
        </w:rPr>
        <w:t>]</w:t>
      </w:r>
      <w:r>
        <w:rPr>
          <w:rFonts w:ascii="Times New Roman" w:eastAsia="Times New Roman" w:hAnsi="Times New Roman" w:cs="Times New Roman"/>
          <w:i/>
          <w:sz w:val="24"/>
          <w:szCs w:val="24"/>
          <w:lang w:eastAsia="hu-HU"/>
        </w:rPr>
        <w:t xml:space="preserve"> </w:t>
      </w:r>
      <w:r w:rsidRPr="00133903">
        <w:rPr>
          <w:rFonts w:ascii="Times New Roman" w:eastAsia="Times New Roman" w:hAnsi="Times New Roman" w:cs="Times New Roman"/>
          <w:sz w:val="24"/>
          <w:szCs w:val="24"/>
          <w:lang w:eastAsia="hu-HU"/>
        </w:rPr>
        <w:t>véleményezési</w:t>
      </w: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sz w:val="24"/>
          <w:szCs w:val="24"/>
          <w:lang w:eastAsia="hu-HU"/>
        </w:rPr>
        <w:t>jog</w:t>
      </w:r>
      <w:r w:rsidR="003A5917">
        <w:rPr>
          <w:rFonts w:ascii="Times New Roman" w:eastAsia="Times New Roman" w:hAnsi="Times New Roman" w:cs="Times New Roman"/>
          <w:sz w:val="24"/>
          <w:szCs w:val="24"/>
          <w:lang w:eastAsia="hu-HU"/>
        </w:rPr>
        <w:t>át</w:t>
      </w:r>
      <w:r>
        <w:rPr>
          <w:rFonts w:ascii="Times New Roman" w:eastAsia="Times New Roman" w:hAnsi="Times New Roman" w:cs="Times New Roman"/>
          <w:sz w:val="24"/>
          <w:szCs w:val="24"/>
          <w:lang w:eastAsia="hu-HU"/>
        </w:rPr>
        <w:t xml:space="preserve"> korlátozás n</w:t>
      </w:r>
      <w:r w:rsidR="003A5917">
        <w:rPr>
          <w:rFonts w:ascii="Times New Roman" w:eastAsia="Times New Roman" w:hAnsi="Times New Roman" w:cs="Times New Roman"/>
          <w:sz w:val="24"/>
          <w:szCs w:val="24"/>
          <w:lang w:eastAsia="hu-HU"/>
        </w:rPr>
        <w:t>élkül gyakorolta</w:t>
      </w:r>
      <w:r w:rsidR="00DD526F">
        <w:rPr>
          <w:rFonts w:ascii="Times New Roman" w:eastAsia="Times New Roman" w:hAnsi="Times New Roman" w:cs="Times New Roman"/>
          <w:sz w:val="24"/>
          <w:szCs w:val="24"/>
          <w:lang w:eastAsia="hu-HU"/>
        </w:rPr>
        <w:t xml:space="preserve"> és </w:t>
      </w:r>
      <w:r>
        <w:rPr>
          <w:rFonts w:ascii="Times New Roman" w:eastAsia="Times New Roman" w:hAnsi="Times New Roman" w:cs="Times New Roman"/>
          <w:sz w:val="24"/>
          <w:szCs w:val="24"/>
          <w:lang w:eastAsia="hu-HU"/>
        </w:rPr>
        <w:t>véleményt alkot</w:t>
      </w:r>
      <w:r w:rsidR="003A5917">
        <w:rPr>
          <w:rFonts w:ascii="Times New Roman" w:eastAsia="Times New Roman" w:hAnsi="Times New Roman" w:cs="Times New Roman"/>
          <w:sz w:val="24"/>
          <w:szCs w:val="24"/>
          <w:lang w:eastAsia="hu-HU"/>
        </w:rPr>
        <w:t xml:space="preserve">ott az </w:t>
      </w:r>
      <w:r w:rsidR="00DD526F">
        <w:rPr>
          <w:rFonts w:ascii="Times New Roman" w:eastAsia="Times New Roman" w:hAnsi="Times New Roman" w:cs="Times New Roman"/>
          <w:sz w:val="24"/>
          <w:szCs w:val="24"/>
          <w:lang w:eastAsia="hu-HU"/>
        </w:rPr>
        <w:t xml:space="preserve">intézmény </w:t>
      </w:r>
      <w:r w:rsidR="003A5917">
        <w:rPr>
          <w:rFonts w:ascii="Times New Roman" w:eastAsia="Times New Roman" w:hAnsi="Times New Roman" w:cs="Times New Roman"/>
          <w:sz w:val="24"/>
          <w:szCs w:val="24"/>
          <w:lang w:eastAsia="hu-HU"/>
        </w:rPr>
        <w:t>óvodapszichológus</w:t>
      </w:r>
      <w:r w:rsidR="00DD526F">
        <w:rPr>
          <w:rFonts w:ascii="Times New Roman" w:eastAsia="Times New Roman" w:hAnsi="Times New Roman" w:cs="Times New Roman"/>
          <w:sz w:val="24"/>
          <w:szCs w:val="24"/>
          <w:lang w:eastAsia="hu-HU"/>
        </w:rPr>
        <w:t>a, valamint az Egészségügyi Szolgálat védőnője.</w:t>
      </w:r>
    </w:p>
    <w:p w:rsidR="005B50A2" w:rsidRDefault="005B50A2" w:rsidP="005B50A2">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Telki, 20</w:t>
      </w:r>
      <w:r w:rsidR="009E72E2">
        <w:rPr>
          <w:rFonts w:ascii="Times New Roman" w:eastAsia="Times New Roman" w:hAnsi="Times New Roman" w:cs="Times New Roman"/>
          <w:sz w:val="24"/>
          <w:szCs w:val="24"/>
          <w:lang w:eastAsia="hu-HU"/>
        </w:rPr>
        <w:t>18. május</w:t>
      </w:r>
      <w:r w:rsidR="000A647A">
        <w:rPr>
          <w:rFonts w:ascii="Times New Roman" w:eastAsia="Times New Roman" w:hAnsi="Times New Roman" w:cs="Times New Roman"/>
          <w:sz w:val="24"/>
          <w:szCs w:val="24"/>
          <w:lang w:eastAsia="hu-HU"/>
        </w:rPr>
        <w:t xml:space="preserve"> </w:t>
      </w:r>
      <w:r w:rsidR="00453B71">
        <w:rPr>
          <w:rFonts w:ascii="Times New Roman" w:eastAsia="Times New Roman" w:hAnsi="Times New Roman" w:cs="Times New Roman"/>
          <w:sz w:val="24"/>
          <w:szCs w:val="24"/>
          <w:lang w:eastAsia="hu-HU"/>
        </w:rPr>
        <w:t>23.</w:t>
      </w:r>
    </w:p>
    <w:p w:rsidR="00DD526F" w:rsidRDefault="00DD526F" w:rsidP="005B50A2">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w:t>
      </w:r>
    </w:p>
    <w:p w:rsidR="00DD526F" w:rsidRDefault="009C16A4" w:rsidP="00DD526F">
      <w:pPr>
        <w:spacing w:before="120" w:after="120" w:line="360" w:lineRule="auto"/>
        <w:ind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Ó</w:t>
      </w:r>
      <w:r w:rsidR="00DD526F">
        <w:rPr>
          <w:rFonts w:ascii="Times New Roman" w:eastAsia="Times New Roman" w:hAnsi="Times New Roman" w:cs="Times New Roman"/>
          <w:sz w:val="24"/>
          <w:szCs w:val="24"/>
          <w:lang w:eastAsia="hu-HU"/>
        </w:rPr>
        <w:t>vodapszichológus</w:t>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r w:rsidR="00DD526F">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V</w:t>
      </w:r>
      <w:r w:rsidR="00DD526F">
        <w:rPr>
          <w:rFonts w:ascii="Times New Roman" w:eastAsia="Times New Roman" w:hAnsi="Times New Roman" w:cs="Times New Roman"/>
          <w:sz w:val="24"/>
          <w:szCs w:val="24"/>
          <w:lang w:eastAsia="hu-HU"/>
        </w:rPr>
        <w:t>édőnő</w:t>
      </w:r>
    </w:p>
    <w:p w:rsidR="00304D35" w:rsidRDefault="00304D35" w:rsidP="00304D35">
      <w:pPr>
        <w:spacing w:before="120" w:after="120" w:line="360" w:lineRule="auto"/>
        <w:jc w:val="both"/>
        <w:rPr>
          <w:rFonts w:ascii="Times New Roman" w:eastAsia="Times New Roman" w:hAnsi="Times New Roman" w:cs="Times New Roman"/>
          <w:sz w:val="24"/>
          <w:szCs w:val="24"/>
          <w:lang w:eastAsia="hu-HU"/>
        </w:rPr>
      </w:pPr>
      <w:r w:rsidRPr="00CA3F0E">
        <w:rPr>
          <w:rFonts w:ascii="Times New Roman" w:eastAsia="Times New Roman" w:hAnsi="Times New Roman" w:cs="Times New Roman"/>
          <w:b/>
          <w:bCs/>
          <w:kern w:val="28"/>
          <w:sz w:val="24"/>
          <w:szCs w:val="24"/>
          <w:lang w:eastAsia="hu-HU"/>
        </w:rPr>
        <w:lastRenderedPageBreak/>
        <w:t xml:space="preserve">A </w:t>
      </w:r>
      <w:r w:rsidRPr="00CA3F0E">
        <w:rPr>
          <w:rFonts w:ascii="Times New Roman" w:eastAsia="Times New Roman" w:hAnsi="Times New Roman" w:cs="Times New Roman"/>
          <w:b/>
          <w:sz w:val="24"/>
          <w:szCs w:val="24"/>
          <w:lang w:eastAsia="hu-HU"/>
        </w:rPr>
        <w:t xml:space="preserve">Telki Óvoda Nevelőtestülete a </w:t>
      </w:r>
      <w:r w:rsidRPr="00CA3F0E">
        <w:rPr>
          <w:rFonts w:ascii="Times New Roman" w:eastAsia="Times New Roman" w:hAnsi="Times New Roman" w:cs="Times New Roman"/>
          <w:b/>
          <w:bCs/>
          <w:kern w:val="28"/>
          <w:sz w:val="24"/>
          <w:szCs w:val="24"/>
          <w:lang w:eastAsia="hu-HU"/>
        </w:rPr>
        <w:t>Telki Óvoda Pedagógiai Programját</w:t>
      </w:r>
      <w:r>
        <w:rPr>
          <w:rFonts w:ascii="Times New Roman" w:eastAsia="Times New Roman" w:hAnsi="Times New Roman" w:cs="Times New Roman"/>
          <w:bCs/>
          <w:kern w:val="28"/>
          <w:sz w:val="24"/>
          <w:szCs w:val="24"/>
          <w:lang w:eastAsia="hu-HU"/>
        </w:rPr>
        <w:t xml:space="preserve"> </w:t>
      </w:r>
      <w:r w:rsidR="00453B71">
        <w:rPr>
          <w:rFonts w:ascii="Times New Roman" w:eastAsia="Times New Roman" w:hAnsi="Times New Roman" w:cs="Times New Roman"/>
          <w:sz w:val="24"/>
          <w:szCs w:val="24"/>
          <w:lang w:eastAsia="hu-HU"/>
        </w:rPr>
        <w:t>a 2018. május 23-á</w:t>
      </w:r>
      <w:r>
        <w:rPr>
          <w:rFonts w:ascii="Times New Roman" w:eastAsia="Times New Roman" w:hAnsi="Times New Roman" w:cs="Times New Roman"/>
          <w:sz w:val="24"/>
          <w:szCs w:val="24"/>
          <w:lang w:eastAsia="hu-HU"/>
        </w:rPr>
        <w:t xml:space="preserve">n megtartott rendkívüli nevelőtestületi ülésén </w:t>
      </w:r>
      <w:r w:rsidR="00180FD7">
        <w:rPr>
          <w:rFonts w:ascii="Times New Roman" w:eastAsia="Times New Roman" w:hAnsi="Times New Roman" w:cs="Times New Roman"/>
          <w:sz w:val="24"/>
          <w:szCs w:val="24"/>
          <w:lang w:eastAsia="hu-HU"/>
        </w:rPr>
        <w:t xml:space="preserve">át nem ruházható jogkörében </w:t>
      </w:r>
      <w:r w:rsidR="00453B71">
        <w:rPr>
          <w:rFonts w:ascii="Times New Roman" w:eastAsia="Times New Roman" w:hAnsi="Times New Roman" w:cs="Times New Roman"/>
          <w:sz w:val="24"/>
          <w:szCs w:val="24"/>
          <w:lang w:eastAsia="hu-HU"/>
        </w:rPr>
        <w:t>100</w:t>
      </w:r>
      <w:r w:rsidR="00180FD7">
        <w:rPr>
          <w:rFonts w:ascii="Times New Roman" w:eastAsia="Times New Roman" w:hAnsi="Times New Roman" w:cs="Times New Roman"/>
          <w:sz w:val="24"/>
          <w:szCs w:val="24"/>
          <w:lang w:eastAsia="hu-HU"/>
        </w:rPr>
        <w:t xml:space="preserve"> %-os igen szavazattal </w:t>
      </w:r>
      <w:r w:rsidRPr="00CA3F0E">
        <w:rPr>
          <w:rFonts w:ascii="Times New Roman" w:eastAsia="Times New Roman" w:hAnsi="Times New Roman" w:cs="Times New Roman"/>
          <w:b/>
          <w:sz w:val="24"/>
          <w:szCs w:val="24"/>
          <w:lang w:eastAsia="hu-HU"/>
        </w:rPr>
        <w:t>elfogadta.</w:t>
      </w:r>
      <w:r>
        <w:rPr>
          <w:rFonts w:ascii="Times New Roman" w:eastAsia="Times New Roman" w:hAnsi="Times New Roman" w:cs="Times New Roman"/>
          <w:sz w:val="24"/>
          <w:szCs w:val="24"/>
          <w:lang w:eastAsia="hu-HU"/>
        </w:rPr>
        <w:t xml:space="preserve"> </w:t>
      </w:r>
      <w:r w:rsidR="00453B71">
        <w:rPr>
          <w:rFonts w:ascii="Times New Roman" w:eastAsia="Times New Roman" w:hAnsi="Times New Roman" w:cs="Times New Roman"/>
          <w:sz w:val="24"/>
          <w:szCs w:val="24"/>
          <w:lang w:eastAsia="hu-HU"/>
        </w:rPr>
        <w:t>Határozatszám: NT-H/2 126/2018.</w:t>
      </w:r>
    </w:p>
    <w:p w:rsidR="00CB38B8" w:rsidRPr="00CB38B8" w:rsidRDefault="00CB38B8" w:rsidP="00304D35">
      <w:pPr>
        <w:spacing w:before="120"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A Telki Óvoda Nevelőtestülete nevében:</w:t>
      </w:r>
    </w:p>
    <w:p w:rsidR="00304D35" w:rsidRDefault="00CA3F0E" w:rsidP="00304D35">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00304D35">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w:t>
      </w:r>
      <w:r w:rsidR="00304D35">
        <w:rPr>
          <w:rFonts w:ascii="Times New Roman" w:eastAsia="Times New Roman" w:hAnsi="Times New Roman" w:cs="Times New Roman"/>
          <w:sz w:val="24"/>
          <w:szCs w:val="24"/>
          <w:lang w:eastAsia="hu-HU"/>
        </w:rPr>
        <w:t>…………………………………</w:t>
      </w:r>
    </w:p>
    <w:p w:rsidR="00CB38B8" w:rsidRDefault="00CB38B8" w:rsidP="00304D35">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Tóthné Németh Andrea</w:t>
      </w:r>
    </w:p>
    <w:p w:rsidR="00CB38B8" w:rsidRDefault="00CB38B8" w:rsidP="00304D35">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óvodavezető-helyettes</w:t>
      </w:r>
    </w:p>
    <w:p w:rsidR="00CB38B8" w:rsidRDefault="00CB38B8" w:rsidP="00CB38B8">
      <w:pPr>
        <w:spacing w:before="120" w:after="12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Telki, 2018. május</w:t>
      </w:r>
      <w:r w:rsidR="00453B71">
        <w:rPr>
          <w:rFonts w:ascii="Times New Roman" w:eastAsia="Times New Roman" w:hAnsi="Times New Roman" w:cs="Times New Roman"/>
          <w:sz w:val="24"/>
          <w:szCs w:val="24"/>
          <w:lang w:eastAsia="hu-HU"/>
        </w:rPr>
        <w:t xml:space="preserve"> 23.</w:t>
      </w:r>
    </w:p>
    <w:p w:rsidR="00CB38B8" w:rsidRDefault="00CB38B8" w:rsidP="008D18A1">
      <w:pPr>
        <w:spacing w:before="120" w:after="120" w:line="360" w:lineRule="auto"/>
        <w:jc w:val="both"/>
        <w:rPr>
          <w:rFonts w:ascii="Times New Roman" w:eastAsia="Times New Roman" w:hAnsi="Times New Roman" w:cs="Times New Roman"/>
          <w:bCs/>
          <w:kern w:val="28"/>
          <w:sz w:val="24"/>
          <w:szCs w:val="24"/>
          <w:lang w:eastAsia="hu-HU"/>
        </w:rPr>
      </w:pPr>
    </w:p>
    <w:p w:rsidR="008D18A1" w:rsidRDefault="005B50A2" w:rsidP="008D18A1">
      <w:pPr>
        <w:spacing w:before="120" w:after="120" w:line="360" w:lineRule="auto"/>
        <w:jc w:val="both"/>
        <w:rPr>
          <w:rFonts w:ascii="Times New Roman" w:hAnsi="Times New Roman" w:cs="Times New Roman"/>
          <w:sz w:val="24"/>
          <w:szCs w:val="24"/>
        </w:rPr>
      </w:pPr>
      <w:r w:rsidRPr="008D18A1">
        <w:rPr>
          <w:rFonts w:ascii="Times New Roman" w:eastAsia="Times New Roman" w:hAnsi="Times New Roman" w:cs="Times New Roman"/>
          <w:bCs/>
          <w:kern w:val="28"/>
          <w:sz w:val="24"/>
          <w:szCs w:val="24"/>
          <w:lang w:eastAsia="hu-HU"/>
        </w:rPr>
        <w:t>A Telki Óvoda Peda</w:t>
      </w:r>
      <w:r w:rsidR="008D18A1" w:rsidRPr="008D18A1">
        <w:rPr>
          <w:rFonts w:ascii="Times New Roman" w:eastAsia="Times New Roman" w:hAnsi="Times New Roman" w:cs="Times New Roman"/>
          <w:bCs/>
          <w:kern w:val="28"/>
          <w:sz w:val="24"/>
          <w:szCs w:val="24"/>
          <w:lang w:eastAsia="hu-HU"/>
        </w:rPr>
        <w:t xml:space="preserve">gógiai Programjának azon rendelkezéseit illetően, melyek megvalósítása a </w:t>
      </w:r>
      <w:r w:rsidR="008D18A1">
        <w:rPr>
          <w:rFonts w:ascii="Times New Roman" w:hAnsi="Times New Roman" w:cs="Times New Roman"/>
          <w:sz w:val="24"/>
          <w:szCs w:val="24"/>
        </w:rPr>
        <w:t>F</w:t>
      </w:r>
      <w:r w:rsidR="000C7B9B" w:rsidRPr="008D18A1">
        <w:rPr>
          <w:rFonts w:ascii="Times New Roman" w:hAnsi="Times New Roman" w:cs="Times New Roman"/>
          <w:sz w:val="24"/>
          <w:szCs w:val="24"/>
        </w:rPr>
        <w:t>enntartóra</w:t>
      </w:r>
      <w:r w:rsidR="008D18A1">
        <w:rPr>
          <w:rFonts w:ascii="Times New Roman" w:hAnsi="Times New Roman" w:cs="Times New Roman"/>
          <w:sz w:val="24"/>
          <w:szCs w:val="24"/>
        </w:rPr>
        <w:t xml:space="preserve"> többletkötelezettség hárul</w:t>
      </w:r>
      <w:r w:rsidR="00F417CD">
        <w:rPr>
          <w:rFonts w:ascii="Times New Roman" w:hAnsi="Times New Roman" w:cs="Times New Roman"/>
          <w:sz w:val="24"/>
          <w:szCs w:val="24"/>
        </w:rPr>
        <w:t xml:space="preserve"> („Zö</w:t>
      </w:r>
      <w:r w:rsidR="00AF13B1">
        <w:rPr>
          <w:rFonts w:ascii="Times New Roman" w:hAnsi="Times New Roman" w:cs="Times New Roman"/>
          <w:sz w:val="24"/>
          <w:szCs w:val="24"/>
        </w:rPr>
        <w:t xml:space="preserve">ld </w:t>
      </w:r>
      <w:proofErr w:type="gramStart"/>
      <w:r w:rsidR="00AF13B1">
        <w:rPr>
          <w:rFonts w:ascii="Times New Roman" w:hAnsi="Times New Roman" w:cs="Times New Roman"/>
          <w:sz w:val="24"/>
          <w:szCs w:val="24"/>
        </w:rPr>
        <w:t>Óvoda”-</w:t>
      </w:r>
      <w:proofErr w:type="gramEnd"/>
      <w:r w:rsidR="00AF13B1">
        <w:rPr>
          <w:rFonts w:ascii="Times New Roman" w:hAnsi="Times New Roman" w:cs="Times New Roman"/>
          <w:sz w:val="24"/>
          <w:szCs w:val="24"/>
        </w:rPr>
        <w:t xml:space="preserve"> program</w:t>
      </w:r>
      <w:r w:rsidR="008D18A1">
        <w:rPr>
          <w:rFonts w:ascii="Times New Roman" w:hAnsi="Times New Roman" w:cs="Times New Roman"/>
          <w:sz w:val="24"/>
          <w:szCs w:val="24"/>
        </w:rPr>
        <w:t xml:space="preserve">, </w:t>
      </w:r>
      <w:r w:rsidR="00453B71">
        <w:rPr>
          <w:rFonts w:ascii="Times New Roman" w:hAnsi="Times New Roman" w:cs="Times New Roman"/>
          <w:sz w:val="24"/>
          <w:szCs w:val="24"/>
        </w:rPr>
        <w:t xml:space="preserve">hagyományos ünnepek megvalósítása, </w:t>
      </w:r>
      <w:r w:rsidR="00F417CD">
        <w:rPr>
          <w:rFonts w:ascii="Times New Roman" w:hAnsi="Times New Roman" w:cs="Times New Roman"/>
          <w:sz w:val="24"/>
          <w:szCs w:val="24"/>
        </w:rPr>
        <w:t xml:space="preserve">kiemelt figyelmet igénylő gyermekek ellátása) </w:t>
      </w:r>
      <w:r w:rsidR="008D18A1">
        <w:rPr>
          <w:rFonts w:ascii="Times New Roman" w:hAnsi="Times New Roman" w:cs="Times New Roman"/>
          <w:sz w:val="24"/>
          <w:szCs w:val="24"/>
        </w:rPr>
        <w:t xml:space="preserve">a </w:t>
      </w:r>
      <w:r w:rsidR="008D18A1" w:rsidRPr="00AF13B1">
        <w:rPr>
          <w:rFonts w:ascii="Times New Roman" w:hAnsi="Times New Roman" w:cs="Times New Roman"/>
          <w:b/>
          <w:sz w:val="24"/>
          <w:szCs w:val="24"/>
        </w:rPr>
        <w:t>Fenntartó a 2018</w:t>
      </w:r>
      <w:r w:rsidR="000C7B9B" w:rsidRPr="00AF13B1">
        <w:rPr>
          <w:rFonts w:ascii="Times New Roman" w:hAnsi="Times New Roman" w:cs="Times New Roman"/>
          <w:b/>
          <w:sz w:val="24"/>
          <w:szCs w:val="24"/>
        </w:rPr>
        <w:t xml:space="preserve">. </w:t>
      </w:r>
      <w:r w:rsidR="00AF13B1" w:rsidRPr="00AF13B1">
        <w:rPr>
          <w:rFonts w:ascii="Times New Roman" w:hAnsi="Times New Roman" w:cs="Times New Roman"/>
          <w:b/>
          <w:sz w:val="24"/>
          <w:szCs w:val="24"/>
        </w:rPr>
        <w:t>június</w:t>
      </w:r>
      <w:r w:rsidR="008D18A1" w:rsidRPr="00AF13B1">
        <w:rPr>
          <w:rFonts w:ascii="Times New Roman" w:hAnsi="Times New Roman" w:cs="Times New Roman"/>
          <w:b/>
          <w:sz w:val="24"/>
          <w:szCs w:val="24"/>
        </w:rPr>
        <w:t xml:space="preserve"> …</w:t>
      </w:r>
      <w:r w:rsidR="000C7B9B" w:rsidRPr="00AF13B1">
        <w:rPr>
          <w:rFonts w:ascii="Times New Roman" w:hAnsi="Times New Roman" w:cs="Times New Roman"/>
          <w:b/>
          <w:sz w:val="24"/>
          <w:szCs w:val="24"/>
        </w:rPr>
        <w:t>-én megtartott Képviselőtestületi ülésén egyeté</w:t>
      </w:r>
      <w:r w:rsidR="000D796B" w:rsidRPr="00AF13B1">
        <w:rPr>
          <w:rFonts w:ascii="Times New Roman" w:hAnsi="Times New Roman" w:cs="Times New Roman"/>
          <w:b/>
          <w:sz w:val="24"/>
          <w:szCs w:val="24"/>
        </w:rPr>
        <w:t>rtését nyilvánította</w:t>
      </w:r>
      <w:r w:rsidR="000D796B">
        <w:rPr>
          <w:rFonts w:ascii="Times New Roman" w:hAnsi="Times New Roman" w:cs="Times New Roman"/>
          <w:sz w:val="24"/>
          <w:szCs w:val="24"/>
        </w:rPr>
        <w:t>, támogatta</w:t>
      </w:r>
      <w:r w:rsidR="000C7B9B" w:rsidRPr="008D18A1">
        <w:rPr>
          <w:rFonts w:ascii="Times New Roman" w:hAnsi="Times New Roman" w:cs="Times New Roman"/>
          <w:sz w:val="24"/>
          <w:szCs w:val="24"/>
        </w:rPr>
        <w:t xml:space="preserve">. </w:t>
      </w:r>
    </w:p>
    <w:p w:rsidR="00AF13B1" w:rsidRPr="00AF13B1" w:rsidRDefault="00AF13B1" w:rsidP="00AF13B1">
      <w:pPr>
        <w:spacing w:before="120" w:after="120" w:line="360" w:lineRule="auto"/>
        <w:jc w:val="both"/>
        <w:rPr>
          <w:rFonts w:ascii="Times New Roman" w:eastAsia="Times New Roman" w:hAnsi="Times New Roman" w:cs="Times New Roman"/>
          <w:sz w:val="24"/>
          <w:szCs w:val="24"/>
          <w:lang w:eastAsia="hu-HU"/>
        </w:rPr>
      </w:pPr>
      <w:r w:rsidRPr="008D18A1">
        <w:rPr>
          <w:rFonts w:ascii="Times New Roman" w:hAnsi="Times New Roman" w:cs="Times New Roman"/>
          <w:sz w:val="24"/>
          <w:szCs w:val="24"/>
        </w:rPr>
        <w:t>Képviselőtestületi hatá</w:t>
      </w:r>
      <w:r>
        <w:rPr>
          <w:rFonts w:ascii="Times New Roman" w:hAnsi="Times New Roman" w:cs="Times New Roman"/>
          <w:sz w:val="24"/>
          <w:szCs w:val="24"/>
        </w:rPr>
        <w:t xml:space="preserve">rozat száma: </w:t>
      </w:r>
    </w:p>
    <w:p w:rsidR="00CF0BD5" w:rsidRPr="003A5917" w:rsidRDefault="00CF0BD5" w:rsidP="00CF0BD5">
      <w:pPr>
        <w:spacing w:after="0" w:line="360" w:lineRule="auto"/>
        <w:jc w:val="both"/>
        <w:rPr>
          <w:rFonts w:ascii="Times New Roman" w:eastAsia="Times New Roman" w:hAnsi="Times New Roman" w:cs="Times New Roman"/>
          <w:bCs/>
          <w:kern w:val="28"/>
          <w:sz w:val="24"/>
          <w:szCs w:val="24"/>
          <w:lang w:eastAsia="hu-HU"/>
        </w:rPr>
      </w:pPr>
      <w:r w:rsidRPr="003A5917">
        <w:rPr>
          <w:rFonts w:ascii="Times New Roman" w:eastAsia="Times New Roman" w:hAnsi="Times New Roman" w:cs="Times New Roman"/>
          <w:bCs/>
          <w:kern w:val="28"/>
          <w:sz w:val="24"/>
          <w:szCs w:val="24"/>
          <w:lang w:eastAsia="hu-HU"/>
        </w:rPr>
        <w:t>A Fenntartó nevében:</w:t>
      </w:r>
    </w:p>
    <w:p w:rsidR="00CF0BD5" w:rsidRPr="003A5917" w:rsidRDefault="00CF0BD5" w:rsidP="00CF0BD5">
      <w:pPr>
        <w:spacing w:after="0" w:line="360" w:lineRule="auto"/>
        <w:jc w:val="both"/>
        <w:rPr>
          <w:rFonts w:ascii="Times New Roman" w:eastAsia="Times New Roman" w:hAnsi="Times New Roman" w:cs="Times New Roman"/>
          <w:bCs/>
          <w:kern w:val="28"/>
          <w:sz w:val="24"/>
          <w:szCs w:val="24"/>
          <w:lang w:eastAsia="hu-HU"/>
        </w:rPr>
      </w:pPr>
      <w:r w:rsidRPr="003A5917">
        <w:rPr>
          <w:rFonts w:ascii="Times New Roman" w:eastAsia="Times New Roman" w:hAnsi="Times New Roman" w:cs="Times New Roman"/>
          <w:bCs/>
          <w:kern w:val="28"/>
          <w:sz w:val="24"/>
          <w:szCs w:val="24"/>
          <w:lang w:eastAsia="hu-HU"/>
        </w:rPr>
        <w:t xml:space="preserve">                                        </w:t>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sidRPr="003A5917">
        <w:rPr>
          <w:rFonts w:ascii="Times New Roman" w:eastAsia="Times New Roman" w:hAnsi="Times New Roman" w:cs="Times New Roman"/>
          <w:bCs/>
          <w:kern w:val="28"/>
          <w:sz w:val="24"/>
          <w:szCs w:val="24"/>
          <w:lang w:eastAsia="hu-HU"/>
        </w:rPr>
        <w:t xml:space="preserve"> PH.</w:t>
      </w:r>
    </w:p>
    <w:p w:rsidR="00CF0BD5" w:rsidRDefault="00CF0BD5" w:rsidP="00CF0BD5">
      <w:pPr>
        <w:spacing w:after="0" w:line="360" w:lineRule="auto"/>
        <w:jc w:val="both"/>
        <w:rPr>
          <w:rFonts w:ascii="Times New Roman" w:eastAsia="Times New Roman" w:hAnsi="Times New Roman" w:cs="Times New Roman"/>
          <w:bCs/>
          <w:kern w:val="28"/>
          <w:sz w:val="24"/>
          <w:szCs w:val="24"/>
          <w:lang w:eastAsia="hu-HU"/>
        </w:rPr>
      </w:pPr>
      <w:r w:rsidRPr="003A5917">
        <w:rPr>
          <w:rFonts w:ascii="Times New Roman" w:eastAsia="Times New Roman" w:hAnsi="Times New Roman" w:cs="Times New Roman"/>
          <w:bCs/>
          <w:kern w:val="28"/>
          <w:sz w:val="24"/>
          <w:szCs w:val="24"/>
          <w:lang w:eastAsia="hu-HU"/>
        </w:rPr>
        <w:t xml:space="preserve">                          </w:t>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sidRPr="003A5917">
        <w:rPr>
          <w:rFonts w:ascii="Times New Roman" w:eastAsia="Times New Roman" w:hAnsi="Times New Roman" w:cs="Times New Roman"/>
          <w:bCs/>
          <w:kern w:val="28"/>
          <w:sz w:val="24"/>
          <w:szCs w:val="24"/>
          <w:lang w:eastAsia="hu-HU"/>
        </w:rPr>
        <w:t>...................................................................</w:t>
      </w:r>
    </w:p>
    <w:p w:rsidR="00AF13B1" w:rsidRDefault="00CF0BD5" w:rsidP="00CF0BD5">
      <w:pPr>
        <w:spacing w:after="0" w:line="360" w:lineRule="auto"/>
        <w:jc w:val="both"/>
        <w:rPr>
          <w:rFonts w:ascii="Times New Roman" w:eastAsia="Times New Roman" w:hAnsi="Times New Roman" w:cs="Times New Roman"/>
          <w:bCs/>
          <w:kern w:val="28"/>
          <w:sz w:val="24"/>
          <w:szCs w:val="24"/>
          <w:lang w:eastAsia="hu-HU"/>
        </w:rPr>
      </w:pP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sidR="00AF13B1">
        <w:rPr>
          <w:rFonts w:ascii="Times New Roman" w:eastAsia="Times New Roman" w:hAnsi="Times New Roman" w:cs="Times New Roman"/>
          <w:bCs/>
          <w:kern w:val="28"/>
          <w:sz w:val="24"/>
          <w:szCs w:val="24"/>
          <w:lang w:eastAsia="hu-HU"/>
        </w:rPr>
        <w:t>Deltai Károly</w:t>
      </w:r>
    </w:p>
    <w:p w:rsidR="00CB38B8" w:rsidRDefault="00CF0BD5" w:rsidP="00CB38B8">
      <w:pPr>
        <w:spacing w:after="0" w:line="360" w:lineRule="auto"/>
        <w:ind w:left="4956" w:firstLine="708"/>
        <w:jc w:val="both"/>
        <w:rPr>
          <w:rFonts w:ascii="Times New Roman" w:eastAsia="Times New Roman" w:hAnsi="Times New Roman" w:cs="Times New Roman"/>
          <w:bCs/>
          <w:kern w:val="28"/>
          <w:sz w:val="24"/>
          <w:szCs w:val="24"/>
          <w:lang w:eastAsia="hu-HU"/>
        </w:rPr>
      </w:pPr>
      <w:r>
        <w:rPr>
          <w:rFonts w:ascii="Times New Roman" w:eastAsia="Times New Roman" w:hAnsi="Times New Roman" w:cs="Times New Roman"/>
          <w:bCs/>
          <w:kern w:val="28"/>
          <w:sz w:val="24"/>
          <w:szCs w:val="24"/>
          <w:lang w:eastAsia="hu-HU"/>
        </w:rPr>
        <w:t>Polgármester</w:t>
      </w:r>
    </w:p>
    <w:p w:rsidR="005B50A2" w:rsidRPr="00CB38B8" w:rsidRDefault="005B50A2" w:rsidP="00CB38B8">
      <w:pPr>
        <w:spacing w:after="0" w:line="360" w:lineRule="auto"/>
        <w:jc w:val="both"/>
        <w:rPr>
          <w:rFonts w:ascii="Times New Roman" w:eastAsia="Times New Roman" w:hAnsi="Times New Roman" w:cs="Times New Roman"/>
          <w:bCs/>
          <w:kern w:val="28"/>
          <w:sz w:val="24"/>
          <w:szCs w:val="24"/>
          <w:lang w:eastAsia="hu-HU"/>
        </w:rPr>
      </w:pPr>
      <w:r>
        <w:rPr>
          <w:rFonts w:ascii="Times New Roman" w:eastAsia="Times New Roman" w:hAnsi="Times New Roman" w:cs="Times New Roman"/>
          <w:sz w:val="24"/>
          <w:szCs w:val="24"/>
          <w:lang w:eastAsia="hu-HU"/>
        </w:rPr>
        <w:t>Kelt: Telki, 20</w:t>
      </w:r>
      <w:r w:rsidR="000D796B">
        <w:rPr>
          <w:rFonts w:ascii="Times New Roman" w:eastAsia="Times New Roman" w:hAnsi="Times New Roman" w:cs="Times New Roman"/>
          <w:sz w:val="24"/>
          <w:szCs w:val="24"/>
          <w:lang w:eastAsia="hu-HU"/>
        </w:rPr>
        <w:t>18. június</w:t>
      </w:r>
      <w:r w:rsidR="000A647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p>
    <w:p w:rsidR="00AF13B1" w:rsidRDefault="00AF13B1" w:rsidP="00422166">
      <w:pPr>
        <w:spacing w:after="0" w:line="360" w:lineRule="auto"/>
        <w:jc w:val="both"/>
        <w:rPr>
          <w:rFonts w:ascii="Times New Roman" w:eastAsia="Times New Roman" w:hAnsi="Times New Roman" w:cs="Times New Roman"/>
          <w:bCs/>
          <w:kern w:val="28"/>
          <w:sz w:val="24"/>
          <w:szCs w:val="24"/>
          <w:lang w:eastAsia="hu-HU"/>
        </w:rPr>
      </w:pPr>
    </w:p>
    <w:p w:rsidR="00EE24A3" w:rsidRDefault="00AF13B1" w:rsidP="00422166">
      <w:pPr>
        <w:spacing w:after="0" w:line="360" w:lineRule="auto"/>
        <w:jc w:val="both"/>
        <w:rPr>
          <w:rFonts w:ascii="Times New Roman" w:eastAsia="Times New Roman" w:hAnsi="Times New Roman" w:cs="Times New Roman"/>
          <w:bCs/>
          <w:kern w:val="28"/>
          <w:sz w:val="24"/>
          <w:szCs w:val="24"/>
          <w:lang w:eastAsia="hu-HU"/>
        </w:rPr>
      </w:pPr>
      <w:r w:rsidRPr="00AF13B1">
        <w:rPr>
          <w:rFonts w:ascii="Times New Roman" w:eastAsia="Times New Roman" w:hAnsi="Times New Roman" w:cs="Times New Roman"/>
          <w:b/>
          <w:bCs/>
          <w:kern w:val="28"/>
          <w:sz w:val="24"/>
          <w:szCs w:val="24"/>
          <w:lang w:eastAsia="hu-HU"/>
        </w:rPr>
        <w:t>A Telki Óvoda Pedagógiai Programját</w:t>
      </w:r>
      <w:r w:rsidR="00180FD7">
        <w:rPr>
          <w:rFonts w:ascii="Times New Roman" w:eastAsia="Times New Roman" w:hAnsi="Times New Roman" w:cs="Times New Roman"/>
          <w:b/>
          <w:bCs/>
          <w:kern w:val="28"/>
          <w:sz w:val="24"/>
          <w:szCs w:val="24"/>
          <w:lang w:eastAsia="hu-HU"/>
        </w:rPr>
        <w:t xml:space="preserve"> az intézmény vezetője</w:t>
      </w:r>
      <w:r>
        <w:rPr>
          <w:rFonts w:ascii="Times New Roman" w:eastAsia="Times New Roman" w:hAnsi="Times New Roman" w:cs="Times New Roman"/>
          <w:bCs/>
          <w:kern w:val="28"/>
          <w:sz w:val="24"/>
          <w:szCs w:val="24"/>
          <w:lang w:eastAsia="hu-HU"/>
        </w:rPr>
        <w:t xml:space="preserve"> </w:t>
      </w:r>
      <w:r w:rsidR="00453B71">
        <w:rPr>
          <w:rFonts w:ascii="Times New Roman" w:eastAsia="Times New Roman" w:hAnsi="Times New Roman" w:cs="Times New Roman"/>
          <w:bCs/>
          <w:kern w:val="28"/>
          <w:sz w:val="24"/>
          <w:szCs w:val="24"/>
          <w:lang w:eastAsia="hu-HU"/>
        </w:rPr>
        <w:t xml:space="preserve">(ÓV-H/15. 126/2018. határozatszámon) </w:t>
      </w:r>
      <w:r w:rsidRPr="00AF13B1">
        <w:rPr>
          <w:rFonts w:ascii="Times New Roman" w:eastAsia="Times New Roman" w:hAnsi="Times New Roman" w:cs="Times New Roman"/>
          <w:b/>
          <w:bCs/>
          <w:kern w:val="28"/>
          <w:sz w:val="24"/>
          <w:szCs w:val="24"/>
          <w:lang w:eastAsia="hu-HU"/>
        </w:rPr>
        <w:t>jóváhagyta:</w:t>
      </w:r>
    </w:p>
    <w:p w:rsidR="00AF13B1" w:rsidRDefault="00AF13B1" w:rsidP="00422166">
      <w:pPr>
        <w:spacing w:after="0" w:line="360" w:lineRule="auto"/>
        <w:jc w:val="both"/>
        <w:rPr>
          <w:rFonts w:ascii="Times New Roman" w:eastAsia="Times New Roman" w:hAnsi="Times New Roman" w:cs="Times New Roman"/>
          <w:bCs/>
          <w:kern w:val="28"/>
          <w:sz w:val="24"/>
          <w:szCs w:val="24"/>
          <w:lang w:eastAsia="hu-HU"/>
        </w:rPr>
      </w:pPr>
    </w:p>
    <w:p w:rsidR="00AF13B1" w:rsidRPr="003A5917" w:rsidRDefault="00AF13B1" w:rsidP="00AF13B1">
      <w:pPr>
        <w:spacing w:after="0" w:line="360" w:lineRule="auto"/>
        <w:jc w:val="both"/>
        <w:rPr>
          <w:rFonts w:ascii="Times New Roman" w:eastAsia="Times New Roman" w:hAnsi="Times New Roman" w:cs="Times New Roman"/>
          <w:bCs/>
          <w:kern w:val="28"/>
          <w:sz w:val="24"/>
          <w:szCs w:val="24"/>
          <w:lang w:eastAsia="hu-HU"/>
        </w:rPr>
      </w:pP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sidRPr="003A5917">
        <w:rPr>
          <w:rFonts w:ascii="Times New Roman" w:eastAsia="Times New Roman" w:hAnsi="Times New Roman" w:cs="Times New Roman"/>
          <w:bCs/>
          <w:kern w:val="28"/>
          <w:sz w:val="24"/>
          <w:szCs w:val="24"/>
          <w:lang w:eastAsia="hu-HU"/>
        </w:rPr>
        <w:t>PH.</w:t>
      </w:r>
    </w:p>
    <w:p w:rsidR="00AF13B1" w:rsidRDefault="00AF13B1" w:rsidP="00AF13B1">
      <w:pPr>
        <w:spacing w:after="0" w:line="360" w:lineRule="auto"/>
        <w:jc w:val="both"/>
        <w:rPr>
          <w:rFonts w:ascii="Times New Roman" w:eastAsia="Times New Roman" w:hAnsi="Times New Roman" w:cs="Times New Roman"/>
          <w:bCs/>
          <w:kern w:val="28"/>
          <w:sz w:val="24"/>
          <w:szCs w:val="24"/>
          <w:lang w:eastAsia="hu-HU"/>
        </w:rPr>
      </w:pPr>
      <w:r w:rsidRPr="003A5917">
        <w:rPr>
          <w:rFonts w:ascii="Times New Roman" w:eastAsia="Times New Roman" w:hAnsi="Times New Roman" w:cs="Times New Roman"/>
          <w:bCs/>
          <w:kern w:val="28"/>
          <w:sz w:val="24"/>
          <w:szCs w:val="24"/>
          <w:lang w:eastAsia="hu-HU"/>
        </w:rPr>
        <w:t xml:space="preserve">                          </w:t>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sidRPr="003A5917">
        <w:rPr>
          <w:rFonts w:ascii="Times New Roman" w:eastAsia="Times New Roman" w:hAnsi="Times New Roman" w:cs="Times New Roman"/>
          <w:bCs/>
          <w:kern w:val="28"/>
          <w:sz w:val="24"/>
          <w:szCs w:val="24"/>
          <w:lang w:eastAsia="hu-HU"/>
        </w:rPr>
        <w:t>...................................................................</w:t>
      </w:r>
    </w:p>
    <w:p w:rsidR="00AF13B1" w:rsidRDefault="00AF13B1" w:rsidP="00422166">
      <w:pPr>
        <w:spacing w:after="0" w:line="360" w:lineRule="auto"/>
        <w:jc w:val="both"/>
        <w:rPr>
          <w:rFonts w:ascii="Times New Roman" w:eastAsia="Times New Roman" w:hAnsi="Times New Roman" w:cs="Times New Roman"/>
          <w:bCs/>
          <w:kern w:val="28"/>
          <w:sz w:val="24"/>
          <w:szCs w:val="24"/>
          <w:lang w:eastAsia="hu-HU"/>
        </w:rPr>
      </w:pP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t>Petrovszkiné Krizsán Adrienn</w:t>
      </w:r>
    </w:p>
    <w:p w:rsidR="00CA3F0E" w:rsidRDefault="00AF13B1" w:rsidP="00F843EC">
      <w:pPr>
        <w:spacing w:after="0" w:line="360" w:lineRule="auto"/>
        <w:jc w:val="both"/>
        <w:rPr>
          <w:rFonts w:ascii="Times New Roman" w:eastAsia="Times New Roman" w:hAnsi="Times New Roman" w:cs="Times New Roman"/>
          <w:bCs/>
          <w:kern w:val="28"/>
          <w:sz w:val="24"/>
          <w:szCs w:val="24"/>
          <w:lang w:eastAsia="hu-HU"/>
        </w:rPr>
      </w:pP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r>
      <w:r>
        <w:rPr>
          <w:rFonts w:ascii="Times New Roman" w:eastAsia="Times New Roman" w:hAnsi="Times New Roman" w:cs="Times New Roman"/>
          <w:bCs/>
          <w:kern w:val="28"/>
          <w:sz w:val="24"/>
          <w:szCs w:val="24"/>
          <w:lang w:eastAsia="hu-HU"/>
        </w:rPr>
        <w:tab/>
        <w:t>óvodavezető</w:t>
      </w:r>
    </w:p>
    <w:p w:rsidR="00AF13B1" w:rsidRPr="00F843EC" w:rsidRDefault="00AF13B1" w:rsidP="00F843EC">
      <w:pPr>
        <w:spacing w:after="0" w:line="360" w:lineRule="auto"/>
        <w:jc w:val="both"/>
        <w:rPr>
          <w:rFonts w:ascii="Times New Roman" w:eastAsia="Times New Roman" w:hAnsi="Times New Roman" w:cs="Times New Roman"/>
          <w:bCs/>
          <w:kern w:val="28"/>
          <w:sz w:val="24"/>
          <w:szCs w:val="24"/>
          <w:lang w:eastAsia="hu-HU"/>
        </w:rPr>
      </w:pPr>
      <w:r>
        <w:rPr>
          <w:rFonts w:ascii="Times New Roman" w:eastAsia="Times New Roman" w:hAnsi="Times New Roman" w:cs="Times New Roman"/>
          <w:sz w:val="24"/>
          <w:szCs w:val="24"/>
          <w:lang w:eastAsia="hu-HU"/>
        </w:rPr>
        <w:t>Kelt: Telki, 2018. június ...</w:t>
      </w:r>
    </w:p>
    <w:p w:rsidR="000D796B" w:rsidRDefault="000D796B" w:rsidP="00422166">
      <w:pPr>
        <w:spacing w:after="0" w:line="360" w:lineRule="auto"/>
        <w:jc w:val="both"/>
        <w:rPr>
          <w:rFonts w:ascii="Times New Roman" w:eastAsia="Times New Roman" w:hAnsi="Times New Roman" w:cs="Times New Roman"/>
          <w:bCs/>
          <w:kern w:val="28"/>
          <w:sz w:val="24"/>
          <w:szCs w:val="24"/>
          <w:lang w:eastAsia="hu-HU"/>
        </w:rPr>
      </w:pPr>
    </w:p>
    <w:p w:rsidR="00422166" w:rsidRPr="00CA3F0E" w:rsidRDefault="00422166" w:rsidP="00422166">
      <w:pPr>
        <w:spacing w:after="0" w:line="360" w:lineRule="auto"/>
        <w:jc w:val="both"/>
        <w:rPr>
          <w:rFonts w:ascii="Times New Roman" w:eastAsia="Times New Roman" w:hAnsi="Times New Roman" w:cs="Times New Roman"/>
          <w:b/>
          <w:bCs/>
          <w:kern w:val="28"/>
          <w:sz w:val="24"/>
          <w:szCs w:val="24"/>
          <w:lang w:eastAsia="hu-HU"/>
        </w:rPr>
      </w:pPr>
      <w:r w:rsidRPr="00CA3F0E">
        <w:rPr>
          <w:rFonts w:ascii="Times New Roman" w:eastAsia="Times New Roman" w:hAnsi="Times New Roman" w:cs="Times New Roman"/>
          <w:b/>
          <w:bCs/>
          <w:kern w:val="28"/>
          <w:sz w:val="24"/>
          <w:szCs w:val="24"/>
          <w:lang w:eastAsia="hu-HU"/>
        </w:rPr>
        <w:lastRenderedPageBreak/>
        <w:t>Felhasznált szakirodalom</w:t>
      </w:r>
      <w:bookmarkEnd w:id="43"/>
      <w:bookmarkEnd w:id="44"/>
      <w:bookmarkEnd w:id="45"/>
    </w:p>
    <w:p w:rsidR="00A637B3" w:rsidRPr="00A637B3" w:rsidRDefault="00A637B3" w:rsidP="00A637B3">
      <w:pPr>
        <w:spacing w:after="0" w:line="360" w:lineRule="auto"/>
        <w:jc w:val="both"/>
        <w:rPr>
          <w:rFonts w:ascii="Times New Roman" w:eastAsia="Times New Roman" w:hAnsi="Times New Roman" w:cs="Times New Roman"/>
          <w:kern w:val="28"/>
          <w:sz w:val="24"/>
          <w:szCs w:val="24"/>
          <w:lang w:eastAsia="hu-HU"/>
        </w:rPr>
      </w:pPr>
    </w:p>
    <w:p w:rsidR="00B72E60" w:rsidRPr="00CA3F0E" w:rsidRDefault="005D4829" w:rsidP="00CA3F0E">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B. Méhes Vera</w:t>
      </w:r>
      <w:r w:rsidR="00A637B3" w:rsidRPr="00CA3F0E">
        <w:rPr>
          <w:rFonts w:ascii="Times New Roman" w:eastAsia="Times New Roman" w:hAnsi="Times New Roman" w:cs="Times New Roman"/>
          <w:kern w:val="28"/>
          <w:sz w:val="24"/>
          <w:szCs w:val="24"/>
          <w:lang w:eastAsia="hu-HU"/>
        </w:rPr>
        <w:t>: Az óvónő és az óvodai j</w:t>
      </w:r>
      <w:r w:rsidRPr="00CA3F0E">
        <w:rPr>
          <w:rFonts w:ascii="Times New Roman" w:eastAsia="Times New Roman" w:hAnsi="Times New Roman" w:cs="Times New Roman"/>
          <w:kern w:val="28"/>
          <w:sz w:val="24"/>
          <w:szCs w:val="24"/>
          <w:lang w:eastAsia="hu-HU"/>
        </w:rPr>
        <w:t>áték</w:t>
      </w:r>
      <w:r w:rsidR="00CA3F0E">
        <w:rPr>
          <w:rFonts w:ascii="Times New Roman" w:eastAsia="Times New Roman" w:hAnsi="Times New Roman" w:cs="Times New Roman"/>
          <w:kern w:val="28"/>
          <w:sz w:val="24"/>
          <w:szCs w:val="24"/>
          <w:lang w:eastAsia="hu-HU"/>
        </w:rPr>
        <w:t xml:space="preserve">, </w:t>
      </w:r>
      <w:proofErr w:type="spellStart"/>
      <w:r w:rsidRPr="00CA3F0E">
        <w:rPr>
          <w:rFonts w:ascii="Times New Roman" w:eastAsia="Times New Roman" w:hAnsi="Times New Roman" w:cs="Times New Roman"/>
          <w:kern w:val="28"/>
          <w:sz w:val="24"/>
          <w:szCs w:val="24"/>
          <w:lang w:eastAsia="hu-HU"/>
        </w:rPr>
        <w:t>Calibra</w:t>
      </w:r>
      <w:proofErr w:type="spellEnd"/>
      <w:r w:rsidRPr="00CA3F0E">
        <w:rPr>
          <w:rFonts w:ascii="Times New Roman" w:eastAsia="Times New Roman" w:hAnsi="Times New Roman" w:cs="Times New Roman"/>
          <w:kern w:val="28"/>
          <w:sz w:val="24"/>
          <w:szCs w:val="24"/>
          <w:lang w:eastAsia="hu-HU"/>
        </w:rPr>
        <w:t xml:space="preserve"> Kiadó, Budapest,1993.</w:t>
      </w:r>
    </w:p>
    <w:p w:rsidR="00645969" w:rsidRDefault="00645969" w:rsidP="00645969">
      <w:pPr>
        <w:spacing w:after="0" w:line="360" w:lineRule="auto"/>
        <w:jc w:val="both"/>
        <w:rPr>
          <w:rFonts w:ascii="Times New Roman" w:eastAsia="Times New Roman" w:hAnsi="Times New Roman" w:cs="Times New Roman"/>
          <w:kern w:val="28"/>
          <w:sz w:val="24"/>
          <w:szCs w:val="24"/>
          <w:lang w:eastAsia="hu-HU"/>
        </w:rPr>
      </w:pPr>
    </w:p>
    <w:p w:rsidR="00645969" w:rsidRPr="00CA3F0E" w:rsidRDefault="00645969" w:rsidP="00645969">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Balázsné Szűcs Judit: Az ember, aki óvodás</w:t>
      </w:r>
      <w:r>
        <w:rPr>
          <w:rFonts w:ascii="Times New Roman" w:eastAsia="Times New Roman" w:hAnsi="Times New Roman" w:cs="Times New Roman"/>
          <w:kern w:val="28"/>
          <w:sz w:val="24"/>
          <w:szCs w:val="24"/>
          <w:lang w:eastAsia="hu-HU"/>
        </w:rPr>
        <w:t xml:space="preserve">, </w:t>
      </w:r>
      <w:proofErr w:type="spellStart"/>
      <w:r w:rsidRPr="00CA3F0E">
        <w:rPr>
          <w:rFonts w:ascii="Times New Roman" w:eastAsia="Times New Roman" w:hAnsi="Times New Roman" w:cs="Times New Roman"/>
          <w:kern w:val="28"/>
          <w:sz w:val="24"/>
          <w:szCs w:val="24"/>
          <w:lang w:eastAsia="hu-HU"/>
        </w:rPr>
        <w:t>Szort</w:t>
      </w:r>
      <w:proofErr w:type="spellEnd"/>
      <w:r w:rsidRPr="00CA3F0E">
        <w:rPr>
          <w:rFonts w:ascii="Times New Roman" w:eastAsia="Times New Roman" w:hAnsi="Times New Roman" w:cs="Times New Roman"/>
          <w:kern w:val="28"/>
          <w:sz w:val="24"/>
          <w:szCs w:val="24"/>
          <w:lang w:eastAsia="hu-HU"/>
        </w:rPr>
        <w:t xml:space="preserve"> Bt., Budapest, 1997.</w:t>
      </w:r>
    </w:p>
    <w:p w:rsidR="00AB4CDC" w:rsidRDefault="00AB4CDC" w:rsidP="00AB4CDC">
      <w:pPr>
        <w:spacing w:after="0" w:line="360" w:lineRule="auto"/>
        <w:jc w:val="both"/>
        <w:rPr>
          <w:rFonts w:ascii="Times New Roman" w:eastAsia="Times New Roman" w:hAnsi="Times New Roman" w:cs="Times New Roman"/>
          <w:kern w:val="28"/>
          <w:sz w:val="24"/>
          <w:szCs w:val="24"/>
          <w:lang w:eastAsia="hu-HU"/>
        </w:rPr>
      </w:pPr>
    </w:p>
    <w:p w:rsidR="00AB4CDC" w:rsidRPr="00CA3F0E" w:rsidRDefault="00AB4CDC" w:rsidP="00AB4CDC">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Balázsné Szűcs Judit: Miből lett a cserebogár?</w:t>
      </w:r>
      <w:r>
        <w:rPr>
          <w:rFonts w:ascii="Times New Roman" w:eastAsia="Times New Roman" w:hAnsi="Times New Roman" w:cs="Times New Roman"/>
          <w:kern w:val="28"/>
          <w:sz w:val="24"/>
          <w:szCs w:val="24"/>
          <w:lang w:eastAsia="hu-HU"/>
        </w:rPr>
        <w:t xml:space="preserve"> </w:t>
      </w:r>
      <w:proofErr w:type="spellStart"/>
      <w:r w:rsidRPr="00CA3F0E">
        <w:rPr>
          <w:rFonts w:ascii="Times New Roman" w:eastAsia="Times New Roman" w:hAnsi="Times New Roman" w:cs="Times New Roman"/>
          <w:kern w:val="28"/>
          <w:sz w:val="24"/>
          <w:szCs w:val="24"/>
          <w:lang w:eastAsia="hu-HU"/>
        </w:rPr>
        <w:t>Szort</w:t>
      </w:r>
      <w:proofErr w:type="spellEnd"/>
      <w:r w:rsidRPr="00CA3F0E">
        <w:rPr>
          <w:rFonts w:ascii="Times New Roman" w:eastAsia="Times New Roman" w:hAnsi="Times New Roman" w:cs="Times New Roman"/>
          <w:kern w:val="28"/>
          <w:sz w:val="24"/>
          <w:szCs w:val="24"/>
          <w:lang w:eastAsia="hu-HU"/>
        </w:rPr>
        <w:t xml:space="preserve"> Bt. Budapest, 2001.</w:t>
      </w:r>
    </w:p>
    <w:p w:rsidR="00645969" w:rsidRDefault="00645969" w:rsidP="00645969">
      <w:pPr>
        <w:spacing w:after="0" w:line="360" w:lineRule="auto"/>
        <w:jc w:val="both"/>
        <w:rPr>
          <w:rFonts w:ascii="Times New Roman" w:eastAsia="Times New Roman" w:hAnsi="Times New Roman" w:cs="Times New Roman"/>
          <w:kern w:val="28"/>
          <w:sz w:val="24"/>
          <w:szCs w:val="24"/>
          <w:lang w:eastAsia="hu-HU"/>
        </w:rPr>
      </w:pPr>
    </w:p>
    <w:p w:rsidR="00645969" w:rsidRPr="00CA3F0E" w:rsidRDefault="00645969" w:rsidP="00645969">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Balázsné Szűcs Judit: Szabadon, játékosan, örömmel (A kom</w:t>
      </w:r>
      <w:r>
        <w:rPr>
          <w:rFonts w:ascii="Times New Roman" w:eastAsia="Times New Roman" w:hAnsi="Times New Roman" w:cs="Times New Roman"/>
          <w:kern w:val="28"/>
          <w:sz w:val="24"/>
          <w:szCs w:val="24"/>
          <w:lang w:eastAsia="hu-HU"/>
        </w:rPr>
        <w:t>plex foglalkoztatás kézikönyve),</w:t>
      </w:r>
      <w:r w:rsidRPr="00CA3F0E">
        <w:rPr>
          <w:rFonts w:ascii="Times New Roman" w:eastAsia="Times New Roman" w:hAnsi="Times New Roman" w:cs="Times New Roman"/>
          <w:kern w:val="28"/>
          <w:sz w:val="24"/>
          <w:szCs w:val="24"/>
          <w:lang w:eastAsia="hu-HU"/>
        </w:rPr>
        <w:t xml:space="preserve"> </w:t>
      </w:r>
      <w:proofErr w:type="spellStart"/>
      <w:r w:rsidRPr="00CA3F0E">
        <w:rPr>
          <w:rFonts w:ascii="Times New Roman" w:eastAsia="Times New Roman" w:hAnsi="Times New Roman" w:cs="Times New Roman"/>
          <w:kern w:val="28"/>
          <w:sz w:val="24"/>
          <w:szCs w:val="24"/>
          <w:lang w:eastAsia="hu-HU"/>
        </w:rPr>
        <w:t>Szort</w:t>
      </w:r>
      <w:proofErr w:type="spellEnd"/>
      <w:r w:rsidRPr="00CA3F0E">
        <w:rPr>
          <w:rFonts w:ascii="Times New Roman" w:eastAsia="Times New Roman" w:hAnsi="Times New Roman" w:cs="Times New Roman"/>
          <w:kern w:val="28"/>
          <w:sz w:val="24"/>
          <w:szCs w:val="24"/>
          <w:lang w:eastAsia="hu-HU"/>
        </w:rPr>
        <w:t xml:space="preserve"> Bt., Budapest, 1998.</w:t>
      </w:r>
    </w:p>
    <w:p w:rsidR="005D4829" w:rsidRPr="00CA3F0E" w:rsidRDefault="005D4829" w:rsidP="00CA3F0E">
      <w:pPr>
        <w:spacing w:after="0" w:line="360" w:lineRule="auto"/>
        <w:jc w:val="both"/>
        <w:rPr>
          <w:rFonts w:ascii="Times New Roman" w:eastAsia="Times New Roman" w:hAnsi="Times New Roman" w:cs="Times New Roman"/>
          <w:kern w:val="28"/>
          <w:sz w:val="24"/>
          <w:szCs w:val="24"/>
          <w:lang w:eastAsia="hu-HU"/>
        </w:rPr>
      </w:pPr>
    </w:p>
    <w:p w:rsidR="00B72E60" w:rsidRPr="00CA3F0E" w:rsidRDefault="00A637B3" w:rsidP="00CA3F0E">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Báthory Zol</w:t>
      </w:r>
      <w:r w:rsidR="005D4829" w:rsidRPr="00CA3F0E">
        <w:rPr>
          <w:rFonts w:ascii="Times New Roman" w:eastAsia="Times New Roman" w:hAnsi="Times New Roman" w:cs="Times New Roman"/>
          <w:kern w:val="28"/>
          <w:sz w:val="24"/>
          <w:szCs w:val="24"/>
          <w:lang w:eastAsia="hu-HU"/>
        </w:rPr>
        <w:t xml:space="preserve">tán és </w:t>
      </w:r>
      <w:proofErr w:type="spellStart"/>
      <w:r w:rsidR="005D4829" w:rsidRPr="00CA3F0E">
        <w:rPr>
          <w:rFonts w:ascii="Times New Roman" w:eastAsia="Times New Roman" w:hAnsi="Times New Roman" w:cs="Times New Roman"/>
          <w:kern w:val="28"/>
          <w:sz w:val="24"/>
          <w:szCs w:val="24"/>
          <w:lang w:eastAsia="hu-HU"/>
        </w:rPr>
        <w:t>Gyaraki</w:t>
      </w:r>
      <w:proofErr w:type="spellEnd"/>
      <w:r w:rsidR="005D4829" w:rsidRPr="00CA3F0E">
        <w:rPr>
          <w:rFonts w:ascii="Times New Roman" w:eastAsia="Times New Roman" w:hAnsi="Times New Roman" w:cs="Times New Roman"/>
          <w:kern w:val="28"/>
          <w:sz w:val="24"/>
          <w:szCs w:val="24"/>
          <w:lang w:eastAsia="hu-HU"/>
        </w:rPr>
        <w:t xml:space="preserve"> F. Frigyes</w:t>
      </w:r>
      <w:r w:rsidRPr="00CA3F0E">
        <w:rPr>
          <w:rFonts w:ascii="Times New Roman" w:eastAsia="Times New Roman" w:hAnsi="Times New Roman" w:cs="Times New Roman"/>
          <w:kern w:val="28"/>
          <w:sz w:val="24"/>
          <w:szCs w:val="24"/>
          <w:lang w:eastAsia="hu-HU"/>
        </w:rPr>
        <w:t>: Pedagó</w:t>
      </w:r>
      <w:r w:rsidR="005D4829" w:rsidRPr="00CA3F0E">
        <w:rPr>
          <w:rFonts w:ascii="Times New Roman" w:eastAsia="Times New Roman" w:hAnsi="Times New Roman" w:cs="Times New Roman"/>
          <w:kern w:val="28"/>
          <w:sz w:val="24"/>
          <w:szCs w:val="24"/>
          <w:lang w:eastAsia="hu-HU"/>
        </w:rPr>
        <w:t>giai kézikönyv</w:t>
      </w:r>
      <w:r w:rsidR="00CA3F0E">
        <w:rPr>
          <w:rFonts w:ascii="Times New Roman" w:eastAsia="Times New Roman" w:hAnsi="Times New Roman" w:cs="Times New Roman"/>
          <w:kern w:val="28"/>
          <w:sz w:val="24"/>
          <w:szCs w:val="24"/>
          <w:lang w:eastAsia="hu-HU"/>
        </w:rPr>
        <w:t xml:space="preserve">, </w:t>
      </w:r>
      <w:r w:rsidR="00B72E60" w:rsidRPr="00CA3F0E">
        <w:rPr>
          <w:rFonts w:ascii="Times New Roman" w:eastAsia="Times New Roman" w:hAnsi="Times New Roman" w:cs="Times New Roman"/>
          <w:kern w:val="28"/>
          <w:sz w:val="24"/>
          <w:szCs w:val="24"/>
          <w:lang w:eastAsia="hu-HU"/>
        </w:rPr>
        <w:t>Tankönyvkiadó</w:t>
      </w:r>
      <w:r w:rsidR="005D4829" w:rsidRPr="00CA3F0E">
        <w:rPr>
          <w:rFonts w:ascii="Times New Roman" w:eastAsia="Times New Roman" w:hAnsi="Times New Roman" w:cs="Times New Roman"/>
          <w:kern w:val="28"/>
          <w:sz w:val="24"/>
          <w:szCs w:val="24"/>
          <w:lang w:eastAsia="hu-HU"/>
        </w:rPr>
        <w:t>,1982</w:t>
      </w:r>
      <w:r w:rsidR="00B72E60" w:rsidRPr="00CA3F0E">
        <w:rPr>
          <w:rFonts w:ascii="Times New Roman" w:eastAsia="Times New Roman" w:hAnsi="Times New Roman" w:cs="Times New Roman"/>
          <w:kern w:val="28"/>
          <w:sz w:val="24"/>
          <w:szCs w:val="24"/>
          <w:lang w:eastAsia="hu-HU"/>
        </w:rPr>
        <w:t xml:space="preserve"> </w:t>
      </w:r>
    </w:p>
    <w:p w:rsidR="005D4829" w:rsidRPr="00CA3F0E" w:rsidRDefault="005D4829" w:rsidP="00CA3F0E">
      <w:pPr>
        <w:spacing w:after="0" w:line="360" w:lineRule="auto"/>
        <w:jc w:val="both"/>
        <w:rPr>
          <w:rFonts w:ascii="Times New Roman" w:eastAsia="Times New Roman" w:hAnsi="Times New Roman" w:cs="Times New Roman"/>
          <w:kern w:val="28"/>
          <w:sz w:val="24"/>
          <w:szCs w:val="24"/>
          <w:lang w:eastAsia="hu-HU"/>
        </w:rPr>
      </w:pPr>
    </w:p>
    <w:p w:rsidR="00B72E60" w:rsidRDefault="00B72E60" w:rsidP="00CA3F0E">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 xml:space="preserve">Bihariné dr. </w:t>
      </w:r>
      <w:proofErr w:type="spellStart"/>
      <w:r w:rsidRPr="00CA3F0E">
        <w:rPr>
          <w:rFonts w:ascii="Times New Roman" w:eastAsia="Times New Roman" w:hAnsi="Times New Roman" w:cs="Times New Roman"/>
          <w:kern w:val="28"/>
          <w:sz w:val="24"/>
          <w:szCs w:val="24"/>
          <w:lang w:eastAsia="hu-HU"/>
        </w:rPr>
        <w:t>Krekó</w:t>
      </w:r>
      <w:proofErr w:type="spellEnd"/>
      <w:r w:rsidRPr="00CA3F0E">
        <w:rPr>
          <w:rFonts w:ascii="Times New Roman" w:eastAsia="Times New Roman" w:hAnsi="Times New Roman" w:cs="Times New Roman"/>
          <w:kern w:val="28"/>
          <w:sz w:val="24"/>
          <w:szCs w:val="24"/>
          <w:lang w:eastAsia="hu-HU"/>
        </w:rPr>
        <w:t xml:space="preserve"> Ilona – </w:t>
      </w:r>
      <w:proofErr w:type="spellStart"/>
      <w:r w:rsidRPr="00CA3F0E">
        <w:rPr>
          <w:rFonts w:ascii="Times New Roman" w:eastAsia="Times New Roman" w:hAnsi="Times New Roman" w:cs="Times New Roman"/>
          <w:kern w:val="28"/>
          <w:sz w:val="24"/>
          <w:szCs w:val="24"/>
          <w:lang w:eastAsia="hu-HU"/>
        </w:rPr>
        <w:t>Kanczler</w:t>
      </w:r>
      <w:proofErr w:type="spellEnd"/>
      <w:r w:rsidRPr="00CA3F0E">
        <w:rPr>
          <w:rFonts w:ascii="Times New Roman" w:eastAsia="Times New Roman" w:hAnsi="Times New Roman" w:cs="Times New Roman"/>
          <w:kern w:val="28"/>
          <w:sz w:val="24"/>
          <w:szCs w:val="24"/>
          <w:lang w:eastAsia="hu-HU"/>
        </w:rPr>
        <w:t xml:space="preserve"> Gyuláné dr. – Körmöci Katalin: A környezeti nevelés peda</w:t>
      </w:r>
      <w:r w:rsidR="00CA3F0E">
        <w:rPr>
          <w:rFonts w:ascii="Times New Roman" w:eastAsia="Times New Roman" w:hAnsi="Times New Roman" w:cs="Times New Roman"/>
          <w:kern w:val="28"/>
          <w:sz w:val="24"/>
          <w:szCs w:val="24"/>
          <w:lang w:eastAsia="hu-HU"/>
        </w:rPr>
        <w:t xml:space="preserve">gógiai és pszichológiai alapjai, </w:t>
      </w:r>
      <w:r w:rsidRPr="00CA3F0E">
        <w:rPr>
          <w:rFonts w:ascii="Times New Roman" w:eastAsia="Times New Roman" w:hAnsi="Times New Roman" w:cs="Times New Roman"/>
          <w:kern w:val="28"/>
          <w:sz w:val="24"/>
          <w:szCs w:val="24"/>
          <w:lang w:eastAsia="hu-HU"/>
        </w:rPr>
        <w:t>Budapesti Tanítóképző Főiskola, Budapest, 1997.</w:t>
      </w:r>
    </w:p>
    <w:p w:rsidR="00AB4CDC" w:rsidRDefault="00AB4CDC" w:rsidP="00CA3F0E">
      <w:pPr>
        <w:spacing w:after="0" w:line="360" w:lineRule="auto"/>
        <w:jc w:val="both"/>
        <w:rPr>
          <w:rFonts w:ascii="Times New Roman" w:eastAsia="Times New Roman" w:hAnsi="Times New Roman" w:cs="Times New Roman"/>
          <w:kern w:val="28"/>
          <w:sz w:val="24"/>
          <w:szCs w:val="24"/>
          <w:lang w:eastAsia="hu-HU"/>
        </w:rPr>
      </w:pPr>
    </w:p>
    <w:p w:rsidR="00CB38B8" w:rsidRPr="00CA3F0E" w:rsidRDefault="00CB38B8" w:rsidP="00CB38B8">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Callmeyer Ferenc: Bevezetésféle Telki Történetébe</w:t>
      </w:r>
    </w:p>
    <w:p w:rsidR="00A21F71" w:rsidRPr="00CA3F0E" w:rsidRDefault="00A21F71" w:rsidP="00CA3F0E">
      <w:pPr>
        <w:spacing w:after="0" w:line="360" w:lineRule="auto"/>
        <w:jc w:val="both"/>
        <w:rPr>
          <w:rFonts w:ascii="Times New Roman" w:eastAsia="Times New Roman" w:hAnsi="Times New Roman" w:cs="Times New Roman"/>
          <w:kern w:val="28"/>
          <w:sz w:val="24"/>
          <w:szCs w:val="24"/>
          <w:lang w:eastAsia="hu-HU"/>
        </w:rPr>
      </w:pPr>
    </w:p>
    <w:p w:rsidR="00AB4CDC" w:rsidRPr="00CA3F0E" w:rsidRDefault="00AB4CDC" w:rsidP="00AB4CDC">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 xml:space="preserve">Dr. </w:t>
      </w:r>
      <w:proofErr w:type="spellStart"/>
      <w:r w:rsidRPr="00CA3F0E">
        <w:rPr>
          <w:rFonts w:ascii="Times New Roman" w:eastAsia="Times New Roman" w:hAnsi="Times New Roman" w:cs="Times New Roman"/>
          <w:kern w:val="28"/>
          <w:sz w:val="24"/>
          <w:szCs w:val="24"/>
          <w:lang w:eastAsia="hu-HU"/>
        </w:rPr>
        <w:t>Bucharna</w:t>
      </w:r>
      <w:proofErr w:type="spellEnd"/>
      <w:r w:rsidRPr="00CA3F0E">
        <w:rPr>
          <w:rFonts w:ascii="Times New Roman" w:eastAsia="Times New Roman" w:hAnsi="Times New Roman" w:cs="Times New Roman"/>
          <w:kern w:val="28"/>
          <w:sz w:val="24"/>
          <w:szCs w:val="24"/>
          <w:lang w:eastAsia="hu-HU"/>
        </w:rPr>
        <w:t xml:space="preserve"> Nándorné, Faust</w:t>
      </w:r>
      <w:r>
        <w:rPr>
          <w:rFonts w:ascii="Times New Roman" w:eastAsia="Times New Roman" w:hAnsi="Times New Roman" w:cs="Times New Roman"/>
          <w:kern w:val="28"/>
          <w:sz w:val="24"/>
          <w:szCs w:val="24"/>
          <w:lang w:eastAsia="hu-HU"/>
        </w:rPr>
        <w:t xml:space="preserve"> Dezsőné, </w:t>
      </w:r>
      <w:proofErr w:type="spellStart"/>
      <w:r>
        <w:rPr>
          <w:rFonts w:ascii="Times New Roman" w:eastAsia="Times New Roman" w:hAnsi="Times New Roman" w:cs="Times New Roman"/>
          <w:kern w:val="28"/>
          <w:sz w:val="24"/>
          <w:szCs w:val="24"/>
          <w:lang w:eastAsia="hu-HU"/>
        </w:rPr>
        <w:t>Zadravecz</w:t>
      </w:r>
      <w:proofErr w:type="spellEnd"/>
      <w:r>
        <w:rPr>
          <w:rFonts w:ascii="Times New Roman" w:eastAsia="Times New Roman" w:hAnsi="Times New Roman" w:cs="Times New Roman"/>
          <w:kern w:val="28"/>
          <w:sz w:val="24"/>
          <w:szCs w:val="24"/>
          <w:lang w:eastAsia="hu-HU"/>
        </w:rPr>
        <w:t xml:space="preserve"> </w:t>
      </w:r>
      <w:proofErr w:type="gramStart"/>
      <w:r>
        <w:rPr>
          <w:rFonts w:ascii="Times New Roman" w:eastAsia="Times New Roman" w:hAnsi="Times New Roman" w:cs="Times New Roman"/>
          <w:kern w:val="28"/>
          <w:sz w:val="24"/>
          <w:szCs w:val="24"/>
          <w:lang w:eastAsia="hu-HU"/>
        </w:rPr>
        <w:t xml:space="preserve">Teréz </w:t>
      </w:r>
      <w:r w:rsidRPr="00CA3F0E">
        <w:rPr>
          <w:rFonts w:ascii="Times New Roman" w:eastAsia="Times New Roman" w:hAnsi="Times New Roman" w:cs="Times New Roman"/>
          <w:kern w:val="28"/>
          <w:sz w:val="24"/>
          <w:szCs w:val="24"/>
          <w:lang w:eastAsia="hu-HU"/>
        </w:rPr>
        <w:t>:</w:t>
      </w:r>
      <w:proofErr w:type="gramEnd"/>
      <w:r w:rsidRPr="00CA3F0E">
        <w:rPr>
          <w:rFonts w:ascii="Times New Roman" w:eastAsia="Times New Roman" w:hAnsi="Times New Roman" w:cs="Times New Roman"/>
          <w:kern w:val="28"/>
          <w:sz w:val="24"/>
          <w:szCs w:val="24"/>
          <w:lang w:eastAsia="hu-HU"/>
        </w:rPr>
        <w:t xml:space="preserve"> Néphagyományőrzés az óvodában, A Magyar Nyelv és Kultúra Nemzetközi Társasága, Budapest </w:t>
      </w:r>
      <w:r>
        <w:rPr>
          <w:rFonts w:ascii="Times New Roman" w:eastAsia="Times New Roman" w:hAnsi="Times New Roman" w:cs="Times New Roman"/>
          <w:kern w:val="28"/>
          <w:sz w:val="24"/>
          <w:szCs w:val="24"/>
          <w:lang w:eastAsia="hu-HU"/>
        </w:rPr>
        <w:t>2005.</w:t>
      </w:r>
    </w:p>
    <w:p w:rsidR="00B72E60" w:rsidRPr="00CA3F0E" w:rsidRDefault="00B72E60" w:rsidP="00CA3F0E">
      <w:pPr>
        <w:spacing w:after="0" w:line="360" w:lineRule="auto"/>
        <w:jc w:val="both"/>
        <w:rPr>
          <w:rFonts w:ascii="Times New Roman" w:eastAsia="Times New Roman" w:hAnsi="Times New Roman" w:cs="Times New Roman"/>
          <w:kern w:val="28"/>
          <w:sz w:val="24"/>
          <w:szCs w:val="24"/>
          <w:lang w:eastAsia="hu-HU"/>
        </w:rPr>
      </w:pPr>
    </w:p>
    <w:p w:rsidR="00B72E60" w:rsidRDefault="005D4829" w:rsidP="00CA3F0E">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Dobos Edit</w:t>
      </w:r>
      <w:r w:rsidR="00CA3F0E" w:rsidRPr="00CA3F0E">
        <w:rPr>
          <w:rFonts w:ascii="Times New Roman" w:eastAsia="Times New Roman" w:hAnsi="Times New Roman" w:cs="Times New Roman"/>
          <w:kern w:val="28"/>
          <w:sz w:val="24"/>
          <w:szCs w:val="24"/>
          <w:lang w:eastAsia="hu-HU"/>
        </w:rPr>
        <w:t>:</w:t>
      </w:r>
      <w:r w:rsidRPr="00CA3F0E">
        <w:rPr>
          <w:rFonts w:ascii="Times New Roman" w:eastAsia="Times New Roman" w:hAnsi="Times New Roman" w:cs="Times New Roman"/>
          <w:kern w:val="28"/>
          <w:sz w:val="24"/>
          <w:szCs w:val="24"/>
          <w:lang w:eastAsia="hu-HU"/>
        </w:rPr>
        <w:t xml:space="preserve"> </w:t>
      </w:r>
      <w:r w:rsidR="00A637B3" w:rsidRPr="00CA3F0E">
        <w:rPr>
          <w:rFonts w:ascii="Times New Roman" w:eastAsia="Times New Roman" w:hAnsi="Times New Roman" w:cs="Times New Roman"/>
          <w:kern w:val="28"/>
          <w:sz w:val="24"/>
          <w:szCs w:val="24"/>
          <w:lang w:eastAsia="hu-HU"/>
        </w:rPr>
        <w:t>Más ez a nap - Ünnepes, jeles napok forgatókönyve</w:t>
      </w:r>
      <w:r w:rsidR="00CA3F0E">
        <w:rPr>
          <w:rFonts w:ascii="Times New Roman" w:eastAsia="Times New Roman" w:hAnsi="Times New Roman" w:cs="Times New Roman"/>
          <w:kern w:val="28"/>
          <w:sz w:val="24"/>
          <w:szCs w:val="24"/>
          <w:lang w:eastAsia="hu-HU"/>
        </w:rPr>
        <w:t xml:space="preserve">kkel, </w:t>
      </w:r>
      <w:r w:rsidR="00B72E60" w:rsidRPr="00CA3F0E">
        <w:rPr>
          <w:rFonts w:ascii="Times New Roman" w:eastAsia="Times New Roman" w:hAnsi="Times New Roman" w:cs="Times New Roman"/>
          <w:kern w:val="28"/>
          <w:sz w:val="24"/>
          <w:szCs w:val="24"/>
          <w:lang w:eastAsia="hu-HU"/>
        </w:rPr>
        <w:t>Dinasztia tankönyvkiadó</w:t>
      </w:r>
      <w:r w:rsidRPr="00CA3F0E">
        <w:rPr>
          <w:rFonts w:ascii="Times New Roman" w:eastAsia="Times New Roman" w:hAnsi="Times New Roman" w:cs="Times New Roman"/>
          <w:kern w:val="28"/>
          <w:sz w:val="24"/>
          <w:szCs w:val="24"/>
          <w:lang w:eastAsia="hu-HU"/>
        </w:rPr>
        <w:t>, 2006.</w:t>
      </w:r>
      <w:r w:rsidR="00B72E60" w:rsidRPr="00CA3F0E">
        <w:rPr>
          <w:rFonts w:ascii="Times New Roman" w:eastAsia="Times New Roman" w:hAnsi="Times New Roman" w:cs="Times New Roman"/>
          <w:kern w:val="28"/>
          <w:sz w:val="24"/>
          <w:szCs w:val="24"/>
          <w:lang w:eastAsia="hu-HU"/>
        </w:rPr>
        <w:t xml:space="preserve"> </w:t>
      </w:r>
    </w:p>
    <w:p w:rsidR="00CA3F0E" w:rsidRDefault="00CA3F0E" w:rsidP="00CA3F0E">
      <w:pPr>
        <w:spacing w:after="0" w:line="360" w:lineRule="auto"/>
        <w:jc w:val="both"/>
        <w:rPr>
          <w:rFonts w:ascii="Times New Roman" w:eastAsia="Times New Roman" w:hAnsi="Times New Roman" w:cs="Times New Roman"/>
          <w:kern w:val="28"/>
          <w:sz w:val="24"/>
          <w:szCs w:val="24"/>
          <w:lang w:eastAsia="hu-HU"/>
        </w:rPr>
      </w:pPr>
    </w:p>
    <w:p w:rsidR="00A21F71" w:rsidRDefault="00A21F71" w:rsidP="00A21F71">
      <w:pPr>
        <w:spacing w:after="0" w:line="360" w:lineRule="auto"/>
        <w:jc w:val="both"/>
        <w:rPr>
          <w:rFonts w:ascii="Times New Roman" w:hAnsi="Times New Roman" w:cs="Times New Roman"/>
          <w:sz w:val="24"/>
          <w:szCs w:val="24"/>
        </w:rPr>
      </w:pPr>
      <w:r w:rsidRPr="00A21F71">
        <w:rPr>
          <w:rFonts w:ascii="Times New Roman" w:hAnsi="Times New Roman" w:cs="Times New Roman"/>
          <w:sz w:val="24"/>
          <w:szCs w:val="24"/>
        </w:rPr>
        <w:t>EON</w:t>
      </w:r>
      <w:r>
        <w:rPr>
          <w:rFonts w:ascii="Times New Roman" w:hAnsi="Times New Roman" w:cs="Times New Roman"/>
          <w:sz w:val="24"/>
          <w:szCs w:val="24"/>
        </w:rPr>
        <w:t xml:space="preserve"> </w:t>
      </w:r>
      <w:r w:rsidRPr="00A21F71">
        <w:rPr>
          <w:rFonts w:ascii="Times New Roman" w:hAnsi="Times New Roman" w:cs="Times New Roman"/>
          <w:sz w:val="24"/>
          <w:szCs w:val="24"/>
        </w:rPr>
        <w:t>-</w:t>
      </w:r>
      <w:r>
        <w:rPr>
          <w:rFonts w:ascii="Times New Roman" w:hAnsi="Times New Roman" w:cs="Times New Roman"/>
          <w:sz w:val="24"/>
          <w:szCs w:val="24"/>
        </w:rPr>
        <w:t xml:space="preserve"> </w:t>
      </w:r>
      <w:r w:rsidRPr="00A21F71">
        <w:rPr>
          <w:rFonts w:ascii="Times New Roman" w:hAnsi="Times New Roman" w:cs="Times New Roman"/>
          <w:sz w:val="24"/>
          <w:szCs w:val="24"/>
        </w:rPr>
        <w:t xml:space="preserve">Energia kaland program </w:t>
      </w:r>
      <w:r>
        <w:rPr>
          <w:rFonts w:ascii="Times New Roman" w:hAnsi="Times New Roman" w:cs="Times New Roman"/>
          <w:sz w:val="24"/>
          <w:szCs w:val="24"/>
        </w:rPr>
        <w:t xml:space="preserve">– </w:t>
      </w:r>
      <w:r w:rsidRPr="00A21F71">
        <w:rPr>
          <w:rFonts w:ascii="Times New Roman" w:hAnsi="Times New Roman" w:cs="Times New Roman"/>
          <w:sz w:val="24"/>
          <w:szCs w:val="24"/>
        </w:rPr>
        <w:t>Energia</w:t>
      </w:r>
      <w:r>
        <w:rPr>
          <w:rFonts w:ascii="Times New Roman" w:hAnsi="Times New Roman" w:cs="Times New Roman"/>
          <w:sz w:val="24"/>
          <w:szCs w:val="24"/>
        </w:rPr>
        <w:t xml:space="preserve">kuckó Kézikönyv óvodapedagógusoknak </w:t>
      </w:r>
      <w:hyperlink r:id="rId27" w:history="1">
        <w:r w:rsidRPr="00215A81">
          <w:rPr>
            <w:rStyle w:val="Hiperhivatkozs"/>
            <w:rFonts w:ascii="Times New Roman" w:hAnsi="Times New Roman" w:cs="Times New Roman"/>
            <w:sz w:val="24"/>
            <w:szCs w:val="24"/>
          </w:rPr>
          <w:t>file:///C:/Users/Adri/Downloads/EON_11_035_ENERGIAKUCKO_TANARI_KK.pdf</w:t>
        </w:r>
      </w:hyperlink>
    </w:p>
    <w:p w:rsidR="00A21F71" w:rsidRDefault="00A21F71" w:rsidP="00CA3F0E">
      <w:pPr>
        <w:spacing w:after="0" w:line="360" w:lineRule="auto"/>
        <w:jc w:val="both"/>
        <w:rPr>
          <w:rFonts w:ascii="Times New Roman" w:eastAsia="Times New Roman" w:hAnsi="Times New Roman" w:cs="Times New Roman"/>
          <w:kern w:val="28"/>
          <w:sz w:val="24"/>
          <w:szCs w:val="24"/>
          <w:lang w:eastAsia="hu-HU"/>
        </w:rPr>
      </w:pPr>
    </w:p>
    <w:p w:rsidR="00AB4CDC" w:rsidRPr="00CA3F0E" w:rsidRDefault="00AB4CDC" w:rsidP="00AB4CDC">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 xml:space="preserve">Dr. Fejes Erzsébet – </w:t>
      </w:r>
      <w:proofErr w:type="spellStart"/>
      <w:r w:rsidRPr="00CA3F0E">
        <w:rPr>
          <w:rFonts w:ascii="Times New Roman" w:eastAsia="Times New Roman" w:hAnsi="Times New Roman" w:cs="Times New Roman"/>
          <w:kern w:val="28"/>
          <w:sz w:val="24"/>
          <w:szCs w:val="24"/>
          <w:lang w:eastAsia="hu-HU"/>
        </w:rPr>
        <w:t>Kanczler</w:t>
      </w:r>
      <w:proofErr w:type="spellEnd"/>
      <w:r w:rsidRPr="00CA3F0E">
        <w:rPr>
          <w:rFonts w:ascii="Times New Roman" w:eastAsia="Times New Roman" w:hAnsi="Times New Roman" w:cs="Times New Roman"/>
          <w:kern w:val="28"/>
          <w:sz w:val="24"/>
          <w:szCs w:val="24"/>
          <w:lang w:eastAsia="hu-HU"/>
        </w:rPr>
        <w:t xml:space="preserve"> G</w:t>
      </w:r>
      <w:r>
        <w:rPr>
          <w:rFonts w:ascii="Times New Roman" w:eastAsia="Times New Roman" w:hAnsi="Times New Roman" w:cs="Times New Roman"/>
          <w:kern w:val="28"/>
          <w:sz w:val="24"/>
          <w:szCs w:val="24"/>
          <w:lang w:eastAsia="hu-HU"/>
        </w:rPr>
        <w:t xml:space="preserve">yuláné dr.: A természet ünnepei </w:t>
      </w:r>
      <w:r w:rsidRPr="00CA3F0E">
        <w:rPr>
          <w:rFonts w:ascii="Times New Roman" w:eastAsia="Times New Roman" w:hAnsi="Times New Roman" w:cs="Times New Roman"/>
          <w:kern w:val="28"/>
          <w:sz w:val="24"/>
          <w:szCs w:val="24"/>
          <w:lang w:eastAsia="hu-HU"/>
        </w:rPr>
        <w:t>Kincs könyvkiadó, Szombathely, 1999.</w:t>
      </w:r>
    </w:p>
    <w:p w:rsidR="00CA3F0E" w:rsidRDefault="00CA3F0E" w:rsidP="00CA3F0E">
      <w:pPr>
        <w:spacing w:after="0" w:line="360" w:lineRule="auto"/>
        <w:jc w:val="both"/>
        <w:rPr>
          <w:rFonts w:ascii="Times New Roman" w:eastAsia="Times New Roman" w:hAnsi="Times New Roman" w:cs="Times New Roman"/>
          <w:kern w:val="28"/>
          <w:sz w:val="24"/>
          <w:szCs w:val="24"/>
          <w:lang w:eastAsia="hu-HU"/>
        </w:rPr>
      </w:pPr>
    </w:p>
    <w:p w:rsidR="005D4829" w:rsidRDefault="005D4829" w:rsidP="00CA3F0E">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 xml:space="preserve">Fejes Erzsébet – </w:t>
      </w:r>
      <w:proofErr w:type="spellStart"/>
      <w:r w:rsidRPr="00CA3F0E">
        <w:rPr>
          <w:rFonts w:ascii="Times New Roman" w:eastAsia="Times New Roman" w:hAnsi="Times New Roman" w:cs="Times New Roman"/>
          <w:kern w:val="28"/>
          <w:sz w:val="24"/>
          <w:szCs w:val="24"/>
          <w:lang w:eastAsia="hu-HU"/>
        </w:rPr>
        <w:t>Kanczler</w:t>
      </w:r>
      <w:proofErr w:type="spellEnd"/>
      <w:r w:rsidRPr="00CA3F0E">
        <w:rPr>
          <w:rFonts w:ascii="Times New Roman" w:eastAsia="Times New Roman" w:hAnsi="Times New Roman" w:cs="Times New Roman"/>
          <w:kern w:val="28"/>
          <w:sz w:val="24"/>
          <w:szCs w:val="24"/>
          <w:lang w:eastAsia="hu-HU"/>
        </w:rPr>
        <w:t xml:space="preserve"> Gyuláné dr.: Mesélő természet Kincs könyvkiadó, Szombathely, 1995.</w:t>
      </w:r>
    </w:p>
    <w:p w:rsidR="00AB4CDC" w:rsidRDefault="00AB4CDC" w:rsidP="00CA3F0E">
      <w:pPr>
        <w:spacing w:after="0" w:line="360" w:lineRule="auto"/>
        <w:jc w:val="both"/>
        <w:rPr>
          <w:rFonts w:ascii="Times New Roman" w:eastAsia="Times New Roman" w:hAnsi="Times New Roman" w:cs="Times New Roman"/>
          <w:kern w:val="28"/>
          <w:sz w:val="24"/>
          <w:szCs w:val="24"/>
          <w:lang w:eastAsia="hu-HU"/>
        </w:rPr>
      </w:pPr>
    </w:p>
    <w:p w:rsidR="00B72E60" w:rsidRPr="00CA3F0E" w:rsidRDefault="00645969" w:rsidP="00CA3F0E">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Forrai Katalin: Ének az óvodában</w:t>
      </w:r>
      <w:r>
        <w:rPr>
          <w:rFonts w:ascii="Times New Roman" w:eastAsia="Times New Roman" w:hAnsi="Times New Roman" w:cs="Times New Roman"/>
          <w:kern w:val="28"/>
          <w:sz w:val="24"/>
          <w:szCs w:val="24"/>
          <w:lang w:eastAsia="hu-HU"/>
        </w:rPr>
        <w:t xml:space="preserve">, </w:t>
      </w:r>
      <w:proofErr w:type="spellStart"/>
      <w:r w:rsidRPr="00CA3F0E">
        <w:rPr>
          <w:rFonts w:ascii="Times New Roman" w:eastAsia="Times New Roman" w:hAnsi="Times New Roman" w:cs="Times New Roman"/>
          <w:kern w:val="28"/>
          <w:sz w:val="24"/>
          <w:szCs w:val="24"/>
          <w:lang w:eastAsia="hu-HU"/>
        </w:rPr>
        <w:t>Editio</w:t>
      </w:r>
      <w:proofErr w:type="spellEnd"/>
      <w:r w:rsidRPr="00CA3F0E">
        <w:rPr>
          <w:rFonts w:ascii="Times New Roman" w:eastAsia="Times New Roman" w:hAnsi="Times New Roman" w:cs="Times New Roman"/>
          <w:kern w:val="28"/>
          <w:sz w:val="24"/>
          <w:szCs w:val="24"/>
          <w:lang w:eastAsia="hu-HU"/>
        </w:rPr>
        <w:t xml:space="preserve"> </w:t>
      </w:r>
      <w:proofErr w:type="spellStart"/>
      <w:r w:rsidRPr="00CA3F0E">
        <w:rPr>
          <w:rFonts w:ascii="Times New Roman" w:eastAsia="Times New Roman" w:hAnsi="Times New Roman" w:cs="Times New Roman"/>
          <w:kern w:val="28"/>
          <w:sz w:val="24"/>
          <w:szCs w:val="24"/>
          <w:lang w:eastAsia="hu-HU"/>
        </w:rPr>
        <w:t>Musica</w:t>
      </w:r>
      <w:proofErr w:type="spellEnd"/>
      <w:r w:rsidRPr="00CA3F0E">
        <w:rPr>
          <w:rFonts w:ascii="Times New Roman" w:eastAsia="Times New Roman" w:hAnsi="Times New Roman" w:cs="Times New Roman"/>
          <w:kern w:val="28"/>
          <w:sz w:val="24"/>
          <w:szCs w:val="24"/>
          <w:lang w:eastAsia="hu-HU"/>
        </w:rPr>
        <w:t>, Budapest, 1995.</w:t>
      </w:r>
    </w:p>
    <w:p w:rsidR="00B72E60" w:rsidRDefault="00180FD7" w:rsidP="00CA3F0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 xml:space="preserve">Dr. </w:t>
      </w:r>
      <w:proofErr w:type="spellStart"/>
      <w:r>
        <w:rPr>
          <w:rFonts w:ascii="Times New Roman" w:eastAsia="Times New Roman" w:hAnsi="Times New Roman" w:cs="Times New Roman"/>
          <w:kern w:val="28"/>
          <w:sz w:val="24"/>
          <w:szCs w:val="24"/>
          <w:lang w:eastAsia="hu-HU"/>
        </w:rPr>
        <w:t>Gósy</w:t>
      </w:r>
      <w:proofErr w:type="spellEnd"/>
      <w:r>
        <w:rPr>
          <w:rFonts w:ascii="Times New Roman" w:eastAsia="Times New Roman" w:hAnsi="Times New Roman" w:cs="Times New Roman"/>
          <w:kern w:val="28"/>
          <w:sz w:val="24"/>
          <w:szCs w:val="24"/>
          <w:lang w:eastAsia="hu-HU"/>
        </w:rPr>
        <w:t xml:space="preserve"> Mária</w:t>
      </w:r>
      <w:r w:rsidR="00A637B3" w:rsidRPr="00CA3F0E">
        <w:rPr>
          <w:rFonts w:ascii="Times New Roman" w:eastAsia="Times New Roman" w:hAnsi="Times New Roman" w:cs="Times New Roman"/>
          <w:kern w:val="28"/>
          <w:sz w:val="24"/>
          <w:szCs w:val="24"/>
          <w:lang w:eastAsia="hu-HU"/>
        </w:rPr>
        <w:t>: Beszédészlelés</w:t>
      </w:r>
      <w:r w:rsidR="00B72E60" w:rsidRPr="00CA3F0E">
        <w:rPr>
          <w:rFonts w:ascii="Times New Roman" w:eastAsia="Times New Roman" w:hAnsi="Times New Roman" w:cs="Times New Roman"/>
          <w:kern w:val="28"/>
          <w:sz w:val="24"/>
          <w:szCs w:val="24"/>
          <w:lang w:eastAsia="hu-HU"/>
        </w:rPr>
        <w:t xml:space="preserve">, MTA Nyelvtudományi Intézete </w:t>
      </w:r>
      <w:r>
        <w:rPr>
          <w:rFonts w:ascii="Times New Roman" w:eastAsia="Times New Roman" w:hAnsi="Times New Roman" w:cs="Times New Roman"/>
          <w:kern w:val="28"/>
          <w:sz w:val="24"/>
          <w:szCs w:val="24"/>
          <w:lang w:eastAsia="hu-HU"/>
        </w:rPr>
        <w:t>1989.</w:t>
      </w:r>
    </w:p>
    <w:p w:rsidR="00CB38B8" w:rsidRDefault="00CB38B8" w:rsidP="00CA3F0E">
      <w:pPr>
        <w:spacing w:after="0" w:line="360" w:lineRule="auto"/>
        <w:jc w:val="both"/>
        <w:rPr>
          <w:rFonts w:ascii="Times New Roman" w:eastAsia="Times New Roman" w:hAnsi="Times New Roman" w:cs="Times New Roman"/>
          <w:kern w:val="28"/>
          <w:sz w:val="24"/>
          <w:szCs w:val="24"/>
          <w:lang w:eastAsia="hu-HU"/>
        </w:rPr>
      </w:pPr>
    </w:p>
    <w:p w:rsidR="00B72E60" w:rsidRDefault="00AB4CDC" w:rsidP="00CA3F0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Gerard </w:t>
      </w:r>
      <w:proofErr w:type="spellStart"/>
      <w:r>
        <w:rPr>
          <w:rFonts w:ascii="Times New Roman" w:eastAsia="Times New Roman" w:hAnsi="Times New Roman" w:cs="Times New Roman"/>
          <w:kern w:val="28"/>
          <w:sz w:val="24"/>
          <w:szCs w:val="24"/>
          <w:lang w:eastAsia="hu-HU"/>
        </w:rPr>
        <w:t>Egan</w:t>
      </w:r>
      <w:proofErr w:type="spellEnd"/>
      <w:r w:rsidR="00A637B3" w:rsidRPr="00CA3F0E">
        <w:rPr>
          <w:rFonts w:ascii="Times New Roman" w:eastAsia="Times New Roman" w:hAnsi="Times New Roman" w:cs="Times New Roman"/>
          <w:kern w:val="28"/>
          <w:sz w:val="24"/>
          <w:szCs w:val="24"/>
          <w:lang w:eastAsia="hu-HU"/>
        </w:rPr>
        <w:t>: A segítő készségek f</w:t>
      </w:r>
      <w:r w:rsidR="00B72E60" w:rsidRPr="00CA3F0E">
        <w:rPr>
          <w:rFonts w:ascii="Times New Roman" w:eastAsia="Times New Roman" w:hAnsi="Times New Roman" w:cs="Times New Roman"/>
          <w:kern w:val="28"/>
          <w:sz w:val="24"/>
          <w:szCs w:val="24"/>
          <w:lang w:eastAsia="hu-HU"/>
        </w:rPr>
        <w:t xml:space="preserve">ejlesztése, ELTE Eötvös Kiadó </w:t>
      </w:r>
      <w:r>
        <w:rPr>
          <w:rFonts w:ascii="Times New Roman" w:eastAsia="Times New Roman" w:hAnsi="Times New Roman" w:cs="Times New Roman"/>
          <w:kern w:val="28"/>
          <w:sz w:val="24"/>
          <w:szCs w:val="24"/>
          <w:lang w:eastAsia="hu-HU"/>
        </w:rPr>
        <w:t>2009.</w:t>
      </w:r>
    </w:p>
    <w:p w:rsidR="00A21F71" w:rsidRDefault="00A21F71" w:rsidP="00CA3F0E">
      <w:pPr>
        <w:spacing w:after="0" w:line="360" w:lineRule="auto"/>
        <w:jc w:val="both"/>
        <w:rPr>
          <w:rFonts w:ascii="Times New Roman" w:eastAsia="Times New Roman" w:hAnsi="Times New Roman" w:cs="Times New Roman"/>
          <w:kern w:val="28"/>
          <w:sz w:val="24"/>
          <w:szCs w:val="24"/>
          <w:lang w:eastAsia="hu-HU"/>
        </w:rPr>
      </w:pPr>
    </w:p>
    <w:p w:rsidR="00A21F71" w:rsidRPr="00CA3F0E" w:rsidRDefault="00A21F71" w:rsidP="00A21F71">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Dr. Hegyi Ildikó: Fejlődési lépcsőfokok óvodáskorban</w:t>
      </w:r>
      <w:r>
        <w:rPr>
          <w:rFonts w:ascii="Times New Roman" w:eastAsia="Times New Roman" w:hAnsi="Times New Roman" w:cs="Times New Roman"/>
          <w:kern w:val="28"/>
          <w:sz w:val="24"/>
          <w:szCs w:val="24"/>
          <w:lang w:eastAsia="hu-HU"/>
        </w:rPr>
        <w:t xml:space="preserve">, </w:t>
      </w:r>
      <w:r w:rsidRPr="00CA3F0E">
        <w:rPr>
          <w:rFonts w:ascii="Times New Roman" w:eastAsia="Times New Roman" w:hAnsi="Times New Roman" w:cs="Times New Roman"/>
          <w:kern w:val="28"/>
          <w:sz w:val="24"/>
          <w:szCs w:val="24"/>
          <w:lang w:eastAsia="hu-HU"/>
        </w:rPr>
        <w:t>Okker kiadó, Budapest, 1998.</w:t>
      </w:r>
    </w:p>
    <w:p w:rsidR="00A21F71" w:rsidRPr="00CA3F0E" w:rsidRDefault="00A21F71" w:rsidP="00A21F71">
      <w:pPr>
        <w:spacing w:after="0" w:line="360" w:lineRule="auto"/>
        <w:jc w:val="both"/>
        <w:rPr>
          <w:rFonts w:ascii="Times New Roman" w:eastAsia="Times New Roman" w:hAnsi="Times New Roman" w:cs="Times New Roman"/>
          <w:kern w:val="28"/>
          <w:sz w:val="24"/>
          <w:szCs w:val="24"/>
          <w:lang w:eastAsia="hu-HU"/>
        </w:rPr>
      </w:pPr>
    </w:p>
    <w:p w:rsidR="00A21F71" w:rsidRPr="00CA3F0E" w:rsidRDefault="00A21F71" w:rsidP="00A21F71">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Dr. Hegyi Ildikó: Jaj, te gyerek</w:t>
      </w:r>
      <w:r>
        <w:rPr>
          <w:rFonts w:ascii="Times New Roman" w:eastAsia="Times New Roman" w:hAnsi="Times New Roman" w:cs="Times New Roman"/>
          <w:kern w:val="28"/>
          <w:sz w:val="24"/>
          <w:szCs w:val="24"/>
          <w:lang w:eastAsia="hu-HU"/>
        </w:rPr>
        <w:t xml:space="preserve">, </w:t>
      </w:r>
      <w:r w:rsidRPr="00CA3F0E">
        <w:rPr>
          <w:rFonts w:ascii="Times New Roman" w:eastAsia="Times New Roman" w:hAnsi="Times New Roman" w:cs="Times New Roman"/>
          <w:kern w:val="28"/>
          <w:sz w:val="24"/>
          <w:szCs w:val="24"/>
          <w:lang w:eastAsia="hu-HU"/>
        </w:rPr>
        <w:t>Okker Kiadó, Budapest, 2000.</w:t>
      </w:r>
    </w:p>
    <w:p w:rsidR="00A21F71" w:rsidRDefault="00A21F71" w:rsidP="00CA3F0E">
      <w:pPr>
        <w:spacing w:after="0" w:line="360" w:lineRule="auto"/>
        <w:jc w:val="both"/>
        <w:rPr>
          <w:rFonts w:ascii="Times New Roman" w:eastAsia="Times New Roman" w:hAnsi="Times New Roman" w:cs="Times New Roman"/>
          <w:kern w:val="28"/>
          <w:sz w:val="24"/>
          <w:szCs w:val="24"/>
          <w:lang w:eastAsia="hu-HU"/>
        </w:rPr>
      </w:pPr>
    </w:p>
    <w:p w:rsidR="00A21F71" w:rsidRPr="00CA3F0E" w:rsidRDefault="00A21F71" w:rsidP="00A21F71">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Hortobágyi Katalin</w:t>
      </w:r>
      <w:r>
        <w:rPr>
          <w:rFonts w:ascii="Times New Roman" w:eastAsia="Times New Roman" w:hAnsi="Times New Roman" w:cs="Times New Roman"/>
          <w:kern w:val="28"/>
          <w:sz w:val="24"/>
          <w:szCs w:val="24"/>
          <w:lang w:eastAsia="hu-HU"/>
        </w:rPr>
        <w:t xml:space="preserve"> (szerk.): </w:t>
      </w:r>
      <w:r w:rsidRPr="00CA3F0E">
        <w:rPr>
          <w:rFonts w:ascii="Times New Roman" w:eastAsia="Times New Roman" w:hAnsi="Times New Roman" w:cs="Times New Roman"/>
          <w:kern w:val="28"/>
          <w:sz w:val="24"/>
          <w:szCs w:val="24"/>
          <w:lang w:eastAsia="hu-HU"/>
        </w:rPr>
        <w:t>Környezeti nevelés az erd</w:t>
      </w:r>
      <w:r>
        <w:rPr>
          <w:rFonts w:ascii="Times New Roman" w:eastAsia="Times New Roman" w:hAnsi="Times New Roman" w:cs="Times New Roman"/>
          <w:kern w:val="28"/>
          <w:sz w:val="24"/>
          <w:szCs w:val="24"/>
          <w:lang w:eastAsia="hu-HU"/>
        </w:rPr>
        <w:t xml:space="preserve">ei iskolában, </w:t>
      </w:r>
      <w:r w:rsidRPr="00CA3F0E">
        <w:rPr>
          <w:rFonts w:ascii="Times New Roman" w:eastAsia="Times New Roman" w:hAnsi="Times New Roman" w:cs="Times New Roman"/>
          <w:kern w:val="28"/>
          <w:sz w:val="24"/>
          <w:szCs w:val="24"/>
          <w:lang w:eastAsia="hu-HU"/>
        </w:rPr>
        <w:t>Alapítvány a Magyarországi Környezeti Nevelésért, Budapest, 1995.</w:t>
      </w:r>
    </w:p>
    <w:p w:rsidR="00A21F71" w:rsidRDefault="00A21F71" w:rsidP="00CA3F0E">
      <w:pPr>
        <w:spacing w:after="0" w:line="360" w:lineRule="auto"/>
        <w:jc w:val="both"/>
        <w:rPr>
          <w:rFonts w:ascii="Times New Roman" w:eastAsia="Times New Roman" w:hAnsi="Times New Roman" w:cs="Times New Roman"/>
          <w:kern w:val="28"/>
          <w:sz w:val="24"/>
          <w:szCs w:val="24"/>
          <w:lang w:eastAsia="hu-HU"/>
        </w:rPr>
      </w:pPr>
    </w:p>
    <w:p w:rsidR="006E442A" w:rsidRDefault="006E442A" w:rsidP="00CA3F0E">
      <w:pPr>
        <w:spacing w:after="0" w:line="360" w:lineRule="auto"/>
        <w:jc w:val="both"/>
        <w:rPr>
          <w:rFonts w:ascii="Times New Roman" w:hAnsi="Times New Roman" w:cs="Times New Roman"/>
          <w:sz w:val="24"/>
          <w:szCs w:val="24"/>
        </w:rPr>
      </w:pPr>
      <w:proofErr w:type="spellStart"/>
      <w:r>
        <w:rPr>
          <w:rFonts w:ascii="Times New Roman" w:eastAsia="Times New Roman" w:hAnsi="Times New Roman" w:cs="Times New Roman"/>
          <w:kern w:val="28"/>
          <w:sz w:val="24"/>
          <w:szCs w:val="24"/>
          <w:lang w:eastAsia="hu-HU"/>
        </w:rPr>
        <w:t>Kanczler</w:t>
      </w:r>
      <w:proofErr w:type="spellEnd"/>
      <w:r>
        <w:rPr>
          <w:rFonts w:ascii="Times New Roman" w:eastAsia="Times New Roman" w:hAnsi="Times New Roman" w:cs="Times New Roman"/>
          <w:kern w:val="28"/>
          <w:sz w:val="24"/>
          <w:szCs w:val="24"/>
          <w:lang w:eastAsia="hu-HU"/>
        </w:rPr>
        <w:t xml:space="preserve"> Gyuláné dr. (</w:t>
      </w:r>
      <w:proofErr w:type="spellStart"/>
      <w:r>
        <w:rPr>
          <w:rFonts w:ascii="Times New Roman" w:eastAsia="Times New Roman" w:hAnsi="Times New Roman" w:cs="Times New Roman"/>
          <w:kern w:val="28"/>
          <w:sz w:val="24"/>
          <w:szCs w:val="24"/>
          <w:lang w:eastAsia="hu-HU"/>
        </w:rPr>
        <w:t>szerk</w:t>
      </w:r>
      <w:proofErr w:type="spellEnd"/>
      <w:r>
        <w:rPr>
          <w:rFonts w:ascii="Times New Roman" w:eastAsia="Times New Roman" w:hAnsi="Times New Roman" w:cs="Times New Roman"/>
          <w:kern w:val="28"/>
          <w:sz w:val="24"/>
          <w:szCs w:val="24"/>
          <w:lang w:eastAsia="hu-HU"/>
        </w:rPr>
        <w:t>) :</w:t>
      </w:r>
      <w:r w:rsidRPr="006E442A">
        <w:t xml:space="preserve"> </w:t>
      </w:r>
      <w:r w:rsidRPr="006E442A">
        <w:rPr>
          <w:rFonts w:ascii="Times New Roman" w:hAnsi="Times New Roman" w:cs="Times New Roman"/>
          <w:sz w:val="24"/>
          <w:szCs w:val="24"/>
        </w:rPr>
        <w:t>Hulladékgazdálkodásról óvodapedagógusoknak Oktatási segédkönyv</w:t>
      </w:r>
      <w:r>
        <w:rPr>
          <w:rFonts w:ascii="Times New Roman" w:hAnsi="Times New Roman" w:cs="Times New Roman"/>
          <w:sz w:val="24"/>
          <w:szCs w:val="24"/>
        </w:rPr>
        <w:t xml:space="preserve">, ELTE </w:t>
      </w:r>
      <w:hyperlink r:id="rId28" w:history="1">
        <w:r w:rsidRPr="00215A81">
          <w:rPr>
            <w:rStyle w:val="Hiperhivatkozs"/>
            <w:rFonts w:ascii="Times New Roman" w:hAnsi="Times New Roman" w:cs="Times New Roman"/>
            <w:sz w:val="24"/>
            <w:szCs w:val="24"/>
          </w:rPr>
          <w:t>http://www.kvvm.hu/szakmai/hulladekgazd/oktatas/hulladekgazd_ovoda.pdf</w:t>
        </w:r>
      </w:hyperlink>
    </w:p>
    <w:p w:rsidR="006E442A" w:rsidRDefault="006E442A" w:rsidP="00CA3F0E">
      <w:pPr>
        <w:spacing w:after="0" w:line="360" w:lineRule="auto"/>
        <w:jc w:val="both"/>
        <w:rPr>
          <w:rFonts w:ascii="Times New Roman" w:eastAsia="Times New Roman" w:hAnsi="Times New Roman" w:cs="Times New Roman"/>
          <w:kern w:val="28"/>
          <w:sz w:val="24"/>
          <w:szCs w:val="24"/>
          <w:lang w:eastAsia="hu-HU"/>
        </w:rPr>
      </w:pPr>
    </w:p>
    <w:p w:rsidR="00B72E60" w:rsidRDefault="00A637B3" w:rsidP="00CA3F0E">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Karácsony Molná</w:t>
      </w:r>
      <w:r w:rsidR="00180FD7">
        <w:rPr>
          <w:rFonts w:ascii="Times New Roman" w:eastAsia="Times New Roman" w:hAnsi="Times New Roman" w:cs="Times New Roman"/>
          <w:kern w:val="28"/>
          <w:sz w:val="24"/>
          <w:szCs w:val="24"/>
          <w:lang w:eastAsia="hu-HU"/>
        </w:rPr>
        <w:t xml:space="preserve">r Erika, Tátrai </w:t>
      </w:r>
      <w:proofErr w:type="gramStart"/>
      <w:r w:rsidR="00180FD7">
        <w:rPr>
          <w:rFonts w:ascii="Times New Roman" w:eastAsia="Times New Roman" w:hAnsi="Times New Roman" w:cs="Times New Roman"/>
          <w:kern w:val="28"/>
          <w:sz w:val="24"/>
          <w:szCs w:val="24"/>
          <w:lang w:eastAsia="hu-HU"/>
        </w:rPr>
        <w:t xml:space="preserve">Zsuzsanna </w:t>
      </w:r>
      <w:r w:rsidRPr="00CA3F0E">
        <w:rPr>
          <w:rFonts w:ascii="Times New Roman" w:eastAsia="Times New Roman" w:hAnsi="Times New Roman" w:cs="Times New Roman"/>
          <w:kern w:val="28"/>
          <w:sz w:val="24"/>
          <w:szCs w:val="24"/>
          <w:lang w:eastAsia="hu-HU"/>
        </w:rPr>
        <w:t>:</w:t>
      </w:r>
      <w:proofErr w:type="gramEnd"/>
      <w:r w:rsidRPr="00CA3F0E">
        <w:rPr>
          <w:rFonts w:ascii="Times New Roman" w:eastAsia="Times New Roman" w:hAnsi="Times New Roman" w:cs="Times New Roman"/>
          <w:kern w:val="28"/>
          <w:sz w:val="24"/>
          <w:szCs w:val="24"/>
          <w:lang w:eastAsia="hu-HU"/>
        </w:rPr>
        <w:t xml:space="preserve"> Jeles napok, ün</w:t>
      </w:r>
      <w:r w:rsidR="00B72E60" w:rsidRPr="00CA3F0E">
        <w:rPr>
          <w:rFonts w:ascii="Times New Roman" w:eastAsia="Times New Roman" w:hAnsi="Times New Roman" w:cs="Times New Roman"/>
          <w:kern w:val="28"/>
          <w:sz w:val="24"/>
          <w:szCs w:val="24"/>
          <w:lang w:eastAsia="hu-HU"/>
        </w:rPr>
        <w:t xml:space="preserve">nepi szokások, Planétás Kiadó </w:t>
      </w:r>
      <w:r w:rsidR="00180FD7">
        <w:rPr>
          <w:rFonts w:ascii="Times New Roman" w:eastAsia="Times New Roman" w:hAnsi="Times New Roman" w:cs="Times New Roman"/>
          <w:kern w:val="28"/>
          <w:sz w:val="24"/>
          <w:szCs w:val="24"/>
          <w:lang w:eastAsia="hu-HU"/>
        </w:rPr>
        <w:t>2006.</w:t>
      </w:r>
    </w:p>
    <w:p w:rsidR="00180FD7" w:rsidRDefault="00180FD7" w:rsidP="00CA3F0E">
      <w:pPr>
        <w:spacing w:after="0" w:line="360" w:lineRule="auto"/>
        <w:jc w:val="both"/>
        <w:rPr>
          <w:rFonts w:ascii="Times New Roman" w:eastAsia="Times New Roman" w:hAnsi="Times New Roman" w:cs="Times New Roman"/>
          <w:kern w:val="28"/>
          <w:sz w:val="24"/>
          <w:szCs w:val="24"/>
          <w:lang w:eastAsia="hu-HU"/>
        </w:rPr>
      </w:pPr>
    </w:p>
    <w:p w:rsidR="00AD2EC8" w:rsidRPr="00AD2EC8" w:rsidRDefault="00AD2EC8" w:rsidP="00CA3F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Kárpáti Andrea</w:t>
      </w:r>
      <w:r w:rsidRPr="00AD2EC8">
        <w:rPr>
          <w:rFonts w:ascii="Times New Roman" w:hAnsi="Times New Roman" w:cs="Times New Roman"/>
          <w:sz w:val="24"/>
          <w:szCs w:val="24"/>
        </w:rPr>
        <w:t>: Firkák, formák, figurák – vizuális nyelv fejlődése a kisgyermekkortól a kamaszkorig. Dialóg Campus Könyvkiadó, Pécs</w:t>
      </w:r>
      <w:r>
        <w:rPr>
          <w:rFonts w:ascii="Times New Roman" w:hAnsi="Times New Roman" w:cs="Times New Roman"/>
          <w:sz w:val="24"/>
          <w:szCs w:val="24"/>
        </w:rPr>
        <w:t xml:space="preserve"> 2001.</w:t>
      </w:r>
    </w:p>
    <w:p w:rsidR="00AD2EC8" w:rsidRPr="00CA3F0E" w:rsidRDefault="00AD2EC8" w:rsidP="00CA3F0E">
      <w:pPr>
        <w:spacing w:after="0" w:line="360" w:lineRule="auto"/>
        <w:jc w:val="both"/>
        <w:rPr>
          <w:rFonts w:ascii="Times New Roman" w:eastAsia="Times New Roman" w:hAnsi="Times New Roman" w:cs="Times New Roman"/>
          <w:kern w:val="28"/>
          <w:sz w:val="24"/>
          <w:szCs w:val="24"/>
          <w:lang w:eastAsia="hu-HU"/>
        </w:rPr>
      </w:pPr>
    </w:p>
    <w:p w:rsidR="00A757D1" w:rsidRDefault="00A757D1" w:rsidP="00CA3F0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Kovács György - </w:t>
      </w:r>
      <w:proofErr w:type="spellStart"/>
      <w:r>
        <w:rPr>
          <w:rFonts w:ascii="Times New Roman" w:eastAsia="Times New Roman" w:hAnsi="Times New Roman" w:cs="Times New Roman"/>
          <w:kern w:val="28"/>
          <w:sz w:val="24"/>
          <w:szCs w:val="24"/>
          <w:lang w:eastAsia="hu-HU"/>
        </w:rPr>
        <w:t>Bakosi</w:t>
      </w:r>
      <w:proofErr w:type="spellEnd"/>
      <w:r>
        <w:rPr>
          <w:rFonts w:ascii="Times New Roman" w:eastAsia="Times New Roman" w:hAnsi="Times New Roman" w:cs="Times New Roman"/>
          <w:kern w:val="28"/>
          <w:sz w:val="24"/>
          <w:szCs w:val="24"/>
          <w:lang w:eastAsia="hu-HU"/>
        </w:rPr>
        <w:t xml:space="preserve"> Éva: Játékpedagógia, Szerzői kiadás Debrecen 2005.</w:t>
      </w:r>
    </w:p>
    <w:p w:rsidR="00A757D1" w:rsidRDefault="00A757D1" w:rsidP="00CA3F0E">
      <w:pPr>
        <w:spacing w:after="0" w:line="360" w:lineRule="auto"/>
        <w:jc w:val="both"/>
        <w:rPr>
          <w:rFonts w:ascii="Times New Roman" w:eastAsia="Times New Roman" w:hAnsi="Times New Roman" w:cs="Times New Roman"/>
          <w:kern w:val="28"/>
          <w:sz w:val="24"/>
          <w:szCs w:val="24"/>
          <w:lang w:eastAsia="hu-HU"/>
        </w:rPr>
      </w:pPr>
    </w:p>
    <w:p w:rsidR="00B72E60" w:rsidRDefault="00A637B3" w:rsidP="00CA3F0E">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 xml:space="preserve">Kovács </w:t>
      </w:r>
      <w:r w:rsidR="00180FD7">
        <w:rPr>
          <w:rFonts w:ascii="Times New Roman" w:eastAsia="Times New Roman" w:hAnsi="Times New Roman" w:cs="Times New Roman"/>
          <w:kern w:val="28"/>
          <w:sz w:val="24"/>
          <w:szCs w:val="24"/>
          <w:lang w:eastAsia="hu-HU"/>
        </w:rPr>
        <w:t xml:space="preserve">György – </w:t>
      </w:r>
      <w:proofErr w:type="spellStart"/>
      <w:r w:rsidR="00180FD7">
        <w:rPr>
          <w:rFonts w:ascii="Times New Roman" w:eastAsia="Times New Roman" w:hAnsi="Times New Roman" w:cs="Times New Roman"/>
          <w:kern w:val="28"/>
          <w:sz w:val="24"/>
          <w:szCs w:val="24"/>
          <w:lang w:eastAsia="hu-HU"/>
        </w:rPr>
        <w:t>Bakosi</w:t>
      </w:r>
      <w:proofErr w:type="spellEnd"/>
      <w:r w:rsidR="00180FD7">
        <w:rPr>
          <w:rFonts w:ascii="Times New Roman" w:eastAsia="Times New Roman" w:hAnsi="Times New Roman" w:cs="Times New Roman"/>
          <w:kern w:val="28"/>
          <w:sz w:val="24"/>
          <w:szCs w:val="24"/>
          <w:lang w:eastAsia="hu-HU"/>
        </w:rPr>
        <w:t xml:space="preserve"> Éva</w:t>
      </w:r>
      <w:r w:rsidRPr="00CA3F0E">
        <w:rPr>
          <w:rFonts w:ascii="Times New Roman" w:eastAsia="Times New Roman" w:hAnsi="Times New Roman" w:cs="Times New Roman"/>
          <w:kern w:val="28"/>
          <w:sz w:val="24"/>
          <w:szCs w:val="24"/>
          <w:lang w:eastAsia="hu-HU"/>
        </w:rPr>
        <w:t xml:space="preserve">: Óvodapedagógia I., Magánkiadás </w:t>
      </w:r>
      <w:r w:rsidR="00180FD7">
        <w:rPr>
          <w:rFonts w:ascii="Times New Roman" w:eastAsia="Times New Roman" w:hAnsi="Times New Roman" w:cs="Times New Roman"/>
          <w:kern w:val="28"/>
          <w:sz w:val="24"/>
          <w:szCs w:val="24"/>
          <w:lang w:eastAsia="hu-HU"/>
        </w:rPr>
        <w:t xml:space="preserve">2004.; </w:t>
      </w:r>
      <w:r w:rsidRPr="00CA3F0E">
        <w:rPr>
          <w:rFonts w:ascii="Times New Roman" w:eastAsia="Times New Roman" w:hAnsi="Times New Roman" w:cs="Times New Roman"/>
          <w:kern w:val="28"/>
          <w:sz w:val="24"/>
          <w:szCs w:val="24"/>
          <w:lang w:eastAsia="hu-HU"/>
        </w:rPr>
        <w:t>és Óvodapedagógia II. Magánk</w:t>
      </w:r>
      <w:r w:rsidR="00B72E60" w:rsidRPr="00CA3F0E">
        <w:rPr>
          <w:rFonts w:ascii="Times New Roman" w:eastAsia="Times New Roman" w:hAnsi="Times New Roman" w:cs="Times New Roman"/>
          <w:kern w:val="28"/>
          <w:sz w:val="24"/>
          <w:szCs w:val="24"/>
          <w:lang w:eastAsia="hu-HU"/>
        </w:rPr>
        <w:t xml:space="preserve">iadás </w:t>
      </w:r>
      <w:r w:rsidR="00180FD7">
        <w:rPr>
          <w:rFonts w:ascii="Times New Roman" w:eastAsia="Times New Roman" w:hAnsi="Times New Roman" w:cs="Times New Roman"/>
          <w:kern w:val="28"/>
          <w:sz w:val="24"/>
          <w:szCs w:val="24"/>
          <w:lang w:eastAsia="hu-HU"/>
        </w:rPr>
        <w:t>2005.</w:t>
      </w:r>
    </w:p>
    <w:p w:rsidR="00180FD7" w:rsidRPr="00CA3F0E" w:rsidRDefault="00180FD7" w:rsidP="00CA3F0E">
      <w:pPr>
        <w:spacing w:after="0" w:line="360" w:lineRule="auto"/>
        <w:jc w:val="both"/>
        <w:rPr>
          <w:rFonts w:ascii="Times New Roman" w:eastAsia="Times New Roman" w:hAnsi="Times New Roman" w:cs="Times New Roman"/>
          <w:kern w:val="28"/>
          <w:sz w:val="24"/>
          <w:szCs w:val="24"/>
          <w:lang w:eastAsia="hu-HU"/>
        </w:rPr>
      </w:pPr>
    </w:p>
    <w:p w:rsidR="00B72E60" w:rsidRDefault="00180FD7" w:rsidP="00CA3F0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Kulcsár Mihályné</w:t>
      </w:r>
      <w:r w:rsidR="00A637B3" w:rsidRPr="00CA3F0E">
        <w:rPr>
          <w:rFonts w:ascii="Times New Roman" w:eastAsia="Times New Roman" w:hAnsi="Times New Roman" w:cs="Times New Roman"/>
          <w:kern w:val="28"/>
          <w:sz w:val="24"/>
          <w:szCs w:val="24"/>
          <w:lang w:eastAsia="hu-HU"/>
        </w:rPr>
        <w:t>: A tanulási ne</w:t>
      </w:r>
      <w:r w:rsidR="00B72E60" w:rsidRPr="00CA3F0E">
        <w:rPr>
          <w:rFonts w:ascii="Times New Roman" w:eastAsia="Times New Roman" w:hAnsi="Times New Roman" w:cs="Times New Roman"/>
          <w:kern w:val="28"/>
          <w:sz w:val="24"/>
          <w:szCs w:val="24"/>
          <w:lang w:eastAsia="hu-HU"/>
        </w:rPr>
        <w:t xml:space="preserve">hézség oldható, Magánkiadvány </w:t>
      </w:r>
      <w:r>
        <w:rPr>
          <w:rFonts w:ascii="Times New Roman" w:eastAsia="Times New Roman" w:hAnsi="Times New Roman" w:cs="Times New Roman"/>
          <w:kern w:val="28"/>
          <w:sz w:val="24"/>
          <w:szCs w:val="24"/>
          <w:lang w:eastAsia="hu-HU"/>
        </w:rPr>
        <w:t>1990.</w:t>
      </w:r>
    </w:p>
    <w:p w:rsidR="00B72E60" w:rsidRPr="00CA3F0E" w:rsidRDefault="00B72E60" w:rsidP="00CA3F0E">
      <w:pPr>
        <w:spacing w:after="0" w:line="360" w:lineRule="auto"/>
        <w:jc w:val="both"/>
        <w:rPr>
          <w:rFonts w:ascii="Times New Roman" w:eastAsia="Times New Roman" w:hAnsi="Times New Roman" w:cs="Times New Roman"/>
          <w:kern w:val="28"/>
          <w:sz w:val="24"/>
          <w:szCs w:val="24"/>
          <w:lang w:eastAsia="hu-HU"/>
        </w:rPr>
      </w:pPr>
    </w:p>
    <w:p w:rsidR="00AB4CDC" w:rsidRDefault="00AB4CDC" w:rsidP="00CA3F0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Kulcsár Mihályné</w:t>
      </w:r>
      <w:r w:rsidR="00A637B3" w:rsidRPr="00CA3F0E">
        <w:rPr>
          <w:rFonts w:ascii="Times New Roman" w:eastAsia="Times New Roman" w:hAnsi="Times New Roman" w:cs="Times New Roman"/>
          <w:kern w:val="28"/>
          <w:sz w:val="24"/>
          <w:szCs w:val="24"/>
          <w:lang w:eastAsia="hu-HU"/>
        </w:rPr>
        <w:t xml:space="preserve">: A </w:t>
      </w:r>
      <w:r w:rsidR="00B72E60" w:rsidRPr="00CA3F0E">
        <w:rPr>
          <w:rFonts w:ascii="Times New Roman" w:eastAsia="Times New Roman" w:hAnsi="Times New Roman" w:cs="Times New Roman"/>
          <w:kern w:val="28"/>
          <w:sz w:val="24"/>
          <w:szCs w:val="24"/>
          <w:lang w:eastAsia="hu-HU"/>
        </w:rPr>
        <w:t xml:space="preserve">tanulás öröm is lehet, Bicske </w:t>
      </w:r>
      <w:r>
        <w:rPr>
          <w:rFonts w:ascii="Times New Roman" w:eastAsia="Times New Roman" w:hAnsi="Times New Roman" w:cs="Times New Roman"/>
          <w:kern w:val="28"/>
          <w:sz w:val="24"/>
          <w:szCs w:val="24"/>
          <w:lang w:eastAsia="hu-HU"/>
        </w:rPr>
        <w:t>2014.</w:t>
      </w:r>
    </w:p>
    <w:p w:rsidR="00AB4CDC" w:rsidRDefault="00AB4CDC" w:rsidP="00CA3F0E">
      <w:pPr>
        <w:spacing w:after="0" w:line="360" w:lineRule="auto"/>
        <w:jc w:val="both"/>
        <w:rPr>
          <w:rFonts w:ascii="Times New Roman" w:eastAsia="Times New Roman" w:hAnsi="Times New Roman" w:cs="Times New Roman"/>
          <w:kern w:val="28"/>
          <w:sz w:val="24"/>
          <w:szCs w:val="24"/>
          <w:lang w:eastAsia="hu-HU"/>
        </w:rPr>
      </w:pPr>
    </w:p>
    <w:p w:rsidR="00AB4CDC" w:rsidRPr="00CA3F0E" w:rsidRDefault="00AB4CDC" w:rsidP="00AB4CDC">
      <w:pPr>
        <w:spacing w:after="0" w:line="360" w:lineRule="auto"/>
        <w:jc w:val="both"/>
        <w:rPr>
          <w:rFonts w:ascii="Times New Roman" w:eastAsia="Times New Roman" w:hAnsi="Times New Roman" w:cs="Times New Roman"/>
          <w:kern w:val="28"/>
          <w:sz w:val="24"/>
          <w:szCs w:val="24"/>
          <w:lang w:eastAsia="hu-HU"/>
        </w:rPr>
      </w:pPr>
      <w:proofErr w:type="spellStart"/>
      <w:r w:rsidRPr="00CA3F0E">
        <w:rPr>
          <w:rFonts w:ascii="Times New Roman" w:eastAsia="Times New Roman" w:hAnsi="Times New Roman" w:cs="Times New Roman"/>
          <w:kern w:val="28"/>
          <w:sz w:val="24"/>
          <w:szCs w:val="24"/>
          <w:lang w:eastAsia="hu-HU"/>
        </w:rPr>
        <w:t>Mérei</w:t>
      </w:r>
      <w:proofErr w:type="spellEnd"/>
      <w:r w:rsidRPr="00CA3F0E">
        <w:rPr>
          <w:rFonts w:ascii="Times New Roman" w:eastAsia="Times New Roman" w:hAnsi="Times New Roman" w:cs="Times New Roman"/>
          <w:kern w:val="28"/>
          <w:sz w:val="24"/>
          <w:szCs w:val="24"/>
          <w:lang w:eastAsia="hu-HU"/>
        </w:rPr>
        <w:t xml:space="preserve"> Ferenc – V. Binét Ágnes: Gyermeklélektan Gondolat kiadó, Budapest, 1978.</w:t>
      </w:r>
    </w:p>
    <w:p w:rsidR="00AB4CDC" w:rsidRPr="00CA3F0E" w:rsidRDefault="00AB4CDC" w:rsidP="00CA3F0E">
      <w:pPr>
        <w:spacing w:after="0" w:line="360" w:lineRule="auto"/>
        <w:jc w:val="both"/>
        <w:rPr>
          <w:rFonts w:ascii="Times New Roman" w:eastAsia="Times New Roman" w:hAnsi="Times New Roman" w:cs="Times New Roman"/>
          <w:kern w:val="28"/>
          <w:sz w:val="24"/>
          <w:szCs w:val="24"/>
          <w:lang w:eastAsia="hu-HU"/>
        </w:rPr>
      </w:pPr>
    </w:p>
    <w:p w:rsidR="00B72E60" w:rsidRDefault="00AB4CDC" w:rsidP="00CA3F0E">
      <w:pPr>
        <w:spacing w:after="0" w:line="360" w:lineRule="auto"/>
        <w:jc w:val="both"/>
        <w:rPr>
          <w:rFonts w:ascii="Times New Roman" w:eastAsia="Times New Roman" w:hAnsi="Times New Roman" w:cs="Times New Roman"/>
          <w:kern w:val="28"/>
          <w:sz w:val="24"/>
          <w:szCs w:val="24"/>
          <w:lang w:eastAsia="hu-HU"/>
        </w:rPr>
      </w:pPr>
      <w:proofErr w:type="spellStart"/>
      <w:r>
        <w:rPr>
          <w:rFonts w:ascii="Times New Roman" w:eastAsia="Times New Roman" w:hAnsi="Times New Roman" w:cs="Times New Roman"/>
          <w:kern w:val="28"/>
          <w:sz w:val="24"/>
          <w:szCs w:val="24"/>
          <w:lang w:eastAsia="hu-HU"/>
        </w:rPr>
        <w:t>Perlai</w:t>
      </w:r>
      <w:proofErr w:type="spellEnd"/>
      <w:r>
        <w:rPr>
          <w:rFonts w:ascii="Times New Roman" w:eastAsia="Times New Roman" w:hAnsi="Times New Roman" w:cs="Times New Roman"/>
          <w:kern w:val="28"/>
          <w:sz w:val="24"/>
          <w:szCs w:val="24"/>
          <w:lang w:eastAsia="hu-HU"/>
        </w:rPr>
        <w:t xml:space="preserve"> Rezsőné</w:t>
      </w:r>
      <w:r w:rsidR="00A637B3" w:rsidRPr="00CA3F0E">
        <w:rPr>
          <w:rFonts w:ascii="Times New Roman" w:eastAsia="Times New Roman" w:hAnsi="Times New Roman" w:cs="Times New Roman"/>
          <w:kern w:val="28"/>
          <w:sz w:val="24"/>
          <w:szCs w:val="24"/>
          <w:lang w:eastAsia="hu-HU"/>
        </w:rPr>
        <w:t>: Az óvodáskor fejlesztő játékai,</w:t>
      </w:r>
      <w:r w:rsidR="00B72E60" w:rsidRPr="00CA3F0E">
        <w:rPr>
          <w:rFonts w:ascii="Times New Roman" w:eastAsia="Times New Roman" w:hAnsi="Times New Roman" w:cs="Times New Roman"/>
          <w:kern w:val="28"/>
          <w:sz w:val="24"/>
          <w:szCs w:val="24"/>
          <w:lang w:eastAsia="hu-HU"/>
        </w:rPr>
        <w:t xml:space="preserve"> </w:t>
      </w:r>
      <w:proofErr w:type="spellStart"/>
      <w:r w:rsidR="00B72E60" w:rsidRPr="00CA3F0E">
        <w:rPr>
          <w:rFonts w:ascii="Times New Roman" w:eastAsia="Times New Roman" w:hAnsi="Times New Roman" w:cs="Times New Roman"/>
          <w:kern w:val="28"/>
          <w:sz w:val="24"/>
          <w:szCs w:val="24"/>
          <w:lang w:eastAsia="hu-HU"/>
        </w:rPr>
        <w:t>Flaccus</w:t>
      </w:r>
      <w:proofErr w:type="spellEnd"/>
      <w:r w:rsidR="00B72E60" w:rsidRPr="00CA3F0E">
        <w:rPr>
          <w:rFonts w:ascii="Times New Roman" w:eastAsia="Times New Roman" w:hAnsi="Times New Roman" w:cs="Times New Roman"/>
          <w:kern w:val="28"/>
          <w:sz w:val="24"/>
          <w:szCs w:val="24"/>
          <w:lang w:eastAsia="hu-HU"/>
        </w:rPr>
        <w:t xml:space="preserve"> Kiadó </w:t>
      </w:r>
      <w:r>
        <w:rPr>
          <w:rFonts w:ascii="Times New Roman" w:eastAsia="Times New Roman" w:hAnsi="Times New Roman" w:cs="Times New Roman"/>
          <w:kern w:val="28"/>
          <w:sz w:val="24"/>
          <w:szCs w:val="24"/>
          <w:lang w:eastAsia="hu-HU"/>
        </w:rPr>
        <w:t>2014.</w:t>
      </w:r>
    </w:p>
    <w:p w:rsidR="00AB4CDC" w:rsidRDefault="00AB4CDC" w:rsidP="00CA3F0E">
      <w:pPr>
        <w:spacing w:after="0" w:line="360" w:lineRule="auto"/>
        <w:jc w:val="both"/>
        <w:rPr>
          <w:rFonts w:ascii="Times New Roman" w:eastAsia="Times New Roman" w:hAnsi="Times New Roman" w:cs="Times New Roman"/>
          <w:kern w:val="28"/>
          <w:sz w:val="24"/>
          <w:szCs w:val="24"/>
          <w:lang w:eastAsia="hu-HU"/>
        </w:rPr>
      </w:pPr>
    </w:p>
    <w:p w:rsidR="00AB4CDC" w:rsidRDefault="00AB4CDC" w:rsidP="00AB4CDC">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lastRenderedPageBreak/>
        <w:t>Porkolábné dr. Balogh Katalin: Komplex prevenciós óvodai program</w:t>
      </w:r>
      <w:r>
        <w:rPr>
          <w:rFonts w:ascii="Times New Roman" w:eastAsia="Times New Roman" w:hAnsi="Times New Roman" w:cs="Times New Roman"/>
          <w:kern w:val="28"/>
          <w:sz w:val="24"/>
          <w:szCs w:val="24"/>
          <w:lang w:eastAsia="hu-HU"/>
        </w:rPr>
        <w:t xml:space="preserve">, </w:t>
      </w:r>
      <w:r w:rsidRPr="00CA3F0E">
        <w:rPr>
          <w:rFonts w:ascii="Times New Roman" w:eastAsia="Times New Roman" w:hAnsi="Times New Roman" w:cs="Times New Roman"/>
          <w:kern w:val="28"/>
          <w:sz w:val="24"/>
          <w:szCs w:val="24"/>
          <w:lang w:eastAsia="hu-HU"/>
        </w:rPr>
        <w:t>Volán Humán Oktatási és Szolgáltató Rt., Budapest, 1999.</w:t>
      </w:r>
    </w:p>
    <w:p w:rsidR="00645969" w:rsidRPr="00CA3F0E" w:rsidRDefault="00645969" w:rsidP="00AB4CDC">
      <w:pPr>
        <w:spacing w:after="0" w:line="360" w:lineRule="auto"/>
        <w:jc w:val="both"/>
        <w:rPr>
          <w:rFonts w:ascii="Times New Roman" w:eastAsia="Times New Roman" w:hAnsi="Times New Roman" w:cs="Times New Roman"/>
          <w:kern w:val="28"/>
          <w:sz w:val="24"/>
          <w:szCs w:val="24"/>
          <w:lang w:eastAsia="hu-HU"/>
        </w:rPr>
      </w:pPr>
    </w:p>
    <w:p w:rsidR="00645969" w:rsidRDefault="00645969" w:rsidP="00645969">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 xml:space="preserve">Porkolábné dr. Balogh Katalin: Szempontok az óvodás korú gyermekek </w:t>
      </w:r>
      <w:r>
        <w:rPr>
          <w:rFonts w:ascii="Times New Roman" w:eastAsia="Times New Roman" w:hAnsi="Times New Roman" w:cs="Times New Roman"/>
          <w:kern w:val="28"/>
          <w:sz w:val="24"/>
          <w:szCs w:val="24"/>
          <w:lang w:eastAsia="hu-HU"/>
        </w:rPr>
        <w:t xml:space="preserve">fejlettségének megállapításához, </w:t>
      </w:r>
      <w:r w:rsidRPr="00CA3F0E">
        <w:rPr>
          <w:rFonts w:ascii="Times New Roman" w:eastAsia="Times New Roman" w:hAnsi="Times New Roman" w:cs="Times New Roman"/>
          <w:kern w:val="28"/>
          <w:sz w:val="24"/>
          <w:szCs w:val="24"/>
          <w:lang w:eastAsia="hu-HU"/>
        </w:rPr>
        <w:t>Jász – Nagykun - Szolnok megyei Pedagógiai Intézet, Szolnok, 1983.</w:t>
      </w:r>
    </w:p>
    <w:p w:rsidR="00645969" w:rsidRDefault="00645969" w:rsidP="00645969">
      <w:pPr>
        <w:spacing w:after="0" w:line="360" w:lineRule="auto"/>
        <w:jc w:val="both"/>
        <w:rPr>
          <w:rFonts w:ascii="Times New Roman" w:eastAsia="Times New Roman" w:hAnsi="Times New Roman" w:cs="Times New Roman"/>
          <w:kern w:val="28"/>
          <w:sz w:val="24"/>
          <w:szCs w:val="24"/>
          <w:lang w:eastAsia="hu-HU"/>
        </w:rPr>
      </w:pPr>
    </w:p>
    <w:p w:rsidR="00645969" w:rsidRDefault="00645969" w:rsidP="00645969">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Sebők Éva: Natura 2000. Módszertani segédanyag óvodapedagógusok részére</w:t>
      </w:r>
      <w:r w:rsidR="006E442A">
        <w:rPr>
          <w:rFonts w:ascii="Times New Roman" w:eastAsia="Times New Roman" w:hAnsi="Times New Roman" w:cs="Times New Roman"/>
          <w:kern w:val="28"/>
          <w:sz w:val="24"/>
          <w:szCs w:val="24"/>
          <w:lang w:eastAsia="hu-HU"/>
        </w:rPr>
        <w:t xml:space="preserve">; 2013. </w:t>
      </w:r>
      <w:hyperlink r:id="rId29" w:history="1">
        <w:r w:rsidR="006E442A" w:rsidRPr="00215A81">
          <w:rPr>
            <w:rStyle w:val="Hiperhivatkozs"/>
            <w:rFonts w:ascii="Times New Roman" w:eastAsia="Times New Roman" w:hAnsi="Times New Roman" w:cs="Times New Roman"/>
            <w:kern w:val="28"/>
            <w:sz w:val="24"/>
            <w:szCs w:val="24"/>
            <w:lang w:eastAsia="hu-HU"/>
          </w:rPr>
          <w:t>http://www.mme.hu/binary_uploads/5_kornyezeti_neveles/SH_4_10_natura2000_ovodai_modszertan.pdf</w:t>
        </w:r>
      </w:hyperlink>
    </w:p>
    <w:p w:rsidR="00AB4CDC" w:rsidRPr="00CA3F0E" w:rsidRDefault="00AB4CDC" w:rsidP="00AB4CDC">
      <w:pPr>
        <w:tabs>
          <w:tab w:val="left" w:pos="5325"/>
        </w:tabs>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ab/>
      </w:r>
    </w:p>
    <w:p w:rsidR="00AB4CDC" w:rsidRDefault="00AB4CDC" w:rsidP="00AB4CDC">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Dr. Szabó Pál</w:t>
      </w:r>
      <w:r w:rsidRPr="00CA3F0E">
        <w:rPr>
          <w:rFonts w:ascii="Times New Roman" w:eastAsia="Times New Roman" w:hAnsi="Times New Roman" w:cs="Times New Roman"/>
          <w:kern w:val="28"/>
          <w:sz w:val="24"/>
          <w:szCs w:val="24"/>
          <w:lang w:eastAsia="hu-HU"/>
        </w:rPr>
        <w:t xml:space="preserve">: A játéktól az iskoláig, Kossuth Könyvkiadó, Budapest </w:t>
      </w:r>
      <w:r>
        <w:rPr>
          <w:rFonts w:ascii="Times New Roman" w:eastAsia="Times New Roman" w:hAnsi="Times New Roman" w:cs="Times New Roman"/>
          <w:kern w:val="28"/>
          <w:sz w:val="24"/>
          <w:szCs w:val="24"/>
          <w:lang w:eastAsia="hu-HU"/>
        </w:rPr>
        <w:t>1984.</w:t>
      </w:r>
    </w:p>
    <w:p w:rsidR="00645969" w:rsidRDefault="00645969" w:rsidP="00645969">
      <w:pPr>
        <w:spacing w:after="0" w:line="360" w:lineRule="auto"/>
        <w:jc w:val="both"/>
        <w:rPr>
          <w:rFonts w:ascii="Times New Roman" w:eastAsia="Times New Roman" w:hAnsi="Times New Roman" w:cs="Times New Roman"/>
          <w:kern w:val="28"/>
          <w:sz w:val="24"/>
          <w:szCs w:val="24"/>
          <w:lang w:eastAsia="hu-HU"/>
        </w:rPr>
      </w:pPr>
    </w:p>
    <w:p w:rsidR="00645969" w:rsidRPr="00CA3F0E" w:rsidRDefault="00645969" w:rsidP="00645969">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 xml:space="preserve">Dr. </w:t>
      </w:r>
      <w:proofErr w:type="spellStart"/>
      <w:r w:rsidRPr="00CA3F0E">
        <w:rPr>
          <w:rFonts w:ascii="Times New Roman" w:eastAsia="Times New Roman" w:hAnsi="Times New Roman" w:cs="Times New Roman"/>
          <w:kern w:val="28"/>
          <w:sz w:val="24"/>
          <w:szCs w:val="24"/>
          <w:lang w:eastAsia="hu-HU"/>
        </w:rPr>
        <w:t>Szivák</w:t>
      </w:r>
      <w:proofErr w:type="spellEnd"/>
      <w:r w:rsidRPr="00CA3F0E">
        <w:rPr>
          <w:rFonts w:ascii="Times New Roman" w:eastAsia="Times New Roman" w:hAnsi="Times New Roman" w:cs="Times New Roman"/>
          <w:kern w:val="28"/>
          <w:sz w:val="24"/>
          <w:szCs w:val="24"/>
          <w:lang w:eastAsia="hu-HU"/>
        </w:rPr>
        <w:t xml:space="preserve"> Judit: </w:t>
      </w:r>
      <w:r>
        <w:rPr>
          <w:rFonts w:ascii="Times New Roman" w:eastAsia="Times New Roman" w:hAnsi="Times New Roman" w:cs="Times New Roman"/>
          <w:kern w:val="28"/>
          <w:sz w:val="24"/>
          <w:szCs w:val="24"/>
          <w:lang w:eastAsia="hu-HU"/>
        </w:rPr>
        <w:t xml:space="preserve">Minőség az óvodában, </w:t>
      </w:r>
      <w:r w:rsidRPr="00CA3F0E">
        <w:rPr>
          <w:rFonts w:ascii="Times New Roman" w:eastAsia="Times New Roman" w:hAnsi="Times New Roman" w:cs="Times New Roman"/>
          <w:kern w:val="28"/>
          <w:sz w:val="24"/>
          <w:szCs w:val="24"/>
          <w:lang w:eastAsia="hu-HU"/>
        </w:rPr>
        <w:t>Okker Oktatási, Kiadói és Kereskedelmi Kft., Budapest, 2001.</w:t>
      </w:r>
    </w:p>
    <w:p w:rsidR="00316758" w:rsidRDefault="00316758" w:rsidP="00645969">
      <w:pPr>
        <w:spacing w:after="0" w:line="360" w:lineRule="auto"/>
        <w:jc w:val="both"/>
        <w:rPr>
          <w:rFonts w:ascii="Times New Roman" w:eastAsia="Times New Roman" w:hAnsi="Times New Roman" w:cs="Times New Roman"/>
          <w:kern w:val="28"/>
          <w:sz w:val="24"/>
          <w:szCs w:val="24"/>
          <w:lang w:eastAsia="hu-HU"/>
        </w:rPr>
      </w:pPr>
    </w:p>
    <w:p w:rsidR="00645969" w:rsidRPr="00CA3F0E" w:rsidRDefault="00645969" w:rsidP="00645969">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Tan</w:t>
      </w:r>
      <w:r>
        <w:rPr>
          <w:rFonts w:ascii="Times New Roman" w:eastAsia="Times New Roman" w:hAnsi="Times New Roman" w:cs="Times New Roman"/>
          <w:kern w:val="28"/>
          <w:sz w:val="24"/>
          <w:szCs w:val="24"/>
          <w:lang w:eastAsia="hu-HU"/>
        </w:rPr>
        <w:t xml:space="preserve">ulmányok a kisgyermeknevelésről, </w:t>
      </w:r>
      <w:r w:rsidRPr="00CA3F0E">
        <w:rPr>
          <w:rFonts w:ascii="Times New Roman" w:eastAsia="Times New Roman" w:hAnsi="Times New Roman" w:cs="Times New Roman"/>
          <w:kern w:val="28"/>
          <w:sz w:val="24"/>
          <w:szCs w:val="24"/>
          <w:lang w:eastAsia="hu-HU"/>
        </w:rPr>
        <w:t>Okker Oktatási Iroda, Budapest, 1995.</w:t>
      </w:r>
    </w:p>
    <w:p w:rsidR="00645969" w:rsidRDefault="00645969" w:rsidP="00AB4CDC">
      <w:pPr>
        <w:spacing w:after="0" w:line="360" w:lineRule="auto"/>
        <w:jc w:val="both"/>
        <w:rPr>
          <w:rFonts w:ascii="Times New Roman" w:eastAsia="Times New Roman" w:hAnsi="Times New Roman" w:cs="Times New Roman"/>
          <w:kern w:val="28"/>
          <w:sz w:val="24"/>
          <w:szCs w:val="24"/>
          <w:lang w:eastAsia="hu-HU"/>
        </w:rPr>
      </w:pPr>
    </w:p>
    <w:p w:rsidR="00645969" w:rsidRPr="00CA3F0E" w:rsidRDefault="00645969" w:rsidP="00645969">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 xml:space="preserve">Dr. </w:t>
      </w:r>
      <w:proofErr w:type="spellStart"/>
      <w:r w:rsidRPr="00CA3F0E">
        <w:rPr>
          <w:rFonts w:ascii="Times New Roman" w:eastAsia="Times New Roman" w:hAnsi="Times New Roman" w:cs="Times New Roman"/>
          <w:kern w:val="28"/>
          <w:sz w:val="24"/>
          <w:szCs w:val="24"/>
          <w:lang w:eastAsia="hu-HU"/>
        </w:rPr>
        <w:t>Tótszőllősyné</w:t>
      </w:r>
      <w:proofErr w:type="spellEnd"/>
      <w:r w:rsidRPr="00CA3F0E">
        <w:rPr>
          <w:rFonts w:ascii="Times New Roman" w:eastAsia="Times New Roman" w:hAnsi="Times New Roman" w:cs="Times New Roman"/>
          <w:kern w:val="28"/>
          <w:sz w:val="24"/>
          <w:szCs w:val="24"/>
          <w:lang w:eastAsia="hu-HU"/>
        </w:rPr>
        <w:t xml:space="preserve"> Varga Tünde: Mozgásfejlesztés az óvodában</w:t>
      </w:r>
      <w:r>
        <w:rPr>
          <w:rFonts w:ascii="Times New Roman" w:eastAsia="Times New Roman" w:hAnsi="Times New Roman" w:cs="Times New Roman"/>
          <w:kern w:val="28"/>
          <w:sz w:val="24"/>
          <w:szCs w:val="24"/>
          <w:lang w:eastAsia="hu-HU"/>
        </w:rPr>
        <w:t xml:space="preserve">, </w:t>
      </w:r>
      <w:r w:rsidRPr="00CA3F0E">
        <w:rPr>
          <w:rFonts w:ascii="Times New Roman" w:eastAsia="Times New Roman" w:hAnsi="Times New Roman" w:cs="Times New Roman"/>
          <w:kern w:val="28"/>
          <w:sz w:val="24"/>
          <w:szCs w:val="24"/>
          <w:lang w:eastAsia="hu-HU"/>
        </w:rPr>
        <w:t>FER-CO Kft., Váci Ofszet Kft., Budapest, 1994.</w:t>
      </w:r>
    </w:p>
    <w:p w:rsidR="00AB4CDC" w:rsidRDefault="00AB4CDC" w:rsidP="00CA3F0E">
      <w:pPr>
        <w:spacing w:after="0" w:line="360" w:lineRule="auto"/>
        <w:jc w:val="both"/>
        <w:rPr>
          <w:rFonts w:ascii="Times New Roman" w:eastAsia="Times New Roman" w:hAnsi="Times New Roman" w:cs="Times New Roman"/>
          <w:kern w:val="28"/>
          <w:sz w:val="24"/>
          <w:szCs w:val="24"/>
          <w:lang w:eastAsia="hu-HU"/>
        </w:rPr>
      </w:pPr>
    </w:p>
    <w:p w:rsidR="00A21F71" w:rsidRPr="006E442A" w:rsidRDefault="00A21F71" w:rsidP="00A21F71">
      <w:pPr>
        <w:spacing w:after="0" w:line="360" w:lineRule="auto"/>
        <w:jc w:val="both"/>
        <w:rPr>
          <w:rFonts w:ascii="Times New Roman" w:eastAsia="Times New Roman" w:hAnsi="Times New Roman" w:cs="Times New Roman"/>
          <w:kern w:val="28"/>
          <w:sz w:val="24"/>
          <w:szCs w:val="24"/>
          <w:lang w:eastAsia="hu-HU"/>
        </w:rPr>
      </w:pPr>
      <w:r w:rsidRPr="006E442A">
        <w:rPr>
          <w:rFonts w:ascii="Times New Roman" w:hAnsi="Times New Roman" w:cs="Times New Roman"/>
          <w:sz w:val="24"/>
          <w:szCs w:val="24"/>
        </w:rPr>
        <w:t>Varga Judit (szerk.): Energia oktatócsomag. Energia klub - Föld Napja Alapítvány Bp., 1997.</w:t>
      </w:r>
    </w:p>
    <w:p w:rsidR="00A21F71" w:rsidRDefault="00A21F71" w:rsidP="00CA3F0E">
      <w:pPr>
        <w:spacing w:after="0" w:line="360" w:lineRule="auto"/>
        <w:jc w:val="both"/>
        <w:rPr>
          <w:rFonts w:ascii="Times New Roman" w:eastAsia="Times New Roman" w:hAnsi="Times New Roman" w:cs="Times New Roman"/>
          <w:kern w:val="28"/>
          <w:sz w:val="24"/>
          <w:szCs w:val="24"/>
          <w:lang w:eastAsia="hu-HU"/>
        </w:rPr>
      </w:pPr>
    </w:p>
    <w:p w:rsidR="00A21F71" w:rsidRDefault="00A21F71" w:rsidP="00A21F71">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 xml:space="preserve">Vargáné Biharvári Gabriella: Zöld ovi ötletgyűjtemény kisgyermekek környezet- </w:t>
      </w:r>
      <w:r>
        <w:rPr>
          <w:rFonts w:ascii="Times New Roman" w:eastAsia="Times New Roman" w:hAnsi="Times New Roman" w:cs="Times New Roman"/>
          <w:kern w:val="28"/>
          <w:sz w:val="24"/>
          <w:szCs w:val="24"/>
          <w:lang w:eastAsia="hu-HU"/>
        </w:rPr>
        <w:t xml:space="preserve">és természetvédelmi neveléséhez </w:t>
      </w:r>
      <w:r w:rsidRPr="00CA3F0E">
        <w:rPr>
          <w:rFonts w:ascii="Times New Roman" w:eastAsia="Times New Roman" w:hAnsi="Times New Roman" w:cs="Times New Roman"/>
          <w:kern w:val="28"/>
          <w:sz w:val="24"/>
          <w:szCs w:val="24"/>
          <w:lang w:eastAsia="hu-HU"/>
        </w:rPr>
        <w:t>Tisza klub KTSZ, Szolnok, 1997.</w:t>
      </w:r>
    </w:p>
    <w:p w:rsidR="00A21F71" w:rsidRPr="00CA3F0E" w:rsidRDefault="00A21F71" w:rsidP="00A21F71">
      <w:pPr>
        <w:spacing w:after="0" w:line="360" w:lineRule="auto"/>
        <w:jc w:val="both"/>
        <w:rPr>
          <w:rFonts w:ascii="Times New Roman" w:eastAsia="Times New Roman" w:hAnsi="Times New Roman" w:cs="Times New Roman"/>
          <w:kern w:val="28"/>
          <w:sz w:val="24"/>
          <w:szCs w:val="24"/>
          <w:lang w:eastAsia="hu-HU"/>
        </w:rPr>
      </w:pPr>
    </w:p>
    <w:p w:rsidR="00A21F71" w:rsidRPr="00CA3F0E" w:rsidRDefault="00A21F71" w:rsidP="00A21F71">
      <w:pPr>
        <w:spacing w:after="0" w:line="360" w:lineRule="auto"/>
        <w:jc w:val="both"/>
        <w:rPr>
          <w:rFonts w:ascii="Times New Roman" w:eastAsia="Times New Roman" w:hAnsi="Times New Roman" w:cs="Times New Roman"/>
          <w:kern w:val="28"/>
          <w:sz w:val="24"/>
          <w:szCs w:val="24"/>
          <w:lang w:eastAsia="hu-HU"/>
        </w:rPr>
      </w:pPr>
      <w:r w:rsidRPr="00CA3F0E">
        <w:rPr>
          <w:rFonts w:ascii="Times New Roman" w:eastAsia="Times New Roman" w:hAnsi="Times New Roman" w:cs="Times New Roman"/>
          <w:kern w:val="28"/>
          <w:sz w:val="24"/>
          <w:szCs w:val="24"/>
          <w:lang w:eastAsia="hu-HU"/>
        </w:rPr>
        <w:t>Zilahi Józsefné: Mese-vers az óvodában</w:t>
      </w:r>
      <w:r>
        <w:rPr>
          <w:rFonts w:ascii="Times New Roman" w:eastAsia="Times New Roman" w:hAnsi="Times New Roman" w:cs="Times New Roman"/>
          <w:kern w:val="28"/>
          <w:sz w:val="24"/>
          <w:szCs w:val="24"/>
          <w:lang w:eastAsia="hu-HU"/>
        </w:rPr>
        <w:t xml:space="preserve">, </w:t>
      </w:r>
      <w:r w:rsidRPr="00CA3F0E">
        <w:rPr>
          <w:rFonts w:ascii="Times New Roman" w:eastAsia="Times New Roman" w:hAnsi="Times New Roman" w:cs="Times New Roman"/>
          <w:kern w:val="28"/>
          <w:sz w:val="24"/>
          <w:szCs w:val="24"/>
          <w:lang w:eastAsia="hu-HU"/>
        </w:rPr>
        <w:t>Eötvös József Könyvkiadó, Budapest, 1998.</w:t>
      </w:r>
    </w:p>
    <w:p w:rsidR="00A21F71" w:rsidRDefault="00A21F71" w:rsidP="00A21F71">
      <w:pPr>
        <w:spacing w:after="0" w:line="360" w:lineRule="auto"/>
        <w:jc w:val="both"/>
        <w:rPr>
          <w:rFonts w:ascii="Times New Roman" w:eastAsia="Times New Roman" w:hAnsi="Times New Roman" w:cs="Times New Roman"/>
          <w:kern w:val="28"/>
          <w:sz w:val="24"/>
          <w:szCs w:val="24"/>
          <w:lang w:eastAsia="hu-HU"/>
        </w:rPr>
      </w:pPr>
    </w:p>
    <w:p w:rsidR="00A637B3" w:rsidRDefault="00AB4CDC" w:rsidP="00CA3F0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Zilahi Józsefné</w:t>
      </w:r>
      <w:r w:rsidR="00A637B3" w:rsidRPr="00CA3F0E">
        <w:rPr>
          <w:rFonts w:ascii="Times New Roman" w:eastAsia="Times New Roman" w:hAnsi="Times New Roman" w:cs="Times New Roman"/>
          <w:kern w:val="28"/>
          <w:sz w:val="24"/>
          <w:szCs w:val="24"/>
          <w:lang w:eastAsia="hu-HU"/>
        </w:rPr>
        <w:t xml:space="preserve">: Nevelés az óvodában verssel, mesével, Eötvös József Könyvkiadó </w:t>
      </w:r>
      <w:r>
        <w:rPr>
          <w:rFonts w:ascii="Times New Roman" w:eastAsia="Times New Roman" w:hAnsi="Times New Roman" w:cs="Times New Roman"/>
          <w:kern w:val="28"/>
          <w:sz w:val="24"/>
          <w:szCs w:val="24"/>
          <w:lang w:eastAsia="hu-HU"/>
        </w:rPr>
        <w:t>1996.</w:t>
      </w:r>
    </w:p>
    <w:p w:rsidR="00AB4CDC" w:rsidRPr="00CA3F0E" w:rsidRDefault="00AB4CDC" w:rsidP="00CA3F0E">
      <w:pPr>
        <w:spacing w:after="0" w:line="360" w:lineRule="auto"/>
        <w:jc w:val="both"/>
        <w:rPr>
          <w:rFonts w:ascii="Times New Roman" w:eastAsia="Times New Roman" w:hAnsi="Times New Roman" w:cs="Times New Roman"/>
          <w:kern w:val="28"/>
          <w:sz w:val="24"/>
          <w:szCs w:val="24"/>
          <w:lang w:eastAsia="hu-HU"/>
        </w:rPr>
      </w:pPr>
    </w:p>
    <w:p w:rsidR="00B72E60" w:rsidRDefault="00AB4CDC" w:rsidP="00CA3F0E">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Zilahi Józsefné</w:t>
      </w:r>
      <w:r w:rsidR="00A637B3" w:rsidRPr="00CA3F0E">
        <w:rPr>
          <w:rFonts w:ascii="Times New Roman" w:eastAsia="Times New Roman" w:hAnsi="Times New Roman" w:cs="Times New Roman"/>
          <w:kern w:val="28"/>
          <w:sz w:val="24"/>
          <w:szCs w:val="24"/>
          <w:lang w:eastAsia="hu-HU"/>
        </w:rPr>
        <w:t xml:space="preserve">: Tavasz, Nyár, Ősz, Tél, Eötvös József Kiadó </w:t>
      </w:r>
      <w:r>
        <w:rPr>
          <w:rFonts w:ascii="Times New Roman" w:eastAsia="Times New Roman" w:hAnsi="Times New Roman" w:cs="Times New Roman"/>
          <w:kern w:val="28"/>
          <w:sz w:val="24"/>
          <w:szCs w:val="24"/>
          <w:lang w:eastAsia="hu-HU"/>
        </w:rPr>
        <w:t>1996.</w:t>
      </w:r>
    </w:p>
    <w:p w:rsidR="00422166" w:rsidRPr="00CA3F0E" w:rsidRDefault="00422166" w:rsidP="00CA3F0E">
      <w:pPr>
        <w:spacing w:after="0" w:line="360" w:lineRule="auto"/>
        <w:jc w:val="both"/>
        <w:rPr>
          <w:rFonts w:ascii="Times New Roman" w:eastAsia="Times New Roman" w:hAnsi="Times New Roman" w:cs="Times New Roman"/>
          <w:kern w:val="28"/>
          <w:sz w:val="24"/>
          <w:szCs w:val="24"/>
          <w:lang w:eastAsia="hu-HU"/>
        </w:rPr>
      </w:pPr>
    </w:p>
    <w:p w:rsidR="003F71A0" w:rsidRPr="00A757D1" w:rsidRDefault="00CB38B8" w:rsidP="00A757D1">
      <w:pPr>
        <w:spacing w:after="0" w:line="36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Zsámboki Károlyné</w:t>
      </w:r>
      <w:r w:rsidR="00AD2EC8">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 </w:t>
      </w:r>
      <w:r w:rsidR="00422166" w:rsidRPr="00CA3F0E">
        <w:rPr>
          <w:rFonts w:ascii="Times New Roman" w:eastAsia="Times New Roman" w:hAnsi="Times New Roman" w:cs="Times New Roman"/>
          <w:kern w:val="28"/>
          <w:sz w:val="24"/>
          <w:szCs w:val="24"/>
          <w:lang w:eastAsia="hu-HU"/>
        </w:rPr>
        <w:t>Horváthné Szigligeti Adél: Matematika kézzel, fejjel, szívvel</w:t>
      </w:r>
      <w:r w:rsidR="00A21F71">
        <w:rPr>
          <w:rFonts w:ascii="Times New Roman" w:eastAsia="Times New Roman" w:hAnsi="Times New Roman" w:cs="Times New Roman"/>
          <w:kern w:val="28"/>
          <w:sz w:val="24"/>
          <w:szCs w:val="24"/>
          <w:lang w:eastAsia="hu-HU"/>
        </w:rPr>
        <w:t xml:space="preserve">, </w:t>
      </w:r>
      <w:r w:rsidR="00A757D1">
        <w:rPr>
          <w:rFonts w:ascii="Times New Roman" w:eastAsia="Times New Roman" w:hAnsi="Times New Roman" w:cs="Times New Roman"/>
          <w:kern w:val="28"/>
          <w:sz w:val="24"/>
          <w:szCs w:val="24"/>
          <w:lang w:eastAsia="hu-HU"/>
        </w:rPr>
        <w:t>Okker Kiadó, Budapest, 2000.</w:t>
      </w:r>
    </w:p>
    <w:sectPr w:rsidR="003F71A0" w:rsidRPr="00A757D1" w:rsidSect="00200D08">
      <w:headerReference w:type="default" r:id="rId30"/>
      <w:footerReference w:type="even" r:id="rId31"/>
      <w:footerReference w:type="default" r:id="rId32"/>
      <w:pgSz w:w="11906" w:h="16838"/>
      <w:pgMar w:top="1134" w:right="1134" w:bottom="1134" w:left="1418"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1AF" w:rsidRDefault="009461AF" w:rsidP="00AE1F95">
      <w:pPr>
        <w:spacing w:after="0" w:line="240" w:lineRule="auto"/>
      </w:pPr>
      <w:r>
        <w:separator/>
      </w:r>
    </w:p>
  </w:endnote>
  <w:endnote w:type="continuationSeparator" w:id="0">
    <w:p w:rsidR="009461AF" w:rsidRDefault="009461AF" w:rsidP="00AE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EE"/>
    <w:family w:val="script"/>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1AF" w:rsidRDefault="009461A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461AF" w:rsidRDefault="009461A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1AF" w:rsidRPr="00854C84" w:rsidRDefault="009461AF">
    <w:pPr>
      <w:ind w:right="260"/>
      <w:rPr>
        <w:color w:val="0F243E"/>
        <w:sz w:val="26"/>
        <w:szCs w:val="26"/>
      </w:rPr>
    </w:pPr>
    <w:r>
      <w:rPr>
        <w:noProof/>
        <w:lang w:eastAsia="hu-HU"/>
      </w:rPr>
      <mc:AlternateContent>
        <mc:Choice Requires="wps">
          <w:drawing>
            <wp:anchor distT="0" distB="0" distL="114300" distR="114300" simplePos="0" relativeHeight="251659264" behindDoc="0" locked="0" layoutInCell="1" allowOverlap="1" wp14:anchorId="28123315" wp14:editId="5D3E7FE0">
              <wp:simplePos x="0" y="0"/>
              <wp:positionH relativeFrom="page">
                <wp:posOffset>6879590</wp:posOffset>
              </wp:positionH>
              <wp:positionV relativeFrom="page">
                <wp:posOffset>9943465</wp:posOffset>
              </wp:positionV>
              <wp:extent cx="377825" cy="314325"/>
              <wp:effectExtent l="2540" t="0" r="635" b="63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461AF" w:rsidRPr="00854C84" w:rsidRDefault="009461AF">
                          <w:pPr>
                            <w:jc w:val="center"/>
                            <w:rPr>
                              <w:color w:val="0F243E"/>
                              <w:sz w:val="26"/>
                              <w:szCs w:val="26"/>
                            </w:rPr>
                          </w:pPr>
                          <w:r w:rsidRPr="00854C84">
                            <w:rPr>
                              <w:color w:val="0F243E"/>
                              <w:sz w:val="26"/>
                              <w:szCs w:val="26"/>
                            </w:rPr>
                            <w:fldChar w:fldCharType="begin"/>
                          </w:r>
                          <w:r w:rsidRPr="00854C84">
                            <w:rPr>
                              <w:color w:val="0F243E"/>
                              <w:sz w:val="26"/>
                              <w:szCs w:val="26"/>
                            </w:rPr>
                            <w:instrText>PAGE  \* Arabic  \* MERGEFORMAT</w:instrText>
                          </w:r>
                          <w:r w:rsidRPr="00854C84">
                            <w:rPr>
                              <w:color w:val="0F243E"/>
                              <w:sz w:val="26"/>
                              <w:szCs w:val="26"/>
                            </w:rPr>
                            <w:fldChar w:fldCharType="separate"/>
                          </w:r>
                          <w:r w:rsidR="005D0042">
                            <w:rPr>
                              <w:noProof/>
                              <w:color w:val="0F243E"/>
                              <w:sz w:val="26"/>
                              <w:szCs w:val="26"/>
                            </w:rPr>
                            <w:t>114</w:t>
                          </w:r>
                          <w:r w:rsidRPr="00854C84">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28123315" id="_x0000_t202" coordsize="21600,21600" o:spt="202" path="m,l,21600r21600,l21600,xe">
              <v:stroke joinstyle="miter"/>
              <v:path gradientshapeok="t" o:connecttype="rect"/>
            </v:shapetype>
            <v:shape id="Szövegdoboz 5" o:spid="_x0000_s1045" type="#_x0000_t202" style="position:absolute;margin-left:541.7pt;margin-top:782.95pt;width:29.75pt;height:24.7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EbhwIAAAwFAAAOAAAAZHJzL2Uyb0RvYy54bWysVFlu2zAQ/S/QOxD8dyTZ8iZEDpqkLgqk&#10;C5D2ABRJSUQljkrSlpKi1+oFerEOKdtJugBFUX1QXIZvlveG5xdD25C9NFaBzmlyFlMiNQehdJXT&#10;jx+2kxUl1jEtWANa5vROWnqxef7svO8yOYUaGiENQRBts77Lae1cl0WR5bVsmT2DTmo8LMG0zOHS&#10;VJEwrEf0tommcbyIejCiM8Cltbh7PR7STcAvS8ndu7K00pEmpxibC6MJY+HHaHPOssqwrlb8EAb7&#10;hyhapjQ6PUFdM8fIzqhfoFrFDVgo3RmHNoKyVFyGHDCbJP4pm9uadTLkgsWx3alM9v/B8rf794Yo&#10;kdM5JZq1SNHt/fdve1kJKOCezH2F+s5maHjboakbLmFApkO2trsB/skSDVc105V8YQz0tWQCI0z8&#10;zejR1RHHepCifwMCXbGdgwA0lKb15cOCEERHpu5O7MjBEY6bs+VyNcUoOR7NknSGc++BZcfLnbHu&#10;lYSW+ElODZIfwNn+xrrR9GjifVlolNiqpgkLUxVXjSF7hkLZhu+A/sSs0d5Yg782Io47GCP68Gc+&#10;2kD8l3UyTePL6XqyXayWk3SbzifrZbyaxMn6cr2I03V6vf3qA0zSrFZCSH2jtDyKMEn/juRDO4zy&#10;CTIkfU4Xs3k8MvTHJOPw/S7JVjnsyUa1OV2djFjmeX2pBabNMsdUM86jp+EHQrAGx3+oSlCBJ36U&#10;gBuKAVG8NAoQd6gHA8gXko4PCU5qMPeU9NiUObWfd8xISprXGjXlOzhM0vlyigtz3C0e7zLNESKn&#10;3BlKxsWVG3t+1xlV1ejjqN8XqMCtCup4iOegW2y5kMbhefA9/XgdrB4esc0PAAAA//8DAFBLAwQU&#10;AAYACAAAACEAjJFqjuQAAAAPAQAADwAAAGRycy9kb3ducmV2LnhtbEyPS0/DMBCE70j8B2uRuFEn&#10;JY8S4lSAgnhIHCgcenTjJQnEdmS7aeDXsz3BbUY7mv2mXM96YBM631sjIF5EwNA0VvWmFfD+dn+x&#10;AuaDNEoO1qCAb/Swrk5PSlkoezCvOG1Cy6jE+EIK6EIYC85906GWfmFHNHT7sE7LQNa1XDl5oHI9&#10;8GUUZVzL3tCHTo5412HztdlrAfXzy2M9bfH2J3nI6+2nyt1TnQtxfjbfXAMLOIe/MBzxCR0qYtrZ&#10;vVGeDeSj1WVCWVJpll4BO2biZElqRyqL0wR4VfL/O6pfAAAA//8DAFBLAQItABQABgAIAAAAIQC2&#10;gziS/gAAAOEBAAATAAAAAAAAAAAAAAAAAAAAAABbQ29udGVudF9UeXBlc10ueG1sUEsBAi0AFAAG&#10;AAgAAAAhADj9If/WAAAAlAEAAAsAAAAAAAAAAAAAAAAALwEAAF9yZWxzLy5yZWxzUEsBAi0AFAAG&#10;AAgAAAAhAO2q4RuHAgAADAUAAA4AAAAAAAAAAAAAAAAALgIAAGRycy9lMm9Eb2MueG1sUEsBAi0A&#10;FAAGAAgAAAAhAIyRao7kAAAADwEAAA8AAAAAAAAAAAAAAAAA4QQAAGRycy9kb3ducmV2LnhtbFBL&#10;BQYAAAAABAAEAPMAAADyBQAAAAA=&#10;" stroked="f" strokeweight=".5pt">
              <v:textbox style="mso-fit-shape-to-text:t" inset="0,,0">
                <w:txbxContent>
                  <w:p w:rsidR="009461AF" w:rsidRPr="00854C84" w:rsidRDefault="009461AF">
                    <w:pPr>
                      <w:jc w:val="center"/>
                      <w:rPr>
                        <w:color w:val="0F243E"/>
                        <w:sz w:val="26"/>
                        <w:szCs w:val="26"/>
                      </w:rPr>
                    </w:pPr>
                    <w:r w:rsidRPr="00854C84">
                      <w:rPr>
                        <w:color w:val="0F243E"/>
                        <w:sz w:val="26"/>
                        <w:szCs w:val="26"/>
                      </w:rPr>
                      <w:fldChar w:fldCharType="begin"/>
                    </w:r>
                    <w:r w:rsidRPr="00854C84">
                      <w:rPr>
                        <w:color w:val="0F243E"/>
                        <w:sz w:val="26"/>
                        <w:szCs w:val="26"/>
                      </w:rPr>
                      <w:instrText>PAGE  \* Arabic  \* MERGEFORMAT</w:instrText>
                    </w:r>
                    <w:r w:rsidRPr="00854C84">
                      <w:rPr>
                        <w:color w:val="0F243E"/>
                        <w:sz w:val="26"/>
                        <w:szCs w:val="26"/>
                      </w:rPr>
                      <w:fldChar w:fldCharType="separate"/>
                    </w:r>
                    <w:r w:rsidR="005D0042">
                      <w:rPr>
                        <w:noProof/>
                        <w:color w:val="0F243E"/>
                        <w:sz w:val="26"/>
                        <w:szCs w:val="26"/>
                      </w:rPr>
                      <w:t>114</w:t>
                    </w:r>
                    <w:r w:rsidRPr="00854C84">
                      <w:rPr>
                        <w:color w:val="0F243E"/>
                        <w:sz w:val="26"/>
                        <w:szCs w:val="26"/>
                      </w:rPr>
                      <w:fldChar w:fldCharType="end"/>
                    </w:r>
                  </w:p>
                </w:txbxContent>
              </v:textbox>
              <w10:wrap anchorx="page" anchory="page"/>
            </v:shape>
          </w:pict>
        </mc:Fallback>
      </mc:AlternateContent>
    </w:r>
  </w:p>
  <w:p w:rsidR="009461AF" w:rsidRDefault="009461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1AF" w:rsidRDefault="009461AF" w:rsidP="00AE1F95">
      <w:pPr>
        <w:spacing w:after="0" w:line="240" w:lineRule="auto"/>
      </w:pPr>
      <w:r>
        <w:separator/>
      </w:r>
    </w:p>
  </w:footnote>
  <w:footnote w:type="continuationSeparator" w:id="0">
    <w:p w:rsidR="009461AF" w:rsidRDefault="009461AF" w:rsidP="00AE1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1AF" w:rsidRDefault="009461AF" w:rsidP="00200D08">
    <w:pPr>
      <w:pStyle w:val="lfej"/>
      <w:pBdr>
        <w:between w:val="single" w:sz="4" w:space="1" w:color="4F81BD"/>
      </w:pBdr>
      <w:spacing w:line="276" w:lineRule="auto"/>
      <w:jc w:val="center"/>
      <w:rPr>
        <w:rFonts w:ascii="Times New Roman" w:hAnsi="Times New Roman"/>
        <w:color w:val="0070C0"/>
      </w:rPr>
    </w:pPr>
    <w:r w:rsidRPr="00854C84">
      <w:rPr>
        <w:rFonts w:ascii="Times New Roman" w:hAnsi="Times New Roman"/>
      </w:rPr>
      <w:t xml:space="preserve"> </w:t>
    </w:r>
    <w:r w:rsidRPr="00343F21">
      <w:rPr>
        <w:rFonts w:ascii="Times New Roman" w:hAnsi="Times New Roman"/>
        <w:i/>
        <w:color w:val="0070C0"/>
        <w:sz w:val="20"/>
        <w:szCs w:val="20"/>
      </w:rPr>
      <w:t>Környezeti nevelésen, környezetvédelmen alapuló</w:t>
    </w:r>
    <w:r w:rsidRPr="00343F21">
      <w:rPr>
        <w:rFonts w:ascii="Times New Roman" w:hAnsi="Times New Roman"/>
        <w:color w:val="0070C0"/>
      </w:rPr>
      <w:tab/>
    </w:r>
    <w:r w:rsidRPr="00343F21">
      <w:rPr>
        <w:rFonts w:ascii="Times New Roman" w:hAnsi="Times New Roman"/>
        <w:color w:val="0070C0"/>
      </w:rPr>
      <w:tab/>
      <w:t>Pedagógiai Program Telki Óvoda</w:t>
    </w:r>
  </w:p>
  <w:p w:rsidR="009461AF" w:rsidRPr="00343F21" w:rsidRDefault="009461AF" w:rsidP="00200D08">
    <w:pPr>
      <w:pStyle w:val="lfej"/>
      <w:pBdr>
        <w:between w:val="single" w:sz="4" w:space="1" w:color="4F81BD"/>
      </w:pBdr>
      <w:spacing w:line="276" w:lineRule="auto"/>
      <w:jc w:val="center"/>
      <w:rPr>
        <w:rFonts w:ascii="Times New Roman" w:hAnsi="Times New Roman"/>
        <w:color w:val="0070C0"/>
      </w:rPr>
    </w:pPr>
  </w:p>
  <w:p w:rsidR="009461AF" w:rsidRDefault="009461AF" w:rsidP="00200D08">
    <w:pPr>
      <w:pStyle w:val="lfej"/>
      <w:tabs>
        <w:tab w:val="clear" w:pos="4536"/>
        <w:tab w:val="clear" w:pos="9072"/>
        <w:tab w:val="center" w:pos="4677"/>
        <w:tab w:val="right" w:pos="93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B836F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2610148"/>
    <w:multiLevelType w:val="hybridMultilevel"/>
    <w:tmpl w:val="AA109B46"/>
    <w:lvl w:ilvl="0" w:tplc="FDAEC8F2">
      <w:start w:val="208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36427D"/>
    <w:multiLevelType w:val="hybridMultilevel"/>
    <w:tmpl w:val="116EEBF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22D46"/>
    <w:multiLevelType w:val="hybridMultilevel"/>
    <w:tmpl w:val="CC14A6AE"/>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340542"/>
    <w:multiLevelType w:val="hybridMultilevel"/>
    <w:tmpl w:val="DB447C60"/>
    <w:lvl w:ilvl="0" w:tplc="E5E2A5C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D51EBE"/>
    <w:multiLevelType w:val="hybridMultilevel"/>
    <w:tmpl w:val="28E8D774"/>
    <w:lvl w:ilvl="0" w:tplc="416C3AE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7FB6891"/>
    <w:multiLevelType w:val="hybridMultilevel"/>
    <w:tmpl w:val="9294DC62"/>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751DAC"/>
    <w:multiLevelType w:val="hybridMultilevel"/>
    <w:tmpl w:val="2640E7B4"/>
    <w:lvl w:ilvl="0" w:tplc="E5E2A5C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30189E"/>
    <w:multiLevelType w:val="hybridMultilevel"/>
    <w:tmpl w:val="21FE9412"/>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D81484"/>
    <w:multiLevelType w:val="hybridMultilevel"/>
    <w:tmpl w:val="9000D640"/>
    <w:lvl w:ilvl="0" w:tplc="B3FA11AC">
      <w:start w:val="1"/>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D930476"/>
    <w:multiLevelType w:val="hybridMultilevel"/>
    <w:tmpl w:val="8B08262C"/>
    <w:lvl w:ilvl="0" w:tplc="FDAEC8F2">
      <w:start w:val="208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4159B7"/>
    <w:multiLevelType w:val="hybridMultilevel"/>
    <w:tmpl w:val="2828F2FC"/>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5256430"/>
    <w:multiLevelType w:val="hybridMultilevel"/>
    <w:tmpl w:val="816235F4"/>
    <w:lvl w:ilvl="0" w:tplc="2AEAAB76">
      <w:numFmt w:val="bullet"/>
      <w:lvlText w:val="-"/>
      <w:lvlJc w:val="left"/>
      <w:pPr>
        <w:tabs>
          <w:tab w:val="num" w:pos="720"/>
        </w:tabs>
        <w:ind w:left="720" w:hanging="360"/>
      </w:pPr>
      <w:rPr>
        <w:rFonts w:ascii="Calibri" w:eastAsiaTheme="minorHAnsi" w:hAnsi="Calibri" w:cs="Calibri" w:hint="default"/>
      </w:rPr>
    </w:lvl>
    <w:lvl w:ilvl="1" w:tplc="1ADCB162" w:tentative="1">
      <w:start w:val="1"/>
      <w:numFmt w:val="bullet"/>
      <w:lvlText w:val="•"/>
      <w:lvlJc w:val="left"/>
      <w:pPr>
        <w:tabs>
          <w:tab w:val="num" w:pos="1440"/>
        </w:tabs>
        <w:ind w:left="1440" w:hanging="360"/>
      </w:pPr>
      <w:rPr>
        <w:rFonts w:ascii="Arial" w:hAnsi="Arial" w:hint="default"/>
      </w:rPr>
    </w:lvl>
    <w:lvl w:ilvl="2" w:tplc="9A261CF8" w:tentative="1">
      <w:start w:val="1"/>
      <w:numFmt w:val="bullet"/>
      <w:lvlText w:val="•"/>
      <w:lvlJc w:val="left"/>
      <w:pPr>
        <w:tabs>
          <w:tab w:val="num" w:pos="2160"/>
        </w:tabs>
        <w:ind w:left="2160" w:hanging="360"/>
      </w:pPr>
      <w:rPr>
        <w:rFonts w:ascii="Arial" w:hAnsi="Arial" w:hint="default"/>
      </w:rPr>
    </w:lvl>
    <w:lvl w:ilvl="3" w:tplc="B852B222" w:tentative="1">
      <w:start w:val="1"/>
      <w:numFmt w:val="bullet"/>
      <w:lvlText w:val="•"/>
      <w:lvlJc w:val="left"/>
      <w:pPr>
        <w:tabs>
          <w:tab w:val="num" w:pos="2880"/>
        </w:tabs>
        <w:ind w:left="2880" w:hanging="360"/>
      </w:pPr>
      <w:rPr>
        <w:rFonts w:ascii="Arial" w:hAnsi="Arial" w:hint="default"/>
      </w:rPr>
    </w:lvl>
    <w:lvl w:ilvl="4" w:tplc="5B204438" w:tentative="1">
      <w:start w:val="1"/>
      <w:numFmt w:val="bullet"/>
      <w:lvlText w:val="•"/>
      <w:lvlJc w:val="left"/>
      <w:pPr>
        <w:tabs>
          <w:tab w:val="num" w:pos="3600"/>
        </w:tabs>
        <w:ind w:left="3600" w:hanging="360"/>
      </w:pPr>
      <w:rPr>
        <w:rFonts w:ascii="Arial" w:hAnsi="Arial" w:hint="default"/>
      </w:rPr>
    </w:lvl>
    <w:lvl w:ilvl="5" w:tplc="9BD23D9C" w:tentative="1">
      <w:start w:val="1"/>
      <w:numFmt w:val="bullet"/>
      <w:lvlText w:val="•"/>
      <w:lvlJc w:val="left"/>
      <w:pPr>
        <w:tabs>
          <w:tab w:val="num" w:pos="4320"/>
        </w:tabs>
        <w:ind w:left="4320" w:hanging="360"/>
      </w:pPr>
      <w:rPr>
        <w:rFonts w:ascii="Arial" w:hAnsi="Arial" w:hint="default"/>
      </w:rPr>
    </w:lvl>
    <w:lvl w:ilvl="6" w:tplc="E8DAB018" w:tentative="1">
      <w:start w:val="1"/>
      <w:numFmt w:val="bullet"/>
      <w:lvlText w:val="•"/>
      <w:lvlJc w:val="left"/>
      <w:pPr>
        <w:tabs>
          <w:tab w:val="num" w:pos="5040"/>
        </w:tabs>
        <w:ind w:left="5040" w:hanging="360"/>
      </w:pPr>
      <w:rPr>
        <w:rFonts w:ascii="Arial" w:hAnsi="Arial" w:hint="default"/>
      </w:rPr>
    </w:lvl>
    <w:lvl w:ilvl="7" w:tplc="3F18F730" w:tentative="1">
      <w:start w:val="1"/>
      <w:numFmt w:val="bullet"/>
      <w:lvlText w:val="•"/>
      <w:lvlJc w:val="left"/>
      <w:pPr>
        <w:tabs>
          <w:tab w:val="num" w:pos="5760"/>
        </w:tabs>
        <w:ind w:left="5760" w:hanging="360"/>
      </w:pPr>
      <w:rPr>
        <w:rFonts w:ascii="Arial" w:hAnsi="Arial" w:hint="default"/>
      </w:rPr>
    </w:lvl>
    <w:lvl w:ilvl="8" w:tplc="B700ED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EC4594"/>
    <w:multiLevelType w:val="hybridMultilevel"/>
    <w:tmpl w:val="ACEA32D2"/>
    <w:lvl w:ilvl="0" w:tplc="FDAEC8F2">
      <w:start w:val="208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67E2204"/>
    <w:multiLevelType w:val="hybridMultilevel"/>
    <w:tmpl w:val="5FB418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A6668"/>
    <w:multiLevelType w:val="hybridMultilevel"/>
    <w:tmpl w:val="DFB4B76E"/>
    <w:lvl w:ilvl="0" w:tplc="FDAEC8F2">
      <w:start w:val="2089"/>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0A5998"/>
    <w:multiLevelType w:val="hybridMultilevel"/>
    <w:tmpl w:val="AA02A098"/>
    <w:lvl w:ilvl="0" w:tplc="10DABAF8">
      <w:start w:val="2"/>
      <w:numFmt w:val="bullet"/>
      <w:lvlText w:val=""/>
      <w:lvlJc w:val="left"/>
      <w:pPr>
        <w:tabs>
          <w:tab w:val="num" w:pos="72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8958FF"/>
    <w:multiLevelType w:val="hybridMultilevel"/>
    <w:tmpl w:val="3B7EDB0C"/>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0B86E4B"/>
    <w:multiLevelType w:val="hybridMultilevel"/>
    <w:tmpl w:val="11727E94"/>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2F71AFC"/>
    <w:multiLevelType w:val="hybridMultilevel"/>
    <w:tmpl w:val="E80473F8"/>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2FD0D75"/>
    <w:multiLevelType w:val="hybridMultilevel"/>
    <w:tmpl w:val="D1483D90"/>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30665CA"/>
    <w:multiLevelType w:val="hybridMultilevel"/>
    <w:tmpl w:val="F7562FFA"/>
    <w:lvl w:ilvl="0" w:tplc="2AEAAB76">
      <w:numFmt w:val="bullet"/>
      <w:lvlText w:val="-"/>
      <w:lvlJc w:val="left"/>
      <w:pPr>
        <w:tabs>
          <w:tab w:val="num" w:pos="720"/>
        </w:tabs>
        <w:ind w:left="720" w:hanging="360"/>
      </w:pPr>
      <w:rPr>
        <w:rFonts w:ascii="Calibri" w:eastAsiaTheme="minorHAnsi" w:hAnsi="Calibri" w:cs="Calibri"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122071"/>
    <w:multiLevelType w:val="hybridMultilevel"/>
    <w:tmpl w:val="068809C4"/>
    <w:lvl w:ilvl="0" w:tplc="B3FA11AC">
      <w:start w:val="1"/>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33A13E7"/>
    <w:multiLevelType w:val="hybridMultilevel"/>
    <w:tmpl w:val="84202212"/>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36D426D"/>
    <w:multiLevelType w:val="hybridMultilevel"/>
    <w:tmpl w:val="43E4F2B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FD68F5"/>
    <w:multiLevelType w:val="hybridMultilevel"/>
    <w:tmpl w:val="927E88A0"/>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5515F20"/>
    <w:multiLevelType w:val="hybridMultilevel"/>
    <w:tmpl w:val="54DE4C1C"/>
    <w:lvl w:ilvl="0" w:tplc="FDAEC8F2">
      <w:start w:val="2089"/>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815E7A"/>
    <w:multiLevelType w:val="hybridMultilevel"/>
    <w:tmpl w:val="1FEA99F2"/>
    <w:lvl w:ilvl="0" w:tplc="B3FA11AC">
      <w:start w:val="1"/>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6B34830"/>
    <w:multiLevelType w:val="hybridMultilevel"/>
    <w:tmpl w:val="475E6FC6"/>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6BF1A91"/>
    <w:multiLevelType w:val="hybridMultilevel"/>
    <w:tmpl w:val="C7AA51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035710"/>
    <w:multiLevelType w:val="hybridMultilevel"/>
    <w:tmpl w:val="89368824"/>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7122814"/>
    <w:multiLevelType w:val="hybridMultilevel"/>
    <w:tmpl w:val="1C56688C"/>
    <w:lvl w:ilvl="0" w:tplc="B3FA11AC">
      <w:start w:val="1"/>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7390253"/>
    <w:multiLevelType w:val="hybridMultilevel"/>
    <w:tmpl w:val="D064300A"/>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75F2E39"/>
    <w:multiLevelType w:val="hybridMultilevel"/>
    <w:tmpl w:val="E828082C"/>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7B2091F"/>
    <w:multiLevelType w:val="hybridMultilevel"/>
    <w:tmpl w:val="2056F7E2"/>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8F87C5D"/>
    <w:multiLevelType w:val="hybridMultilevel"/>
    <w:tmpl w:val="7DFCBDE8"/>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B4364B1"/>
    <w:multiLevelType w:val="hybridMultilevel"/>
    <w:tmpl w:val="6C3CCB78"/>
    <w:lvl w:ilvl="0" w:tplc="FDAEC8F2">
      <w:start w:val="2089"/>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C78431E"/>
    <w:multiLevelType w:val="hybridMultilevel"/>
    <w:tmpl w:val="2B8E2C6A"/>
    <w:lvl w:ilvl="0" w:tplc="2AEAAB76">
      <w:numFmt w:val="bullet"/>
      <w:lvlText w:val="-"/>
      <w:lvlJc w:val="left"/>
      <w:pPr>
        <w:tabs>
          <w:tab w:val="num" w:pos="720"/>
        </w:tabs>
        <w:ind w:left="720" w:hanging="360"/>
      </w:pPr>
      <w:rPr>
        <w:rFonts w:ascii="Calibri" w:eastAsiaTheme="minorHAnsi" w:hAnsi="Calibri" w:cs="Calibri" w:hint="default"/>
      </w:rPr>
    </w:lvl>
    <w:lvl w:ilvl="1" w:tplc="47866A12" w:tentative="1">
      <w:start w:val="1"/>
      <w:numFmt w:val="bullet"/>
      <w:lvlText w:val=""/>
      <w:lvlJc w:val="left"/>
      <w:pPr>
        <w:tabs>
          <w:tab w:val="num" w:pos="1440"/>
        </w:tabs>
        <w:ind w:left="1440" w:hanging="360"/>
      </w:pPr>
      <w:rPr>
        <w:rFonts w:ascii="Wingdings" w:hAnsi="Wingdings" w:hint="default"/>
      </w:rPr>
    </w:lvl>
    <w:lvl w:ilvl="2" w:tplc="C4AC9628" w:tentative="1">
      <w:start w:val="1"/>
      <w:numFmt w:val="bullet"/>
      <w:lvlText w:val=""/>
      <w:lvlJc w:val="left"/>
      <w:pPr>
        <w:tabs>
          <w:tab w:val="num" w:pos="2160"/>
        </w:tabs>
        <w:ind w:left="2160" w:hanging="360"/>
      </w:pPr>
      <w:rPr>
        <w:rFonts w:ascii="Wingdings" w:hAnsi="Wingdings" w:hint="default"/>
      </w:rPr>
    </w:lvl>
    <w:lvl w:ilvl="3" w:tplc="05B66672" w:tentative="1">
      <w:start w:val="1"/>
      <w:numFmt w:val="bullet"/>
      <w:lvlText w:val=""/>
      <w:lvlJc w:val="left"/>
      <w:pPr>
        <w:tabs>
          <w:tab w:val="num" w:pos="2880"/>
        </w:tabs>
        <w:ind w:left="2880" w:hanging="360"/>
      </w:pPr>
      <w:rPr>
        <w:rFonts w:ascii="Wingdings" w:hAnsi="Wingdings" w:hint="default"/>
      </w:rPr>
    </w:lvl>
    <w:lvl w:ilvl="4" w:tplc="8E26D930" w:tentative="1">
      <w:start w:val="1"/>
      <w:numFmt w:val="bullet"/>
      <w:lvlText w:val=""/>
      <w:lvlJc w:val="left"/>
      <w:pPr>
        <w:tabs>
          <w:tab w:val="num" w:pos="3600"/>
        </w:tabs>
        <w:ind w:left="3600" w:hanging="360"/>
      </w:pPr>
      <w:rPr>
        <w:rFonts w:ascii="Wingdings" w:hAnsi="Wingdings" w:hint="default"/>
      </w:rPr>
    </w:lvl>
    <w:lvl w:ilvl="5" w:tplc="9BF47A66" w:tentative="1">
      <w:start w:val="1"/>
      <w:numFmt w:val="bullet"/>
      <w:lvlText w:val=""/>
      <w:lvlJc w:val="left"/>
      <w:pPr>
        <w:tabs>
          <w:tab w:val="num" w:pos="4320"/>
        </w:tabs>
        <w:ind w:left="4320" w:hanging="360"/>
      </w:pPr>
      <w:rPr>
        <w:rFonts w:ascii="Wingdings" w:hAnsi="Wingdings" w:hint="default"/>
      </w:rPr>
    </w:lvl>
    <w:lvl w:ilvl="6" w:tplc="326E11D6" w:tentative="1">
      <w:start w:val="1"/>
      <w:numFmt w:val="bullet"/>
      <w:lvlText w:val=""/>
      <w:lvlJc w:val="left"/>
      <w:pPr>
        <w:tabs>
          <w:tab w:val="num" w:pos="5040"/>
        </w:tabs>
        <w:ind w:left="5040" w:hanging="360"/>
      </w:pPr>
      <w:rPr>
        <w:rFonts w:ascii="Wingdings" w:hAnsi="Wingdings" w:hint="default"/>
      </w:rPr>
    </w:lvl>
    <w:lvl w:ilvl="7" w:tplc="A782B82E" w:tentative="1">
      <w:start w:val="1"/>
      <w:numFmt w:val="bullet"/>
      <w:lvlText w:val=""/>
      <w:lvlJc w:val="left"/>
      <w:pPr>
        <w:tabs>
          <w:tab w:val="num" w:pos="5760"/>
        </w:tabs>
        <w:ind w:left="5760" w:hanging="360"/>
      </w:pPr>
      <w:rPr>
        <w:rFonts w:ascii="Wingdings" w:hAnsi="Wingdings" w:hint="default"/>
      </w:rPr>
    </w:lvl>
    <w:lvl w:ilvl="8" w:tplc="33665D1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CA86CA9"/>
    <w:multiLevelType w:val="hybridMultilevel"/>
    <w:tmpl w:val="ABC07C3E"/>
    <w:lvl w:ilvl="0" w:tplc="FDAEC8F2">
      <w:start w:val="2089"/>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EF52E9"/>
    <w:multiLevelType w:val="hybridMultilevel"/>
    <w:tmpl w:val="FD02EE1C"/>
    <w:lvl w:ilvl="0" w:tplc="E5E2A5C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EF82C21"/>
    <w:multiLevelType w:val="hybridMultilevel"/>
    <w:tmpl w:val="6D8C0306"/>
    <w:lvl w:ilvl="0" w:tplc="FDAEC8F2">
      <w:start w:val="2089"/>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0FF57A9"/>
    <w:multiLevelType w:val="hybridMultilevel"/>
    <w:tmpl w:val="1AB87968"/>
    <w:lvl w:ilvl="0" w:tplc="E5E2A5C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1AA7B04"/>
    <w:multiLevelType w:val="hybridMultilevel"/>
    <w:tmpl w:val="1354CA7C"/>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29D61B1"/>
    <w:multiLevelType w:val="hybridMultilevel"/>
    <w:tmpl w:val="3FEA7B20"/>
    <w:lvl w:ilvl="0" w:tplc="FDAEC8F2">
      <w:start w:val="2089"/>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47F2B7F"/>
    <w:multiLevelType w:val="hybridMultilevel"/>
    <w:tmpl w:val="CFF6CF7A"/>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5FE11D9"/>
    <w:multiLevelType w:val="hybridMultilevel"/>
    <w:tmpl w:val="A5E602AE"/>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B7D73B7"/>
    <w:multiLevelType w:val="hybridMultilevel"/>
    <w:tmpl w:val="E8E8D3D6"/>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D2A288F"/>
    <w:multiLevelType w:val="hybridMultilevel"/>
    <w:tmpl w:val="57582558"/>
    <w:lvl w:ilvl="0" w:tplc="B3FA11AC">
      <w:start w:val="1"/>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DA361A1"/>
    <w:multiLevelType w:val="hybridMultilevel"/>
    <w:tmpl w:val="2BC69738"/>
    <w:lvl w:ilvl="0" w:tplc="FDAEC8F2">
      <w:start w:val="2089"/>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3B15B1"/>
    <w:multiLevelType w:val="hybridMultilevel"/>
    <w:tmpl w:val="C26C58BA"/>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EDC2DD4"/>
    <w:multiLevelType w:val="hybridMultilevel"/>
    <w:tmpl w:val="6C929A48"/>
    <w:lvl w:ilvl="0" w:tplc="B3FA11AC">
      <w:start w:val="1"/>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F381432"/>
    <w:multiLevelType w:val="hybridMultilevel"/>
    <w:tmpl w:val="9EA6BDB6"/>
    <w:lvl w:ilvl="0" w:tplc="2AEAAB76">
      <w:numFmt w:val="bullet"/>
      <w:lvlText w:val="-"/>
      <w:lvlJc w:val="left"/>
      <w:pPr>
        <w:ind w:left="1426" w:hanging="360"/>
      </w:pPr>
      <w:rPr>
        <w:rFonts w:ascii="Calibri" w:eastAsiaTheme="minorHAnsi" w:hAnsi="Calibri" w:cs="Calibri" w:hint="default"/>
      </w:rPr>
    </w:lvl>
    <w:lvl w:ilvl="1" w:tplc="040E0003" w:tentative="1">
      <w:start w:val="1"/>
      <w:numFmt w:val="bullet"/>
      <w:lvlText w:val="o"/>
      <w:lvlJc w:val="left"/>
      <w:pPr>
        <w:ind w:left="2146" w:hanging="360"/>
      </w:pPr>
      <w:rPr>
        <w:rFonts w:ascii="Courier New" w:hAnsi="Courier New" w:cs="Courier New" w:hint="default"/>
      </w:rPr>
    </w:lvl>
    <w:lvl w:ilvl="2" w:tplc="040E0005" w:tentative="1">
      <w:start w:val="1"/>
      <w:numFmt w:val="bullet"/>
      <w:lvlText w:val=""/>
      <w:lvlJc w:val="left"/>
      <w:pPr>
        <w:ind w:left="2866" w:hanging="360"/>
      </w:pPr>
      <w:rPr>
        <w:rFonts w:ascii="Wingdings" w:hAnsi="Wingdings" w:hint="default"/>
      </w:rPr>
    </w:lvl>
    <w:lvl w:ilvl="3" w:tplc="040E0001" w:tentative="1">
      <w:start w:val="1"/>
      <w:numFmt w:val="bullet"/>
      <w:lvlText w:val=""/>
      <w:lvlJc w:val="left"/>
      <w:pPr>
        <w:ind w:left="3586" w:hanging="360"/>
      </w:pPr>
      <w:rPr>
        <w:rFonts w:ascii="Symbol" w:hAnsi="Symbol" w:hint="default"/>
      </w:rPr>
    </w:lvl>
    <w:lvl w:ilvl="4" w:tplc="040E0003" w:tentative="1">
      <w:start w:val="1"/>
      <w:numFmt w:val="bullet"/>
      <w:lvlText w:val="o"/>
      <w:lvlJc w:val="left"/>
      <w:pPr>
        <w:ind w:left="4306" w:hanging="360"/>
      </w:pPr>
      <w:rPr>
        <w:rFonts w:ascii="Courier New" w:hAnsi="Courier New" w:cs="Courier New" w:hint="default"/>
      </w:rPr>
    </w:lvl>
    <w:lvl w:ilvl="5" w:tplc="040E0005" w:tentative="1">
      <w:start w:val="1"/>
      <w:numFmt w:val="bullet"/>
      <w:lvlText w:val=""/>
      <w:lvlJc w:val="left"/>
      <w:pPr>
        <w:ind w:left="5026" w:hanging="360"/>
      </w:pPr>
      <w:rPr>
        <w:rFonts w:ascii="Wingdings" w:hAnsi="Wingdings" w:hint="default"/>
      </w:rPr>
    </w:lvl>
    <w:lvl w:ilvl="6" w:tplc="040E0001" w:tentative="1">
      <w:start w:val="1"/>
      <w:numFmt w:val="bullet"/>
      <w:lvlText w:val=""/>
      <w:lvlJc w:val="left"/>
      <w:pPr>
        <w:ind w:left="5746" w:hanging="360"/>
      </w:pPr>
      <w:rPr>
        <w:rFonts w:ascii="Symbol" w:hAnsi="Symbol" w:hint="default"/>
      </w:rPr>
    </w:lvl>
    <w:lvl w:ilvl="7" w:tplc="040E0003" w:tentative="1">
      <w:start w:val="1"/>
      <w:numFmt w:val="bullet"/>
      <w:lvlText w:val="o"/>
      <w:lvlJc w:val="left"/>
      <w:pPr>
        <w:ind w:left="6466" w:hanging="360"/>
      </w:pPr>
      <w:rPr>
        <w:rFonts w:ascii="Courier New" w:hAnsi="Courier New" w:cs="Courier New" w:hint="default"/>
      </w:rPr>
    </w:lvl>
    <w:lvl w:ilvl="8" w:tplc="040E0005" w:tentative="1">
      <w:start w:val="1"/>
      <w:numFmt w:val="bullet"/>
      <w:lvlText w:val=""/>
      <w:lvlJc w:val="left"/>
      <w:pPr>
        <w:ind w:left="7186" w:hanging="360"/>
      </w:pPr>
      <w:rPr>
        <w:rFonts w:ascii="Wingdings" w:hAnsi="Wingdings" w:hint="default"/>
      </w:rPr>
    </w:lvl>
  </w:abstractNum>
  <w:abstractNum w:abstractNumId="52" w15:restartNumberingAfterBreak="0">
    <w:nsid w:val="40746074"/>
    <w:multiLevelType w:val="hybridMultilevel"/>
    <w:tmpl w:val="0810C1B8"/>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41B56D37"/>
    <w:multiLevelType w:val="hybridMultilevel"/>
    <w:tmpl w:val="55588AF0"/>
    <w:lvl w:ilvl="0" w:tplc="B3FA11AC">
      <w:start w:val="1"/>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4006683"/>
    <w:multiLevelType w:val="hybridMultilevel"/>
    <w:tmpl w:val="D3ECC124"/>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5324E89"/>
    <w:multiLevelType w:val="hybridMultilevel"/>
    <w:tmpl w:val="57A00F70"/>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5D53142"/>
    <w:multiLevelType w:val="hybridMultilevel"/>
    <w:tmpl w:val="F594E96A"/>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61B43AE"/>
    <w:multiLevelType w:val="hybridMultilevel"/>
    <w:tmpl w:val="6B2E3922"/>
    <w:lvl w:ilvl="0" w:tplc="2AEAAB76">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8" w15:restartNumberingAfterBreak="0">
    <w:nsid w:val="47B23E55"/>
    <w:multiLevelType w:val="hybridMultilevel"/>
    <w:tmpl w:val="20A0ED8E"/>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49C430B5"/>
    <w:multiLevelType w:val="hybridMultilevel"/>
    <w:tmpl w:val="A532EFD0"/>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CDD7D47"/>
    <w:multiLevelType w:val="hybridMultilevel"/>
    <w:tmpl w:val="B0F67FF0"/>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4D046283"/>
    <w:multiLevelType w:val="hybridMultilevel"/>
    <w:tmpl w:val="1056FCC2"/>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4E9E4ED0"/>
    <w:multiLevelType w:val="hybridMultilevel"/>
    <w:tmpl w:val="79FA0A1E"/>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55FD1364"/>
    <w:multiLevelType w:val="hybridMultilevel"/>
    <w:tmpl w:val="3F9E1F5A"/>
    <w:lvl w:ilvl="0" w:tplc="FDAEC8F2">
      <w:start w:val="2089"/>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443096"/>
    <w:multiLevelType w:val="hybridMultilevel"/>
    <w:tmpl w:val="6176728A"/>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56694082"/>
    <w:multiLevelType w:val="hybridMultilevel"/>
    <w:tmpl w:val="0C16E7E4"/>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56CD4AC0"/>
    <w:multiLevelType w:val="hybridMultilevel"/>
    <w:tmpl w:val="FDEE2596"/>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574B2BEF"/>
    <w:multiLevelType w:val="hybridMultilevel"/>
    <w:tmpl w:val="5A32BBF4"/>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89175A5"/>
    <w:multiLevelType w:val="hybridMultilevel"/>
    <w:tmpl w:val="2BA49C1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B867E30"/>
    <w:multiLevelType w:val="hybridMultilevel"/>
    <w:tmpl w:val="7F346088"/>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5E0F1E1D"/>
    <w:multiLevelType w:val="hybridMultilevel"/>
    <w:tmpl w:val="E1921AFE"/>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5E4C52AC"/>
    <w:multiLevelType w:val="hybridMultilevel"/>
    <w:tmpl w:val="CA1662CC"/>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5EB469AD"/>
    <w:multiLevelType w:val="hybridMultilevel"/>
    <w:tmpl w:val="9BDCF158"/>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5EFE0CCD"/>
    <w:multiLevelType w:val="hybridMultilevel"/>
    <w:tmpl w:val="253A6DB4"/>
    <w:lvl w:ilvl="0" w:tplc="B3FA11AC">
      <w:start w:val="1"/>
      <w:numFmt w:val="bullet"/>
      <w:lvlText w:val="-"/>
      <w:lvlJc w:val="left"/>
      <w:pPr>
        <w:tabs>
          <w:tab w:val="num" w:pos="720"/>
        </w:tabs>
        <w:ind w:left="720" w:hanging="360"/>
      </w:pPr>
      <w:rPr>
        <w:rFonts w:ascii="Cambria" w:eastAsia="Times New Roman" w:hAnsi="Cambria"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FB567B9"/>
    <w:multiLevelType w:val="hybridMultilevel"/>
    <w:tmpl w:val="F3DA83C8"/>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66616071"/>
    <w:multiLevelType w:val="hybridMultilevel"/>
    <w:tmpl w:val="54A48E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A005AC1"/>
    <w:multiLevelType w:val="multilevel"/>
    <w:tmpl w:val="DCAA0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647A9C"/>
    <w:multiLevelType w:val="hybridMultilevel"/>
    <w:tmpl w:val="E58EF3C0"/>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CFA71EB"/>
    <w:multiLevelType w:val="hybridMultilevel"/>
    <w:tmpl w:val="1B1C733C"/>
    <w:lvl w:ilvl="0" w:tplc="2AEAAB76">
      <w:numFmt w:val="bullet"/>
      <w:lvlText w:val="-"/>
      <w:lvlJc w:val="left"/>
      <w:pPr>
        <w:tabs>
          <w:tab w:val="num" w:pos="720"/>
        </w:tabs>
        <w:ind w:left="720" w:hanging="360"/>
      </w:pPr>
      <w:rPr>
        <w:rFonts w:ascii="Calibri" w:eastAsiaTheme="minorHAnsi" w:hAnsi="Calibri" w:cs="Calibri"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00255AF"/>
    <w:multiLevelType w:val="hybridMultilevel"/>
    <w:tmpl w:val="CF1851DC"/>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73432261"/>
    <w:multiLevelType w:val="hybridMultilevel"/>
    <w:tmpl w:val="3E4AFB82"/>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765317CE"/>
    <w:multiLevelType w:val="hybridMultilevel"/>
    <w:tmpl w:val="E28CA7EC"/>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78923ADE"/>
    <w:multiLevelType w:val="hybridMultilevel"/>
    <w:tmpl w:val="0AACC6CA"/>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7A1F4390"/>
    <w:multiLevelType w:val="hybridMultilevel"/>
    <w:tmpl w:val="3572CD94"/>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7C0F30E7"/>
    <w:multiLevelType w:val="hybridMultilevel"/>
    <w:tmpl w:val="7C08D590"/>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7E0268D4"/>
    <w:multiLevelType w:val="hybridMultilevel"/>
    <w:tmpl w:val="92E000AC"/>
    <w:lvl w:ilvl="0" w:tplc="2AEAAB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7E9A2139"/>
    <w:multiLevelType w:val="hybridMultilevel"/>
    <w:tmpl w:val="7F1E10A4"/>
    <w:lvl w:ilvl="0" w:tplc="B3FA11AC">
      <w:start w:val="1"/>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
  </w:num>
  <w:num w:numId="4">
    <w:abstractNumId w:val="68"/>
  </w:num>
  <w:num w:numId="5">
    <w:abstractNumId w:val="75"/>
  </w:num>
  <w:num w:numId="6">
    <w:abstractNumId w:val="38"/>
  </w:num>
  <w:num w:numId="7">
    <w:abstractNumId w:val="40"/>
  </w:num>
  <w:num w:numId="8">
    <w:abstractNumId w:val="48"/>
  </w:num>
  <w:num w:numId="9">
    <w:abstractNumId w:val="63"/>
  </w:num>
  <w:num w:numId="10">
    <w:abstractNumId w:val="21"/>
  </w:num>
  <w:num w:numId="11">
    <w:abstractNumId w:val="78"/>
  </w:num>
  <w:num w:numId="12">
    <w:abstractNumId w:val="36"/>
  </w:num>
  <w:num w:numId="13">
    <w:abstractNumId w:val="15"/>
  </w:num>
  <w:num w:numId="14">
    <w:abstractNumId w:val="43"/>
  </w:num>
  <w:num w:numId="15">
    <w:abstractNumId w:val="73"/>
  </w:num>
  <w:num w:numId="16">
    <w:abstractNumId w:val="26"/>
  </w:num>
  <w:num w:numId="17">
    <w:abstractNumId w:val="14"/>
  </w:num>
  <w:num w:numId="18">
    <w:abstractNumId w:val="24"/>
  </w:num>
  <w:num w:numId="19">
    <w:abstractNumId w:val="39"/>
  </w:num>
  <w:num w:numId="20">
    <w:abstractNumId w:val="7"/>
  </w:num>
  <w:num w:numId="21">
    <w:abstractNumId w:val="4"/>
  </w:num>
  <w:num w:numId="22">
    <w:abstractNumId w:val="41"/>
  </w:num>
  <w:num w:numId="23">
    <w:abstractNumId w:val="1"/>
  </w:num>
  <w:num w:numId="24">
    <w:abstractNumId w:val="10"/>
  </w:num>
  <w:num w:numId="25">
    <w:abstractNumId w:val="22"/>
  </w:num>
  <w:num w:numId="26">
    <w:abstractNumId w:val="50"/>
  </w:num>
  <w:num w:numId="27">
    <w:abstractNumId w:val="47"/>
  </w:num>
  <w:num w:numId="28">
    <w:abstractNumId w:val="31"/>
  </w:num>
  <w:num w:numId="29">
    <w:abstractNumId w:val="86"/>
  </w:num>
  <w:num w:numId="30">
    <w:abstractNumId w:val="53"/>
  </w:num>
  <w:num w:numId="31">
    <w:abstractNumId w:val="5"/>
  </w:num>
  <w:num w:numId="32">
    <w:abstractNumId w:val="27"/>
  </w:num>
  <w:num w:numId="33">
    <w:abstractNumId w:val="13"/>
  </w:num>
  <w:num w:numId="34">
    <w:abstractNumId w:val="8"/>
  </w:num>
  <w:num w:numId="35">
    <w:abstractNumId w:val="20"/>
  </w:num>
  <w:num w:numId="36">
    <w:abstractNumId w:val="81"/>
  </w:num>
  <w:num w:numId="37">
    <w:abstractNumId w:val="85"/>
  </w:num>
  <w:num w:numId="38">
    <w:abstractNumId w:val="45"/>
  </w:num>
  <w:num w:numId="39">
    <w:abstractNumId w:val="32"/>
  </w:num>
  <w:num w:numId="40">
    <w:abstractNumId w:val="44"/>
  </w:num>
  <w:num w:numId="41">
    <w:abstractNumId w:val="6"/>
  </w:num>
  <w:num w:numId="42">
    <w:abstractNumId w:val="35"/>
  </w:num>
  <w:num w:numId="43">
    <w:abstractNumId w:val="61"/>
  </w:num>
  <w:num w:numId="44">
    <w:abstractNumId w:val="67"/>
  </w:num>
  <w:num w:numId="45">
    <w:abstractNumId w:val="80"/>
  </w:num>
  <w:num w:numId="46">
    <w:abstractNumId w:val="23"/>
  </w:num>
  <w:num w:numId="47">
    <w:abstractNumId w:val="74"/>
  </w:num>
  <w:num w:numId="48">
    <w:abstractNumId w:val="58"/>
  </w:num>
  <w:num w:numId="49">
    <w:abstractNumId w:val="66"/>
  </w:num>
  <w:num w:numId="50">
    <w:abstractNumId w:val="3"/>
  </w:num>
  <w:num w:numId="51">
    <w:abstractNumId w:val="77"/>
  </w:num>
  <w:num w:numId="52">
    <w:abstractNumId w:val="42"/>
  </w:num>
  <w:num w:numId="53">
    <w:abstractNumId w:val="19"/>
  </w:num>
  <w:num w:numId="54">
    <w:abstractNumId w:val="55"/>
  </w:num>
  <w:num w:numId="55">
    <w:abstractNumId w:val="25"/>
  </w:num>
  <w:num w:numId="56">
    <w:abstractNumId w:val="49"/>
  </w:num>
  <w:num w:numId="57">
    <w:abstractNumId w:val="17"/>
  </w:num>
  <w:num w:numId="58">
    <w:abstractNumId w:val="46"/>
  </w:num>
  <w:num w:numId="59">
    <w:abstractNumId w:val="30"/>
  </w:num>
  <w:num w:numId="60">
    <w:abstractNumId w:val="70"/>
  </w:num>
  <w:num w:numId="61">
    <w:abstractNumId w:val="51"/>
  </w:num>
  <w:num w:numId="62">
    <w:abstractNumId w:val="83"/>
  </w:num>
  <w:num w:numId="63">
    <w:abstractNumId w:val="64"/>
  </w:num>
  <w:num w:numId="64">
    <w:abstractNumId w:val="56"/>
  </w:num>
  <w:num w:numId="65">
    <w:abstractNumId w:val="33"/>
  </w:num>
  <w:num w:numId="66">
    <w:abstractNumId w:val="82"/>
  </w:num>
  <w:num w:numId="67">
    <w:abstractNumId w:val="60"/>
  </w:num>
  <w:num w:numId="68">
    <w:abstractNumId w:val="62"/>
  </w:num>
  <w:num w:numId="69">
    <w:abstractNumId w:val="11"/>
  </w:num>
  <w:num w:numId="70">
    <w:abstractNumId w:val="18"/>
  </w:num>
  <w:num w:numId="71">
    <w:abstractNumId w:val="12"/>
  </w:num>
  <w:num w:numId="72">
    <w:abstractNumId w:val="37"/>
  </w:num>
  <w:num w:numId="73">
    <w:abstractNumId w:val="84"/>
  </w:num>
  <w:num w:numId="74">
    <w:abstractNumId w:val="69"/>
  </w:num>
  <w:num w:numId="75">
    <w:abstractNumId w:val="57"/>
  </w:num>
  <w:num w:numId="76">
    <w:abstractNumId w:val="34"/>
  </w:num>
  <w:num w:numId="77">
    <w:abstractNumId w:val="65"/>
  </w:num>
  <w:num w:numId="78">
    <w:abstractNumId w:val="72"/>
  </w:num>
  <w:num w:numId="79">
    <w:abstractNumId w:val="52"/>
  </w:num>
  <w:num w:numId="80">
    <w:abstractNumId w:val="28"/>
  </w:num>
  <w:num w:numId="81">
    <w:abstractNumId w:val="59"/>
  </w:num>
  <w:num w:numId="82">
    <w:abstractNumId w:val="71"/>
  </w:num>
  <w:num w:numId="83">
    <w:abstractNumId w:val="9"/>
  </w:num>
  <w:num w:numId="84">
    <w:abstractNumId w:val="79"/>
  </w:num>
  <w:num w:numId="85">
    <w:abstractNumId w:val="54"/>
  </w:num>
  <w:num w:numId="86">
    <w:abstractNumId w:val="76"/>
  </w:num>
  <w:num w:numId="87">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4337">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66"/>
    <w:rsid w:val="00002291"/>
    <w:rsid w:val="00004C52"/>
    <w:rsid w:val="000101BB"/>
    <w:rsid w:val="0001253F"/>
    <w:rsid w:val="00012C7C"/>
    <w:rsid w:val="00012FF4"/>
    <w:rsid w:val="00015032"/>
    <w:rsid w:val="0001576B"/>
    <w:rsid w:val="00017BEA"/>
    <w:rsid w:val="00017DD2"/>
    <w:rsid w:val="000220B0"/>
    <w:rsid w:val="00030358"/>
    <w:rsid w:val="00036EEC"/>
    <w:rsid w:val="00037C98"/>
    <w:rsid w:val="000423CF"/>
    <w:rsid w:val="00046514"/>
    <w:rsid w:val="00046852"/>
    <w:rsid w:val="00050B16"/>
    <w:rsid w:val="00053F7F"/>
    <w:rsid w:val="000546A3"/>
    <w:rsid w:val="0005497F"/>
    <w:rsid w:val="00055520"/>
    <w:rsid w:val="00056FED"/>
    <w:rsid w:val="000601C0"/>
    <w:rsid w:val="00062924"/>
    <w:rsid w:val="00062A04"/>
    <w:rsid w:val="00064C00"/>
    <w:rsid w:val="000700A9"/>
    <w:rsid w:val="00070C96"/>
    <w:rsid w:val="0007144D"/>
    <w:rsid w:val="000734D2"/>
    <w:rsid w:val="0007385C"/>
    <w:rsid w:val="00075481"/>
    <w:rsid w:val="000765E0"/>
    <w:rsid w:val="00077636"/>
    <w:rsid w:val="00077F6B"/>
    <w:rsid w:val="00080E53"/>
    <w:rsid w:val="00082B42"/>
    <w:rsid w:val="0008620A"/>
    <w:rsid w:val="00090F97"/>
    <w:rsid w:val="0009146D"/>
    <w:rsid w:val="00091E5B"/>
    <w:rsid w:val="000933F4"/>
    <w:rsid w:val="00093DAF"/>
    <w:rsid w:val="0009638A"/>
    <w:rsid w:val="0009668C"/>
    <w:rsid w:val="00096BB2"/>
    <w:rsid w:val="00097B0A"/>
    <w:rsid w:val="000A16A0"/>
    <w:rsid w:val="000A5362"/>
    <w:rsid w:val="000A57A0"/>
    <w:rsid w:val="000A5972"/>
    <w:rsid w:val="000A5B7C"/>
    <w:rsid w:val="000A647A"/>
    <w:rsid w:val="000B0EA2"/>
    <w:rsid w:val="000B2387"/>
    <w:rsid w:val="000B3024"/>
    <w:rsid w:val="000B6A21"/>
    <w:rsid w:val="000B6D8A"/>
    <w:rsid w:val="000C0131"/>
    <w:rsid w:val="000C2ED2"/>
    <w:rsid w:val="000C70C3"/>
    <w:rsid w:val="000C7B9B"/>
    <w:rsid w:val="000C7C78"/>
    <w:rsid w:val="000D3D9A"/>
    <w:rsid w:val="000D786F"/>
    <w:rsid w:val="000D796B"/>
    <w:rsid w:val="000E3E8F"/>
    <w:rsid w:val="000F0601"/>
    <w:rsid w:val="000F07BE"/>
    <w:rsid w:val="000F10CE"/>
    <w:rsid w:val="000F2768"/>
    <w:rsid w:val="000F5855"/>
    <w:rsid w:val="00103A02"/>
    <w:rsid w:val="00106096"/>
    <w:rsid w:val="00113082"/>
    <w:rsid w:val="00115ED2"/>
    <w:rsid w:val="00124C73"/>
    <w:rsid w:val="00133903"/>
    <w:rsid w:val="00137AE9"/>
    <w:rsid w:val="00141AAC"/>
    <w:rsid w:val="00143E9F"/>
    <w:rsid w:val="00144E2D"/>
    <w:rsid w:val="0015301A"/>
    <w:rsid w:val="0015325E"/>
    <w:rsid w:val="001532FA"/>
    <w:rsid w:val="00154411"/>
    <w:rsid w:val="00160E03"/>
    <w:rsid w:val="001622B3"/>
    <w:rsid w:val="00166D22"/>
    <w:rsid w:val="00167EC9"/>
    <w:rsid w:val="00167EDD"/>
    <w:rsid w:val="001710BD"/>
    <w:rsid w:val="00171D9D"/>
    <w:rsid w:val="00176717"/>
    <w:rsid w:val="00177431"/>
    <w:rsid w:val="00180FD7"/>
    <w:rsid w:val="00181952"/>
    <w:rsid w:val="00190EEC"/>
    <w:rsid w:val="001938C6"/>
    <w:rsid w:val="001972F3"/>
    <w:rsid w:val="001A2064"/>
    <w:rsid w:val="001A34F3"/>
    <w:rsid w:val="001A4546"/>
    <w:rsid w:val="001B180E"/>
    <w:rsid w:val="001B30CF"/>
    <w:rsid w:val="001B31B4"/>
    <w:rsid w:val="001C0627"/>
    <w:rsid w:val="001C25F0"/>
    <w:rsid w:val="001C54B4"/>
    <w:rsid w:val="001C722D"/>
    <w:rsid w:val="001D5CEF"/>
    <w:rsid w:val="001D69D9"/>
    <w:rsid w:val="001D75B2"/>
    <w:rsid w:val="001D78AC"/>
    <w:rsid w:val="001E0135"/>
    <w:rsid w:val="001E087E"/>
    <w:rsid w:val="001E13A1"/>
    <w:rsid w:val="001E3E12"/>
    <w:rsid w:val="001F07F7"/>
    <w:rsid w:val="001F3FC9"/>
    <w:rsid w:val="001F782B"/>
    <w:rsid w:val="00200284"/>
    <w:rsid w:val="0020078A"/>
    <w:rsid w:val="00200D08"/>
    <w:rsid w:val="00201F6C"/>
    <w:rsid w:val="00202E68"/>
    <w:rsid w:val="0020382F"/>
    <w:rsid w:val="002040FD"/>
    <w:rsid w:val="00210C05"/>
    <w:rsid w:val="00211AAF"/>
    <w:rsid w:val="00213B2A"/>
    <w:rsid w:val="0022228E"/>
    <w:rsid w:val="00224C76"/>
    <w:rsid w:val="002250FC"/>
    <w:rsid w:val="00226457"/>
    <w:rsid w:val="00227DC1"/>
    <w:rsid w:val="002308D8"/>
    <w:rsid w:val="00230BE3"/>
    <w:rsid w:val="00230CD5"/>
    <w:rsid w:val="0023173B"/>
    <w:rsid w:val="002323FC"/>
    <w:rsid w:val="0023770E"/>
    <w:rsid w:val="00237992"/>
    <w:rsid w:val="00242B9A"/>
    <w:rsid w:val="00247B6E"/>
    <w:rsid w:val="00251FA0"/>
    <w:rsid w:val="00252C31"/>
    <w:rsid w:val="00253B51"/>
    <w:rsid w:val="00253B7E"/>
    <w:rsid w:val="00254401"/>
    <w:rsid w:val="00257B87"/>
    <w:rsid w:val="00260B79"/>
    <w:rsid w:val="00264514"/>
    <w:rsid w:val="0026676A"/>
    <w:rsid w:val="0026744F"/>
    <w:rsid w:val="002676A3"/>
    <w:rsid w:val="002743F9"/>
    <w:rsid w:val="002756E7"/>
    <w:rsid w:val="00275BA1"/>
    <w:rsid w:val="00276A88"/>
    <w:rsid w:val="00280ED5"/>
    <w:rsid w:val="002814CA"/>
    <w:rsid w:val="00281BBC"/>
    <w:rsid w:val="0028354E"/>
    <w:rsid w:val="00284452"/>
    <w:rsid w:val="00285D13"/>
    <w:rsid w:val="00287338"/>
    <w:rsid w:val="0028798D"/>
    <w:rsid w:val="00291456"/>
    <w:rsid w:val="00293504"/>
    <w:rsid w:val="00294655"/>
    <w:rsid w:val="002A00E6"/>
    <w:rsid w:val="002A21F4"/>
    <w:rsid w:val="002A227E"/>
    <w:rsid w:val="002A31B8"/>
    <w:rsid w:val="002B3B07"/>
    <w:rsid w:val="002C0669"/>
    <w:rsid w:val="002C2391"/>
    <w:rsid w:val="002C4109"/>
    <w:rsid w:val="002C52E2"/>
    <w:rsid w:val="002C67AC"/>
    <w:rsid w:val="002C6F7E"/>
    <w:rsid w:val="002D1CDD"/>
    <w:rsid w:val="002D2E8D"/>
    <w:rsid w:val="002D3361"/>
    <w:rsid w:val="002D3B9B"/>
    <w:rsid w:val="002D4D52"/>
    <w:rsid w:val="002D6BA5"/>
    <w:rsid w:val="002E1F80"/>
    <w:rsid w:val="002E3ED6"/>
    <w:rsid w:val="002E4E61"/>
    <w:rsid w:val="002E6BC7"/>
    <w:rsid w:val="002F0B09"/>
    <w:rsid w:val="002F1537"/>
    <w:rsid w:val="002F46A2"/>
    <w:rsid w:val="002F5A0E"/>
    <w:rsid w:val="0030431C"/>
    <w:rsid w:val="00304CB9"/>
    <w:rsid w:val="00304D35"/>
    <w:rsid w:val="00304DBB"/>
    <w:rsid w:val="00306FFC"/>
    <w:rsid w:val="00314012"/>
    <w:rsid w:val="00315FF5"/>
    <w:rsid w:val="00316758"/>
    <w:rsid w:val="00321238"/>
    <w:rsid w:val="003212C6"/>
    <w:rsid w:val="003216F8"/>
    <w:rsid w:val="003217D2"/>
    <w:rsid w:val="00321ED4"/>
    <w:rsid w:val="0032259A"/>
    <w:rsid w:val="003228F5"/>
    <w:rsid w:val="003234D9"/>
    <w:rsid w:val="00325917"/>
    <w:rsid w:val="00325D5A"/>
    <w:rsid w:val="00333DD1"/>
    <w:rsid w:val="00334806"/>
    <w:rsid w:val="00335B81"/>
    <w:rsid w:val="0033749B"/>
    <w:rsid w:val="00342587"/>
    <w:rsid w:val="00343F21"/>
    <w:rsid w:val="0035615F"/>
    <w:rsid w:val="003605B7"/>
    <w:rsid w:val="00361AFA"/>
    <w:rsid w:val="003624A1"/>
    <w:rsid w:val="003630A2"/>
    <w:rsid w:val="0037246D"/>
    <w:rsid w:val="00375A4A"/>
    <w:rsid w:val="0037733A"/>
    <w:rsid w:val="00377701"/>
    <w:rsid w:val="0038117F"/>
    <w:rsid w:val="00383412"/>
    <w:rsid w:val="00384303"/>
    <w:rsid w:val="0038565F"/>
    <w:rsid w:val="0039190D"/>
    <w:rsid w:val="00391AAE"/>
    <w:rsid w:val="00393B79"/>
    <w:rsid w:val="003A2899"/>
    <w:rsid w:val="003A2FC1"/>
    <w:rsid w:val="003A5917"/>
    <w:rsid w:val="003A7280"/>
    <w:rsid w:val="003B2295"/>
    <w:rsid w:val="003B2E1C"/>
    <w:rsid w:val="003B4E4A"/>
    <w:rsid w:val="003C13CE"/>
    <w:rsid w:val="003C6A18"/>
    <w:rsid w:val="003C739F"/>
    <w:rsid w:val="003D6317"/>
    <w:rsid w:val="003D7E93"/>
    <w:rsid w:val="003E305A"/>
    <w:rsid w:val="003E37BB"/>
    <w:rsid w:val="003E71C9"/>
    <w:rsid w:val="003E728D"/>
    <w:rsid w:val="003E78F3"/>
    <w:rsid w:val="003E7C4E"/>
    <w:rsid w:val="003F0069"/>
    <w:rsid w:val="003F12AE"/>
    <w:rsid w:val="003F28F6"/>
    <w:rsid w:val="003F41B4"/>
    <w:rsid w:val="003F71A0"/>
    <w:rsid w:val="003F7919"/>
    <w:rsid w:val="003F7A01"/>
    <w:rsid w:val="004002EC"/>
    <w:rsid w:val="00417F13"/>
    <w:rsid w:val="004213D8"/>
    <w:rsid w:val="00422166"/>
    <w:rsid w:val="0043341C"/>
    <w:rsid w:val="00434657"/>
    <w:rsid w:val="00434DAC"/>
    <w:rsid w:val="00435DAD"/>
    <w:rsid w:val="00437830"/>
    <w:rsid w:val="004410BF"/>
    <w:rsid w:val="004429D7"/>
    <w:rsid w:val="00442FB9"/>
    <w:rsid w:val="00443284"/>
    <w:rsid w:val="00443BDC"/>
    <w:rsid w:val="00444CEB"/>
    <w:rsid w:val="00445564"/>
    <w:rsid w:val="00445E2A"/>
    <w:rsid w:val="004460E6"/>
    <w:rsid w:val="00446CD4"/>
    <w:rsid w:val="00447267"/>
    <w:rsid w:val="00450215"/>
    <w:rsid w:val="00453B71"/>
    <w:rsid w:val="00455CD9"/>
    <w:rsid w:val="00457605"/>
    <w:rsid w:val="0046175C"/>
    <w:rsid w:val="00461FF4"/>
    <w:rsid w:val="00464AAD"/>
    <w:rsid w:val="004670AE"/>
    <w:rsid w:val="0047011B"/>
    <w:rsid w:val="00472340"/>
    <w:rsid w:val="0047521F"/>
    <w:rsid w:val="004756B1"/>
    <w:rsid w:val="00477BC3"/>
    <w:rsid w:val="00483996"/>
    <w:rsid w:val="004903AB"/>
    <w:rsid w:val="00493955"/>
    <w:rsid w:val="004949FA"/>
    <w:rsid w:val="004A038C"/>
    <w:rsid w:val="004A322F"/>
    <w:rsid w:val="004A372F"/>
    <w:rsid w:val="004A3ECA"/>
    <w:rsid w:val="004A419A"/>
    <w:rsid w:val="004A4A1C"/>
    <w:rsid w:val="004A6BB2"/>
    <w:rsid w:val="004A7999"/>
    <w:rsid w:val="004B2089"/>
    <w:rsid w:val="004B2B08"/>
    <w:rsid w:val="004B2CE7"/>
    <w:rsid w:val="004B4F52"/>
    <w:rsid w:val="004B5519"/>
    <w:rsid w:val="004B6880"/>
    <w:rsid w:val="004B6B71"/>
    <w:rsid w:val="004C2A1E"/>
    <w:rsid w:val="004C2B2E"/>
    <w:rsid w:val="004C4F60"/>
    <w:rsid w:val="004C53D3"/>
    <w:rsid w:val="004C5E21"/>
    <w:rsid w:val="004D18AF"/>
    <w:rsid w:val="004D3300"/>
    <w:rsid w:val="004D4B75"/>
    <w:rsid w:val="004E08AD"/>
    <w:rsid w:val="004E7650"/>
    <w:rsid w:val="004F0429"/>
    <w:rsid w:val="004F0611"/>
    <w:rsid w:val="004F08EE"/>
    <w:rsid w:val="004F158B"/>
    <w:rsid w:val="004F7F91"/>
    <w:rsid w:val="00500084"/>
    <w:rsid w:val="0050074B"/>
    <w:rsid w:val="0050134C"/>
    <w:rsid w:val="00504B2F"/>
    <w:rsid w:val="00507DFD"/>
    <w:rsid w:val="00510F8E"/>
    <w:rsid w:val="005113F9"/>
    <w:rsid w:val="00512A23"/>
    <w:rsid w:val="00515638"/>
    <w:rsid w:val="0051755A"/>
    <w:rsid w:val="00520099"/>
    <w:rsid w:val="00521D4B"/>
    <w:rsid w:val="00521FAF"/>
    <w:rsid w:val="005254BE"/>
    <w:rsid w:val="005279D9"/>
    <w:rsid w:val="00530576"/>
    <w:rsid w:val="00533904"/>
    <w:rsid w:val="00534727"/>
    <w:rsid w:val="00535782"/>
    <w:rsid w:val="00535B6D"/>
    <w:rsid w:val="005364B7"/>
    <w:rsid w:val="0054208D"/>
    <w:rsid w:val="00543A53"/>
    <w:rsid w:val="00545A9F"/>
    <w:rsid w:val="00547BFE"/>
    <w:rsid w:val="005504AE"/>
    <w:rsid w:val="005527A0"/>
    <w:rsid w:val="005527D4"/>
    <w:rsid w:val="00554F53"/>
    <w:rsid w:val="005554E2"/>
    <w:rsid w:val="005570D0"/>
    <w:rsid w:val="00557E89"/>
    <w:rsid w:val="00560052"/>
    <w:rsid w:val="00562984"/>
    <w:rsid w:val="00563DDB"/>
    <w:rsid w:val="00567528"/>
    <w:rsid w:val="005726AA"/>
    <w:rsid w:val="00575247"/>
    <w:rsid w:val="00580AA1"/>
    <w:rsid w:val="005858AC"/>
    <w:rsid w:val="005873ED"/>
    <w:rsid w:val="005920BE"/>
    <w:rsid w:val="00595A72"/>
    <w:rsid w:val="00597380"/>
    <w:rsid w:val="0059761A"/>
    <w:rsid w:val="00597E48"/>
    <w:rsid w:val="00597EED"/>
    <w:rsid w:val="005A04D1"/>
    <w:rsid w:val="005A4794"/>
    <w:rsid w:val="005A50F3"/>
    <w:rsid w:val="005A554A"/>
    <w:rsid w:val="005A600B"/>
    <w:rsid w:val="005A6241"/>
    <w:rsid w:val="005B50A2"/>
    <w:rsid w:val="005B54A1"/>
    <w:rsid w:val="005B5AD5"/>
    <w:rsid w:val="005B751B"/>
    <w:rsid w:val="005C0D29"/>
    <w:rsid w:val="005C6959"/>
    <w:rsid w:val="005C6F80"/>
    <w:rsid w:val="005D0042"/>
    <w:rsid w:val="005D3037"/>
    <w:rsid w:val="005D3622"/>
    <w:rsid w:val="005D4829"/>
    <w:rsid w:val="005D4D02"/>
    <w:rsid w:val="005D51C5"/>
    <w:rsid w:val="005E4D2F"/>
    <w:rsid w:val="005E779E"/>
    <w:rsid w:val="005F13EB"/>
    <w:rsid w:val="005F3493"/>
    <w:rsid w:val="005F7A6E"/>
    <w:rsid w:val="00601F5F"/>
    <w:rsid w:val="0060238A"/>
    <w:rsid w:val="006032BD"/>
    <w:rsid w:val="006131FB"/>
    <w:rsid w:val="0061397A"/>
    <w:rsid w:val="006214EE"/>
    <w:rsid w:val="006253D4"/>
    <w:rsid w:val="006325EF"/>
    <w:rsid w:val="006379B5"/>
    <w:rsid w:val="00643ABD"/>
    <w:rsid w:val="00643B81"/>
    <w:rsid w:val="00645969"/>
    <w:rsid w:val="00646281"/>
    <w:rsid w:val="00653A63"/>
    <w:rsid w:val="00662DC4"/>
    <w:rsid w:val="00666CF7"/>
    <w:rsid w:val="006709D4"/>
    <w:rsid w:val="006734A8"/>
    <w:rsid w:val="00677A6E"/>
    <w:rsid w:val="00680097"/>
    <w:rsid w:val="00680B4F"/>
    <w:rsid w:val="00690C56"/>
    <w:rsid w:val="00691039"/>
    <w:rsid w:val="00692D93"/>
    <w:rsid w:val="0069477C"/>
    <w:rsid w:val="006A1CF2"/>
    <w:rsid w:val="006A6F4E"/>
    <w:rsid w:val="006A75FA"/>
    <w:rsid w:val="006A76A4"/>
    <w:rsid w:val="006B08CD"/>
    <w:rsid w:val="006B46A4"/>
    <w:rsid w:val="006C1046"/>
    <w:rsid w:val="006C222C"/>
    <w:rsid w:val="006C2F81"/>
    <w:rsid w:val="006C4991"/>
    <w:rsid w:val="006C5101"/>
    <w:rsid w:val="006C60A9"/>
    <w:rsid w:val="006C7E02"/>
    <w:rsid w:val="006C7FD3"/>
    <w:rsid w:val="006D12B0"/>
    <w:rsid w:val="006D2D23"/>
    <w:rsid w:val="006D33DC"/>
    <w:rsid w:val="006D4999"/>
    <w:rsid w:val="006D6F39"/>
    <w:rsid w:val="006D7CFD"/>
    <w:rsid w:val="006E3BD4"/>
    <w:rsid w:val="006E442A"/>
    <w:rsid w:val="006F24B0"/>
    <w:rsid w:val="006F4394"/>
    <w:rsid w:val="006F488C"/>
    <w:rsid w:val="006F4C49"/>
    <w:rsid w:val="007021D5"/>
    <w:rsid w:val="00702366"/>
    <w:rsid w:val="00702E04"/>
    <w:rsid w:val="00704099"/>
    <w:rsid w:val="00704648"/>
    <w:rsid w:val="00705133"/>
    <w:rsid w:val="00706545"/>
    <w:rsid w:val="00706752"/>
    <w:rsid w:val="007167D1"/>
    <w:rsid w:val="007225BC"/>
    <w:rsid w:val="007245DE"/>
    <w:rsid w:val="00725D13"/>
    <w:rsid w:val="00726921"/>
    <w:rsid w:val="007307EA"/>
    <w:rsid w:val="00730CF1"/>
    <w:rsid w:val="00732578"/>
    <w:rsid w:val="0074267B"/>
    <w:rsid w:val="00742D40"/>
    <w:rsid w:val="0074336F"/>
    <w:rsid w:val="007434B6"/>
    <w:rsid w:val="00750E1C"/>
    <w:rsid w:val="00751036"/>
    <w:rsid w:val="007514CA"/>
    <w:rsid w:val="007560D2"/>
    <w:rsid w:val="00756878"/>
    <w:rsid w:val="00757233"/>
    <w:rsid w:val="00757BB1"/>
    <w:rsid w:val="0076670B"/>
    <w:rsid w:val="00766E8F"/>
    <w:rsid w:val="00767823"/>
    <w:rsid w:val="00767A1C"/>
    <w:rsid w:val="007702FB"/>
    <w:rsid w:val="00772A2A"/>
    <w:rsid w:val="00781546"/>
    <w:rsid w:val="00782392"/>
    <w:rsid w:val="007837F5"/>
    <w:rsid w:val="00786789"/>
    <w:rsid w:val="00786BCE"/>
    <w:rsid w:val="00786DB4"/>
    <w:rsid w:val="00790F9B"/>
    <w:rsid w:val="00791C73"/>
    <w:rsid w:val="00792E7C"/>
    <w:rsid w:val="00797CD7"/>
    <w:rsid w:val="007A10EC"/>
    <w:rsid w:val="007A3C38"/>
    <w:rsid w:val="007B4D37"/>
    <w:rsid w:val="007B6B67"/>
    <w:rsid w:val="007C2656"/>
    <w:rsid w:val="007C36B7"/>
    <w:rsid w:val="007D58AB"/>
    <w:rsid w:val="007D5F02"/>
    <w:rsid w:val="007D6A5E"/>
    <w:rsid w:val="007D6D4C"/>
    <w:rsid w:val="007D6DA2"/>
    <w:rsid w:val="007E04A5"/>
    <w:rsid w:val="007E0AA0"/>
    <w:rsid w:val="007E2285"/>
    <w:rsid w:val="007E4935"/>
    <w:rsid w:val="007E53B6"/>
    <w:rsid w:val="007E6E79"/>
    <w:rsid w:val="007E74DE"/>
    <w:rsid w:val="007F0C7B"/>
    <w:rsid w:val="007F4437"/>
    <w:rsid w:val="0080155F"/>
    <w:rsid w:val="00804EF1"/>
    <w:rsid w:val="00805CE3"/>
    <w:rsid w:val="008071AE"/>
    <w:rsid w:val="00811435"/>
    <w:rsid w:val="00812802"/>
    <w:rsid w:val="00820228"/>
    <w:rsid w:val="00820614"/>
    <w:rsid w:val="0082501A"/>
    <w:rsid w:val="00825A2E"/>
    <w:rsid w:val="008265C0"/>
    <w:rsid w:val="00826A8F"/>
    <w:rsid w:val="008307AB"/>
    <w:rsid w:val="008342B7"/>
    <w:rsid w:val="00834C3D"/>
    <w:rsid w:val="00835268"/>
    <w:rsid w:val="00837EA9"/>
    <w:rsid w:val="008442B9"/>
    <w:rsid w:val="00846805"/>
    <w:rsid w:val="00853E04"/>
    <w:rsid w:val="00855181"/>
    <w:rsid w:val="00857C21"/>
    <w:rsid w:val="0086047A"/>
    <w:rsid w:val="00862F5C"/>
    <w:rsid w:val="0086431E"/>
    <w:rsid w:val="00865009"/>
    <w:rsid w:val="008678C7"/>
    <w:rsid w:val="00870F89"/>
    <w:rsid w:val="008714B1"/>
    <w:rsid w:val="008756B7"/>
    <w:rsid w:val="00876B68"/>
    <w:rsid w:val="00876EC6"/>
    <w:rsid w:val="008777E5"/>
    <w:rsid w:val="00880715"/>
    <w:rsid w:val="00881AFD"/>
    <w:rsid w:val="008838A5"/>
    <w:rsid w:val="00883B72"/>
    <w:rsid w:val="00884A14"/>
    <w:rsid w:val="00890F53"/>
    <w:rsid w:val="0089294F"/>
    <w:rsid w:val="00892AC3"/>
    <w:rsid w:val="00895763"/>
    <w:rsid w:val="00896DD5"/>
    <w:rsid w:val="008A712C"/>
    <w:rsid w:val="008B0396"/>
    <w:rsid w:val="008B0A45"/>
    <w:rsid w:val="008B3CCC"/>
    <w:rsid w:val="008B64F4"/>
    <w:rsid w:val="008B7F28"/>
    <w:rsid w:val="008C7A8C"/>
    <w:rsid w:val="008D18A1"/>
    <w:rsid w:val="008D69C8"/>
    <w:rsid w:val="008E0F3C"/>
    <w:rsid w:val="008E1413"/>
    <w:rsid w:val="008E47AB"/>
    <w:rsid w:val="008E5516"/>
    <w:rsid w:val="008E55D3"/>
    <w:rsid w:val="008E56D8"/>
    <w:rsid w:val="008F115B"/>
    <w:rsid w:val="008F17A1"/>
    <w:rsid w:val="008F5CB8"/>
    <w:rsid w:val="008F6D1B"/>
    <w:rsid w:val="00905FF7"/>
    <w:rsid w:val="00907F49"/>
    <w:rsid w:val="009133A2"/>
    <w:rsid w:val="009151E4"/>
    <w:rsid w:val="009169DE"/>
    <w:rsid w:val="009200D1"/>
    <w:rsid w:val="00931839"/>
    <w:rsid w:val="009356B4"/>
    <w:rsid w:val="00940155"/>
    <w:rsid w:val="00940497"/>
    <w:rsid w:val="009418F2"/>
    <w:rsid w:val="00941EE4"/>
    <w:rsid w:val="00942ABC"/>
    <w:rsid w:val="00943E28"/>
    <w:rsid w:val="009449D6"/>
    <w:rsid w:val="009461AF"/>
    <w:rsid w:val="009470BC"/>
    <w:rsid w:val="00952100"/>
    <w:rsid w:val="00952EE5"/>
    <w:rsid w:val="0095366A"/>
    <w:rsid w:val="00956719"/>
    <w:rsid w:val="0095770E"/>
    <w:rsid w:val="009578D9"/>
    <w:rsid w:val="009604AF"/>
    <w:rsid w:val="00960989"/>
    <w:rsid w:val="00960BD7"/>
    <w:rsid w:val="009610ED"/>
    <w:rsid w:val="00961F13"/>
    <w:rsid w:val="00970499"/>
    <w:rsid w:val="009718DF"/>
    <w:rsid w:val="009728D4"/>
    <w:rsid w:val="009729BC"/>
    <w:rsid w:val="009743CD"/>
    <w:rsid w:val="00977273"/>
    <w:rsid w:val="00980351"/>
    <w:rsid w:val="00986721"/>
    <w:rsid w:val="0098684C"/>
    <w:rsid w:val="00992340"/>
    <w:rsid w:val="00997F7D"/>
    <w:rsid w:val="009A16DA"/>
    <w:rsid w:val="009B03AE"/>
    <w:rsid w:val="009B3B63"/>
    <w:rsid w:val="009B466D"/>
    <w:rsid w:val="009B5076"/>
    <w:rsid w:val="009B59E4"/>
    <w:rsid w:val="009B5DF1"/>
    <w:rsid w:val="009B6CA4"/>
    <w:rsid w:val="009C078F"/>
    <w:rsid w:val="009C16A4"/>
    <w:rsid w:val="009C37F2"/>
    <w:rsid w:val="009C3D97"/>
    <w:rsid w:val="009C5EBF"/>
    <w:rsid w:val="009D1A5A"/>
    <w:rsid w:val="009D2F96"/>
    <w:rsid w:val="009D34BE"/>
    <w:rsid w:val="009D4546"/>
    <w:rsid w:val="009D4888"/>
    <w:rsid w:val="009E1B0B"/>
    <w:rsid w:val="009E68F5"/>
    <w:rsid w:val="009E72E2"/>
    <w:rsid w:val="009F42C8"/>
    <w:rsid w:val="009F5A06"/>
    <w:rsid w:val="00A023F6"/>
    <w:rsid w:val="00A024BF"/>
    <w:rsid w:val="00A05221"/>
    <w:rsid w:val="00A1051C"/>
    <w:rsid w:val="00A11AAD"/>
    <w:rsid w:val="00A12CB1"/>
    <w:rsid w:val="00A155AE"/>
    <w:rsid w:val="00A202B8"/>
    <w:rsid w:val="00A20E21"/>
    <w:rsid w:val="00A21F71"/>
    <w:rsid w:val="00A2309E"/>
    <w:rsid w:val="00A23F1C"/>
    <w:rsid w:val="00A2756C"/>
    <w:rsid w:val="00A3314A"/>
    <w:rsid w:val="00A34592"/>
    <w:rsid w:val="00A34DCB"/>
    <w:rsid w:val="00A35309"/>
    <w:rsid w:val="00A3533A"/>
    <w:rsid w:val="00A424F6"/>
    <w:rsid w:val="00A43125"/>
    <w:rsid w:val="00A448E3"/>
    <w:rsid w:val="00A522DB"/>
    <w:rsid w:val="00A528BA"/>
    <w:rsid w:val="00A5412C"/>
    <w:rsid w:val="00A54927"/>
    <w:rsid w:val="00A57291"/>
    <w:rsid w:val="00A603CA"/>
    <w:rsid w:val="00A61535"/>
    <w:rsid w:val="00A637B3"/>
    <w:rsid w:val="00A652DC"/>
    <w:rsid w:val="00A65D61"/>
    <w:rsid w:val="00A66143"/>
    <w:rsid w:val="00A668F9"/>
    <w:rsid w:val="00A67AA0"/>
    <w:rsid w:val="00A74904"/>
    <w:rsid w:val="00A74BF1"/>
    <w:rsid w:val="00A757D1"/>
    <w:rsid w:val="00A7720F"/>
    <w:rsid w:val="00A77BA9"/>
    <w:rsid w:val="00A836E8"/>
    <w:rsid w:val="00A83B85"/>
    <w:rsid w:val="00A84015"/>
    <w:rsid w:val="00A848C1"/>
    <w:rsid w:val="00A84C6C"/>
    <w:rsid w:val="00A84CD2"/>
    <w:rsid w:val="00A85BAF"/>
    <w:rsid w:val="00A86668"/>
    <w:rsid w:val="00A870A6"/>
    <w:rsid w:val="00A9176E"/>
    <w:rsid w:val="00A9269C"/>
    <w:rsid w:val="00A92A0B"/>
    <w:rsid w:val="00A95417"/>
    <w:rsid w:val="00A960CD"/>
    <w:rsid w:val="00A96599"/>
    <w:rsid w:val="00A9710B"/>
    <w:rsid w:val="00AA6295"/>
    <w:rsid w:val="00AA7B73"/>
    <w:rsid w:val="00AB018B"/>
    <w:rsid w:val="00AB3FA9"/>
    <w:rsid w:val="00AB42B6"/>
    <w:rsid w:val="00AB4CDC"/>
    <w:rsid w:val="00AC0AED"/>
    <w:rsid w:val="00AC0EFD"/>
    <w:rsid w:val="00AC1F6D"/>
    <w:rsid w:val="00AC687E"/>
    <w:rsid w:val="00AC7B8A"/>
    <w:rsid w:val="00AC7BFC"/>
    <w:rsid w:val="00AD2EC8"/>
    <w:rsid w:val="00AD3DC1"/>
    <w:rsid w:val="00AD7AE2"/>
    <w:rsid w:val="00AE0C39"/>
    <w:rsid w:val="00AE1293"/>
    <w:rsid w:val="00AE1F95"/>
    <w:rsid w:val="00AE67FE"/>
    <w:rsid w:val="00AE7345"/>
    <w:rsid w:val="00AF025A"/>
    <w:rsid w:val="00AF13B1"/>
    <w:rsid w:val="00AF32BB"/>
    <w:rsid w:val="00AF7F28"/>
    <w:rsid w:val="00B00DAB"/>
    <w:rsid w:val="00B068D5"/>
    <w:rsid w:val="00B07591"/>
    <w:rsid w:val="00B135AD"/>
    <w:rsid w:val="00B13E9B"/>
    <w:rsid w:val="00B1425F"/>
    <w:rsid w:val="00B15346"/>
    <w:rsid w:val="00B176AC"/>
    <w:rsid w:val="00B17E9B"/>
    <w:rsid w:val="00B210FE"/>
    <w:rsid w:val="00B23545"/>
    <w:rsid w:val="00B2648E"/>
    <w:rsid w:val="00B27B16"/>
    <w:rsid w:val="00B30E6F"/>
    <w:rsid w:val="00B322E2"/>
    <w:rsid w:val="00B32698"/>
    <w:rsid w:val="00B37896"/>
    <w:rsid w:val="00B418F0"/>
    <w:rsid w:val="00B442C3"/>
    <w:rsid w:val="00B44DE4"/>
    <w:rsid w:val="00B44E48"/>
    <w:rsid w:val="00B513DA"/>
    <w:rsid w:val="00B54BC0"/>
    <w:rsid w:val="00B5614B"/>
    <w:rsid w:val="00B56A4C"/>
    <w:rsid w:val="00B64EB6"/>
    <w:rsid w:val="00B6710E"/>
    <w:rsid w:val="00B67B07"/>
    <w:rsid w:val="00B67EBF"/>
    <w:rsid w:val="00B71C40"/>
    <w:rsid w:val="00B72E60"/>
    <w:rsid w:val="00B72F07"/>
    <w:rsid w:val="00B753B4"/>
    <w:rsid w:val="00B75F1B"/>
    <w:rsid w:val="00B829D5"/>
    <w:rsid w:val="00B835AB"/>
    <w:rsid w:val="00B848B2"/>
    <w:rsid w:val="00B867D2"/>
    <w:rsid w:val="00B86EC0"/>
    <w:rsid w:val="00B9036E"/>
    <w:rsid w:val="00B947CA"/>
    <w:rsid w:val="00B94F69"/>
    <w:rsid w:val="00B9655C"/>
    <w:rsid w:val="00BA1F40"/>
    <w:rsid w:val="00BA31F0"/>
    <w:rsid w:val="00BA46BE"/>
    <w:rsid w:val="00BA4B5C"/>
    <w:rsid w:val="00BA4BFB"/>
    <w:rsid w:val="00BA5134"/>
    <w:rsid w:val="00BA67C8"/>
    <w:rsid w:val="00BB7046"/>
    <w:rsid w:val="00BC199F"/>
    <w:rsid w:val="00BC2243"/>
    <w:rsid w:val="00BC31C4"/>
    <w:rsid w:val="00BC3536"/>
    <w:rsid w:val="00BC4AF5"/>
    <w:rsid w:val="00BC75ED"/>
    <w:rsid w:val="00BD0BCA"/>
    <w:rsid w:val="00BD1281"/>
    <w:rsid w:val="00BD2301"/>
    <w:rsid w:val="00BD352E"/>
    <w:rsid w:val="00BD4736"/>
    <w:rsid w:val="00BE0033"/>
    <w:rsid w:val="00BE08B4"/>
    <w:rsid w:val="00BE0D24"/>
    <w:rsid w:val="00BE3193"/>
    <w:rsid w:val="00BE50BE"/>
    <w:rsid w:val="00BE7084"/>
    <w:rsid w:val="00BE714B"/>
    <w:rsid w:val="00BE7AE9"/>
    <w:rsid w:val="00BF655A"/>
    <w:rsid w:val="00BF6EE2"/>
    <w:rsid w:val="00BF743A"/>
    <w:rsid w:val="00C101CD"/>
    <w:rsid w:val="00C1149D"/>
    <w:rsid w:val="00C126BE"/>
    <w:rsid w:val="00C16C28"/>
    <w:rsid w:val="00C20728"/>
    <w:rsid w:val="00C212CB"/>
    <w:rsid w:val="00C21F8E"/>
    <w:rsid w:val="00C22208"/>
    <w:rsid w:val="00C22C13"/>
    <w:rsid w:val="00C31FAD"/>
    <w:rsid w:val="00C321F4"/>
    <w:rsid w:val="00C33CCB"/>
    <w:rsid w:val="00C34795"/>
    <w:rsid w:val="00C359E4"/>
    <w:rsid w:val="00C3735C"/>
    <w:rsid w:val="00C378B6"/>
    <w:rsid w:val="00C41155"/>
    <w:rsid w:val="00C42DDC"/>
    <w:rsid w:val="00C449BE"/>
    <w:rsid w:val="00C4515C"/>
    <w:rsid w:val="00C461A5"/>
    <w:rsid w:val="00C464A5"/>
    <w:rsid w:val="00C5066E"/>
    <w:rsid w:val="00C50B45"/>
    <w:rsid w:val="00C53C87"/>
    <w:rsid w:val="00C62028"/>
    <w:rsid w:val="00C62260"/>
    <w:rsid w:val="00C63678"/>
    <w:rsid w:val="00C63F34"/>
    <w:rsid w:val="00C64EDF"/>
    <w:rsid w:val="00C72095"/>
    <w:rsid w:val="00C742B4"/>
    <w:rsid w:val="00C74611"/>
    <w:rsid w:val="00C800D8"/>
    <w:rsid w:val="00C80B9F"/>
    <w:rsid w:val="00C84B71"/>
    <w:rsid w:val="00C9031E"/>
    <w:rsid w:val="00C9089E"/>
    <w:rsid w:val="00C9133E"/>
    <w:rsid w:val="00C92DF3"/>
    <w:rsid w:val="00C963C3"/>
    <w:rsid w:val="00CA1476"/>
    <w:rsid w:val="00CA1689"/>
    <w:rsid w:val="00CA3182"/>
    <w:rsid w:val="00CA3F0E"/>
    <w:rsid w:val="00CA4892"/>
    <w:rsid w:val="00CA5508"/>
    <w:rsid w:val="00CA5E0F"/>
    <w:rsid w:val="00CB0D46"/>
    <w:rsid w:val="00CB15FB"/>
    <w:rsid w:val="00CB2839"/>
    <w:rsid w:val="00CB2E00"/>
    <w:rsid w:val="00CB38B8"/>
    <w:rsid w:val="00CB4D0B"/>
    <w:rsid w:val="00CB6836"/>
    <w:rsid w:val="00CC2A16"/>
    <w:rsid w:val="00CC2F2F"/>
    <w:rsid w:val="00CC3EC9"/>
    <w:rsid w:val="00CC62B5"/>
    <w:rsid w:val="00CC7242"/>
    <w:rsid w:val="00CE4CD8"/>
    <w:rsid w:val="00CE57FB"/>
    <w:rsid w:val="00CE7DD4"/>
    <w:rsid w:val="00CF0BD5"/>
    <w:rsid w:val="00CF2D35"/>
    <w:rsid w:val="00CF35A9"/>
    <w:rsid w:val="00CF59F4"/>
    <w:rsid w:val="00CF73B7"/>
    <w:rsid w:val="00D01717"/>
    <w:rsid w:val="00D10722"/>
    <w:rsid w:val="00D108AA"/>
    <w:rsid w:val="00D11DB3"/>
    <w:rsid w:val="00D12BCD"/>
    <w:rsid w:val="00D12DD9"/>
    <w:rsid w:val="00D15E43"/>
    <w:rsid w:val="00D16976"/>
    <w:rsid w:val="00D17C4C"/>
    <w:rsid w:val="00D20A4C"/>
    <w:rsid w:val="00D235C3"/>
    <w:rsid w:val="00D23BFF"/>
    <w:rsid w:val="00D30764"/>
    <w:rsid w:val="00D32750"/>
    <w:rsid w:val="00D36480"/>
    <w:rsid w:val="00D40B52"/>
    <w:rsid w:val="00D41482"/>
    <w:rsid w:val="00D437F8"/>
    <w:rsid w:val="00D4403E"/>
    <w:rsid w:val="00D4501F"/>
    <w:rsid w:val="00D515CF"/>
    <w:rsid w:val="00D538C7"/>
    <w:rsid w:val="00D5463A"/>
    <w:rsid w:val="00D6405F"/>
    <w:rsid w:val="00D66A8F"/>
    <w:rsid w:val="00D71BE2"/>
    <w:rsid w:val="00D7437C"/>
    <w:rsid w:val="00D74728"/>
    <w:rsid w:val="00D76C5A"/>
    <w:rsid w:val="00D808E6"/>
    <w:rsid w:val="00D84569"/>
    <w:rsid w:val="00D91AF0"/>
    <w:rsid w:val="00DA0A69"/>
    <w:rsid w:val="00DA1AC8"/>
    <w:rsid w:val="00DA29DD"/>
    <w:rsid w:val="00DA4CE4"/>
    <w:rsid w:val="00DA4DC1"/>
    <w:rsid w:val="00DA5990"/>
    <w:rsid w:val="00DA5B45"/>
    <w:rsid w:val="00DA70B3"/>
    <w:rsid w:val="00DA7569"/>
    <w:rsid w:val="00DB1737"/>
    <w:rsid w:val="00DC0995"/>
    <w:rsid w:val="00DC3365"/>
    <w:rsid w:val="00DC47E9"/>
    <w:rsid w:val="00DC4894"/>
    <w:rsid w:val="00DC4984"/>
    <w:rsid w:val="00DD0281"/>
    <w:rsid w:val="00DD4D90"/>
    <w:rsid w:val="00DD526F"/>
    <w:rsid w:val="00DD73FF"/>
    <w:rsid w:val="00DE160B"/>
    <w:rsid w:val="00DE25E1"/>
    <w:rsid w:val="00DE4091"/>
    <w:rsid w:val="00DE55B6"/>
    <w:rsid w:val="00DE74CC"/>
    <w:rsid w:val="00DF5210"/>
    <w:rsid w:val="00E00449"/>
    <w:rsid w:val="00E04803"/>
    <w:rsid w:val="00E053DA"/>
    <w:rsid w:val="00E10014"/>
    <w:rsid w:val="00E10542"/>
    <w:rsid w:val="00E120A3"/>
    <w:rsid w:val="00E12B39"/>
    <w:rsid w:val="00E13B52"/>
    <w:rsid w:val="00E142EC"/>
    <w:rsid w:val="00E16606"/>
    <w:rsid w:val="00E17968"/>
    <w:rsid w:val="00E20B52"/>
    <w:rsid w:val="00E210AD"/>
    <w:rsid w:val="00E224C5"/>
    <w:rsid w:val="00E224FA"/>
    <w:rsid w:val="00E23417"/>
    <w:rsid w:val="00E23FD3"/>
    <w:rsid w:val="00E26FCD"/>
    <w:rsid w:val="00E3124C"/>
    <w:rsid w:val="00E350C3"/>
    <w:rsid w:val="00E41482"/>
    <w:rsid w:val="00E5370B"/>
    <w:rsid w:val="00E54A25"/>
    <w:rsid w:val="00E5577D"/>
    <w:rsid w:val="00E65829"/>
    <w:rsid w:val="00E6756B"/>
    <w:rsid w:val="00E70E7D"/>
    <w:rsid w:val="00E71773"/>
    <w:rsid w:val="00E71E3D"/>
    <w:rsid w:val="00E73388"/>
    <w:rsid w:val="00E74E4A"/>
    <w:rsid w:val="00E74E8B"/>
    <w:rsid w:val="00E7520A"/>
    <w:rsid w:val="00E80CD8"/>
    <w:rsid w:val="00E80E58"/>
    <w:rsid w:val="00E81F2C"/>
    <w:rsid w:val="00E82364"/>
    <w:rsid w:val="00E82667"/>
    <w:rsid w:val="00E865B7"/>
    <w:rsid w:val="00E902B3"/>
    <w:rsid w:val="00E90B14"/>
    <w:rsid w:val="00E92DEC"/>
    <w:rsid w:val="00E964FD"/>
    <w:rsid w:val="00E968EE"/>
    <w:rsid w:val="00E96BEE"/>
    <w:rsid w:val="00EA2CDC"/>
    <w:rsid w:val="00EA2FC8"/>
    <w:rsid w:val="00EA48C3"/>
    <w:rsid w:val="00EA4B97"/>
    <w:rsid w:val="00EA5A26"/>
    <w:rsid w:val="00EB0953"/>
    <w:rsid w:val="00EB1E2C"/>
    <w:rsid w:val="00EB1F32"/>
    <w:rsid w:val="00EB3D9D"/>
    <w:rsid w:val="00EB5A74"/>
    <w:rsid w:val="00EB6358"/>
    <w:rsid w:val="00EC7D79"/>
    <w:rsid w:val="00ED1FF9"/>
    <w:rsid w:val="00ED3C99"/>
    <w:rsid w:val="00ED6CB0"/>
    <w:rsid w:val="00EE24A3"/>
    <w:rsid w:val="00EE376B"/>
    <w:rsid w:val="00EE58FB"/>
    <w:rsid w:val="00EE778E"/>
    <w:rsid w:val="00EF03C0"/>
    <w:rsid w:val="00EF3134"/>
    <w:rsid w:val="00EF6BE9"/>
    <w:rsid w:val="00F00009"/>
    <w:rsid w:val="00F00473"/>
    <w:rsid w:val="00F004FD"/>
    <w:rsid w:val="00F01310"/>
    <w:rsid w:val="00F02351"/>
    <w:rsid w:val="00F02FC3"/>
    <w:rsid w:val="00F04F7B"/>
    <w:rsid w:val="00F058A8"/>
    <w:rsid w:val="00F10736"/>
    <w:rsid w:val="00F123FC"/>
    <w:rsid w:val="00F134A4"/>
    <w:rsid w:val="00F2227A"/>
    <w:rsid w:val="00F22755"/>
    <w:rsid w:val="00F25091"/>
    <w:rsid w:val="00F319AD"/>
    <w:rsid w:val="00F342F3"/>
    <w:rsid w:val="00F35DDD"/>
    <w:rsid w:val="00F36461"/>
    <w:rsid w:val="00F417CD"/>
    <w:rsid w:val="00F420DD"/>
    <w:rsid w:val="00F43E37"/>
    <w:rsid w:val="00F44001"/>
    <w:rsid w:val="00F47D20"/>
    <w:rsid w:val="00F5246C"/>
    <w:rsid w:val="00F576D1"/>
    <w:rsid w:val="00F57963"/>
    <w:rsid w:val="00F62463"/>
    <w:rsid w:val="00F6384E"/>
    <w:rsid w:val="00F65647"/>
    <w:rsid w:val="00F65860"/>
    <w:rsid w:val="00F6659C"/>
    <w:rsid w:val="00F67633"/>
    <w:rsid w:val="00F70926"/>
    <w:rsid w:val="00F729F1"/>
    <w:rsid w:val="00F75E15"/>
    <w:rsid w:val="00F81340"/>
    <w:rsid w:val="00F843EC"/>
    <w:rsid w:val="00F84C17"/>
    <w:rsid w:val="00F862C0"/>
    <w:rsid w:val="00F87A04"/>
    <w:rsid w:val="00F927E2"/>
    <w:rsid w:val="00F9598F"/>
    <w:rsid w:val="00F97C0D"/>
    <w:rsid w:val="00FA0F75"/>
    <w:rsid w:val="00FA6F94"/>
    <w:rsid w:val="00FB30E0"/>
    <w:rsid w:val="00FB5C2D"/>
    <w:rsid w:val="00FB5CAE"/>
    <w:rsid w:val="00FC2D57"/>
    <w:rsid w:val="00FC323C"/>
    <w:rsid w:val="00FC3FFA"/>
    <w:rsid w:val="00FC4F91"/>
    <w:rsid w:val="00FD034E"/>
    <w:rsid w:val="00FD0FBF"/>
    <w:rsid w:val="00FD6937"/>
    <w:rsid w:val="00FE1521"/>
    <w:rsid w:val="00FF128E"/>
    <w:rsid w:val="00FF202E"/>
    <w:rsid w:val="00FF31F2"/>
    <w:rsid w:val="00FF6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ffc"/>
    </o:shapedefaults>
    <o:shapelayout v:ext="edit">
      <o:idmap v:ext="edit" data="1"/>
    </o:shapelayout>
  </w:shapeDefaults>
  <w:decimalSymbol w:val=","/>
  <w:listSeparator w:val=";"/>
  <w15:docId w15:val="{40A61C6A-3B2A-4427-8889-6BEDDD5E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21F71"/>
  </w:style>
  <w:style w:type="paragraph" w:styleId="Cmsor1">
    <w:name w:val="heading 1"/>
    <w:basedOn w:val="Norml"/>
    <w:next w:val="Norml"/>
    <w:link w:val="Cmsor1Char"/>
    <w:qFormat/>
    <w:rsid w:val="00422166"/>
    <w:pPr>
      <w:keepNext/>
      <w:spacing w:before="240" w:after="60" w:line="240" w:lineRule="auto"/>
      <w:outlineLvl w:val="0"/>
    </w:pPr>
    <w:rPr>
      <w:rFonts w:ascii="Arial" w:eastAsia="Times New Roman" w:hAnsi="Arial" w:cs="Times New Roman"/>
      <w:b/>
      <w:kern w:val="28"/>
      <w:sz w:val="28"/>
      <w:szCs w:val="24"/>
      <w:lang w:eastAsia="hu-HU"/>
    </w:rPr>
  </w:style>
  <w:style w:type="paragraph" w:styleId="Cmsor2">
    <w:name w:val="heading 2"/>
    <w:basedOn w:val="Norml"/>
    <w:next w:val="Norml"/>
    <w:link w:val="Cmsor2Char"/>
    <w:qFormat/>
    <w:rsid w:val="00422166"/>
    <w:pPr>
      <w:keepNext/>
      <w:spacing w:before="240" w:after="60" w:line="240" w:lineRule="auto"/>
      <w:outlineLvl w:val="1"/>
    </w:pPr>
    <w:rPr>
      <w:rFonts w:ascii="Arial" w:eastAsia="Times New Roman" w:hAnsi="Arial" w:cs="Times New Roman"/>
      <w:b/>
      <w:i/>
      <w:kern w:val="28"/>
      <w:sz w:val="24"/>
      <w:szCs w:val="24"/>
      <w:lang w:eastAsia="hu-HU"/>
    </w:rPr>
  </w:style>
  <w:style w:type="paragraph" w:styleId="Cmsor3">
    <w:name w:val="heading 3"/>
    <w:basedOn w:val="Norml"/>
    <w:next w:val="Norml"/>
    <w:link w:val="Cmsor3Char"/>
    <w:qFormat/>
    <w:rsid w:val="00422166"/>
    <w:pPr>
      <w:keepNext/>
      <w:spacing w:before="240" w:after="60" w:line="240" w:lineRule="auto"/>
      <w:outlineLvl w:val="2"/>
    </w:pPr>
    <w:rPr>
      <w:rFonts w:ascii="Arial" w:eastAsia="Times New Roman" w:hAnsi="Arial" w:cs="Times New Roman"/>
      <w:kern w:val="28"/>
      <w:sz w:val="24"/>
      <w:szCs w:val="24"/>
      <w:lang w:eastAsia="hu-HU"/>
    </w:rPr>
  </w:style>
  <w:style w:type="paragraph" w:styleId="Cmsor4">
    <w:name w:val="heading 4"/>
    <w:basedOn w:val="Norml"/>
    <w:next w:val="Norml"/>
    <w:link w:val="Cmsor4Char"/>
    <w:qFormat/>
    <w:rsid w:val="00422166"/>
    <w:pPr>
      <w:keepNext/>
      <w:spacing w:before="240" w:after="60" w:line="240" w:lineRule="auto"/>
      <w:outlineLvl w:val="3"/>
    </w:pPr>
    <w:rPr>
      <w:rFonts w:ascii="Arial" w:eastAsia="Times New Roman" w:hAnsi="Arial" w:cs="Times New Roman"/>
      <w:b/>
      <w:kern w:val="28"/>
      <w:sz w:val="24"/>
      <w:szCs w:val="24"/>
      <w:lang w:eastAsia="hu-HU"/>
    </w:rPr>
  </w:style>
  <w:style w:type="paragraph" w:styleId="Cmsor5">
    <w:name w:val="heading 5"/>
    <w:basedOn w:val="Norml"/>
    <w:next w:val="Norml"/>
    <w:link w:val="Cmsor5Char"/>
    <w:qFormat/>
    <w:rsid w:val="00422166"/>
    <w:pPr>
      <w:keepNext/>
      <w:spacing w:after="0" w:line="360" w:lineRule="auto"/>
      <w:jc w:val="both"/>
      <w:outlineLvl w:val="4"/>
    </w:pPr>
    <w:rPr>
      <w:rFonts w:ascii="Palatino Linotype" w:eastAsia="Times New Roman" w:hAnsi="Palatino Linotype" w:cs="Times New Roman"/>
      <w:i/>
      <w:kern w:val="28"/>
      <w:sz w:val="24"/>
      <w:szCs w:val="24"/>
      <w:lang w:eastAsia="hu-HU"/>
    </w:rPr>
  </w:style>
  <w:style w:type="paragraph" w:styleId="Cmsor6">
    <w:name w:val="heading 6"/>
    <w:basedOn w:val="Norml"/>
    <w:next w:val="Norml"/>
    <w:link w:val="Cmsor6Char"/>
    <w:qFormat/>
    <w:rsid w:val="00422166"/>
    <w:pPr>
      <w:keepNext/>
      <w:spacing w:after="0" w:line="360" w:lineRule="auto"/>
      <w:ind w:left="708"/>
      <w:jc w:val="both"/>
      <w:outlineLvl w:val="5"/>
    </w:pPr>
    <w:rPr>
      <w:rFonts w:ascii="Palatino Linotype" w:eastAsia="Times New Roman" w:hAnsi="Palatino Linotype" w:cs="Times New Roman"/>
      <w:kern w:val="28"/>
      <w:sz w:val="24"/>
      <w:szCs w:val="24"/>
      <w:lang w:eastAsia="hu-HU"/>
    </w:rPr>
  </w:style>
  <w:style w:type="paragraph" w:styleId="Cmsor7">
    <w:name w:val="heading 7"/>
    <w:basedOn w:val="Norml"/>
    <w:next w:val="Norml"/>
    <w:link w:val="Cmsor7Char"/>
    <w:qFormat/>
    <w:rsid w:val="00422166"/>
    <w:pPr>
      <w:keepNext/>
      <w:spacing w:after="0" w:line="360" w:lineRule="auto"/>
      <w:jc w:val="both"/>
      <w:outlineLvl w:val="6"/>
    </w:pPr>
    <w:rPr>
      <w:rFonts w:ascii="Palatino Linotype" w:eastAsia="Times New Roman" w:hAnsi="Palatino Linotype" w:cs="Times New Roman"/>
      <w:kern w:val="28"/>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22166"/>
    <w:rPr>
      <w:rFonts w:ascii="Arial" w:eastAsia="Times New Roman" w:hAnsi="Arial" w:cs="Times New Roman"/>
      <w:b/>
      <w:kern w:val="28"/>
      <w:sz w:val="28"/>
      <w:szCs w:val="24"/>
      <w:lang w:eastAsia="hu-HU"/>
    </w:rPr>
  </w:style>
  <w:style w:type="character" w:customStyle="1" w:styleId="Cmsor2Char">
    <w:name w:val="Címsor 2 Char"/>
    <w:basedOn w:val="Bekezdsalapbettpusa"/>
    <w:link w:val="Cmsor2"/>
    <w:rsid w:val="00422166"/>
    <w:rPr>
      <w:rFonts w:ascii="Arial" w:eastAsia="Times New Roman" w:hAnsi="Arial" w:cs="Times New Roman"/>
      <w:b/>
      <w:i/>
      <w:kern w:val="28"/>
      <w:sz w:val="24"/>
      <w:szCs w:val="24"/>
      <w:lang w:eastAsia="hu-HU"/>
    </w:rPr>
  </w:style>
  <w:style w:type="character" w:customStyle="1" w:styleId="Cmsor3Char">
    <w:name w:val="Címsor 3 Char"/>
    <w:basedOn w:val="Bekezdsalapbettpusa"/>
    <w:link w:val="Cmsor3"/>
    <w:rsid w:val="00422166"/>
    <w:rPr>
      <w:rFonts w:ascii="Arial" w:eastAsia="Times New Roman" w:hAnsi="Arial" w:cs="Times New Roman"/>
      <w:kern w:val="28"/>
      <w:sz w:val="24"/>
      <w:szCs w:val="24"/>
      <w:lang w:eastAsia="hu-HU"/>
    </w:rPr>
  </w:style>
  <w:style w:type="character" w:customStyle="1" w:styleId="Cmsor4Char">
    <w:name w:val="Címsor 4 Char"/>
    <w:basedOn w:val="Bekezdsalapbettpusa"/>
    <w:link w:val="Cmsor4"/>
    <w:rsid w:val="00422166"/>
    <w:rPr>
      <w:rFonts w:ascii="Arial" w:eastAsia="Times New Roman" w:hAnsi="Arial" w:cs="Times New Roman"/>
      <w:b/>
      <w:kern w:val="28"/>
      <w:sz w:val="24"/>
      <w:szCs w:val="24"/>
      <w:lang w:eastAsia="hu-HU"/>
    </w:rPr>
  </w:style>
  <w:style w:type="character" w:customStyle="1" w:styleId="Cmsor5Char">
    <w:name w:val="Címsor 5 Char"/>
    <w:basedOn w:val="Bekezdsalapbettpusa"/>
    <w:link w:val="Cmsor5"/>
    <w:rsid w:val="00422166"/>
    <w:rPr>
      <w:rFonts w:ascii="Palatino Linotype" w:eastAsia="Times New Roman" w:hAnsi="Palatino Linotype" w:cs="Times New Roman"/>
      <w:i/>
      <w:kern w:val="28"/>
      <w:sz w:val="24"/>
      <w:szCs w:val="24"/>
      <w:lang w:eastAsia="hu-HU"/>
    </w:rPr>
  </w:style>
  <w:style w:type="character" w:customStyle="1" w:styleId="Cmsor6Char">
    <w:name w:val="Címsor 6 Char"/>
    <w:basedOn w:val="Bekezdsalapbettpusa"/>
    <w:link w:val="Cmsor6"/>
    <w:rsid w:val="00422166"/>
    <w:rPr>
      <w:rFonts w:ascii="Palatino Linotype" w:eastAsia="Times New Roman" w:hAnsi="Palatino Linotype" w:cs="Times New Roman"/>
      <w:kern w:val="28"/>
      <w:sz w:val="24"/>
      <w:szCs w:val="24"/>
      <w:lang w:eastAsia="hu-HU"/>
    </w:rPr>
  </w:style>
  <w:style w:type="character" w:customStyle="1" w:styleId="Cmsor7Char">
    <w:name w:val="Címsor 7 Char"/>
    <w:basedOn w:val="Bekezdsalapbettpusa"/>
    <w:link w:val="Cmsor7"/>
    <w:rsid w:val="00422166"/>
    <w:rPr>
      <w:rFonts w:ascii="Palatino Linotype" w:eastAsia="Times New Roman" w:hAnsi="Palatino Linotype" w:cs="Times New Roman"/>
      <w:kern w:val="28"/>
      <w:sz w:val="24"/>
      <w:szCs w:val="24"/>
      <w:lang w:eastAsia="hu-HU"/>
    </w:rPr>
  </w:style>
  <w:style w:type="numbering" w:customStyle="1" w:styleId="Nemlista1">
    <w:name w:val="Nem lista1"/>
    <w:next w:val="Nemlista"/>
    <w:semiHidden/>
    <w:rsid w:val="00422166"/>
  </w:style>
  <w:style w:type="paragraph" w:styleId="Cm">
    <w:name w:val="Title"/>
    <w:basedOn w:val="Norml"/>
    <w:link w:val="CmChar"/>
    <w:uiPriority w:val="10"/>
    <w:qFormat/>
    <w:rsid w:val="00422166"/>
    <w:pPr>
      <w:spacing w:after="0" w:line="240" w:lineRule="auto"/>
      <w:jc w:val="center"/>
    </w:pPr>
    <w:rPr>
      <w:rFonts w:ascii="Palatino Linotype" w:eastAsia="Times New Roman" w:hAnsi="Palatino Linotype" w:cs="Times New Roman"/>
      <w:kern w:val="28"/>
      <w:sz w:val="40"/>
      <w:szCs w:val="24"/>
      <w:lang w:eastAsia="hu-HU"/>
    </w:rPr>
  </w:style>
  <w:style w:type="character" w:customStyle="1" w:styleId="CmChar">
    <w:name w:val="Cím Char"/>
    <w:basedOn w:val="Bekezdsalapbettpusa"/>
    <w:link w:val="Cm"/>
    <w:uiPriority w:val="10"/>
    <w:rsid w:val="00422166"/>
    <w:rPr>
      <w:rFonts w:ascii="Palatino Linotype" w:eastAsia="Times New Roman" w:hAnsi="Palatino Linotype" w:cs="Times New Roman"/>
      <w:kern w:val="28"/>
      <w:sz w:val="40"/>
      <w:szCs w:val="24"/>
      <w:lang w:eastAsia="hu-HU"/>
    </w:rPr>
  </w:style>
  <w:style w:type="paragraph" w:styleId="Szvegtrzs">
    <w:name w:val="Body Text"/>
    <w:basedOn w:val="Norml"/>
    <w:link w:val="SzvegtrzsChar"/>
    <w:rsid w:val="00422166"/>
    <w:pPr>
      <w:spacing w:after="0" w:line="360" w:lineRule="auto"/>
    </w:pPr>
    <w:rPr>
      <w:rFonts w:ascii="Palatino Linotype" w:eastAsia="Times New Roman" w:hAnsi="Palatino Linotype" w:cs="Times New Roman"/>
      <w:kern w:val="28"/>
      <w:sz w:val="24"/>
      <w:szCs w:val="24"/>
      <w:lang w:eastAsia="hu-HU"/>
    </w:rPr>
  </w:style>
  <w:style w:type="character" w:customStyle="1" w:styleId="SzvegtrzsChar">
    <w:name w:val="Szövegtörzs Char"/>
    <w:basedOn w:val="Bekezdsalapbettpusa"/>
    <w:link w:val="Szvegtrzs"/>
    <w:rsid w:val="00422166"/>
    <w:rPr>
      <w:rFonts w:ascii="Palatino Linotype" w:eastAsia="Times New Roman" w:hAnsi="Palatino Linotype" w:cs="Times New Roman"/>
      <w:kern w:val="28"/>
      <w:sz w:val="24"/>
      <w:szCs w:val="24"/>
      <w:lang w:eastAsia="hu-HU"/>
    </w:rPr>
  </w:style>
  <w:style w:type="paragraph" w:styleId="Lista2">
    <w:name w:val="List 2"/>
    <w:basedOn w:val="Norml"/>
    <w:rsid w:val="00422166"/>
    <w:pPr>
      <w:spacing w:after="0" w:line="240" w:lineRule="auto"/>
      <w:ind w:left="566" w:hanging="283"/>
    </w:pPr>
    <w:rPr>
      <w:rFonts w:ascii="Palatino Linotype" w:eastAsia="Times New Roman" w:hAnsi="Palatino Linotype" w:cs="Times New Roman"/>
      <w:kern w:val="28"/>
      <w:sz w:val="24"/>
      <w:szCs w:val="24"/>
      <w:lang w:eastAsia="hu-HU"/>
    </w:rPr>
  </w:style>
  <w:style w:type="paragraph" w:styleId="Felsorols">
    <w:name w:val="List Bullet"/>
    <w:basedOn w:val="Norml"/>
    <w:autoRedefine/>
    <w:rsid w:val="00422166"/>
    <w:pPr>
      <w:numPr>
        <w:numId w:val="1"/>
      </w:numPr>
      <w:spacing w:after="0" w:line="240" w:lineRule="auto"/>
    </w:pPr>
    <w:rPr>
      <w:rFonts w:ascii="Palatino Linotype" w:eastAsia="Times New Roman" w:hAnsi="Palatino Linotype" w:cs="Times New Roman"/>
      <w:kern w:val="28"/>
      <w:sz w:val="24"/>
      <w:szCs w:val="24"/>
      <w:lang w:eastAsia="hu-HU"/>
    </w:rPr>
  </w:style>
  <w:style w:type="paragraph" w:styleId="Listafolytatsa">
    <w:name w:val="List Continue"/>
    <w:basedOn w:val="Norml"/>
    <w:rsid w:val="00422166"/>
    <w:pPr>
      <w:spacing w:after="120" w:line="240" w:lineRule="auto"/>
      <w:ind w:left="283"/>
    </w:pPr>
    <w:rPr>
      <w:rFonts w:ascii="Palatino Linotype" w:eastAsia="Times New Roman" w:hAnsi="Palatino Linotype" w:cs="Times New Roman"/>
      <w:kern w:val="28"/>
      <w:sz w:val="24"/>
      <w:szCs w:val="24"/>
      <w:lang w:eastAsia="hu-HU"/>
    </w:rPr>
  </w:style>
  <w:style w:type="paragraph" w:styleId="Szvegtrzsbehzssal">
    <w:name w:val="Body Text Indent"/>
    <w:basedOn w:val="Norml"/>
    <w:link w:val="SzvegtrzsbehzssalChar"/>
    <w:rsid w:val="00422166"/>
    <w:pPr>
      <w:spacing w:after="120" w:line="240" w:lineRule="auto"/>
      <w:ind w:left="283"/>
    </w:pPr>
    <w:rPr>
      <w:rFonts w:ascii="Palatino Linotype" w:eastAsia="Times New Roman" w:hAnsi="Palatino Linotype" w:cs="Times New Roman"/>
      <w:kern w:val="28"/>
      <w:sz w:val="24"/>
      <w:szCs w:val="24"/>
      <w:lang w:eastAsia="hu-HU"/>
    </w:rPr>
  </w:style>
  <w:style w:type="character" w:customStyle="1" w:styleId="SzvegtrzsbehzssalChar">
    <w:name w:val="Szövegtörzs behúzással Char"/>
    <w:basedOn w:val="Bekezdsalapbettpusa"/>
    <w:link w:val="Szvegtrzsbehzssal"/>
    <w:rsid w:val="00422166"/>
    <w:rPr>
      <w:rFonts w:ascii="Palatino Linotype" w:eastAsia="Times New Roman" w:hAnsi="Palatino Linotype" w:cs="Times New Roman"/>
      <w:kern w:val="28"/>
      <w:sz w:val="24"/>
      <w:szCs w:val="24"/>
      <w:lang w:eastAsia="hu-HU"/>
    </w:rPr>
  </w:style>
  <w:style w:type="paragraph" w:styleId="Alcm">
    <w:name w:val="Subtitle"/>
    <w:basedOn w:val="Norml"/>
    <w:link w:val="AlcmChar"/>
    <w:uiPriority w:val="11"/>
    <w:qFormat/>
    <w:rsid w:val="00422166"/>
    <w:pPr>
      <w:spacing w:after="60" w:line="240" w:lineRule="auto"/>
      <w:jc w:val="center"/>
      <w:outlineLvl w:val="1"/>
    </w:pPr>
    <w:rPr>
      <w:rFonts w:ascii="Arial" w:eastAsia="Times New Roman" w:hAnsi="Arial" w:cs="Times New Roman"/>
      <w:kern w:val="28"/>
      <w:sz w:val="24"/>
      <w:szCs w:val="24"/>
      <w:lang w:eastAsia="hu-HU"/>
    </w:rPr>
  </w:style>
  <w:style w:type="character" w:customStyle="1" w:styleId="AlcmChar">
    <w:name w:val="Alcím Char"/>
    <w:basedOn w:val="Bekezdsalapbettpusa"/>
    <w:link w:val="Alcm"/>
    <w:uiPriority w:val="11"/>
    <w:rsid w:val="00422166"/>
    <w:rPr>
      <w:rFonts w:ascii="Arial" w:eastAsia="Times New Roman" w:hAnsi="Arial" w:cs="Times New Roman"/>
      <w:kern w:val="28"/>
      <w:sz w:val="24"/>
      <w:szCs w:val="24"/>
      <w:lang w:eastAsia="hu-HU"/>
    </w:rPr>
  </w:style>
  <w:style w:type="paragraph" w:styleId="Szvegtrzs2">
    <w:name w:val="Body Text 2"/>
    <w:basedOn w:val="Norml"/>
    <w:link w:val="Szvegtrzs2Char"/>
    <w:rsid w:val="00422166"/>
    <w:pPr>
      <w:spacing w:after="0" w:line="360" w:lineRule="auto"/>
      <w:jc w:val="both"/>
    </w:pPr>
    <w:rPr>
      <w:rFonts w:ascii="Palatino Linotype" w:eastAsia="Times New Roman" w:hAnsi="Palatino Linotype" w:cs="Times New Roman"/>
      <w:kern w:val="28"/>
      <w:sz w:val="24"/>
      <w:szCs w:val="24"/>
      <w:lang w:eastAsia="hu-HU"/>
    </w:rPr>
  </w:style>
  <w:style w:type="character" w:customStyle="1" w:styleId="Szvegtrzs2Char">
    <w:name w:val="Szövegtörzs 2 Char"/>
    <w:basedOn w:val="Bekezdsalapbettpusa"/>
    <w:link w:val="Szvegtrzs2"/>
    <w:rsid w:val="00422166"/>
    <w:rPr>
      <w:rFonts w:ascii="Palatino Linotype" w:eastAsia="Times New Roman" w:hAnsi="Palatino Linotype" w:cs="Times New Roman"/>
      <w:kern w:val="28"/>
      <w:sz w:val="24"/>
      <w:szCs w:val="24"/>
      <w:lang w:eastAsia="hu-HU"/>
    </w:rPr>
  </w:style>
  <w:style w:type="paragraph" w:styleId="Szvegtrzs3">
    <w:name w:val="Body Text 3"/>
    <w:basedOn w:val="Norml"/>
    <w:link w:val="Szvegtrzs3Char"/>
    <w:rsid w:val="00422166"/>
    <w:pPr>
      <w:spacing w:after="0" w:line="360" w:lineRule="auto"/>
      <w:jc w:val="both"/>
    </w:pPr>
    <w:rPr>
      <w:rFonts w:ascii="Palatino Linotype" w:eastAsia="Times New Roman" w:hAnsi="Palatino Linotype" w:cs="Times New Roman"/>
      <w:kern w:val="28"/>
      <w:szCs w:val="24"/>
      <w:lang w:eastAsia="hu-HU"/>
    </w:rPr>
  </w:style>
  <w:style w:type="character" w:customStyle="1" w:styleId="Szvegtrzs3Char">
    <w:name w:val="Szövegtörzs 3 Char"/>
    <w:basedOn w:val="Bekezdsalapbettpusa"/>
    <w:link w:val="Szvegtrzs3"/>
    <w:rsid w:val="00422166"/>
    <w:rPr>
      <w:rFonts w:ascii="Palatino Linotype" w:eastAsia="Times New Roman" w:hAnsi="Palatino Linotype" w:cs="Times New Roman"/>
      <w:kern w:val="28"/>
      <w:szCs w:val="24"/>
      <w:lang w:eastAsia="hu-HU"/>
    </w:rPr>
  </w:style>
  <w:style w:type="character" w:styleId="Jegyzethivatkozs">
    <w:name w:val="annotation reference"/>
    <w:semiHidden/>
    <w:rsid w:val="00422166"/>
    <w:rPr>
      <w:sz w:val="16"/>
      <w:szCs w:val="16"/>
    </w:rPr>
  </w:style>
  <w:style w:type="paragraph" w:styleId="Jegyzetszveg">
    <w:name w:val="annotation text"/>
    <w:basedOn w:val="Norml"/>
    <w:link w:val="JegyzetszvegChar"/>
    <w:semiHidden/>
    <w:rsid w:val="00422166"/>
    <w:pPr>
      <w:spacing w:after="0" w:line="240" w:lineRule="auto"/>
    </w:pPr>
    <w:rPr>
      <w:rFonts w:ascii="Palatino Linotype" w:eastAsia="Times New Roman" w:hAnsi="Palatino Linotype" w:cs="Times New Roman"/>
      <w:kern w:val="28"/>
      <w:sz w:val="24"/>
      <w:szCs w:val="24"/>
      <w:lang w:eastAsia="hu-HU"/>
    </w:rPr>
  </w:style>
  <w:style w:type="character" w:customStyle="1" w:styleId="JegyzetszvegChar">
    <w:name w:val="Jegyzetszöveg Char"/>
    <w:basedOn w:val="Bekezdsalapbettpusa"/>
    <w:link w:val="Jegyzetszveg"/>
    <w:semiHidden/>
    <w:rsid w:val="00422166"/>
    <w:rPr>
      <w:rFonts w:ascii="Palatino Linotype" w:eastAsia="Times New Roman" w:hAnsi="Palatino Linotype" w:cs="Times New Roman"/>
      <w:kern w:val="28"/>
      <w:sz w:val="24"/>
      <w:szCs w:val="24"/>
      <w:lang w:eastAsia="hu-HU"/>
    </w:rPr>
  </w:style>
  <w:style w:type="paragraph" w:styleId="Megjegyzstrgya">
    <w:name w:val="annotation subject"/>
    <w:basedOn w:val="Jegyzetszveg"/>
    <w:next w:val="Jegyzetszveg"/>
    <w:link w:val="MegjegyzstrgyaChar"/>
    <w:semiHidden/>
    <w:rsid w:val="00422166"/>
    <w:rPr>
      <w:b/>
      <w:bCs/>
    </w:rPr>
  </w:style>
  <w:style w:type="character" w:customStyle="1" w:styleId="MegjegyzstrgyaChar">
    <w:name w:val="Megjegyzés tárgya Char"/>
    <w:basedOn w:val="JegyzetszvegChar"/>
    <w:link w:val="Megjegyzstrgya"/>
    <w:semiHidden/>
    <w:rsid w:val="00422166"/>
    <w:rPr>
      <w:rFonts w:ascii="Palatino Linotype" w:eastAsia="Times New Roman" w:hAnsi="Palatino Linotype" w:cs="Times New Roman"/>
      <w:b/>
      <w:bCs/>
      <w:kern w:val="28"/>
      <w:sz w:val="24"/>
      <w:szCs w:val="24"/>
      <w:lang w:eastAsia="hu-HU"/>
    </w:rPr>
  </w:style>
  <w:style w:type="paragraph" w:styleId="Buborkszveg">
    <w:name w:val="Balloon Text"/>
    <w:basedOn w:val="Norml"/>
    <w:link w:val="BuborkszvegChar"/>
    <w:semiHidden/>
    <w:rsid w:val="00422166"/>
    <w:pPr>
      <w:spacing w:after="0" w:line="240" w:lineRule="auto"/>
    </w:pPr>
    <w:rPr>
      <w:rFonts w:ascii="Tahoma" w:eastAsia="Times New Roman" w:hAnsi="Tahoma" w:cs="Comic Sans MS"/>
      <w:kern w:val="28"/>
      <w:sz w:val="16"/>
      <w:szCs w:val="16"/>
      <w:lang w:eastAsia="hu-HU"/>
    </w:rPr>
  </w:style>
  <w:style w:type="character" w:customStyle="1" w:styleId="BuborkszvegChar">
    <w:name w:val="Buborékszöveg Char"/>
    <w:basedOn w:val="Bekezdsalapbettpusa"/>
    <w:link w:val="Buborkszveg"/>
    <w:semiHidden/>
    <w:rsid w:val="00422166"/>
    <w:rPr>
      <w:rFonts w:ascii="Tahoma" w:eastAsia="Times New Roman" w:hAnsi="Tahoma" w:cs="Comic Sans MS"/>
      <w:kern w:val="28"/>
      <w:sz w:val="16"/>
      <w:szCs w:val="16"/>
      <w:lang w:eastAsia="hu-HU"/>
    </w:rPr>
  </w:style>
  <w:style w:type="paragraph" w:styleId="llb">
    <w:name w:val="footer"/>
    <w:basedOn w:val="Norml"/>
    <w:link w:val="llbChar"/>
    <w:rsid w:val="00422166"/>
    <w:pPr>
      <w:tabs>
        <w:tab w:val="center" w:pos="4536"/>
        <w:tab w:val="right" w:pos="9072"/>
      </w:tabs>
      <w:spacing w:after="0" w:line="240" w:lineRule="auto"/>
    </w:pPr>
    <w:rPr>
      <w:rFonts w:ascii="Palatino Linotype" w:eastAsia="Times New Roman" w:hAnsi="Palatino Linotype" w:cs="Times New Roman"/>
      <w:kern w:val="28"/>
      <w:sz w:val="24"/>
      <w:szCs w:val="24"/>
      <w:lang w:eastAsia="hu-HU"/>
    </w:rPr>
  </w:style>
  <w:style w:type="character" w:customStyle="1" w:styleId="llbChar">
    <w:name w:val="Élőláb Char"/>
    <w:basedOn w:val="Bekezdsalapbettpusa"/>
    <w:link w:val="llb"/>
    <w:rsid w:val="00422166"/>
    <w:rPr>
      <w:rFonts w:ascii="Palatino Linotype" w:eastAsia="Times New Roman" w:hAnsi="Palatino Linotype" w:cs="Times New Roman"/>
      <w:kern w:val="28"/>
      <w:sz w:val="24"/>
      <w:szCs w:val="24"/>
      <w:lang w:eastAsia="hu-HU"/>
    </w:rPr>
  </w:style>
  <w:style w:type="character" w:styleId="Oldalszm">
    <w:name w:val="page number"/>
    <w:basedOn w:val="Bekezdsalapbettpusa"/>
    <w:rsid w:val="00422166"/>
  </w:style>
  <w:style w:type="paragraph" w:styleId="TJ1">
    <w:name w:val="toc 1"/>
    <w:basedOn w:val="Norml"/>
    <w:next w:val="Norml"/>
    <w:autoRedefine/>
    <w:uiPriority w:val="39"/>
    <w:qFormat/>
    <w:rsid w:val="00422166"/>
    <w:pPr>
      <w:spacing w:before="120" w:after="120"/>
    </w:pPr>
    <w:rPr>
      <w:b/>
      <w:bCs/>
      <w:caps/>
      <w:sz w:val="20"/>
      <w:szCs w:val="20"/>
    </w:rPr>
  </w:style>
  <w:style w:type="paragraph" w:styleId="TJ2">
    <w:name w:val="toc 2"/>
    <w:basedOn w:val="Norml"/>
    <w:next w:val="Norml"/>
    <w:autoRedefine/>
    <w:uiPriority w:val="39"/>
    <w:semiHidden/>
    <w:qFormat/>
    <w:rsid w:val="00422166"/>
    <w:pPr>
      <w:spacing w:after="0"/>
      <w:ind w:left="220"/>
    </w:pPr>
    <w:rPr>
      <w:smallCaps/>
      <w:sz w:val="20"/>
      <w:szCs w:val="20"/>
    </w:rPr>
  </w:style>
  <w:style w:type="paragraph" w:styleId="TJ3">
    <w:name w:val="toc 3"/>
    <w:basedOn w:val="Norml"/>
    <w:next w:val="Norml"/>
    <w:autoRedefine/>
    <w:uiPriority w:val="39"/>
    <w:semiHidden/>
    <w:qFormat/>
    <w:rsid w:val="00422166"/>
    <w:pPr>
      <w:spacing w:after="0"/>
      <w:ind w:left="440"/>
    </w:pPr>
    <w:rPr>
      <w:i/>
      <w:iCs/>
      <w:sz w:val="20"/>
      <w:szCs w:val="20"/>
    </w:rPr>
  </w:style>
  <w:style w:type="paragraph" w:styleId="TJ4">
    <w:name w:val="toc 4"/>
    <w:basedOn w:val="Norml"/>
    <w:next w:val="Norml"/>
    <w:autoRedefine/>
    <w:semiHidden/>
    <w:rsid w:val="00422166"/>
    <w:pPr>
      <w:spacing w:after="0"/>
      <w:ind w:left="660"/>
    </w:pPr>
    <w:rPr>
      <w:sz w:val="18"/>
      <w:szCs w:val="18"/>
    </w:rPr>
  </w:style>
  <w:style w:type="paragraph" w:styleId="TJ5">
    <w:name w:val="toc 5"/>
    <w:basedOn w:val="Norml"/>
    <w:next w:val="Norml"/>
    <w:autoRedefine/>
    <w:semiHidden/>
    <w:rsid w:val="00422166"/>
    <w:pPr>
      <w:spacing w:after="0"/>
      <w:ind w:left="880"/>
    </w:pPr>
    <w:rPr>
      <w:sz w:val="18"/>
      <w:szCs w:val="18"/>
    </w:rPr>
  </w:style>
  <w:style w:type="paragraph" w:styleId="TJ6">
    <w:name w:val="toc 6"/>
    <w:basedOn w:val="Norml"/>
    <w:next w:val="Norml"/>
    <w:autoRedefine/>
    <w:semiHidden/>
    <w:rsid w:val="00422166"/>
    <w:pPr>
      <w:spacing w:after="0"/>
      <w:ind w:left="1100"/>
    </w:pPr>
    <w:rPr>
      <w:sz w:val="18"/>
      <w:szCs w:val="18"/>
    </w:rPr>
  </w:style>
  <w:style w:type="paragraph" w:styleId="TJ7">
    <w:name w:val="toc 7"/>
    <w:basedOn w:val="Norml"/>
    <w:next w:val="Norml"/>
    <w:autoRedefine/>
    <w:semiHidden/>
    <w:rsid w:val="00422166"/>
    <w:pPr>
      <w:spacing w:after="0"/>
      <w:ind w:left="1320"/>
    </w:pPr>
    <w:rPr>
      <w:sz w:val="18"/>
      <w:szCs w:val="18"/>
    </w:rPr>
  </w:style>
  <w:style w:type="paragraph" w:styleId="TJ8">
    <w:name w:val="toc 8"/>
    <w:basedOn w:val="Norml"/>
    <w:next w:val="Norml"/>
    <w:autoRedefine/>
    <w:semiHidden/>
    <w:rsid w:val="00422166"/>
    <w:pPr>
      <w:spacing w:after="0"/>
      <w:ind w:left="1540"/>
    </w:pPr>
    <w:rPr>
      <w:sz w:val="18"/>
      <w:szCs w:val="18"/>
    </w:rPr>
  </w:style>
  <w:style w:type="paragraph" w:styleId="TJ9">
    <w:name w:val="toc 9"/>
    <w:basedOn w:val="Norml"/>
    <w:next w:val="Norml"/>
    <w:autoRedefine/>
    <w:semiHidden/>
    <w:rsid w:val="00422166"/>
    <w:pPr>
      <w:spacing w:after="0"/>
      <w:ind w:left="1760"/>
    </w:pPr>
    <w:rPr>
      <w:sz w:val="18"/>
      <w:szCs w:val="18"/>
    </w:rPr>
  </w:style>
  <w:style w:type="paragraph" w:styleId="lfej">
    <w:name w:val="header"/>
    <w:basedOn w:val="Norml"/>
    <w:link w:val="lfejChar"/>
    <w:uiPriority w:val="99"/>
    <w:rsid w:val="00422166"/>
    <w:pPr>
      <w:tabs>
        <w:tab w:val="center" w:pos="4536"/>
        <w:tab w:val="right" w:pos="9072"/>
      </w:tabs>
      <w:spacing w:after="0" w:line="240" w:lineRule="auto"/>
    </w:pPr>
    <w:rPr>
      <w:rFonts w:ascii="Palatino Linotype" w:eastAsia="Times New Roman" w:hAnsi="Palatino Linotype" w:cs="Times New Roman"/>
      <w:kern w:val="28"/>
      <w:sz w:val="24"/>
      <w:szCs w:val="24"/>
      <w:lang w:eastAsia="hu-HU"/>
    </w:rPr>
  </w:style>
  <w:style w:type="character" w:customStyle="1" w:styleId="lfejChar">
    <w:name w:val="Élőfej Char"/>
    <w:basedOn w:val="Bekezdsalapbettpusa"/>
    <w:link w:val="lfej"/>
    <w:uiPriority w:val="99"/>
    <w:rsid w:val="00422166"/>
    <w:rPr>
      <w:rFonts w:ascii="Palatino Linotype" w:eastAsia="Times New Roman" w:hAnsi="Palatino Linotype" w:cs="Times New Roman"/>
      <w:kern w:val="28"/>
      <w:sz w:val="24"/>
      <w:szCs w:val="24"/>
      <w:lang w:eastAsia="hu-HU"/>
    </w:rPr>
  </w:style>
  <w:style w:type="character" w:customStyle="1" w:styleId="Kovacs">
    <w:name w:val="Kovacs"/>
    <w:semiHidden/>
    <w:rsid w:val="00422166"/>
    <w:rPr>
      <w:rFonts w:ascii="Arial" w:hAnsi="Arial" w:cs="Arial"/>
      <w:color w:val="auto"/>
      <w:sz w:val="20"/>
      <w:szCs w:val="20"/>
    </w:rPr>
  </w:style>
  <w:style w:type="paragraph" w:styleId="Nincstrkz">
    <w:name w:val="No Spacing"/>
    <w:link w:val="NincstrkzChar"/>
    <w:uiPriority w:val="1"/>
    <w:qFormat/>
    <w:rsid w:val="00422166"/>
    <w:pPr>
      <w:spacing w:after="0" w:line="240" w:lineRule="auto"/>
    </w:pPr>
    <w:rPr>
      <w:rFonts w:ascii="Calibri" w:eastAsia="Times New Roman" w:hAnsi="Calibri" w:cs="Times New Roman"/>
      <w:lang w:eastAsia="hu-HU"/>
    </w:rPr>
  </w:style>
  <w:style w:type="character" w:customStyle="1" w:styleId="NincstrkzChar">
    <w:name w:val="Nincs térköz Char"/>
    <w:link w:val="Nincstrkz"/>
    <w:uiPriority w:val="1"/>
    <w:rsid w:val="00422166"/>
    <w:rPr>
      <w:rFonts w:ascii="Calibri" w:eastAsia="Times New Roman" w:hAnsi="Calibri" w:cs="Times New Roman"/>
      <w:lang w:eastAsia="hu-HU"/>
    </w:rPr>
  </w:style>
  <w:style w:type="paragraph" w:customStyle="1" w:styleId="E477CFE5C6AE40B6BED58EC133349D5A">
    <w:name w:val="E477CFE5C6AE40B6BED58EC133349D5A"/>
    <w:rsid w:val="00422166"/>
    <w:rPr>
      <w:rFonts w:ascii="Calibri" w:eastAsia="Times New Roman" w:hAnsi="Calibri" w:cs="Times New Roman"/>
      <w:lang w:eastAsia="hu-HU"/>
    </w:rPr>
  </w:style>
  <w:style w:type="character" w:styleId="Hiperhivatkozs">
    <w:name w:val="Hyperlink"/>
    <w:rsid w:val="00422166"/>
    <w:rPr>
      <w:color w:val="0000FF"/>
      <w:u w:val="single"/>
    </w:rPr>
  </w:style>
  <w:style w:type="paragraph" w:customStyle="1" w:styleId="szoveg1">
    <w:name w:val="szoveg1"/>
    <w:basedOn w:val="Norml"/>
    <w:rsid w:val="00422166"/>
    <w:pPr>
      <w:spacing w:before="100" w:beforeAutospacing="1" w:after="100" w:afterAutospacing="1" w:line="240" w:lineRule="auto"/>
      <w:jc w:val="both"/>
    </w:pPr>
    <w:rPr>
      <w:rFonts w:ascii="Arial" w:eastAsia="Times New Roman" w:hAnsi="Arial" w:cs="Arial"/>
      <w:color w:val="000000"/>
      <w:sz w:val="17"/>
      <w:szCs w:val="17"/>
      <w:lang w:eastAsia="hu-HU"/>
    </w:rPr>
  </w:style>
  <w:style w:type="paragraph" w:styleId="Tartalomjegyzkcmsora">
    <w:name w:val="TOC Heading"/>
    <w:basedOn w:val="Cmsor1"/>
    <w:next w:val="Norml"/>
    <w:uiPriority w:val="39"/>
    <w:unhideWhenUsed/>
    <w:qFormat/>
    <w:rsid w:val="00422166"/>
    <w:pPr>
      <w:keepLines/>
      <w:spacing w:before="480" w:after="0" w:line="276" w:lineRule="auto"/>
      <w:outlineLvl w:val="9"/>
    </w:pPr>
    <w:rPr>
      <w:rFonts w:ascii="Cambria" w:hAnsi="Cambria"/>
      <w:bCs/>
      <w:color w:val="365F91"/>
      <w:kern w:val="0"/>
      <w:szCs w:val="28"/>
    </w:rPr>
  </w:style>
  <w:style w:type="paragraph" w:styleId="Lbjegyzetszveg">
    <w:name w:val="footnote text"/>
    <w:basedOn w:val="Norml"/>
    <w:link w:val="LbjegyzetszvegChar"/>
    <w:rsid w:val="00422166"/>
    <w:pPr>
      <w:spacing w:after="0" w:line="240" w:lineRule="auto"/>
    </w:pPr>
    <w:rPr>
      <w:rFonts w:ascii="Palatino Linotype" w:eastAsia="Times New Roman" w:hAnsi="Palatino Linotype" w:cs="Times New Roman"/>
      <w:kern w:val="28"/>
      <w:sz w:val="20"/>
      <w:szCs w:val="20"/>
      <w:lang w:eastAsia="hu-HU"/>
    </w:rPr>
  </w:style>
  <w:style w:type="character" w:customStyle="1" w:styleId="LbjegyzetszvegChar">
    <w:name w:val="Lábjegyzetszöveg Char"/>
    <w:basedOn w:val="Bekezdsalapbettpusa"/>
    <w:link w:val="Lbjegyzetszveg"/>
    <w:rsid w:val="00422166"/>
    <w:rPr>
      <w:rFonts w:ascii="Palatino Linotype" w:eastAsia="Times New Roman" w:hAnsi="Palatino Linotype" w:cs="Times New Roman"/>
      <w:kern w:val="28"/>
      <w:sz w:val="20"/>
      <w:szCs w:val="20"/>
      <w:lang w:eastAsia="hu-HU"/>
    </w:rPr>
  </w:style>
  <w:style w:type="character" w:styleId="Lbjegyzet-hivatkozs">
    <w:name w:val="footnote reference"/>
    <w:rsid w:val="00422166"/>
    <w:rPr>
      <w:vertAlign w:val="superscript"/>
    </w:rPr>
  </w:style>
  <w:style w:type="paragraph" w:customStyle="1" w:styleId="Standard">
    <w:name w:val="Standard"/>
    <w:rsid w:val="0042216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aszerbekezds">
    <w:name w:val="List Paragraph"/>
    <w:aliases w:val="lista_2"/>
    <w:basedOn w:val="Norml"/>
    <w:qFormat/>
    <w:rsid w:val="00545A9F"/>
    <w:pPr>
      <w:ind w:left="720"/>
      <w:contextualSpacing/>
    </w:pPr>
  </w:style>
  <w:style w:type="paragraph" w:customStyle="1" w:styleId="Textbody">
    <w:name w:val="Text body"/>
    <w:basedOn w:val="Standard"/>
    <w:rsid w:val="00CA4892"/>
    <w:pPr>
      <w:spacing w:after="120"/>
    </w:pPr>
  </w:style>
  <w:style w:type="table" w:styleId="Rcsostblzat">
    <w:name w:val="Table Grid"/>
    <w:basedOn w:val="Normltblzat"/>
    <w:uiPriority w:val="59"/>
    <w:rsid w:val="0004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AE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5220">
      <w:bodyDiv w:val="1"/>
      <w:marLeft w:val="0"/>
      <w:marRight w:val="0"/>
      <w:marTop w:val="0"/>
      <w:marBottom w:val="0"/>
      <w:divBdr>
        <w:top w:val="none" w:sz="0" w:space="0" w:color="auto"/>
        <w:left w:val="none" w:sz="0" w:space="0" w:color="auto"/>
        <w:bottom w:val="none" w:sz="0" w:space="0" w:color="auto"/>
        <w:right w:val="none" w:sz="0" w:space="0" w:color="auto"/>
      </w:divBdr>
      <w:divsChild>
        <w:div w:id="403573253">
          <w:marLeft w:val="446"/>
          <w:marRight w:val="0"/>
          <w:marTop w:val="0"/>
          <w:marBottom w:val="0"/>
          <w:divBdr>
            <w:top w:val="none" w:sz="0" w:space="0" w:color="auto"/>
            <w:left w:val="none" w:sz="0" w:space="0" w:color="auto"/>
            <w:bottom w:val="none" w:sz="0" w:space="0" w:color="auto"/>
            <w:right w:val="none" w:sz="0" w:space="0" w:color="auto"/>
          </w:divBdr>
        </w:div>
        <w:div w:id="560748609">
          <w:marLeft w:val="446"/>
          <w:marRight w:val="0"/>
          <w:marTop w:val="0"/>
          <w:marBottom w:val="0"/>
          <w:divBdr>
            <w:top w:val="none" w:sz="0" w:space="0" w:color="auto"/>
            <w:left w:val="none" w:sz="0" w:space="0" w:color="auto"/>
            <w:bottom w:val="none" w:sz="0" w:space="0" w:color="auto"/>
            <w:right w:val="none" w:sz="0" w:space="0" w:color="auto"/>
          </w:divBdr>
        </w:div>
        <w:div w:id="469714631">
          <w:marLeft w:val="446"/>
          <w:marRight w:val="0"/>
          <w:marTop w:val="0"/>
          <w:marBottom w:val="0"/>
          <w:divBdr>
            <w:top w:val="none" w:sz="0" w:space="0" w:color="auto"/>
            <w:left w:val="none" w:sz="0" w:space="0" w:color="auto"/>
            <w:bottom w:val="none" w:sz="0" w:space="0" w:color="auto"/>
            <w:right w:val="none" w:sz="0" w:space="0" w:color="auto"/>
          </w:divBdr>
        </w:div>
        <w:div w:id="649096469">
          <w:marLeft w:val="446"/>
          <w:marRight w:val="0"/>
          <w:marTop w:val="0"/>
          <w:marBottom w:val="0"/>
          <w:divBdr>
            <w:top w:val="none" w:sz="0" w:space="0" w:color="auto"/>
            <w:left w:val="none" w:sz="0" w:space="0" w:color="auto"/>
            <w:bottom w:val="none" w:sz="0" w:space="0" w:color="auto"/>
            <w:right w:val="none" w:sz="0" w:space="0" w:color="auto"/>
          </w:divBdr>
        </w:div>
        <w:div w:id="1642540359">
          <w:marLeft w:val="446"/>
          <w:marRight w:val="0"/>
          <w:marTop w:val="0"/>
          <w:marBottom w:val="0"/>
          <w:divBdr>
            <w:top w:val="none" w:sz="0" w:space="0" w:color="auto"/>
            <w:left w:val="none" w:sz="0" w:space="0" w:color="auto"/>
            <w:bottom w:val="none" w:sz="0" w:space="0" w:color="auto"/>
            <w:right w:val="none" w:sz="0" w:space="0" w:color="auto"/>
          </w:divBdr>
        </w:div>
        <w:div w:id="501235455">
          <w:marLeft w:val="446"/>
          <w:marRight w:val="0"/>
          <w:marTop w:val="0"/>
          <w:marBottom w:val="0"/>
          <w:divBdr>
            <w:top w:val="none" w:sz="0" w:space="0" w:color="auto"/>
            <w:left w:val="none" w:sz="0" w:space="0" w:color="auto"/>
            <w:bottom w:val="none" w:sz="0" w:space="0" w:color="auto"/>
            <w:right w:val="none" w:sz="0" w:space="0" w:color="auto"/>
          </w:divBdr>
        </w:div>
        <w:div w:id="313872246">
          <w:marLeft w:val="446"/>
          <w:marRight w:val="0"/>
          <w:marTop w:val="0"/>
          <w:marBottom w:val="0"/>
          <w:divBdr>
            <w:top w:val="none" w:sz="0" w:space="0" w:color="auto"/>
            <w:left w:val="none" w:sz="0" w:space="0" w:color="auto"/>
            <w:bottom w:val="none" w:sz="0" w:space="0" w:color="auto"/>
            <w:right w:val="none" w:sz="0" w:space="0" w:color="auto"/>
          </w:divBdr>
        </w:div>
        <w:div w:id="458649244">
          <w:marLeft w:val="446"/>
          <w:marRight w:val="0"/>
          <w:marTop w:val="0"/>
          <w:marBottom w:val="0"/>
          <w:divBdr>
            <w:top w:val="none" w:sz="0" w:space="0" w:color="auto"/>
            <w:left w:val="none" w:sz="0" w:space="0" w:color="auto"/>
            <w:bottom w:val="none" w:sz="0" w:space="0" w:color="auto"/>
            <w:right w:val="none" w:sz="0" w:space="0" w:color="auto"/>
          </w:divBdr>
        </w:div>
      </w:divsChild>
    </w:div>
    <w:div w:id="71508584">
      <w:bodyDiv w:val="1"/>
      <w:marLeft w:val="0"/>
      <w:marRight w:val="0"/>
      <w:marTop w:val="0"/>
      <w:marBottom w:val="0"/>
      <w:divBdr>
        <w:top w:val="none" w:sz="0" w:space="0" w:color="auto"/>
        <w:left w:val="none" w:sz="0" w:space="0" w:color="auto"/>
        <w:bottom w:val="none" w:sz="0" w:space="0" w:color="auto"/>
        <w:right w:val="none" w:sz="0" w:space="0" w:color="auto"/>
      </w:divBdr>
    </w:div>
    <w:div w:id="175075256">
      <w:bodyDiv w:val="1"/>
      <w:marLeft w:val="0"/>
      <w:marRight w:val="0"/>
      <w:marTop w:val="0"/>
      <w:marBottom w:val="0"/>
      <w:divBdr>
        <w:top w:val="none" w:sz="0" w:space="0" w:color="auto"/>
        <w:left w:val="none" w:sz="0" w:space="0" w:color="auto"/>
        <w:bottom w:val="none" w:sz="0" w:space="0" w:color="auto"/>
        <w:right w:val="none" w:sz="0" w:space="0" w:color="auto"/>
      </w:divBdr>
      <w:divsChild>
        <w:div w:id="1184244883">
          <w:marLeft w:val="446"/>
          <w:marRight w:val="0"/>
          <w:marTop w:val="0"/>
          <w:marBottom w:val="0"/>
          <w:divBdr>
            <w:top w:val="none" w:sz="0" w:space="0" w:color="auto"/>
            <w:left w:val="none" w:sz="0" w:space="0" w:color="auto"/>
            <w:bottom w:val="none" w:sz="0" w:space="0" w:color="auto"/>
            <w:right w:val="none" w:sz="0" w:space="0" w:color="auto"/>
          </w:divBdr>
        </w:div>
        <w:div w:id="1317303341">
          <w:marLeft w:val="446"/>
          <w:marRight w:val="0"/>
          <w:marTop w:val="0"/>
          <w:marBottom w:val="0"/>
          <w:divBdr>
            <w:top w:val="none" w:sz="0" w:space="0" w:color="auto"/>
            <w:left w:val="none" w:sz="0" w:space="0" w:color="auto"/>
            <w:bottom w:val="none" w:sz="0" w:space="0" w:color="auto"/>
            <w:right w:val="none" w:sz="0" w:space="0" w:color="auto"/>
          </w:divBdr>
        </w:div>
        <w:div w:id="424693603">
          <w:marLeft w:val="446"/>
          <w:marRight w:val="0"/>
          <w:marTop w:val="0"/>
          <w:marBottom w:val="0"/>
          <w:divBdr>
            <w:top w:val="none" w:sz="0" w:space="0" w:color="auto"/>
            <w:left w:val="none" w:sz="0" w:space="0" w:color="auto"/>
            <w:bottom w:val="none" w:sz="0" w:space="0" w:color="auto"/>
            <w:right w:val="none" w:sz="0" w:space="0" w:color="auto"/>
          </w:divBdr>
        </w:div>
        <w:div w:id="969094362">
          <w:marLeft w:val="446"/>
          <w:marRight w:val="0"/>
          <w:marTop w:val="0"/>
          <w:marBottom w:val="0"/>
          <w:divBdr>
            <w:top w:val="none" w:sz="0" w:space="0" w:color="auto"/>
            <w:left w:val="none" w:sz="0" w:space="0" w:color="auto"/>
            <w:bottom w:val="none" w:sz="0" w:space="0" w:color="auto"/>
            <w:right w:val="none" w:sz="0" w:space="0" w:color="auto"/>
          </w:divBdr>
        </w:div>
        <w:div w:id="358243762">
          <w:marLeft w:val="446"/>
          <w:marRight w:val="0"/>
          <w:marTop w:val="0"/>
          <w:marBottom w:val="0"/>
          <w:divBdr>
            <w:top w:val="none" w:sz="0" w:space="0" w:color="auto"/>
            <w:left w:val="none" w:sz="0" w:space="0" w:color="auto"/>
            <w:bottom w:val="none" w:sz="0" w:space="0" w:color="auto"/>
            <w:right w:val="none" w:sz="0" w:space="0" w:color="auto"/>
          </w:divBdr>
        </w:div>
        <w:div w:id="1341276837">
          <w:marLeft w:val="446"/>
          <w:marRight w:val="0"/>
          <w:marTop w:val="0"/>
          <w:marBottom w:val="0"/>
          <w:divBdr>
            <w:top w:val="none" w:sz="0" w:space="0" w:color="auto"/>
            <w:left w:val="none" w:sz="0" w:space="0" w:color="auto"/>
            <w:bottom w:val="none" w:sz="0" w:space="0" w:color="auto"/>
            <w:right w:val="none" w:sz="0" w:space="0" w:color="auto"/>
          </w:divBdr>
        </w:div>
        <w:div w:id="658773016">
          <w:marLeft w:val="446"/>
          <w:marRight w:val="0"/>
          <w:marTop w:val="0"/>
          <w:marBottom w:val="0"/>
          <w:divBdr>
            <w:top w:val="none" w:sz="0" w:space="0" w:color="auto"/>
            <w:left w:val="none" w:sz="0" w:space="0" w:color="auto"/>
            <w:bottom w:val="none" w:sz="0" w:space="0" w:color="auto"/>
            <w:right w:val="none" w:sz="0" w:space="0" w:color="auto"/>
          </w:divBdr>
        </w:div>
        <w:div w:id="1281184088">
          <w:marLeft w:val="446"/>
          <w:marRight w:val="0"/>
          <w:marTop w:val="0"/>
          <w:marBottom w:val="0"/>
          <w:divBdr>
            <w:top w:val="none" w:sz="0" w:space="0" w:color="auto"/>
            <w:left w:val="none" w:sz="0" w:space="0" w:color="auto"/>
            <w:bottom w:val="none" w:sz="0" w:space="0" w:color="auto"/>
            <w:right w:val="none" w:sz="0" w:space="0" w:color="auto"/>
          </w:divBdr>
        </w:div>
        <w:div w:id="792795228">
          <w:marLeft w:val="446"/>
          <w:marRight w:val="0"/>
          <w:marTop w:val="0"/>
          <w:marBottom w:val="0"/>
          <w:divBdr>
            <w:top w:val="none" w:sz="0" w:space="0" w:color="auto"/>
            <w:left w:val="none" w:sz="0" w:space="0" w:color="auto"/>
            <w:bottom w:val="none" w:sz="0" w:space="0" w:color="auto"/>
            <w:right w:val="none" w:sz="0" w:space="0" w:color="auto"/>
          </w:divBdr>
        </w:div>
        <w:div w:id="1738942215">
          <w:marLeft w:val="446"/>
          <w:marRight w:val="0"/>
          <w:marTop w:val="0"/>
          <w:marBottom w:val="0"/>
          <w:divBdr>
            <w:top w:val="none" w:sz="0" w:space="0" w:color="auto"/>
            <w:left w:val="none" w:sz="0" w:space="0" w:color="auto"/>
            <w:bottom w:val="none" w:sz="0" w:space="0" w:color="auto"/>
            <w:right w:val="none" w:sz="0" w:space="0" w:color="auto"/>
          </w:divBdr>
        </w:div>
        <w:div w:id="1565330148">
          <w:marLeft w:val="446"/>
          <w:marRight w:val="0"/>
          <w:marTop w:val="0"/>
          <w:marBottom w:val="0"/>
          <w:divBdr>
            <w:top w:val="none" w:sz="0" w:space="0" w:color="auto"/>
            <w:left w:val="none" w:sz="0" w:space="0" w:color="auto"/>
            <w:bottom w:val="none" w:sz="0" w:space="0" w:color="auto"/>
            <w:right w:val="none" w:sz="0" w:space="0" w:color="auto"/>
          </w:divBdr>
        </w:div>
        <w:div w:id="1356270599">
          <w:marLeft w:val="446"/>
          <w:marRight w:val="0"/>
          <w:marTop w:val="0"/>
          <w:marBottom w:val="0"/>
          <w:divBdr>
            <w:top w:val="none" w:sz="0" w:space="0" w:color="auto"/>
            <w:left w:val="none" w:sz="0" w:space="0" w:color="auto"/>
            <w:bottom w:val="none" w:sz="0" w:space="0" w:color="auto"/>
            <w:right w:val="none" w:sz="0" w:space="0" w:color="auto"/>
          </w:divBdr>
        </w:div>
        <w:div w:id="417479494">
          <w:marLeft w:val="446"/>
          <w:marRight w:val="0"/>
          <w:marTop w:val="0"/>
          <w:marBottom w:val="0"/>
          <w:divBdr>
            <w:top w:val="none" w:sz="0" w:space="0" w:color="auto"/>
            <w:left w:val="none" w:sz="0" w:space="0" w:color="auto"/>
            <w:bottom w:val="none" w:sz="0" w:space="0" w:color="auto"/>
            <w:right w:val="none" w:sz="0" w:space="0" w:color="auto"/>
          </w:divBdr>
        </w:div>
      </w:divsChild>
    </w:div>
    <w:div w:id="265237692">
      <w:bodyDiv w:val="1"/>
      <w:marLeft w:val="0"/>
      <w:marRight w:val="0"/>
      <w:marTop w:val="0"/>
      <w:marBottom w:val="0"/>
      <w:divBdr>
        <w:top w:val="none" w:sz="0" w:space="0" w:color="auto"/>
        <w:left w:val="none" w:sz="0" w:space="0" w:color="auto"/>
        <w:bottom w:val="none" w:sz="0" w:space="0" w:color="auto"/>
        <w:right w:val="none" w:sz="0" w:space="0" w:color="auto"/>
      </w:divBdr>
    </w:div>
    <w:div w:id="1202789748">
      <w:bodyDiv w:val="1"/>
      <w:marLeft w:val="0"/>
      <w:marRight w:val="0"/>
      <w:marTop w:val="0"/>
      <w:marBottom w:val="0"/>
      <w:divBdr>
        <w:top w:val="none" w:sz="0" w:space="0" w:color="auto"/>
        <w:left w:val="none" w:sz="0" w:space="0" w:color="auto"/>
        <w:bottom w:val="none" w:sz="0" w:space="0" w:color="auto"/>
        <w:right w:val="none" w:sz="0" w:space="0" w:color="auto"/>
      </w:divBdr>
      <w:divsChild>
        <w:div w:id="794444713">
          <w:marLeft w:val="446"/>
          <w:marRight w:val="0"/>
          <w:marTop w:val="0"/>
          <w:marBottom w:val="0"/>
          <w:divBdr>
            <w:top w:val="none" w:sz="0" w:space="0" w:color="auto"/>
            <w:left w:val="none" w:sz="0" w:space="0" w:color="auto"/>
            <w:bottom w:val="none" w:sz="0" w:space="0" w:color="auto"/>
            <w:right w:val="none" w:sz="0" w:space="0" w:color="auto"/>
          </w:divBdr>
        </w:div>
        <w:div w:id="1486630795">
          <w:marLeft w:val="446"/>
          <w:marRight w:val="0"/>
          <w:marTop w:val="0"/>
          <w:marBottom w:val="0"/>
          <w:divBdr>
            <w:top w:val="none" w:sz="0" w:space="0" w:color="auto"/>
            <w:left w:val="none" w:sz="0" w:space="0" w:color="auto"/>
            <w:bottom w:val="none" w:sz="0" w:space="0" w:color="auto"/>
            <w:right w:val="none" w:sz="0" w:space="0" w:color="auto"/>
          </w:divBdr>
        </w:div>
        <w:div w:id="1492210285">
          <w:marLeft w:val="446"/>
          <w:marRight w:val="0"/>
          <w:marTop w:val="0"/>
          <w:marBottom w:val="0"/>
          <w:divBdr>
            <w:top w:val="none" w:sz="0" w:space="0" w:color="auto"/>
            <w:left w:val="none" w:sz="0" w:space="0" w:color="auto"/>
            <w:bottom w:val="none" w:sz="0" w:space="0" w:color="auto"/>
            <w:right w:val="none" w:sz="0" w:space="0" w:color="auto"/>
          </w:divBdr>
        </w:div>
        <w:div w:id="1695570185">
          <w:marLeft w:val="446"/>
          <w:marRight w:val="0"/>
          <w:marTop w:val="0"/>
          <w:marBottom w:val="0"/>
          <w:divBdr>
            <w:top w:val="none" w:sz="0" w:space="0" w:color="auto"/>
            <w:left w:val="none" w:sz="0" w:space="0" w:color="auto"/>
            <w:bottom w:val="none" w:sz="0" w:space="0" w:color="auto"/>
            <w:right w:val="none" w:sz="0" w:space="0" w:color="auto"/>
          </w:divBdr>
        </w:div>
      </w:divsChild>
    </w:div>
    <w:div w:id="1408187299">
      <w:bodyDiv w:val="1"/>
      <w:marLeft w:val="0"/>
      <w:marRight w:val="0"/>
      <w:marTop w:val="0"/>
      <w:marBottom w:val="0"/>
      <w:divBdr>
        <w:top w:val="none" w:sz="0" w:space="0" w:color="auto"/>
        <w:left w:val="none" w:sz="0" w:space="0" w:color="auto"/>
        <w:bottom w:val="none" w:sz="0" w:space="0" w:color="auto"/>
        <w:right w:val="none" w:sz="0" w:space="0" w:color="auto"/>
      </w:divBdr>
    </w:div>
    <w:div w:id="1605729019">
      <w:bodyDiv w:val="1"/>
      <w:marLeft w:val="0"/>
      <w:marRight w:val="0"/>
      <w:marTop w:val="0"/>
      <w:marBottom w:val="0"/>
      <w:divBdr>
        <w:top w:val="none" w:sz="0" w:space="0" w:color="auto"/>
        <w:left w:val="none" w:sz="0" w:space="0" w:color="auto"/>
        <w:bottom w:val="none" w:sz="0" w:space="0" w:color="auto"/>
        <w:right w:val="none" w:sz="0" w:space="0" w:color="auto"/>
      </w:divBdr>
    </w:div>
    <w:div w:id="2013947175">
      <w:bodyDiv w:val="1"/>
      <w:marLeft w:val="0"/>
      <w:marRight w:val="0"/>
      <w:marTop w:val="0"/>
      <w:marBottom w:val="0"/>
      <w:divBdr>
        <w:top w:val="none" w:sz="0" w:space="0" w:color="auto"/>
        <w:left w:val="none" w:sz="0" w:space="0" w:color="auto"/>
        <w:bottom w:val="none" w:sz="0" w:space="0" w:color="auto"/>
        <w:right w:val="none" w:sz="0" w:space="0" w:color="auto"/>
      </w:divBdr>
    </w:div>
    <w:div w:id="2054233233">
      <w:bodyDiv w:val="1"/>
      <w:marLeft w:val="0"/>
      <w:marRight w:val="0"/>
      <w:marTop w:val="0"/>
      <w:marBottom w:val="0"/>
      <w:divBdr>
        <w:top w:val="none" w:sz="0" w:space="0" w:color="auto"/>
        <w:left w:val="none" w:sz="0" w:space="0" w:color="auto"/>
        <w:bottom w:val="none" w:sz="0" w:space="0" w:color="auto"/>
        <w:right w:val="none" w:sz="0" w:space="0" w:color="auto"/>
      </w:divBdr>
      <w:divsChild>
        <w:div w:id="1113937518">
          <w:marLeft w:val="446"/>
          <w:marRight w:val="0"/>
          <w:marTop w:val="0"/>
          <w:marBottom w:val="0"/>
          <w:divBdr>
            <w:top w:val="none" w:sz="0" w:space="0" w:color="auto"/>
            <w:left w:val="none" w:sz="0" w:space="0" w:color="auto"/>
            <w:bottom w:val="none" w:sz="0" w:space="0" w:color="auto"/>
            <w:right w:val="none" w:sz="0" w:space="0" w:color="auto"/>
          </w:divBdr>
        </w:div>
        <w:div w:id="617296713">
          <w:marLeft w:val="446"/>
          <w:marRight w:val="0"/>
          <w:marTop w:val="0"/>
          <w:marBottom w:val="0"/>
          <w:divBdr>
            <w:top w:val="none" w:sz="0" w:space="0" w:color="auto"/>
            <w:left w:val="none" w:sz="0" w:space="0" w:color="auto"/>
            <w:bottom w:val="none" w:sz="0" w:space="0" w:color="auto"/>
            <w:right w:val="none" w:sz="0" w:space="0" w:color="auto"/>
          </w:divBdr>
        </w:div>
        <w:div w:id="775489819">
          <w:marLeft w:val="446"/>
          <w:marRight w:val="0"/>
          <w:marTop w:val="0"/>
          <w:marBottom w:val="0"/>
          <w:divBdr>
            <w:top w:val="none" w:sz="0" w:space="0" w:color="auto"/>
            <w:left w:val="none" w:sz="0" w:space="0" w:color="auto"/>
            <w:bottom w:val="none" w:sz="0" w:space="0" w:color="auto"/>
            <w:right w:val="none" w:sz="0" w:space="0" w:color="auto"/>
          </w:divBdr>
        </w:div>
        <w:div w:id="1623073525">
          <w:marLeft w:val="446"/>
          <w:marRight w:val="0"/>
          <w:marTop w:val="0"/>
          <w:marBottom w:val="0"/>
          <w:divBdr>
            <w:top w:val="none" w:sz="0" w:space="0" w:color="auto"/>
            <w:left w:val="none" w:sz="0" w:space="0" w:color="auto"/>
            <w:bottom w:val="none" w:sz="0" w:space="0" w:color="auto"/>
            <w:right w:val="none" w:sz="0" w:space="0" w:color="auto"/>
          </w:divBdr>
        </w:div>
        <w:div w:id="628169487">
          <w:marLeft w:val="446"/>
          <w:marRight w:val="0"/>
          <w:marTop w:val="0"/>
          <w:marBottom w:val="0"/>
          <w:divBdr>
            <w:top w:val="none" w:sz="0" w:space="0" w:color="auto"/>
            <w:left w:val="none" w:sz="0" w:space="0" w:color="auto"/>
            <w:bottom w:val="none" w:sz="0" w:space="0" w:color="auto"/>
            <w:right w:val="none" w:sz="0" w:space="0" w:color="auto"/>
          </w:divBdr>
        </w:div>
        <w:div w:id="365568623">
          <w:marLeft w:val="446"/>
          <w:marRight w:val="0"/>
          <w:marTop w:val="0"/>
          <w:marBottom w:val="0"/>
          <w:divBdr>
            <w:top w:val="none" w:sz="0" w:space="0" w:color="auto"/>
            <w:left w:val="none" w:sz="0" w:space="0" w:color="auto"/>
            <w:bottom w:val="none" w:sz="0" w:space="0" w:color="auto"/>
            <w:right w:val="none" w:sz="0" w:space="0" w:color="auto"/>
          </w:divBdr>
        </w:div>
        <w:div w:id="1325277156">
          <w:marLeft w:val="446"/>
          <w:marRight w:val="0"/>
          <w:marTop w:val="0"/>
          <w:marBottom w:val="0"/>
          <w:divBdr>
            <w:top w:val="none" w:sz="0" w:space="0" w:color="auto"/>
            <w:left w:val="none" w:sz="0" w:space="0" w:color="auto"/>
            <w:bottom w:val="none" w:sz="0" w:space="0" w:color="auto"/>
            <w:right w:val="none" w:sz="0" w:space="0" w:color="auto"/>
          </w:divBdr>
        </w:div>
        <w:div w:id="1977907799">
          <w:marLeft w:val="446"/>
          <w:marRight w:val="0"/>
          <w:marTop w:val="0"/>
          <w:marBottom w:val="0"/>
          <w:divBdr>
            <w:top w:val="none" w:sz="0" w:space="0" w:color="auto"/>
            <w:left w:val="none" w:sz="0" w:space="0" w:color="auto"/>
            <w:bottom w:val="none" w:sz="0" w:space="0" w:color="auto"/>
            <w:right w:val="none" w:sz="0" w:space="0" w:color="auto"/>
          </w:divBdr>
        </w:div>
      </w:divsChild>
    </w:div>
    <w:div w:id="2142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voda@telki.hu" TargetMode="External"/><Relationship Id="rId18" Type="http://schemas.openxmlformats.org/officeDocument/2006/relationships/hyperlink" Target="https://net.jogtar.hu/jr/gen/hjegy_doc.cgi?docid=A1200032.EMM&amp;txtreferer=A1100190.TV" TargetMode="External"/><Relationship Id="rId26" Type="http://schemas.openxmlformats.org/officeDocument/2006/relationships/hyperlink" Target="http://www.energiakaland.hu/" TargetMode="External"/><Relationship Id="rId3" Type="http://schemas.openxmlformats.org/officeDocument/2006/relationships/numbering" Target="numbering.xml"/><Relationship Id="rId21" Type="http://schemas.openxmlformats.org/officeDocument/2006/relationships/hyperlink" Target="http://net.jogtar.hu/jr/gen/hjegy_doc.cgi?docid=A1100190.TV"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voda.telki.hu/ovirol.html" TargetMode="External"/><Relationship Id="rId17" Type="http://schemas.openxmlformats.org/officeDocument/2006/relationships/hyperlink" Target="https://net.jogtar.hu/jr/gen/hjegy_doc.cgi?docid=a1200363.kor" TargetMode="External"/><Relationship Id="rId25" Type="http://schemas.openxmlformats.org/officeDocument/2006/relationships/hyperlink" Target="http://ovoda.telki.h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t.jogtar.hu/jr/gen/hjegy_doc.cgi?docid=A1300129.TV&amp;txtreferer=99400040.TV" TargetMode="External"/><Relationship Id="rId20" Type="http://schemas.openxmlformats.org/officeDocument/2006/relationships/hyperlink" Target="https://net.jogtar.hu/jr/gen/hjegy_doc.cgi?docid=a1200229.kor" TargetMode="External"/><Relationship Id="rId29" Type="http://schemas.openxmlformats.org/officeDocument/2006/relationships/hyperlink" Target="http://www.mme.hu/binary_uploads/5_kornyezeti_neveles/SH_4_10_natura2000_ovodai_modszerta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5.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net.jogtar.hu/jr/gen/hjegy_doc.cgi?docid=A1600165.TV&amp;timeshift=fffffff4&amp;txtreferer=00000001.TXT" TargetMode="External"/><Relationship Id="rId23" Type="http://schemas.openxmlformats.org/officeDocument/2006/relationships/image" Target="media/image4.jpeg"/><Relationship Id="rId28" Type="http://schemas.openxmlformats.org/officeDocument/2006/relationships/hyperlink" Target="http://www.kvvm.hu/szakmai/hulladekgazd/oktatas/hulladekgazd_ovoda.pdf" TargetMode="External"/><Relationship Id="rId10" Type="http://schemas.openxmlformats.org/officeDocument/2006/relationships/image" Target="media/image2.jpeg"/><Relationship Id="rId19" Type="http://schemas.openxmlformats.org/officeDocument/2006/relationships/hyperlink" Target="https://net.jogtar.hu/jr/gen/hjegy_doc.cgi?docid=a1200020.emm"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ovoda.telki.hu/" TargetMode="External"/><Relationship Id="rId22" Type="http://schemas.openxmlformats.org/officeDocument/2006/relationships/hyperlink" Target="https://net.jogtar.hu/jr/gen/hjegy_doc.cgi?docid=99700031.TV" TargetMode="External"/><Relationship Id="rId27" Type="http://schemas.openxmlformats.org/officeDocument/2006/relationships/hyperlink" Target="file:///C:/Users/Adri/Downloads/EON_11_035_ENERGIAKUCKO_TANARI_KK.pdf"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8EBE30-76DC-476E-8DC8-3E52FA66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28178</Words>
  <Characters>194432</Characters>
  <Application>Microsoft Office Word</Application>
  <DocSecurity>4</DocSecurity>
  <Lines>1620</Lines>
  <Paragraphs>444</Paragraphs>
  <ScaleCrop>false</ScaleCrop>
  <HeadingPairs>
    <vt:vector size="2" baseType="variant">
      <vt:variant>
        <vt:lpstr>Cím</vt:lpstr>
      </vt:variant>
      <vt:variant>
        <vt:i4>1</vt:i4>
      </vt:variant>
    </vt:vector>
  </HeadingPairs>
  <TitlesOfParts>
    <vt:vector size="1" baseType="lpstr">
      <vt:lpstr>Pedagógiai Program</vt:lpstr>
    </vt:vector>
  </TitlesOfParts>
  <Company/>
  <LinksUpToDate>false</LinksUpToDate>
  <CharactersWithSpaces>222166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Pedagógiai Program</dc:title>
  <dc:creator>Petrovszkiné Krizsán Adrienn</dc:creator>
  <cp:lastModifiedBy>Jegyző</cp:lastModifiedBy>
  <cp:revision>2</cp:revision>
  <dcterms:created xsi:type="dcterms:W3CDTF">2018-06-14T06:55:00Z</dcterms:created>
  <dcterms:modified xsi:type="dcterms:W3CDTF">2018-06-14T06:55:00Z</dcterms:modified>
</cp:coreProperties>
</file>