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AF" w:rsidRPr="00F65BCA" w:rsidRDefault="006E15AF" w:rsidP="006E15AF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u-HU"/>
        </w:rPr>
      </w:pPr>
      <w:r w:rsidRPr="00F65BCA">
        <w:rPr>
          <w:rFonts w:ascii="Times New Roman" w:eastAsia="Calibri" w:hAnsi="Times New Roman" w:cs="Times New Roman"/>
          <w:b/>
          <w:lang w:eastAsia="hu-HU"/>
        </w:rPr>
        <w:t>Telki Község</w:t>
      </w:r>
      <w:r w:rsidRPr="0067413C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65BCA">
        <w:rPr>
          <w:rFonts w:ascii="Times New Roman" w:eastAsia="Calibri" w:hAnsi="Times New Roman" w:cs="Times New Roman"/>
          <w:b/>
          <w:lang w:eastAsia="hu-HU"/>
        </w:rPr>
        <w:t>Jegyzője</w:t>
      </w:r>
    </w:p>
    <w:p w:rsidR="006E15AF" w:rsidRPr="00F65BCA" w:rsidRDefault="006E15AF" w:rsidP="006E15AF">
      <w:pPr>
        <w:spacing w:after="0" w:line="240" w:lineRule="auto"/>
        <w:rPr>
          <w:rFonts w:ascii="Times New Roman" w:eastAsia="Calibri" w:hAnsi="Times New Roman" w:cs="Times New Roman"/>
          <w:b/>
          <w:lang w:eastAsia="hu-HU"/>
        </w:rPr>
      </w:pPr>
    </w:p>
    <w:p w:rsidR="006E15AF" w:rsidRPr="006E15AF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Tájékoztató 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6E15AF" w:rsidRPr="006E15AF" w:rsidRDefault="006E15AF" w:rsidP="006E15AF">
      <w:pPr>
        <w:pStyle w:val="Listaszerbekezds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Képviselő-testület lejárt </w:t>
      </w:r>
      <w:proofErr w:type="spellStart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határidejű</w:t>
      </w:r>
      <w:proofErr w:type="spellEnd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határozatainak végrehajtásáról Szociális Bizottság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P</w:t>
      </w:r>
      <w:r w:rsidRPr="00BC1D04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olgármester átruházott hatáskörben hozott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4738F4" w:rsidRPr="00854EA0" w:rsidRDefault="006E15AF" w:rsidP="00854EA0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A Képviselő-testület lejárt </w:t>
      </w:r>
      <w:proofErr w:type="spellStart"/>
      <w:r w:rsidRPr="00DB7AF6">
        <w:rPr>
          <w:rFonts w:ascii="Times New Roman" w:eastAsia="Calibri" w:hAnsi="Times New Roman" w:cs="Times New Roman"/>
          <w:u w:val="single"/>
          <w:lang w:eastAsia="hu-HU"/>
        </w:rPr>
        <w:t>határidejű</w:t>
      </w:r>
      <w:proofErr w:type="spellEnd"/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 határozatai</w:t>
      </w:r>
      <w:r>
        <w:rPr>
          <w:rFonts w:ascii="Times New Roman" w:eastAsia="Calibri" w:hAnsi="Times New Roman" w:cs="Times New Roman"/>
          <w:lang w:eastAsia="hu-HU"/>
        </w:rPr>
        <w:t>:</w:t>
      </w:r>
      <w:r w:rsidRPr="00BC1D04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4738F4" w:rsidRPr="00BC1D04" w:rsidTr="008E56F1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</w:p>
          <w:p w:rsidR="006E03FD" w:rsidRPr="00396AE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AE0">
              <w:rPr>
                <w:rFonts w:ascii="Times New Roman" w:hAnsi="Times New Roman"/>
                <w:b/>
                <w:sz w:val="24"/>
              </w:rPr>
              <w:t>Telki Község Önkormányzat</w:t>
            </w:r>
          </w:p>
          <w:p w:rsidR="006E03FD" w:rsidRPr="00396AE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AE0">
              <w:rPr>
                <w:rFonts w:ascii="Times New Roman" w:hAnsi="Times New Roman"/>
                <w:b/>
                <w:sz w:val="24"/>
              </w:rPr>
              <w:t>Képviselő-testülete</w:t>
            </w:r>
          </w:p>
          <w:p w:rsidR="006E03FD" w:rsidRPr="00396AE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E03FD" w:rsidRPr="00396AE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</w:t>
            </w:r>
            <w:r w:rsidRPr="00396AE0">
              <w:rPr>
                <w:rFonts w:ascii="Times New Roman" w:hAnsi="Times New Roman"/>
                <w:b/>
                <w:sz w:val="24"/>
              </w:rPr>
              <w:t>/2018.(I</w:t>
            </w:r>
            <w:r>
              <w:rPr>
                <w:rFonts w:ascii="Times New Roman" w:hAnsi="Times New Roman"/>
                <w:b/>
                <w:sz w:val="24"/>
              </w:rPr>
              <w:t>V</w:t>
            </w:r>
            <w:r w:rsidRPr="00396AE0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</w:rPr>
              <w:t>23.</w:t>
            </w:r>
            <w:r w:rsidRPr="00396AE0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396AE0">
              <w:rPr>
                <w:rFonts w:ascii="Times New Roman" w:hAnsi="Times New Roman"/>
                <w:b/>
                <w:sz w:val="24"/>
              </w:rPr>
              <w:t>Öh</w:t>
            </w:r>
            <w:proofErr w:type="spellEnd"/>
            <w:r w:rsidRPr="00396AE0">
              <w:rPr>
                <w:rFonts w:ascii="Times New Roman" w:hAnsi="Times New Roman"/>
                <w:b/>
                <w:sz w:val="24"/>
              </w:rPr>
              <w:t>. számú</w:t>
            </w:r>
          </w:p>
          <w:p w:rsidR="006E03FD" w:rsidRPr="00396AE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6AE0">
              <w:rPr>
                <w:rFonts w:ascii="Times New Roman" w:hAnsi="Times New Roman"/>
                <w:b/>
                <w:sz w:val="24"/>
              </w:rPr>
              <w:t>Határozata</w:t>
            </w:r>
          </w:p>
          <w:p w:rsidR="004738F4" w:rsidRPr="00876CC4" w:rsidRDefault="004738F4" w:rsidP="006E03F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Pr="004858E9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Telki 723/4 hrsz-ú közterületi ingatlan elnevezéséről</w:t>
            </w:r>
          </w:p>
          <w:p w:rsidR="004738F4" w:rsidRPr="004738F4" w:rsidRDefault="004738F4" w:rsidP="006E03FD">
            <w:pPr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E03FD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6AE0">
              <w:rPr>
                <w:rFonts w:ascii="Times New Roman" w:eastAsia="Times New Roman" w:hAnsi="Times New Roman"/>
                <w:sz w:val="24"/>
                <w:szCs w:val="24"/>
              </w:rPr>
              <w:t>Telki község Önkormányzat Képviselő-testülete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úgy határoz, hogy a beérkezett lakossági és képviselői javaslatok közül az alábbi javaslatokat lakossági szavazásra bocsátja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a  Telki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723/4 hrsz-ú közpark elnevezésre vonatkozóan:</w:t>
            </w:r>
          </w:p>
          <w:p w:rsidR="006E03FD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Kodolányi park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Csergezán</w:t>
            </w:r>
            <w:proofErr w:type="spellEnd"/>
            <w:r>
              <w:rPr>
                <w:rFonts w:ascii="Times New Roman" w:hAnsi="Times New Roman"/>
              </w:rPr>
              <w:t xml:space="preserve"> Park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Mandulás park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Oskola tér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Iskola tér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Muskátli park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Pipacsliget park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Pipacsvirág park</w:t>
            </w:r>
          </w:p>
          <w:p w:rsidR="006E03FD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 lakossági szavazás határideje: 2018. május 7.</w:t>
            </w:r>
          </w:p>
          <w:p w:rsidR="006E03FD" w:rsidRPr="00396AE0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E03FD" w:rsidRPr="00396AE0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6AE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Felelős: </w:t>
            </w:r>
            <w:r w:rsidRPr="00396AE0">
              <w:rPr>
                <w:rFonts w:ascii="Times New Roman" w:eastAsia="Times New Roman" w:hAnsi="Times New Roman"/>
                <w:sz w:val="24"/>
                <w:szCs w:val="24"/>
              </w:rPr>
              <w:t>Polgármester, Jegyző</w:t>
            </w:r>
            <w:r w:rsidRPr="00396AE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6E03FD" w:rsidRPr="00396AE0" w:rsidRDefault="006E03FD" w:rsidP="006E03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6AE0">
              <w:rPr>
                <w:rFonts w:ascii="Times New Roman" w:eastAsia="Times New Roman" w:hAnsi="Times New Roman"/>
                <w:b/>
                <w:sz w:val="24"/>
                <w:szCs w:val="24"/>
              </w:rPr>
              <w:t>Határidő</w:t>
            </w:r>
            <w:r w:rsidRPr="00396AE0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azonnal</w:t>
            </w:r>
          </w:p>
          <w:p w:rsidR="004738F4" w:rsidRPr="00876CC4" w:rsidRDefault="004738F4" w:rsidP="00E56B98">
            <w:pPr>
              <w:spacing w:after="0"/>
              <w:rPr>
                <w:rFonts w:ascii="Times New Roman" w:hAnsi="Times New Roman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</w:tcPr>
          <w:p w:rsidR="004738F4" w:rsidRPr="005B59B6" w:rsidRDefault="00A913EE" w:rsidP="008E56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igényel.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E03FD" w:rsidRPr="003A5A86" w:rsidRDefault="006E03FD" w:rsidP="006E03FD">
            <w:pPr>
              <w:jc w:val="both"/>
              <w:rPr>
                <w:rFonts w:ascii="Times New Roman" w:hAnsi="Times New Roman"/>
              </w:rPr>
            </w:pPr>
          </w:p>
          <w:p w:rsidR="006E03FD" w:rsidRPr="00CC4A87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 xml:space="preserve">Telki község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Önkormányzat</w:t>
            </w:r>
          </w:p>
          <w:p w:rsidR="006E03FD" w:rsidRPr="00CC4A87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6E03FD" w:rsidRPr="00CC4A87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3FD" w:rsidRPr="00CC4A87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51/20</w:t>
            </w: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.(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IV</w:t>
            </w: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C4A87">
              <w:rPr>
                <w:rFonts w:ascii="Times New Roman" w:hAnsi="Times New Roman"/>
                <w:color w:val="343434"/>
                <w:w w:val="119"/>
                <w:sz w:val="24"/>
                <w:szCs w:val="24"/>
              </w:rPr>
              <w:t xml:space="preserve"> </w:t>
            </w: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 xml:space="preserve">számú </w:t>
            </w:r>
          </w:p>
          <w:p w:rsidR="006E03FD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A87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  <w:p w:rsidR="008812D9" w:rsidRPr="00157EAF" w:rsidRDefault="008812D9" w:rsidP="006E03FD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3FD" w:rsidRPr="00692CEA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CEA">
              <w:rPr>
                <w:rFonts w:ascii="Times New Roman" w:hAnsi="Times New Roman"/>
                <w:b/>
                <w:sz w:val="24"/>
                <w:szCs w:val="24"/>
              </w:rPr>
              <w:t xml:space="preserve">Az önkormányzat tulajdonában levő </w:t>
            </w:r>
          </w:p>
          <w:p w:rsidR="006E03FD" w:rsidRPr="00692CEA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CEA">
              <w:rPr>
                <w:rFonts w:ascii="Times New Roman" w:hAnsi="Times New Roman"/>
                <w:b/>
                <w:sz w:val="24"/>
                <w:szCs w:val="24"/>
              </w:rPr>
              <w:t>Telki, Sármány utca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92C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373</w:t>
            </w:r>
            <w:r w:rsidRPr="00692CEA">
              <w:rPr>
                <w:rFonts w:ascii="Times New Roman" w:hAnsi="Times New Roman"/>
                <w:b/>
                <w:sz w:val="24"/>
                <w:szCs w:val="24"/>
              </w:rPr>
              <w:t xml:space="preserve"> hrsz.-ú ingatlan értékesítéséről</w:t>
            </w:r>
          </w:p>
          <w:p w:rsidR="008812D9" w:rsidRPr="00A751BD" w:rsidRDefault="008812D9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E03FD" w:rsidRPr="00692CEA" w:rsidRDefault="006E03FD" w:rsidP="006E03FD">
            <w:pPr>
              <w:pStyle w:val="Felsorols4"/>
              <w:numPr>
                <w:ilvl w:val="0"/>
                <w:numId w:val="0"/>
              </w:numPr>
            </w:pPr>
            <w:r>
              <w:t>Telki község</w:t>
            </w:r>
            <w:r w:rsidRPr="00692CEA">
              <w:t xml:space="preserve"> önkormányzat tulajdonát képezi a Telki, Sármány utca </w:t>
            </w:r>
            <w:r>
              <w:t xml:space="preserve">1373 </w:t>
            </w:r>
            <w:r w:rsidRPr="00692CEA">
              <w:t xml:space="preserve">hrsz-ú </w:t>
            </w:r>
            <w:r>
              <w:t>1950</w:t>
            </w:r>
            <w:r w:rsidRPr="00692CEA">
              <w:t xml:space="preserve"> m2 területű ingatlan. </w:t>
            </w:r>
          </w:p>
          <w:p w:rsidR="006E03FD" w:rsidRPr="00692CEA" w:rsidRDefault="006E03FD" w:rsidP="006E03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3FD" w:rsidRPr="00692CEA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D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 xml:space="preserve"> Telki község Képviselő-testület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 xml:space="preserve"> a vagyonával történő gazdálkodás szabályait a 24/2011. (11.01.) </w:t>
            </w:r>
            <w:proofErr w:type="spellStart"/>
            <w:r w:rsidRPr="00692CEA">
              <w:rPr>
                <w:rFonts w:ascii="Times New Roman" w:hAnsi="Times New Roman"/>
                <w:sz w:val="24"/>
                <w:szCs w:val="24"/>
              </w:rPr>
              <w:t>Ör</w:t>
            </w:r>
            <w:proofErr w:type="spellEnd"/>
            <w:r w:rsidRPr="00692CEA">
              <w:rPr>
                <w:rFonts w:ascii="Times New Roman" w:hAnsi="Times New Roman"/>
                <w:sz w:val="24"/>
                <w:szCs w:val="24"/>
              </w:rPr>
              <w:t>. számú rendeletében foglalta össze.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CEA">
              <w:rPr>
                <w:rFonts w:ascii="Times New Roman" w:hAnsi="Times New Roman"/>
                <w:sz w:val="24"/>
                <w:szCs w:val="24"/>
              </w:rPr>
              <w:t xml:space="preserve">A Képviselő-testület 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27/2014. (III.18.) </w:t>
            </w:r>
            <w:proofErr w:type="spellStart"/>
            <w:r w:rsidRPr="00692CEA">
              <w:rPr>
                <w:rFonts w:ascii="Times New Roman" w:hAnsi="Times New Roman"/>
                <w:sz w:val="24"/>
                <w:szCs w:val="24"/>
              </w:rPr>
              <w:t>Öh</w:t>
            </w:r>
            <w:proofErr w:type="spellEnd"/>
            <w:r w:rsidRPr="00692CEA">
              <w:rPr>
                <w:rFonts w:ascii="Times New Roman" w:hAnsi="Times New Roman"/>
                <w:sz w:val="24"/>
                <w:szCs w:val="24"/>
              </w:rPr>
              <w:t>. számú határozatával jóváhagyta az önkormányzat tulajdonában lévő forgalomképes ingatlanok értékesítésre történő kijelöléséről, eladási árukról.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Pr="00692CEA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CEA">
              <w:rPr>
                <w:rFonts w:ascii="Times New Roman" w:hAnsi="Times New Roman"/>
                <w:sz w:val="24"/>
                <w:szCs w:val="24"/>
              </w:rPr>
              <w:t>Az ingatlanok értékesítésére vonatkozó felhívás az önkormányzat honlapján folyamatosan olvasható (a széleskörű nyilvánosság biztosított).</w:t>
            </w:r>
          </w:p>
          <w:p w:rsidR="006E03FD" w:rsidRPr="00692CEA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. A"/>
              </w:smartTagPr>
              <w:r w:rsidRPr="000367DF">
                <w:rPr>
                  <w:rFonts w:ascii="Times New Roman" w:hAnsi="Times New Roman"/>
                  <w:b/>
                  <w:sz w:val="24"/>
                  <w:szCs w:val="24"/>
                </w:rPr>
                <w:t>2.</w:t>
              </w:r>
              <w:r w:rsidRPr="00692CEA">
                <w:rPr>
                  <w:rFonts w:ascii="Times New Roman" w:hAnsi="Times New Roman"/>
                  <w:sz w:val="24"/>
                  <w:szCs w:val="24"/>
                </w:rPr>
                <w:t xml:space="preserve"> A</w:t>
              </w:r>
            </w:smartTag>
            <w:r w:rsidRPr="00692CEA">
              <w:rPr>
                <w:rFonts w:ascii="Times New Roman" w:hAnsi="Times New Roman"/>
                <w:sz w:val="24"/>
                <w:szCs w:val="24"/>
              </w:rPr>
              <w:t xml:space="preserve"> Képviselő-testület a Telki, Sármány utca </w:t>
            </w:r>
            <w:r>
              <w:rPr>
                <w:rFonts w:ascii="Times New Roman" w:hAnsi="Times New Roman"/>
                <w:sz w:val="24"/>
                <w:szCs w:val="24"/>
              </w:rPr>
              <w:t>1373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 xml:space="preserve"> hrsz.-ú 1</w:t>
            </w:r>
            <w:r>
              <w:rPr>
                <w:rFonts w:ascii="Times New Roman" w:hAnsi="Times New Roman"/>
                <w:sz w:val="24"/>
                <w:szCs w:val="24"/>
              </w:rPr>
              <w:t>950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 xml:space="preserve"> m2 területű inga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tlant értékesítésre kijelölte, 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>eladási árát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bruttó </w:t>
            </w:r>
            <w:r w:rsidRPr="000E20A8">
              <w:rPr>
                <w:rFonts w:ascii="Times New Roman" w:hAnsi="Times New Roman"/>
                <w:sz w:val="24"/>
                <w:szCs w:val="24"/>
              </w:rPr>
              <w:t>25.500.000</w:t>
            </w:r>
            <w:r>
              <w:t>.-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>
              <w:rPr>
                <w:rFonts w:ascii="Times New Roman" w:hAnsi="Times New Roman"/>
                <w:sz w:val="24"/>
                <w:szCs w:val="24"/>
              </w:rPr>
              <w:t>összegbe</w:t>
            </w:r>
            <w:r w:rsidRPr="00692CEA">
              <w:rPr>
                <w:rFonts w:ascii="Times New Roman" w:hAnsi="Times New Roman"/>
                <w:sz w:val="24"/>
                <w:szCs w:val="24"/>
              </w:rPr>
              <w:t>n határozta meg.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 w:rsidRPr="000367DF">
                <w:rPr>
                  <w:rFonts w:ascii="Times New Roman" w:hAnsi="Times New Roman"/>
                  <w:b/>
                  <w:sz w:val="24"/>
                  <w:szCs w:val="24"/>
                </w:rPr>
                <w:t>3.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A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Képviselő-testület megtárgyalta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Roadlong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Útépítési és Mérnöki Szolgáltató Kft. vételi ajánlatát.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képviselő-testület felhatalmazza a polgármester, hogy a 24/2017.(III.18.)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határozatban meghatározott áron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kösse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meg az adásvételi szerződést.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03FD" w:rsidRPr="00D130EA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30EA">
              <w:rPr>
                <w:rFonts w:ascii="Times New Roman" w:hAnsi="Times New Roman"/>
                <w:b/>
                <w:sz w:val="24"/>
                <w:szCs w:val="24"/>
              </w:rPr>
              <w:t>Felelős:</w:t>
            </w:r>
            <w:r w:rsidRPr="00D130E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D130EA">
              <w:rPr>
                <w:rFonts w:ascii="Times New Roman" w:hAnsi="Times New Roman"/>
                <w:sz w:val="24"/>
                <w:szCs w:val="24"/>
              </w:rPr>
              <w:t xml:space="preserve">               Polgármester</w:t>
            </w:r>
          </w:p>
          <w:p w:rsidR="006E03FD" w:rsidRPr="00D130EA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30EA">
              <w:rPr>
                <w:rFonts w:ascii="Times New Roman" w:hAnsi="Times New Roman"/>
                <w:b/>
                <w:sz w:val="24"/>
                <w:szCs w:val="24"/>
              </w:rPr>
              <w:t>Határidő:</w:t>
            </w:r>
            <w:r w:rsidRPr="00D130E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D130EA">
              <w:rPr>
                <w:rFonts w:ascii="Times New Roman" w:hAnsi="Times New Roman"/>
                <w:sz w:val="24"/>
                <w:szCs w:val="24"/>
              </w:rPr>
              <w:t xml:space="preserve">           201</w:t>
            </w:r>
            <w:r>
              <w:rPr>
                <w:rFonts w:ascii="Times New Roman" w:hAnsi="Times New Roman"/>
                <w:sz w:val="24"/>
                <w:szCs w:val="24"/>
              </w:rPr>
              <w:t>8.május 31.</w:t>
            </w:r>
          </w:p>
          <w:p w:rsidR="008812D9" w:rsidRPr="00E56B98" w:rsidRDefault="008812D9" w:rsidP="00E56B98">
            <w:pPr>
              <w:pStyle w:val="Cm"/>
              <w:jc w:val="left"/>
              <w:rPr>
                <w:cap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E56B98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Szerződés aláírásra került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E03FD" w:rsidRPr="00857900" w:rsidRDefault="00E56B98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</w:t>
            </w:r>
            <w:r w:rsidR="006E03FD" w:rsidRPr="00857900">
              <w:rPr>
                <w:rFonts w:ascii="Times New Roman" w:hAnsi="Times New Roman"/>
                <w:b/>
                <w:sz w:val="24"/>
                <w:szCs w:val="24"/>
              </w:rPr>
              <w:t xml:space="preserve">Telki község </w:t>
            </w:r>
          </w:p>
          <w:p w:rsidR="006E03FD" w:rsidRPr="0085790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Képviselő-testülete</w:t>
            </w:r>
          </w:p>
          <w:p w:rsidR="006E03FD" w:rsidRPr="00857900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/201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proofErr w:type="spellStart"/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Öh</w:t>
            </w:r>
            <w:proofErr w:type="spellEnd"/>
            <w:proofErr w:type="gramEnd"/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. számú</w:t>
            </w:r>
          </w:p>
          <w:p w:rsidR="006E03FD" w:rsidRPr="001B5D2B" w:rsidRDefault="006E03FD" w:rsidP="006E03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900">
              <w:rPr>
                <w:rFonts w:ascii="Times New Roman" w:hAnsi="Times New Roman"/>
                <w:b/>
                <w:sz w:val="24"/>
                <w:szCs w:val="24"/>
              </w:rPr>
              <w:t>Határozata</w:t>
            </w:r>
          </w:p>
          <w:p w:rsidR="006E03FD" w:rsidRPr="00E56B98" w:rsidRDefault="006E03FD" w:rsidP="006E03FD">
            <w:pPr>
              <w:spacing w:after="0"/>
              <w:rPr>
                <w:rFonts w:ascii="Times New Roman" w:hAnsi="Times New Roman"/>
                <w:b/>
              </w:rPr>
            </w:pPr>
          </w:p>
          <w:p w:rsidR="008812D9" w:rsidRPr="00E56B98" w:rsidRDefault="008812D9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Pr="009C4A22" w:rsidRDefault="006E03FD" w:rsidP="006E03FD">
            <w:pPr>
              <w:jc w:val="center"/>
              <w:outlineLvl w:val="0"/>
              <w:rPr>
                <w:rFonts w:ascii="Times New Roman" w:hAnsi="Times New Roman"/>
                <w:b/>
                <w:szCs w:val="24"/>
                <w:u w:val="single"/>
              </w:rPr>
            </w:pPr>
            <w:r w:rsidRPr="009C4A22">
              <w:rPr>
                <w:rFonts w:ascii="Times New Roman" w:hAnsi="Times New Roman"/>
                <w:b/>
              </w:rPr>
              <w:t>Budajenői ingatlanoknak a Telki szennyvízhálózatra történő rákötés lehetőségéről</w:t>
            </w:r>
          </w:p>
          <w:p w:rsidR="008812D9" w:rsidRPr="00A751BD" w:rsidRDefault="008812D9" w:rsidP="006E03FD">
            <w:pPr>
              <w:pStyle w:val="Cm"/>
              <w:rPr>
                <w:b w:val="0"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900">
              <w:rPr>
                <w:rFonts w:ascii="Times New Roman" w:hAnsi="Times New Roman"/>
                <w:sz w:val="24"/>
                <w:szCs w:val="24"/>
              </w:rPr>
              <w:t xml:space="preserve">Telki község képviselő-testülete úgy határoz, hogy </w:t>
            </w:r>
            <w:r>
              <w:rPr>
                <w:rFonts w:ascii="Times New Roman" w:hAnsi="Times New Roman"/>
                <w:sz w:val="24"/>
                <w:szCs w:val="24"/>
              </w:rPr>
              <w:t>nem támogatja, a Budajenő 1229 hrsz-ú ingatlannak a Telki szennyvízhálózatra vonatkozó rákötését.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képviselő-testület a kérésre akkor javasol visszatérni, amikor az új szennyvíztisztító telep megépül.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Határidő: 2018. március 31.</w:t>
            </w:r>
          </w:p>
          <w:p w:rsidR="006E03FD" w:rsidRDefault="006E03FD" w:rsidP="006E03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Felelős: polgármester</w:t>
            </w:r>
          </w:p>
          <w:p w:rsidR="008812D9" w:rsidRPr="00E56B98" w:rsidRDefault="008812D9" w:rsidP="00E56B98">
            <w:pPr>
              <w:pStyle w:val="Cm"/>
              <w:jc w:val="left"/>
              <w:rPr>
                <w:b w:val="0"/>
                <w:caps/>
                <w:sz w:val="22"/>
                <w:szCs w:val="22"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E56B98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Szerződés aláírásra került.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7D551E" w:rsidRPr="00A71664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Telki Község </w:t>
            </w:r>
            <w:r>
              <w:rPr>
                <w:rFonts w:ascii="Times New Roman" w:hAnsi="Times New Roman"/>
                <w:b/>
              </w:rPr>
              <w:t>Önkormányzat</w:t>
            </w:r>
          </w:p>
          <w:p w:rsidR="007D551E" w:rsidRPr="00A71664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Képviselő-testülete</w:t>
            </w:r>
          </w:p>
          <w:p w:rsidR="007D551E" w:rsidRPr="00A71664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34/2018.(III.29.) </w:t>
            </w:r>
            <w:proofErr w:type="spellStart"/>
            <w:r w:rsidRPr="00A71664">
              <w:rPr>
                <w:rFonts w:ascii="Times New Roman" w:hAnsi="Times New Roman"/>
                <w:b/>
              </w:rPr>
              <w:t>Öh</w:t>
            </w:r>
            <w:proofErr w:type="spellEnd"/>
            <w:r w:rsidRPr="00A71664">
              <w:rPr>
                <w:rFonts w:ascii="Times New Roman" w:hAnsi="Times New Roman"/>
                <w:b/>
              </w:rPr>
              <w:t>. számú</w:t>
            </w:r>
          </w:p>
          <w:p w:rsidR="008812D9" w:rsidRPr="00157EAF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7D551E" w:rsidRPr="00A71664" w:rsidRDefault="007D551E" w:rsidP="00E56B98">
            <w:pPr>
              <w:pStyle w:val="Cm"/>
              <w:rPr>
                <w:b w:val="0"/>
                <w:caps/>
                <w:sz w:val="22"/>
                <w:szCs w:val="22"/>
              </w:rPr>
            </w:pPr>
            <w:r w:rsidRPr="00A71664">
              <w:rPr>
                <w:sz w:val="22"/>
                <w:szCs w:val="22"/>
              </w:rPr>
              <w:t xml:space="preserve">Az önkormányzat tulajdonában lévő </w:t>
            </w:r>
          </w:p>
          <w:p w:rsidR="007D551E" w:rsidRPr="00A71664" w:rsidRDefault="007D551E" w:rsidP="00E56B98">
            <w:pPr>
              <w:pStyle w:val="Cm"/>
              <w:rPr>
                <w:b w:val="0"/>
                <w:caps/>
                <w:sz w:val="22"/>
                <w:szCs w:val="22"/>
              </w:rPr>
            </w:pPr>
            <w:r w:rsidRPr="00A71664">
              <w:rPr>
                <w:sz w:val="22"/>
                <w:szCs w:val="22"/>
              </w:rPr>
              <w:t>közterületi út-és járdahálózat felújítási és járdaépítési munkáira</w:t>
            </w:r>
          </w:p>
          <w:p w:rsidR="007D551E" w:rsidRPr="00A71664" w:rsidRDefault="007D551E" w:rsidP="00E56B98">
            <w:pPr>
              <w:pStyle w:val="Cm"/>
              <w:rPr>
                <w:b w:val="0"/>
                <w:caps/>
                <w:sz w:val="22"/>
                <w:szCs w:val="22"/>
              </w:rPr>
            </w:pPr>
            <w:r w:rsidRPr="00A71664">
              <w:rPr>
                <w:sz w:val="22"/>
                <w:szCs w:val="22"/>
              </w:rPr>
              <w:t xml:space="preserve"> (Pályázat értékelése)</w:t>
            </w:r>
          </w:p>
          <w:p w:rsidR="008812D9" w:rsidRPr="00A751BD" w:rsidRDefault="008812D9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7D551E" w:rsidRPr="00E56B98" w:rsidRDefault="007D551E" w:rsidP="00E56B9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A71664">
              <w:rPr>
                <w:rFonts w:ascii="Times New Roman" w:hAnsi="Times New Roman"/>
              </w:rPr>
              <w:t>Telki község Képviselő-testülete úgy határozott, hogy Telki Pipacsvirág Általános Iskola mögötti, Harangvirág utcai a (Muskátli utca-Kamilla utca között) járdaburkolat kialakítása, Rákóczi utcai (Tölgyfa utca – Fő utca között) járdaburkolat felújítása, Fő utcai (Rákóczi utcai gyalogátkelőhely – Muskátli utcai gyalogátkelőhely között) járdaburkolat felújítási munkáinak elvégzésére kiírt pályázati felhívásra beérkezett pályázatok kiértékelése alapján a legkedvezőbb ajánlatot benyújtó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DC54B7">
              <w:rPr>
                <w:rFonts w:ascii="Times New Roman" w:hAnsi="Times New Roman"/>
                <w:color w:val="000000"/>
                <w:sz w:val="24"/>
              </w:rPr>
              <w:t>Puhi</w:t>
            </w:r>
            <w:proofErr w:type="spellEnd"/>
            <w:r w:rsidRPr="00DC54B7">
              <w:rPr>
                <w:rFonts w:ascii="Times New Roman" w:hAnsi="Times New Roman"/>
                <w:color w:val="000000"/>
                <w:sz w:val="24"/>
              </w:rPr>
              <w:t>-Tárnok Út- és Hídépítő Kft</w:t>
            </w:r>
            <w:r>
              <w:rPr>
                <w:rFonts w:ascii="Times New Roman" w:hAnsi="Times New Roman"/>
                <w:color w:val="000000"/>
                <w:sz w:val="24"/>
              </w:rPr>
              <w:t>-t</w:t>
            </w:r>
            <w:r w:rsidRPr="00DC54B7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54B7">
              <w:rPr>
                <w:rFonts w:ascii="Times New Roman" w:hAnsi="Times New Roman"/>
                <w:color w:val="000000"/>
                <w:sz w:val="24"/>
              </w:rPr>
              <w:t>2461 Tárnok, Fehérvári út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hírdeti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ki nyertes ajánlattevőnek.</w:t>
            </w:r>
          </w:p>
          <w:p w:rsidR="007D551E" w:rsidRPr="00E56B98" w:rsidRDefault="007D551E" w:rsidP="00E56B98">
            <w:pPr>
              <w:pStyle w:val="Cm"/>
              <w:jc w:val="left"/>
              <w:rPr>
                <w:b w:val="0"/>
                <w:caps/>
                <w:sz w:val="22"/>
                <w:szCs w:val="22"/>
              </w:rPr>
            </w:pPr>
            <w:r w:rsidRPr="00A71664">
              <w:rPr>
                <w:b w:val="0"/>
                <w:sz w:val="22"/>
                <w:szCs w:val="22"/>
              </w:rPr>
              <w:t>Felhatalmazza a polgármestert a szerződés aláírására.</w:t>
            </w:r>
          </w:p>
          <w:p w:rsidR="007D551E" w:rsidRPr="00A71664" w:rsidRDefault="00E56B98" w:rsidP="00E56B98">
            <w:pPr>
              <w:pStyle w:val="Cm"/>
              <w:jc w:val="left"/>
              <w:rPr>
                <w:cap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F</w:t>
            </w:r>
            <w:r w:rsidR="007D551E" w:rsidRPr="00A71664">
              <w:rPr>
                <w:sz w:val="22"/>
                <w:szCs w:val="22"/>
              </w:rPr>
              <w:t xml:space="preserve">elelős:   </w:t>
            </w:r>
            <w:proofErr w:type="gramEnd"/>
            <w:r w:rsidR="007D551E" w:rsidRPr="00A71664">
              <w:rPr>
                <w:sz w:val="22"/>
                <w:szCs w:val="22"/>
              </w:rPr>
              <w:t xml:space="preserve">                  Polgármester</w:t>
            </w:r>
          </w:p>
          <w:p w:rsidR="008812D9" w:rsidRPr="00E56B98" w:rsidRDefault="007D551E" w:rsidP="00E56B98">
            <w:pPr>
              <w:pStyle w:val="Cm"/>
              <w:jc w:val="left"/>
              <w:rPr>
                <w:caps/>
                <w:sz w:val="22"/>
                <w:szCs w:val="22"/>
              </w:rPr>
            </w:pPr>
            <w:proofErr w:type="gramStart"/>
            <w:r w:rsidRPr="00A71664">
              <w:rPr>
                <w:sz w:val="22"/>
                <w:szCs w:val="22"/>
              </w:rPr>
              <w:t xml:space="preserve">Határidő:   </w:t>
            </w:r>
            <w:proofErr w:type="gramEnd"/>
            <w:r w:rsidRPr="00A71664">
              <w:rPr>
                <w:sz w:val="22"/>
                <w:szCs w:val="22"/>
              </w:rPr>
              <w:t xml:space="preserve">                azonnal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157EAF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A szerződés aláírásra került.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7D551E" w:rsidRPr="00A71664" w:rsidRDefault="007D551E" w:rsidP="00E56B98">
            <w:pPr>
              <w:spacing w:after="0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Telki község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71664">
              <w:rPr>
                <w:rFonts w:ascii="Times New Roman" w:hAnsi="Times New Roman"/>
                <w:b/>
              </w:rPr>
              <w:t>Önkormányzat</w:t>
            </w:r>
          </w:p>
          <w:p w:rsidR="007D551E" w:rsidRPr="00A71664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Képviselő-testülete</w:t>
            </w:r>
          </w:p>
          <w:p w:rsidR="007D551E" w:rsidRPr="00A71664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35/2018. (III.29.) </w:t>
            </w:r>
            <w:proofErr w:type="spellStart"/>
            <w:r w:rsidRPr="00A71664">
              <w:rPr>
                <w:rFonts w:ascii="Times New Roman" w:hAnsi="Times New Roman"/>
                <w:b/>
              </w:rPr>
              <w:t>Öh</w:t>
            </w:r>
            <w:proofErr w:type="spellEnd"/>
            <w:r w:rsidRPr="00A71664">
              <w:rPr>
                <w:rFonts w:ascii="Times New Roman" w:hAnsi="Times New Roman"/>
                <w:b/>
              </w:rPr>
              <w:t>. számú</w:t>
            </w:r>
          </w:p>
          <w:p w:rsidR="008812D9" w:rsidRPr="00157EAF" w:rsidRDefault="007D551E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 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7D551E" w:rsidRPr="00A71664" w:rsidRDefault="007D551E" w:rsidP="00E56B98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color w:val="000000"/>
              </w:rPr>
            </w:pPr>
            <w:r w:rsidRPr="00A71664">
              <w:rPr>
                <w:rFonts w:ascii="Times New Roman" w:hAnsi="Times New Roman"/>
                <w:b/>
                <w:color w:val="000000"/>
              </w:rPr>
              <w:t>Gyepmesteri pályázatok értékeléséről</w:t>
            </w:r>
          </w:p>
          <w:p w:rsidR="008812D9" w:rsidRPr="00A751BD" w:rsidRDefault="008812D9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7D551E" w:rsidRPr="00A71664" w:rsidRDefault="007D551E" w:rsidP="00E56B9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1.Telki község Önkormányzat Képviselő-testülete úgy határozott, hogy a gyepmesteri feladatok ellátására kiírt pályázatot eredménytelennek nyilvánítja.</w:t>
            </w:r>
          </w:p>
          <w:p w:rsidR="007D551E" w:rsidRPr="00E56B98" w:rsidRDefault="007D551E" w:rsidP="00E56B9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Felhatalmazza a polgármestert a feladat ellátására további tárgyalások lefolytatását.</w:t>
            </w:r>
          </w:p>
          <w:p w:rsidR="007D551E" w:rsidRPr="00A71664" w:rsidRDefault="007D551E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Határidő: azonnal</w:t>
            </w:r>
          </w:p>
          <w:p w:rsidR="008812D9" w:rsidRPr="008812D9" w:rsidRDefault="007D551E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E56B98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Érdemi előrelépés nem történt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2E2015" w:rsidRPr="00A71664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71664">
              <w:rPr>
                <w:rFonts w:ascii="Times New Roman" w:hAnsi="Times New Roman"/>
                <w:b/>
                <w:bCs/>
              </w:rPr>
              <w:lastRenderedPageBreak/>
              <w:t xml:space="preserve">Telki Község </w:t>
            </w:r>
            <w:r>
              <w:rPr>
                <w:rFonts w:ascii="Times New Roman" w:hAnsi="Times New Roman"/>
                <w:b/>
                <w:bCs/>
              </w:rPr>
              <w:t>Önkormányzat</w:t>
            </w:r>
          </w:p>
          <w:p w:rsidR="002E2015" w:rsidRPr="00630E87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71664">
              <w:rPr>
                <w:rFonts w:ascii="Times New Roman" w:hAnsi="Times New Roman"/>
                <w:b/>
                <w:bCs/>
              </w:rPr>
              <w:t>Képviselő-testülete</w:t>
            </w:r>
          </w:p>
          <w:p w:rsidR="002E2015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71664">
              <w:rPr>
                <w:rFonts w:ascii="Times New Roman" w:hAnsi="Times New Roman"/>
                <w:b/>
                <w:bCs/>
              </w:rPr>
              <w:t xml:space="preserve">36/2018. (III.29.) </w:t>
            </w:r>
            <w:proofErr w:type="spellStart"/>
            <w:r w:rsidRPr="00A71664">
              <w:rPr>
                <w:rFonts w:ascii="Times New Roman" w:hAnsi="Times New Roman"/>
                <w:b/>
                <w:bCs/>
              </w:rPr>
              <w:t>Öh</w:t>
            </w:r>
            <w:proofErr w:type="spellEnd"/>
            <w:r w:rsidRPr="00A71664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sz</w:t>
            </w:r>
            <w:r w:rsidR="00E56B98">
              <w:rPr>
                <w:rFonts w:ascii="Times New Roman" w:hAnsi="Times New Roman"/>
                <w:b/>
                <w:bCs/>
              </w:rPr>
              <w:t>á</w:t>
            </w:r>
            <w:r>
              <w:rPr>
                <w:rFonts w:ascii="Times New Roman" w:hAnsi="Times New Roman"/>
                <w:b/>
                <w:bCs/>
              </w:rPr>
              <w:t xml:space="preserve">mú </w:t>
            </w:r>
          </w:p>
          <w:p w:rsidR="008812D9" w:rsidRPr="00E56B98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A71664">
              <w:rPr>
                <w:rFonts w:ascii="Times New Roman" w:hAnsi="Times New Roman"/>
                <w:b/>
                <w:bCs/>
              </w:rPr>
              <w:t>határozat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2E2015" w:rsidRPr="00A71664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Környezetvédelmi Alap felhasználásáról szóló </w:t>
            </w:r>
          </w:p>
          <w:p w:rsidR="002E2015" w:rsidRPr="00A71664" w:rsidRDefault="002E2015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pályázat kiírásáról</w:t>
            </w:r>
          </w:p>
          <w:p w:rsidR="008812D9" w:rsidRPr="00A751BD" w:rsidRDefault="008812D9" w:rsidP="00E56B98">
            <w:pPr>
              <w:spacing w:after="0"/>
              <w:ind w:left="28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E56B98" w:rsidRPr="00A71664" w:rsidRDefault="00E56B98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  <w:bCs/>
                <w:caps/>
              </w:rPr>
              <w:t>A</w:t>
            </w:r>
            <w:r w:rsidRPr="00A71664">
              <w:rPr>
                <w:rFonts w:ascii="Times New Roman" w:hAnsi="Times New Roman"/>
                <w:bCs/>
              </w:rPr>
              <w:t xml:space="preserve"> képviselő-testület </w:t>
            </w:r>
            <w:r w:rsidRPr="00A71664">
              <w:rPr>
                <w:rFonts w:ascii="Times New Roman" w:hAnsi="Times New Roman"/>
                <w:color w:val="000000"/>
              </w:rPr>
              <w:t xml:space="preserve">a </w:t>
            </w:r>
            <w:r w:rsidRPr="00A71664">
              <w:rPr>
                <w:rFonts w:ascii="Times New Roman" w:hAnsi="Times New Roman"/>
              </w:rPr>
              <w:t>Környezetvédelmi Alap 2018.évi felhasználásáról pályázatot ír ki. A Pályázati felhívást a rendelet szerinti formában és módon hirdeti meg.</w:t>
            </w:r>
          </w:p>
          <w:p w:rsidR="00E56B98" w:rsidRPr="00A71664" w:rsidRDefault="00E56B98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Határidő: 2018. március 30.</w:t>
            </w:r>
          </w:p>
          <w:p w:rsidR="008812D9" w:rsidRPr="00E56B98" w:rsidRDefault="00E56B98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E56B98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Pályázat nem érkezett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E56B98" w:rsidRPr="00A71664" w:rsidRDefault="00E56B98" w:rsidP="00E56B98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A71664">
              <w:rPr>
                <w:rFonts w:ascii="Times New Roman" w:hAnsi="Times New Roman"/>
                <w:b/>
              </w:rPr>
              <w:t>Telki község Önkormányzat</w:t>
            </w:r>
          </w:p>
          <w:p w:rsidR="00E56B98" w:rsidRPr="00A71664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Képviselő-testülete</w:t>
            </w:r>
          </w:p>
          <w:p w:rsidR="00E56B98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37/2018 </w:t>
            </w:r>
            <w:proofErr w:type="gramStart"/>
            <w:r w:rsidRPr="00A71664">
              <w:rPr>
                <w:rFonts w:ascii="Times New Roman" w:hAnsi="Times New Roman"/>
                <w:b/>
              </w:rPr>
              <w:t>( III</w:t>
            </w:r>
            <w:proofErr w:type="gramEnd"/>
            <w:r w:rsidRPr="00A71664">
              <w:rPr>
                <w:rFonts w:ascii="Times New Roman" w:hAnsi="Times New Roman"/>
                <w:b/>
              </w:rPr>
              <w:t xml:space="preserve">.29.) </w:t>
            </w:r>
            <w:proofErr w:type="spellStart"/>
            <w:r w:rsidRPr="00A71664">
              <w:rPr>
                <w:rFonts w:ascii="Times New Roman" w:hAnsi="Times New Roman"/>
                <w:b/>
              </w:rPr>
              <w:t>Öh</w:t>
            </w:r>
            <w:proofErr w:type="spellEnd"/>
            <w:r w:rsidRPr="00A71664">
              <w:rPr>
                <w:rFonts w:ascii="Times New Roman" w:hAnsi="Times New Roman"/>
                <w:b/>
              </w:rPr>
              <w:t>. számú</w:t>
            </w:r>
          </w:p>
          <w:p w:rsidR="008812D9" w:rsidRPr="00773631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E56B98" w:rsidRPr="00A71664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Tájékoztatás a hulladékszállítási közszolgáltatásra vonatkozó közbeszerzési eljárás helyzetéről</w:t>
            </w:r>
          </w:p>
          <w:p w:rsidR="008812D9" w:rsidRPr="00A751BD" w:rsidRDefault="008812D9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E56B98" w:rsidRPr="00E56B98" w:rsidRDefault="00E56B98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  <w:bCs/>
              </w:rPr>
              <w:t>Telki Község Önkormányzat képviselő-testülete elfogadja</w:t>
            </w:r>
            <w:r w:rsidRPr="00A71664">
              <w:rPr>
                <w:rFonts w:ascii="Times New Roman" w:hAnsi="Times New Roman"/>
              </w:rPr>
              <w:t xml:space="preserve"> a hulladékszállítási közszolgáltatásra vonatkozó közbeszerzési eljárás helyzetéről szóló tájékoztatót.</w:t>
            </w:r>
          </w:p>
          <w:p w:rsidR="00E56B98" w:rsidRPr="00A71664" w:rsidRDefault="00E56B98" w:rsidP="00E56B98">
            <w:pPr>
              <w:spacing w:after="0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Határidő: azonnal</w:t>
            </w:r>
          </w:p>
          <w:p w:rsidR="008812D9" w:rsidRPr="00E56B98" w:rsidRDefault="00E56B98" w:rsidP="00E56B98">
            <w:pPr>
              <w:spacing w:after="0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773631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157EAF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E56B98" w:rsidRPr="00A71664" w:rsidRDefault="00E56B98" w:rsidP="00E56B98">
            <w:pPr>
              <w:spacing w:after="0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Pr="00A71664">
              <w:rPr>
                <w:rFonts w:ascii="Times New Roman" w:hAnsi="Times New Roman"/>
                <w:b/>
              </w:rPr>
              <w:t xml:space="preserve">Telki Község </w:t>
            </w:r>
            <w:r>
              <w:rPr>
                <w:rFonts w:ascii="Times New Roman" w:hAnsi="Times New Roman"/>
                <w:b/>
              </w:rPr>
              <w:t>Önkormányzat</w:t>
            </w:r>
          </w:p>
          <w:p w:rsidR="00E56B98" w:rsidRPr="00A71664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Képviselő-testülete</w:t>
            </w:r>
          </w:p>
          <w:p w:rsidR="00E56B98" w:rsidRPr="00A71664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40/2018. (III.29.) </w:t>
            </w:r>
            <w:proofErr w:type="spellStart"/>
            <w:r w:rsidRPr="00A71664">
              <w:rPr>
                <w:rFonts w:ascii="Times New Roman" w:hAnsi="Times New Roman"/>
                <w:b/>
              </w:rPr>
              <w:t>Öh</w:t>
            </w:r>
            <w:proofErr w:type="spellEnd"/>
            <w:r w:rsidRPr="00A71664">
              <w:rPr>
                <w:rFonts w:ascii="Times New Roman" w:hAnsi="Times New Roman"/>
                <w:b/>
              </w:rPr>
              <w:t>. számú</w:t>
            </w:r>
          </w:p>
          <w:p w:rsidR="00157EAF" w:rsidRPr="00773631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 xml:space="preserve">Határozata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E56B98" w:rsidRPr="00A71664" w:rsidRDefault="00E56B98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71664">
              <w:rPr>
                <w:rFonts w:ascii="Times New Roman" w:hAnsi="Times New Roman"/>
                <w:b/>
              </w:rPr>
              <w:t>Telki Óvoda továbbképzési tervének elfogadásáról</w:t>
            </w:r>
          </w:p>
          <w:p w:rsidR="00157EAF" w:rsidRPr="00A751BD" w:rsidRDefault="00157EAF" w:rsidP="00E56B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57EAF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E56B98" w:rsidRPr="00A71664" w:rsidRDefault="00E56B98" w:rsidP="00E56B98">
            <w:pPr>
              <w:spacing w:after="0"/>
              <w:jc w:val="both"/>
              <w:rPr>
                <w:rFonts w:ascii="Times New Roman" w:hAnsi="Times New Roman"/>
              </w:rPr>
            </w:pPr>
            <w:r w:rsidRPr="00A71664">
              <w:rPr>
                <w:rFonts w:ascii="Times New Roman" w:hAnsi="Times New Roman"/>
              </w:rPr>
              <w:t xml:space="preserve">A képviselő-testület úgy határoz, hogy a Telki Óvoda 2018.évre vonatkozó beiskolázási tervét a fenntartó elfogadó határozata alapján tudomásul veszi. </w:t>
            </w:r>
          </w:p>
          <w:p w:rsidR="00E56B98" w:rsidRPr="00A71664" w:rsidRDefault="00E56B98" w:rsidP="00E56B98">
            <w:pPr>
              <w:pStyle w:val="Cm"/>
              <w:jc w:val="left"/>
              <w:rPr>
                <w:b w:val="0"/>
                <w:sz w:val="22"/>
                <w:szCs w:val="22"/>
              </w:rPr>
            </w:pPr>
            <w:r w:rsidRPr="00A71664">
              <w:rPr>
                <w:b w:val="0"/>
                <w:sz w:val="22"/>
                <w:szCs w:val="22"/>
              </w:rPr>
              <w:t>Határidő: azonnal.</w:t>
            </w:r>
          </w:p>
          <w:p w:rsidR="00157EAF" w:rsidRPr="00E56B98" w:rsidRDefault="00E56B98" w:rsidP="00E56B98">
            <w:pPr>
              <w:pStyle w:val="Cm"/>
              <w:jc w:val="left"/>
              <w:rPr>
                <w:b w:val="0"/>
                <w:sz w:val="22"/>
                <w:szCs w:val="22"/>
              </w:rPr>
            </w:pPr>
            <w:proofErr w:type="gramStart"/>
            <w:r w:rsidRPr="00A71664">
              <w:rPr>
                <w:b w:val="0"/>
                <w:sz w:val="22"/>
                <w:szCs w:val="22"/>
              </w:rPr>
              <w:t>Felelős:  Polgármester</w:t>
            </w:r>
            <w:proofErr w:type="gramEnd"/>
          </w:p>
        </w:tc>
      </w:tr>
      <w:tr w:rsidR="00157EAF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157EAF" w:rsidRPr="005B59B6" w:rsidRDefault="00773631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157EAF" w:rsidRDefault="00157EAF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157EAF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876CC4" w:rsidRPr="00DE43F6" w:rsidRDefault="00A913EE" w:rsidP="00A913EE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color w:val="000000"/>
                <w:lang w:eastAsia="hu-HU"/>
              </w:rPr>
              <w:t xml:space="preserve">             </w:t>
            </w:r>
            <w:r w:rsidR="00876CC4" w:rsidRPr="00DE43F6">
              <w:rPr>
                <w:rFonts w:ascii="Times New Roman" w:hAnsi="Times New Roman"/>
                <w:b/>
              </w:rPr>
              <w:t xml:space="preserve">Telki Község </w:t>
            </w:r>
          </w:p>
          <w:p w:rsidR="00876CC4" w:rsidRPr="00DE43F6" w:rsidRDefault="00876CC4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E43F6">
              <w:rPr>
                <w:rFonts w:ascii="Times New Roman" w:hAnsi="Times New Roman"/>
                <w:b/>
              </w:rPr>
              <w:t>Önkormányzat</w:t>
            </w:r>
          </w:p>
          <w:p w:rsidR="00876CC4" w:rsidRPr="00DE43F6" w:rsidRDefault="00876CC4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E43F6">
              <w:rPr>
                <w:rFonts w:ascii="Times New Roman" w:hAnsi="Times New Roman"/>
                <w:b/>
              </w:rPr>
              <w:t>Képviselő-testülete</w:t>
            </w:r>
          </w:p>
          <w:p w:rsidR="00876CC4" w:rsidRPr="00DE43F6" w:rsidRDefault="00876CC4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Pr="00DE43F6">
              <w:rPr>
                <w:rFonts w:ascii="Times New Roman" w:hAnsi="Times New Roman"/>
                <w:b/>
              </w:rPr>
              <w:t>/2018.(II.</w:t>
            </w:r>
            <w:r>
              <w:rPr>
                <w:rFonts w:ascii="Times New Roman" w:hAnsi="Times New Roman"/>
                <w:b/>
              </w:rPr>
              <w:t>19.</w:t>
            </w:r>
            <w:r w:rsidRPr="00DE43F6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E43F6">
              <w:rPr>
                <w:rFonts w:ascii="Times New Roman" w:hAnsi="Times New Roman"/>
                <w:b/>
              </w:rPr>
              <w:t>Öh</w:t>
            </w:r>
            <w:proofErr w:type="spellEnd"/>
            <w:r w:rsidRPr="00DE43F6">
              <w:rPr>
                <w:rFonts w:ascii="Times New Roman" w:hAnsi="Times New Roman"/>
                <w:b/>
              </w:rPr>
              <w:t>. számú</w:t>
            </w:r>
          </w:p>
          <w:p w:rsidR="00157EAF" w:rsidRPr="00773631" w:rsidRDefault="00A913EE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Határozata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876CC4" w:rsidRPr="00DE43F6" w:rsidRDefault="00876CC4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E43F6">
              <w:rPr>
                <w:rFonts w:ascii="Times New Roman" w:hAnsi="Times New Roman"/>
                <w:b/>
              </w:rPr>
              <w:t xml:space="preserve">Civil szervezetek támogatására vonatkozó pályázat </w:t>
            </w:r>
          </w:p>
          <w:p w:rsidR="00876CC4" w:rsidRPr="00DE43F6" w:rsidRDefault="00876CC4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E43F6">
              <w:rPr>
                <w:rFonts w:ascii="Times New Roman" w:hAnsi="Times New Roman"/>
                <w:b/>
              </w:rPr>
              <w:t>kiírásáról</w:t>
            </w:r>
          </w:p>
          <w:p w:rsidR="00157EAF" w:rsidRPr="00A751BD" w:rsidRDefault="00157EAF" w:rsidP="00A913E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57EAF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876CC4" w:rsidRPr="00DE43F6" w:rsidRDefault="00876CC4" w:rsidP="00A913EE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eastAsia="Times New Roman" w:hAnsi="Times New Roman"/>
              </w:rPr>
              <w:t>Telki község Önkormányzat Képviselő-testülete:</w:t>
            </w:r>
          </w:p>
          <w:p w:rsidR="00876CC4" w:rsidRPr="00DE43F6" w:rsidRDefault="00876CC4" w:rsidP="00A913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hAnsi="Times New Roman"/>
              </w:rPr>
              <w:t xml:space="preserve">Telki község Önkormányzata a helyi civil szervezetek részére nyújtható önkormányzati támogatásokról szóló </w:t>
            </w:r>
            <w:r w:rsidRPr="00DE43F6">
              <w:rPr>
                <w:rFonts w:ascii="Times New Roman" w:eastAsia="Times New Roman" w:hAnsi="Times New Roman"/>
              </w:rPr>
              <w:t xml:space="preserve">9/2017. (IV.04.) számú önkormányzati rendeletben foglaltak alapján pályázatot ír ki a </w:t>
            </w:r>
            <w:r w:rsidRPr="00DE43F6">
              <w:rPr>
                <w:rFonts w:ascii="Times New Roman" w:hAnsi="Times New Roman"/>
              </w:rPr>
              <w:t xml:space="preserve">helyi civil szervezetek anyagi támogatására </w:t>
            </w:r>
            <w:r w:rsidRPr="00DE43F6">
              <w:rPr>
                <w:rFonts w:ascii="Times New Roman" w:eastAsia="Times New Roman" w:hAnsi="Times New Roman"/>
              </w:rPr>
              <w:t xml:space="preserve">2018. évre.  </w:t>
            </w:r>
          </w:p>
          <w:p w:rsidR="00876CC4" w:rsidRPr="00DE43F6" w:rsidRDefault="00876CC4" w:rsidP="00A913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eastAsia="Times New Roman" w:hAnsi="Times New Roman"/>
              </w:rPr>
              <w:t>A képviselő-testület a pályázati kiírást megismerte, annak tartalmát elfogadja.</w:t>
            </w:r>
          </w:p>
          <w:p w:rsidR="00876CC4" w:rsidRPr="00A913EE" w:rsidRDefault="00876CC4" w:rsidP="00A913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eastAsia="Times New Roman" w:hAnsi="Times New Roman"/>
              </w:rPr>
              <w:t>Felkéri a Jegyzőt, hogy gondoskodjon a pályázati kiírás megfelelő közzétételéről.</w:t>
            </w:r>
          </w:p>
          <w:p w:rsidR="00876CC4" w:rsidRPr="00DE43F6" w:rsidRDefault="00876CC4" w:rsidP="00A913EE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eastAsia="Times New Roman" w:hAnsi="Times New Roman"/>
                <w:b/>
              </w:rPr>
              <w:t xml:space="preserve">Felelős: </w:t>
            </w:r>
            <w:r w:rsidRPr="00DE43F6">
              <w:rPr>
                <w:rFonts w:ascii="Times New Roman" w:eastAsia="Times New Roman" w:hAnsi="Times New Roman"/>
              </w:rPr>
              <w:t>Polgármester, Jegyző</w:t>
            </w:r>
            <w:r w:rsidRPr="00DE43F6"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157EAF" w:rsidRPr="00A913EE" w:rsidRDefault="00876CC4" w:rsidP="00A913EE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DE43F6">
              <w:rPr>
                <w:rFonts w:ascii="Times New Roman" w:eastAsia="Times New Roman" w:hAnsi="Times New Roman"/>
                <w:b/>
              </w:rPr>
              <w:t>Határidő</w:t>
            </w:r>
            <w:r w:rsidR="00A913EE">
              <w:rPr>
                <w:rFonts w:ascii="Times New Roman" w:eastAsia="Times New Roman" w:hAnsi="Times New Roman"/>
              </w:rPr>
              <w:t>: 2018. március 15.</w:t>
            </w:r>
          </w:p>
        </w:tc>
      </w:tr>
      <w:tr w:rsidR="00157EAF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157EAF" w:rsidRPr="005B59B6" w:rsidRDefault="00E56B98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A pályázat kiírásra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p w:rsidR="00D015B3" w:rsidRDefault="00D015B3" w:rsidP="0047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Telki, 201</w:t>
      </w:r>
      <w:r w:rsidR="00C87C59">
        <w:rPr>
          <w:rFonts w:ascii="Times New Roman" w:hAnsi="Times New Roman" w:cs="Times New Roman"/>
        </w:rPr>
        <w:t xml:space="preserve">8. </w:t>
      </w:r>
      <w:r w:rsidR="006E03FD">
        <w:rPr>
          <w:rFonts w:ascii="Times New Roman" w:hAnsi="Times New Roman" w:cs="Times New Roman"/>
        </w:rPr>
        <w:t>május 22</w:t>
      </w:r>
      <w:r w:rsidR="00C87C59">
        <w:rPr>
          <w:rFonts w:ascii="Times New Roman" w:hAnsi="Times New Roman" w:cs="Times New Roman"/>
        </w:rPr>
        <w:t>.</w:t>
      </w:r>
    </w:p>
    <w:p w:rsidR="00D015B3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dr. Lack Mónika</w:t>
      </w:r>
    </w:p>
    <w:p w:rsidR="00D015B3" w:rsidRPr="00BC1D04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p w:rsidR="006E15AF" w:rsidRPr="006E15AF" w:rsidRDefault="006E15AF" w:rsidP="006E15AF"/>
    <w:sectPr w:rsidR="006E15AF" w:rsidRPr="006E15AF" w:rsidSect="00F602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1C" w:rsidRDefault="00DB531C" w:rsidP="00A6385B">
      <w:pPr>
        <w:spacing w:after="0" w:line="240" w:lineRule="auto"/>
      </w:pPr>
      <w:r>
        <w:separator/>
      </w:r>
    </w:p>
  </w:endnote>
  <w:end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010290"/>
      <w:docPartObj>
        <w:docPartGallery w:val="Page Numbers (Bottom of Page)"/>
        <w:docPartUnique/>
      </w:docPartObj>
    </w:sdtPr>
    <w:sdtEndPr/>
    <w:sdtContent>
      <w:p w:rsidR="00DB531C" w:rsidRDefault="00DB53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31">
          <w:rPr>
            <w:noProof/>
          </w:rPr>
          <w:t>7</w:t>
        </w:r>
        <w:r>
          <w:fldChar w:fldCharType="end"/>
        </w:r>
      </w:p>
    </w:sdtContent>
  </w:sdt>
  <w:p w:rsidR="00DB531C" w:rsidRDefault="00DB53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1C" w:rsidRDefault="00DB531C" w:rsidP="00A6385B">
      <w:pPr>
        <w:spacing w:after="0" w:line="240" w:lineRule="auto"/>
      </w:pPr>
      <w:r>
        <w:separator/>
      </w:r>
    </w:p>
  </w:footnote>
  <w:foot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A2444"/>
    <w:multiLevelType w:val="hybridMultilevel"/>
    <w:tmpl w:val="F60492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C58"/>
    <w:multiLevelType w:val="hybridMultilevel"/>
    <w:tmpl w:val="C696ED86"/>
    <w:lvl w:ilvl="0" w:tplc="5932703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7E40"/>
    <w:multiLevelType w:val="hybridMultilevel"/>
    <w:tmpl w:val="0BC4D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0C9"/>
    <w:multiLevelType w:val="multilevel"/>
    <w:tmpl w:val="9FEA3D26"/>
    <w:lvl w:ilvl="0">
      <w:numFmt w:val="bullet"/>
      <w:pStyle w:val="Stlus1"/>
      <w:lvlText w:val="־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567"/>
      </w:pPr>
    </w:lvl>
    <w:lvl w:ilvl="2">
      <w:start w:val="1"/>
      <w:numFmt w:val="bullet"/>
      <w:lvlText w:val="־"/>
      <w:lvlJc w:val="left"/>
      <w:pPr>
        <w:tabs>
          <w:tab w:val="num" w:pos="1361"/>
        </w:tabs>
        <w:ind w:left="136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FF08FA"/>
    <w:multiLevelType w:val="hybridMultilevel"/>
    <w:tmpl w:val="8B42D36E"/>
    <w:lvl w:ilvl="0" w:tplc="5B9E36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03596"/>
    <w:multiLevelType w:val="hybridMultilevel"/>
    <w:tmpl w:val="77BA9B1E"/>
    <w:lvl w:ilvl="0" w:tplc="81DEAB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6ACF"/>
    <w:multiLevelType w:val="multilevel"/>
    <w:tmpl w:val="F05C8334"/>
    <w:lvl w:ilvl="0">
      <w:start w:val="1"/>
      <w:numFmt w:val="ordinal"/>
      <w:pStyle w:val="Felsorols"/>
      <w:suff w:val="nothing"/>
      <w:lvlText w:val="%1§"/>
      <w:lvlJc w:val="center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Felsorols2"/>
      <w:suff w:val="space"/>
      <w:lvlText w:val="(%2)"/>
      <w:lvlJc w:val="left"/>
      <w:pPr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Letter"/>
      <w:pStyle w:val="Felsorols3"/>
      <w:suff w:val="space"/>
      <w:lvlText w:val="%3)"/>
      <w:lvlJc w:val="left"/>
      <w:pPr>
        <w:ind w:left="62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Felsorols4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361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C2997"/>
    <w:multiLevelType w:val="hybridMultilevel"/>
    <w:tmpl w:val="AD368DCC"/>
    <w:lvl w:ilvl="0" w:tplc="85FCAB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E51D2"/>
    <w:multiLevelType w:val="hybridMultilevel"/>
    <w:tmpl w:val="FB68853A"/>
    <w:lvl w:ilvl="0" w:tplc="FF1A37B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54624F7"/>
    <w:multiLevelType w:val="hybridMultilevel"/>
    <w:tmpl w:val="8EDE403E"/>
    <w:lvl w:ilvl="0" w:tplc="F132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FCB0C7D"/>
    <w:multiLevelType w:val="hybridMultilevel"/>
    <w:tmpl w:val="C7382BF2"/>
    <w:lvl w:ilvl="0" w:tplc="060A0A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5"/>
  </w:num>
  <w:num w:numId="9">
    <w:abstractNumId w:val="15"/>
  </w:num>
  <w:num w:numId="10">
    <w:abstractNumId w:val="16"/>
  </w:num>
  <w:num w:numId="11">
    <w:abstractNumId w:val="10"/>
  </w:num>
  <w:num w:numId="12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1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5AF"/>
    <w:rsid w:val="000365AE"/>
    <w:rsid w:val="000714FC"/>
    <w:rsid w:val="001128FF"/>
    <w:rsid w:val="00157EAF"/>
    <w:rsid w:val="001F1DF7"/>
    <w:rsid w:val="002047F9"/>
    <w:rsid w:val="002404A8"/>
    <w:rsid w:val="002670DD"/>
    <w:rsid w:val="002E2015"/>
    <w:rsid w:val="003401BA"/>
    <w:rsid w:val="00404157"/>
    <w:rsid w:val="0041071A"/>
    <w:rsid w:val="004738F4"/>
    <w:rsid w:val="00476201"/>
    <w:rsid w:val="004A1341"/>
    <w:rsid w:val="004B7395"/>
    <w:rsid w:val="00504146"/>
    <w:rsid w:val="00542486"/>
    <w:rsid w:val="00550034"/>
    <w:rsid w:val="005516F4"/>
    <w:rsid w:val="005B59B6"/>
    <w:rsid w:val="005D3571"/>
    <w:rsid w:val="005E41BD"/>
    <w:rsid w:val="00685048"/>
    <w:rsid w:val="006E03FD"/>
    <w:rsid w:val="006E15AF"/>
    <w:rsid w:val="00773631"/>
    <w:rsid w:val="007D551E"/>
    <w:rsid w:val="00822A71"/>
    <w:rsid w:val="00831FF6"/>
    <w:rsid w:val="00854EA0"/>
    <w:rsid w:val="00876CC4"/>
    <w:rsid w:val="008812D9"/>
    <w:rsid w:val="008D0DCD"/>
    <w:rsid w:val="00913E01"/>
    <w:rsid w:val="009F1DD2"/>
    <w:rsid w:val="00A578AE"/>
    <w:rsid w:val="00A604A7"/>
    <w:rsid w:val="00A6385B"/>
    <w:rsid w:val="00A6724F"/>
    <w:rsid w:val="00A751BD"/>
    <w:rsid w:val="00A913EE"/>
    <w:rsid w:val="00AE6DA0"/>
    <w:rsid w:val="00B36822"/>
    <w:rsid w:val="00B97F1E"/>
    <w:rsid w:val="00BC066C"/>
    <w:rsid w:val="00BD6330"/>
    <w:rsid w:val="00C87C59"/>
    <w:rsid w:val="00D015B3"/>
    <w:rsid w:val="00DB531C"/>
    <w:rsid w:val="00DB669B"/>
    <w:rsid w:val="00DD4D01"/>
    <w:rsid w:val="00DE631C"/>
    <w:rsid w:val="00E56B98"/>
    <w:rsid w:val="00F06CC8"/>
    <w:rsid w:val="00F602C4"/>
    <w:rsid w:val="00F7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25AA85"/>
  <w15:chartTrackingRefBased/>
  <w15:docId w15:val="{DD8162A4-ABB5-4645-A682-C5FE572C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15AF"/>
  </w:style>
  <w:style w:type="paragraph" w:styleId="Cmsor2">
    <w:name w:val="heading 2"/>
    <w:basedOn w:val="Norml"/>
    <w:next w:val="Norml"/>
    <w:link w:val="Cmsor2Char"/>
    <w:qFormat/>
    <w:rsid w:val="004041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E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E15AF"/>
    <w:pPr>
      <w:ind w:left="720"/>
      <w:contextualSpacing/>
    </w:pPr>
  </w:style>
  <w:style w:type="paragraph" w:styleId="Cm">
    <w:name w:val="Title"/>
    <w:basedOn w:val="Norml"/>
    <w:link w:val="CmChar"/>
    <w:qFormat/>
    <w:rsid w:val="005B59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B59B6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Alaprtelmezett">
    <w:name w:val="Alapértelmezett"/>
    <w:rsid w:val="00822A7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822A71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2A71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83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 Char2,Char2"/>
    <w:basedOn w:val="Norml"/>
    <w:link w:val="lfejChar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 Char2 Char,Char2 Char"/>
    <w:basedOn w:val="Bekezdsalapbettpusa"/>
    <w:link w:val="lfej"/>
    <w:rsid w:val="00A6385B"/>
  </w:style>
  <w:style w:type="paragraph" w:styleId="llb">
    <w:name w:val="footer"/>
    <w:basedOn w:val="Norml"/>
    <w:link w:val="llbChar"/>
    <w:uiPriority w:val="99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385B"/>
  </w:style>
  <w:style w:type="paragraph" w:styleId="Szvegtrzs2">
    <w:name w:val="Body Text 2"/>
    <w:basedOn w:val="Norml"/>
    <w:link w:val="Szvegtrzs2Char"/>
    <w:uiPriority w:val="99"/>
    <w:semiHidden/>
    <w:unhideWhenUsed/>
    <w:rsid w:val="00D015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015B3"/>
  </w:style>
  <w:style w:type="paragraph" w:customStyle="1" w:styleId="Default">
    <w:name w:val="Default"/>
    <w:rsid w:val="004041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4041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Stlus1">
    <w:name w:val="Stílus1"/>
    <w:basedOn w:val="Norml"/>
    <w:rsid w:val="00157EAF"/>
    <w:pPr>
      <w:numPr>
        <w:numId w:val="12"/>
      </w:num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hu-HU"/>
    </w:rPr>
  </w:style>
  <w:style w:type="paragraph" w:styleId="Nincstrkz">
    <w:name w:val="No Spacing"/>
    <w:uiPriority w:val="1"/>
    <w:qFormat/>
    <w:rsid w:val="00876C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aszerbekezds3">
    <w:name w:val="Listaszerű bekezdés3"/>
    <w:basedOn w:val="Norml"/>
    <w:rsid w:val="007D551E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D551E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D551E"/>
    <w:rPr>
      <w:rFonts w:ascii="Calibri" w:eastAsia="Calibri" w:hAnsi="Calibri" w:cs="Times New Roman"/>
    </w:rPr>
  </w:style>
  <w:style w:type="paragraph" w:styleId="Felsorols">
    <w:name w:val="List Bullet"/>
    <w:basedOn w:val="Norml"/>
    <w:rsid w:val="006E03FD"/>
    <w:pPr>
      <w:numPr>
        <w:numId w:val="17"/>
      </w:numPr>
      <w:spacing w:before="200"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rsid w:val="006E03FD"/>
    <w:pPr>
      <w:numPr>
        <w:ilvl w:val="1"/>
        <w:numId w:val="1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6E03FD"/>
    <w:pPr>
      <w:numPr>
        <w:ilvl w:val="2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rsid w:val="006E03FD"/>
    <w:pPr>
      <w:numPr>
        <w:ilvl w:val="3"/>
        <w:numId w:val="17"/>
      </w:numPr>
      <w:spacing w:after="0" w:line="240" w:lineRule="auto"/>
      <w:ind w:left="851" w:hanging="22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80C92-A59E-40FC-8063-8A77FDD6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758</Words>
  <Characters>5235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Jegyző</cp:lastModifiedBy>
  <cp:revision>3</cp:revision>
  <dcterms:created xsi:type="dcterms:W3CDTF">2018-05-22T13:56:00Z</dcterms:created>
  <dcterms:modified xsi:type="dcterms:W3CDTF">2018-05-22T14:01:00Z</dcterms:modified>
</cp:coreProperties>
</file>