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4738F4" w:rsidRPr="00854EA0" w:rsidRDefault="006E15AF" w:rsidP="00854EA0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E03FD" w:rsidRDefault="006E03FD" w:rsidP="00EA453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E03FD" w:rsidRPr="00396AE0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96AE0">
              <w:rPr>
                <w:rFonts w:ascii="Times New Roman" w:hAnsi="Times New Roman"/>
                <w:b/>
                <w:sz w:val="24"/>
              </w:rPr>
              <w:t>Telki Község Önkormányzat</w:t>
            </w:r>
          </w:p>
          <w:p w:rsidR="006E03FD" w:rsidRPr="00396AE0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96AE0">
              <w:rPr>
                <w:rFonts w:ascii="Times New Roman" w:hAnsi="Times New Roman"/>
                <w:b/>
                <w:sz w:val="24"/>
              </w:rPr>
              <w:t>Képviselő-testülete</w:t>
            </w:r>
          </w:p>
          <w:p w:rsidR="006E03FD" w:rsidRPr="00396AE0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E03FD" w:rsidRPr="00396AE0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  <w:r w:rsidRPr="00396AE0">
              <w:rPr>
                <w:rFonts w:ascii="Times New Roman" w:hAnsi="Times New Roman"/>
                <w:b/>
                <w:sz w:val="24"/>
              </w:rPr>
              <w:t>/2018.(I</w:t>
            </w:r>
            <w:r>
              <w:rPr>
                <w:rFonts w:ascii="Times New Roman" w:hAnsi="Times New Roman"/>
                <w:b/>
                <w:sz w:val="24"/>
              </w:rPr>
              <w:t>V</w:t>
            </w:r>
            <w:r w:rsidRPr="00396AE0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23.</w:t>
            </w:r>
            <w:r w:rsidRPr="00396AE0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396AE0">
              <w:rPr>
                <w:rFonts w:ascii="Times New Roman" w:hAnsi="Times New Roman"/>
                <w:b/>
                <w:sz w:val="24"/>
              </w:rPr>
              <w:t>Öh</w:t>
            </w:r>
            <w:proofErr w:type="spellEnd"/>
            <w:r w:rsidRPr="00396AE0">
              <w:rPr>
                <w:rFonts w:ascii="Times New Roman" w:hAnsi="Times New Roman"/>
                <w:b/>
                <w:sz w:val="24"/>
              </w:rPr>
              <w:t>. számú</w:t>
            </w:r>
          </w:p>
          <w:p w:rsidR="006E03FD" w:rsidRPr="00396AE0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96AE0">
              <w:rPr>
                <w:rFonts w:ascii="Times New Roman" w:hAnsi="Times New Roman"/>
                <w:b/>
                <w:sz w:val="24"/>
              </w:rPr>
              <w:t>Határozata</w:t>
            </w:r>
          </w:p>
          <w:p w:rsidR="004738F4" w:rsidRPr="00876CC4" w:rsidRDefault="004738F4" w:rsidP="00EA45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E03FD" w:rsidRPr="004858E9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Telki 723/4 hrsz-ú közterületi ingatlan elnevezéséről</w:t>
            </w:r>
          </w:p>
          <w:p w:rsidR="004738F4" w:rsidRPr="004738F4" w:rsidRDefault="004738F4" w:rsidP="00EA453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E03FD" w:rsidRDefault="006E03FD" w:rsidP="00EA45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E0">
              <w:rPr>
                <w:rFonts w:ascii="Times New Roman" w:eastAsia="Times New Roman" w:hAnsi="Times New Roman"/>
                <w:sz w:val="24"/>
                <w:szCs w:val="24"/>
              </w:rPr>
              <w:t>Telki község Önkormányzat Képviselő-testülete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úgy határoz, hogy a beérkezett lakossági és képviselői javaslatok közül az alábbi javaslatokat lakossági szavazásra bocsátja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  Telki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723/4 hrsz-ú közpark elnevezésre vonatkozóan:</w:t>
            </w:r>
          </w:p>
          <w:p w:rsidR="006E03FD" w:rsidRDefault="006E03FD" w:rsidP="00EA45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3FD" w:rsidRDefault="006E03FD" w:rsidP="00EA45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Kodolányi park</w:t>
            </w:r>
          </w:p>
          <w:p w:rsidR="006E03FD" w:rsidRDefault="006E03FD" w:rsidP="00EA453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Csergezán</w:t>
            </w:r>
            <w:proofErr w:type="spellEnd"/>
            <w:r>
              <w:rPr>
                <w:rFonts w:ascii="Times New Roman" w:hAnsi="Times New Roman"/>
              </w:rPr>
              <w:t xml:space="preserve"> Park</w:t>
            </w:r>
          </w:p>
          <w:p w:rsidR="006E03FD" w:rsidRDefault="006E03FD" w:rsidP="00EA45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Mandulás park</w:t>
            </w:r>
          </w:p>
          <w:p w:rsidR="006E03FD" w:rsidRDefault="006E03FD" w:rsidP="00EA45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Oskola tér</w:t>
            </w:r>
          </w:p>
          <w:p w:rsidR="006E03FD" w:rsidRDefault="006E03FD" w:rsidP="00EA45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Iskola tér</w:t>
            </w:r>
          </w:p>
          <w:p w:rsidR="006E03FD" w:rsidRDefault="006E03FD" w:rsidP="00EA45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Muskátli park</w:t>
            </w:r>
          </w:p>
          <w:p w:rsidR="006E03FD" w:rsidRDefault="006E03FD" w:rsidP="00EA45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Pipacsliget park</w:t>
            </w:r>
          </w:p>
          <w:p w:rsidR="006E03FD" w:rsidRDefault="006E03FD" w:rsidP="00EA45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Pipacsvirág park</w:t>
            </w:r>
          </w:p>
          <w:p w:rsidR="006E03FD" w:rsidRDefault="006E03FD" w:rsidP="00EA45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3FD" w:rsidRDefault="006E03FD" w:rsidP="00EA45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lakossági szavazás határideje: 2018. május 7.</w:t>
            </w:r>
          </w:p>
          <w:p w:rsidR="006E03FD" w:rsidRPr="00396AE0" w:rsidRDefault="006E03FD" w:rsidP="00EA45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3FD" w:rsidRPr="00396AE0" w:rsidRDefault="006E03FD" w:rsidP="00EA45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Felelős: </w:t>
            </w:r>
            <w:r w:rsidRPr="00396AE0">
              <w:rPr>
                <w:rFonts w:ascii="Times New Roman" w:eastAsia="Times New Roman" w:hAnsi="Times New Roman"/>
                <w:sz w:val="24"/>
                <w:szCs w:val="24"/>
              </w:rPr>
              <w:t>Polgármester, Jegyző</w:t>
            </w:r>
            <w:r w:rsidRPr="00396A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6E03FD" w:rsidRPr="00396AE0" w:rsidRDefault="006E03FD" w:rsidP="00EA45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E0">
              <w:rPr>
                <w:rFonts w:ascii="Times New Roman" w:eastAsia="Times New Roman" w:hAnsi="Times New Roman"/>
                <w:b/>
                <w:sz w:val="24"/>
                <w:szCs w:val="24"/>
              </w:rPr>
              <w:t>Határidő</w:t>
            </w:r>
            <w:r w:rsidRPr="00396AE0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azonnal</w:t>
            </w:r>
          </w:p>
          <w:p w:rsidR="004738F4" w:rsidRPr="00876CC4" w:rsidRDefault="004738F4" w:rsidP="00EA45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A913EE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igényel.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E03FD" w:rsidRPr="00CC4A87" w:rsidRDefault="006E03FD" w:rsidP="00EA45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A87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Önkormányzat</w:t>
            </w:r>
          </w:p>
          <w:p w:rsidR="006E03FD" w:rsidRPr="00CC4A87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A87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6E03FD" w:rsidRPr="00CC4A87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3FD" w:rsidRPr="00CC4A87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51/20</w:t>
            </w:r>
            <w:r w:rsidRPr="00CC4A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C4A87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CC4A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CC4A8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CC4A87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CC4A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C4A87">
              <w:rPr>
                <w:rFonts w:ascii="Times New Roman" w:hAnsi="Times New Roman"/>
                <w:color w:val="343434"/>
                <w:w w:val="119"/>
                <w:sz w:val="24"/>
                <w:szCs w:val="24"/>
              </w:rPr>
              <w:t xml:space="preserve"> </w:t>
            </w:r>
            <w:r w:rsidRPr="00CC4A87">
              <w:rPr>
                <w:rFonts w:ascii="Times New Roman" w:hAnsi="Times New Roman"/>
                <w:b/>
                <w:sz w:val="24"/>
                <w:szCs w:val="24"/>
              </w:rPr>
              <w:t xml:space="preserve">számú </w:t>
            </w:r>
          </w:p>
          <w:p w:rsidR="008812D9" w:rsidRPr="00EA4531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A87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E03FD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3FD" w:rsidRPr="00692CEA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CEA">
              <w:rPr>
                <w:rFonts w:ascii="Times New Roman" w:hAnsi="Times New Roman"/>
                <w:b/>
                <w:sz w:val="24"/>
                <w:szCs w:val="24"/>
              </w:rPr>
              <w:t xml:space="preserve">Az önkormányzat tulajdonában levő </w:t>
            </w:r>
          </w:p>
          <w:p w:rsidR="006E03FD" w:rsidRPr="00692CEA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CEA">
              <w:rPr>
                <w:rFonts w:ascii="Times New Roman" w:hAnsi="Times New Roman"/>
                <w:b/>
                <w:sz w:val="24"/>
                <w:szCs w:val="24"/>
              </w:rPr>
              <w:t>Telki, Sármány utca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2C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373</w:t>
            </w:r>
            <w:r w:rsidRPr="00692CEA">
              <w:rPr>
                <w:rFonts w:ascii="Times New Roman" w:hAnsi="Times New Roman"/>
                <w:b/>
                <w:sz w:val="24"/>
                <w:szCs w:val="24"/>
              </w:rPr>
              <w:t xml:space="preserve"> hrsz.-ú ingatlan értékesítéséről</w:t>
            </w:r>
          </w:p>
          <w:p w:rsidR="008812D9" w:rsidRPr="00A751BD" w:rsidRDefault="008812D9" w:rsidP="00EA45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E03FD" w:rsidRPr="00EA4531" w:rsidRDefault="006E03FD" w:rsidP="00EA4531">
            <w:pPr>
              <w:pStyle w:val="Felsorols4"/>
              <w:numPr>
                <w:ilvl w:val="0"/>
                <w:numId w:val="0"/>
              </w:numPr>
            </w:pPr>
            <w:r>
              <w:t>Telki község</w:t>
            </w:r>
            <w:r w:rsidRPr="00692CEA">
              <w:t xml:space="preserve"> önkormányzat tulajdonát képezi a Telki, Sármány utca </w:t>
            </w:r>
            <w:r>
              <w:t xml:space="preserve">1373 </w:t>
            </w:r>
            <w:r w:rsidRPr="00692CEA">
              <w:t xml:space="preserve">hrsz-ú </w:t>
            </w:r>
            <w:r>
              <w:t>1950</w:t>
            </w:r>
            <w:r w:rsidRPr="00692CEA">
              <w:t xml:space="preserve"> m2 területű ingatlan. </w:t>
            </w:r>
          </w:p>
          <w:p w:rsidR="006E03FD" w:rsidRPr="00692CEA" w:rsidRDefault="006E03FD" w:rsidP="006E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D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92CEA">
              <w:rPr>
                <w:rFonts w:ascii="Times New Roman" w:hAnsi="Times New Roman"/>
                <w:sz w:val="24"/>
                <w:szCs w:val="24"/>
              </w:rPr>
              <w:t xml:space="preserve"> Telki község Képviselő-testület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692CEA">
              <w:rPr>
                <w:rFonts w:ascii="Times New Roman" w:hAnsi="Times New Roman"/>
                <w:sz w:val="24"/>
                <w:szCs w:val="24"/>
              </w:rPr>
              <w:t xml:space="preserve"> a vagyonával történő gazdálkodás szabályait a 24/2011. (11.01.)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Ör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>. számú rendeletében foglalta össze.</w:t>
            </w:r>
          </w:p>
          <w:p w:rsidR="00EA4531" w:rsidRDefault="006E03FD" w:rsidP="006E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Képviselő-testület 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27/2014. (III.18.)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Öh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>. számú határozatával jóváhagyta az önkormányzat tulajdonában lévő forgalomképes ingatlanok értékesítésre történő kijelöléséről, eladási árukról.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03FD" w:rsidRPr="00692CEA" w:rsidRDefault="006E03FD" w:rsidP="006E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Az ingatlanok értékesítésére vonatkozó felhívás az önkormányzat honlapján folyamatosan olvasható (a széleskörű nyilvánosság biztosított).</w:t>
            </w:r>
          </w:p>
          <w:p w:rsidR="006E03FD" w:rsidRDefault="006E03FD" w:rsidP="006E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0367DF">
                <w:rPr>
                  <w:rFonts w:ascii="Times New Roman" w:hAnsi="Times New Roman"/>
                  <w:b/>
                  <w:sz w:val="24"/>
                  <w:szCs w:val="24"/>
                </w:rPr>
                <w:t>2.</w:t>
              </w:r>
              <w:r w:rsidRPr="00692CEA">
                <w:rPr>
                  <w:rFonts w:ascii="Times New Roman" w:hAnsi="Times New Roman"/>
                  <w:sz w:val="24"/>
                  <w:szCs w:val="24"/>
                </w:rPr>
                <w:t xml:space="preserve"> A</w:t>
              </w:r>
            </w:smartTag>
            <w:r w:rsidRPr="00692CEA">
              <w:rPr>
                <w:rFonts w:ascii="Times New Roman" w:hAnsi="Times New Roman"/>
                <w:sz w:val="24"/>
                <w:szCs w:val="24"/>
              </w:rPr>
              <w:t xml:space="preserve"> Képviselő-testület a Telki, Sármány utca </w:t>
            </w:r>
            <w:r>
              <w:rPr>
                <w:rFonts w:ascii="Times New Roman" w:hAnsi="Times New Roman"/>
                <w:sz w:val="24"/>
                <w:szCs w:val="24"/>
              </w:rPr>
              <w:t>1373</w:t>
            </w:r>
            <w:r w:rsidRPr="00692CEA">
              <w:rPr>
                <w:rFonts w:ascii="Times New Roman" w:hAnsi="Times New Roman"/>
                <w:sz w:val="24"/>
                <w:szCs w:val="24"/>
              </w:rPr>
              <w:t xml:space="preserve"> hrsz.-ú 1</w:t>
            </w:r>
            <w:r>
              <w:rPr>
                <w:rFonts w:ascii="Times New Roman" w:hAnsi="Times New Roman"/>
                <w:sz w:val="24"/>
                <w:szCs w:val="24"/>
              </w:rPr>
              <w:t>950</w:t>
            </w:r>
            <w:r w:rsidRPr="00692CEA">
              <w:rPr>
                <w:rFonts w:ascii="Times New Roman" w:hAnsi="Times New Roman"/>
                <w:sz w:val="24"/>
                <w:szCs w:val="24"/>
              </w:rPr>
              <w:t xml:space="preserve"> m2 területű inga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tlant értékesítésre kijelölte, </w:t>
            </w:r>
            <w:r w:rsidRPr="00692CEA">
              <w:rPr>
                <w:rFonts w:ascii="Times New Roman" w:hAnsi="Times New Roman"/>
                <w:sz w:val="24"/>
                <w:szCs w:val="24"/>
              </w:rPr>
              <w:t>eladási árát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bruttó </w:t>
            </w:r>
            <w:r w:rsidRPr="000E20A8">
              <w:rPr>
                <w:rFonts w:ascii="Times New Roman" w:hAnsi="Times New Roman"/>
                <w:sz w:val="24"/>
                <w:szCs w:val="24"/>
              </w:rPr>
              <w:t>25.500.000</w:t>
            </w:r>
            <w: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692CEA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/>
                <w:sz w:val="24"/>
                <w:szCs w:val="24"/>
              </w:rPr>
              <w:t>összegbe</w:t>
            </w:r>
            <w:r w:rsidRPr="00692CEA">
              <w:rPr>
                <w:rFonts w:ascii="Times New Roman" w:hAnsi="Times New Roman"/>
                <w:sz w:val="24"/>
                <w:szCs w:val="24"/>
              </w:rPr>
              <w:t>n határozta meg.</w:t>
            </w:r>
          </w:p>
          <w:p w:rsidR="006E03FD" w:rsidRDefault="006E03FD" w:rsidP="006E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0367DF">
                <w:rPr>
                  <w:rFonts w:ascii="Times New Roman" w:hAnsi="Times New Roman"/>
                  <w:b/>
                  <w:sz w:val="24"/>
                  <w:szCs w:val="24"/>
                </w:rPr>
                <w:t>3.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A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Képviselő-testület megtárgyalta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Roadlong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Útépítési és Mérnöki Szolgáltató Kft. vételi ajánlatát.</w:t>
            </w:r>
          </w:p>
          <w:p w:rsidR="006E03FD" w:rsidRDefault="006E03FD" w:rsidP="006E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képviselő-testület felhatalmazza a polgármester, hogy a 24/2017.(III.18.)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határozatban meghatározott áron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kösse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meg az adásvételi szerződést.</w:t>
            </w:r>
          </w:p>
          <w:p w:rsidR="006E03FD" w:rsidRPr="00D130EA" w:rsidRDefault="006E03FD" w:rsidP="00EA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0EA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D130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130EA">
              <w:rPr>
                <w:rFonts w:ascii="Times New Roman" w:hAnsi="Times New Roman"/>
                <w:sz w:val="24"/>
                <w:szCs w:val="24"/>
              </w:rPr>
              <w:t xml:space="preserve">               Polgármester</w:t>
            </w:r>
          </w:p>
          <w:p w:rsidR="008812D9" w:rsidRPr="00EA4531" w:rsidRDefault="006E03FD" w:rsidP="00EA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0EA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D130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130EA">
              <w:rPr>
                <w:rFonts w:ascii="Times New Roman" w:hAnsi="Times New Roman"/>
                <w:sz w:val="24"/>
                <w:szCs w:val="24"/>
              </w:rPr>
              <w:t xml:space="preserve">           201</w:t>
            </w:r>
            <w:r>
              <w:rPr>
                <w:rFonts w:ascii="Times New Roman" w:hAnsi="Times New Roman"/>
                <w:sz w:val="24"/>
                <w:szCs w:val="24"/>
              </w:rPr>
              <w:t>8.május 31.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E56B98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Szerződés aláírásra került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5B09C6" w:rsidRPr="00051E73" w:rsidRDefault="005B09C6" w:rsidP="00EA45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Telki község Önkormányzat</w:t>
            </w:r>
          </w:p>
          <w:p w:rsidR="005B09C6" w:rsidRPr="00051E73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5B09C6" w:rsidRPr="00051E73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 xml:space="preserve">/2018.(IV.23.) </w:t>
            </w:r>
            <w:proofErr w:type="spellStart"/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051E73">
              <w:rPr>
                <w:rFonts w:ascii="Times New Roman" w:hAnsi="Times New Roman"/>
                <w:b/>
                <w:sz w:val="24"/>
                <w:szCs w:val="24"/>
              </w:rPr>
              <w:t xml:space="preserve">. számú </w:t>
            </w:r>
          </w:p>
          <w:p w:rsidR="008812D9" w:rsidRPr="00EA4531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812D9" w:rsidRPr="00A751BD" w:rsidRDefault="008812D9" w:rsidP="00EA4531">
            <w:pPr>
              <w:pStyle w:val="Cm"/>
              <w:rPr>
                <w:b w:val="0"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5B09C6" w:rsidRPr="00051E73" w:rsidRDefault="005B09C6" w:rsidP="00EA4531">
            <w:pPr>
              <w:spacing w:after="0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73">
              <w:rPr>
                <w:rFonts w:ascii="Times New Roman" w:hAnsi="Times New Roman"/>
                <w:sz w:val="24"/>
                <w:szCs w:val="24"/>
              </w:rPr>
              <w:t xml:space="preserve">A Képviselő-testület elfogadja az üzemeltető ÉDV Zrt. 2017. évi üzemeltetésre </w:t>
            </w:r>
            <w:proofErr w:type="gramStart"/>
            <w:r w:rsidRPr="00051E73">
              <w:rPr>
                <w:rFonts w:ascii="Times New Roman" w:hAnsi="Times New Roman"/>
                <w:sz w:val="24"/>
                <w:szCs w:val="24"/>
              </w:rPr>
              <w:t>vonatkozó  ívóvíz</w:t>
            </w:r>
            <w:proofErr w:type="gramEnd"/>
            <w:r w:rsidRPr="00051E73">
              <w:rPr>
                <w:rFonts w:ascii="Times New Roman" w:hAnsi="Times New Roman"/>
                <w:sz w:val="24"/>
                <w:szCs w:val="24"/>
              </w:rPr>
              <w:t xml:space="preserve"> és szennyvízágazati beszámolóját. </w:t>
            </w:r>
          </w:p>
          <w:p w:rsidR="005B09C6" w:rsidRPr="00051E73" w:rsidRDefault="005B09C6" w:rsidP="00EA4531">
            <w:pPr>
              <w:spacing w:after="0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051E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051E73">
              <w:rPr>
                <w:rFonts w:ascii="Times New Roman" w:hAnsi="Times New Roman"/>
                <w:sz w:val="24"/>
                <w:szCs w:val="24"/>
              </w:rPr>
              <w:t xml:space="preserve">           Polgármester</w:t>
            </w:r>
          </w:p>
          <w:p w:rsidR="008812D9" w:rsidRPr="00EA4531" w:rsidRDefault="005B09C6" w:rsidP="00EA4531">
            <w:pPr>
              <w:spacing w:after="0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051E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051E73">
              <w:rPr>
                <w:rFonts w:ascii="Times New Roman" w:hAnsi="Times New Roman"/>
                <w:sz w:val="24"/>
                <w:szCs w:val="24"/>
              </w:rPr>
              <w:t xml:space="preserve">        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EA45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  <w:bookmarkStart w:id="0" w:name="_GoBack"/>
            <w:bookmarkEnd w:id="0"/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5B09C6" w:rsidRPr="00EA4531" w:rsidRDefault="005B09C6" w:rsidP="00EA453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51E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Önkormányzat</w:t>
            </w:r>
          </w:p>
          <w:p w:rsidR="005B09C6" w:rsidRPr="00051E73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8812D9" w:rsidRPr="00EA4531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 xml:space="preserve">/2018 </w:t>
            </w:r>
            <w:proofErr w:type="gramStart"/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( IV</w:t>
            </w:r>
            <w:proofErr w:type="gramEnd"/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. szám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5B09C6" w:rsidRPr="00051E73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 xml:space="preserve">A Budakörnyéki Önkormányzati Társulás Társulási Megállapodásának </w:t>
            </w:r>
          </w:p>
          <w:p w:rsidR="005B09C6" w:rsidRPr="00051E73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E73">
              <w:rPr>
                <w:rFonts w:ascii="Times New Roman" w:hAnsi="Times New Roman"/>
                <w:b/>
                <w:sz w:val="24"/>
                <w:szCs w:val="24"/>
              </w:rPr>
              <w:t>9. számú módosításáról</w:t>
            </w:r>
          </w:p>
          <w:p w:rsidR="008812D9" w:rsidRPr="00A751BD" w:rsidRDefault="008812D9" w:rsidP="00EA45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5B09C6" w:rsidRPr="00051E73" w:rsidRDefault="005B09C6" w:rsidP="00EA45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9C6" w:rsidRPr="00EA4531" w:rsidRDefault="005B09C6" w:rsidP="00EA4531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73">
              <w:rPr>
                <w:rFonts w:ascii="Times New Roman" w:hAnsi="Times New Roman"/>
                <w:sz w:val="24"/>
                <w:szCs w:val="24"/>
              </w:rPr>
              <w:t>Telki község Önkormányzat Képviselő-testülete a Budakörnyéki Önkormányzati Társulás Társulási Megállapodásának módosítását a határozat 1. számú melléklete szerinti tartalommal, és egységes szerkezetben, a határozat 2. számú melléklete szerint elfogadja.</w:t>
            </w:r>
          </w:p>
          <w:p w:rsidR="005B09C6" w:rsidRPr="00EA4531" w:rsidRDefault="005B09C6" w:rsidP="00EA4531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73">
              <w:rPr>
                <w:rFonts w:ascii="Times New Roman" w:hAnsi="Times New Roman"/>
                <w:sz w:val="24"/>
                <w:szCs w:val="24"/>
              </w:rPr>
              <w:t>Telki község Önkormányzata Képviselő-testülete felhatalmazza a polgármestert, hogy az egységes szerkezetű Társulási Megállapodást aláírja.</w:t>
            </w:r>
          </w:p>
          <w:p w:rsidR="005B09C6" w:rsidRPr="00EA4531" w:rsidRDefault="005B09C6" w:rsidP="00EA4531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73">
              <w:rPr>
                <w:rFonts w:ascii="Times New Roman" w:hAnsi="Times New Roman"/>
                <w:sz w:val="24"/>
                <w:szCs w:val="24"/>
              </w:rPr>
              <w:t>Telki Község Önkormányzat Képviselő-testülete felkéri a polgármestert, hogy a döntésről a határozat megküldésével a Budakörnyéki Önkormányzati Társulást értesítse</w:t>
            </w:r>
          </w:p>
          <w:p w:rsidR="005B09C6" w:rsidRPr="00051E73" w:rsidRDefault="005B09C6" w:rsidP="00EA4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E73"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8812D9" w:rsidRPr="00EA4531" w:rsidRDefault="005B09C6" w:rsidP="00EA4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E73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EA45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5B09C6" w:rsidRPr="008075B6" w:rsidRDefault="005B09C6" w:rsidP="00EA45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Telki község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Önkormányzat</w:t>
            </w:r>
          </w:p>
          <w:p w:rsidR="005B09C6" w:rsidRPr="008075B6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5B09C6" w:rsidRPr="008075B6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/2018.(IV.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8075B6">
              <w:rPr>
                <w:rFonts w:ascii="Times New Roman" w:hAnsi="Times New Roman"/>
                <w:b/>
                <w:sz w:val="24"/>
                <w:szCs w:val="24"/>
              </w:rPr>
              <w:t xml:space="preserve">. számú </w:t>
            </w:r>
          </w:p>
          <w:p w:rsidR="008812D9" w:rsidRPr="00EA4531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Határozat</w:t>
            </w:r>
            <w:r w:rsidR="00EA453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5B09C6" w:rsidRPr="008075B6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 xml:space="preserve">Beszámoló </w:t>
            </w:r>
          </w:p>
          <w:p w:rsidR="005B09C6" w:rsidRPr="008075B6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 xml:space="preserve">A jegyzői hatáskörbe tartozó gyámügyi feladatokról </w:t>
            </w:r>
          </w:p>
          <w:p w:rsidR="005B09C6" w:rsidRPr="008075B6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és a gyermekjóléti, gyermekvédelmi tevékenységről</w:t>
            </w:r>
          </w:p>
          <w:p w:rsidR="005B09C6" w:rsidRPr="008075B6" w:rsidRDefault="005B09C6" w:rsidP="00EA45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2D9" w:rsidRPr="00A751BD" w:rsidRDefault="008812D9" w:rsidP="00EA45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5B09C6" w:rsidRPr="008075B6" w:rsidRDefault="005B09C6" w:rsidP="00EA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75B6">
              <w:rPr>
                <w:rFonts w:ascii="Times New Roman" w:hAnsi="Times New Roman"/>
                <w:sz w:val="24"/>
                <w:szCs w:val="24"/>
              </w:rPr>
              <w:t xml:space="preserve"> Telki község Képviselő-testülete megtárgyalta és elfogadja a jegyzői hatáskörbe tartozó. 2017. évi gyámügyi feladatokról és a gyermekjóléti, gyermekvédelmi tevékenységről szóló beszámolót.</w:t>
            </w:r>
          </w:p>
          <w:p w:rsidR="005B09C6" w:rsidRPr="008075B6" w:rsidRDefault="005B09C6" w:rsidP="00EA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8075B6">
                <w:rPr>
                  <w:rFonts w:ascii="Times New Roman" w:hAnsi="Times New Roman"/>
                  <w:b/>
                  <w:sz w:val="24"/>
                  <w:szCs w:val="24"/>
                </w:rPr>
                <w:t>2.</w:t>
              </w:r>
              <w:r w:rsidRPr="008075B6">
                <w:rPr>
                  <w:rFonts w:ascii="Times New Roman" w:hAnsi="Times New Roman"/>
                  <w:sz w:val="24"/>
                  <w:szCs w:val="24"/>
                </w:rPr>
                <w:t xml:space="preserve"> A</w:t>
              </w:r>
            </w:smartTag>
            <w:r w:rsidRPr="008075B6">
              <w:rPr>
                <w:rFonts w:ascii="Times New Roman" w:hAnsi="Times New Roman"/>
                <w:sz w:val="24"/>
                <w:szCs w:val="24"/>
              </w:rPr>
              <w:t xml:space="preserve"> képviselő-testület felkéri a jegyzőt, hogy az értékelést </w:t>
            </w:r>
            <w:proofErr w:type="spellStart"/>
            <w:r w:rsidRPr="008075B6">
              <w:rPr>
                <w:rFonts w:ascii="Times New Roman" w:hAnsi="Times New Roman"/>
                <w:sz w:val="24"/>
                <w:szCs w:val="24"/>
              </w:rPr>
              <w:t>tájékoztatásul</w:t>
            </w:r>
            <w:proofErr w:type="spellEnd"/>
            <w:r w:rsidRPr="008075B6">
              <w:rPr>
                <w:rFonts w:ascii="Times New Roman" w:hAnsi="Times New Roman"/>
                <w:sz w:val="24"/>
                <w:szCs w:val="24"/>
              </w:rPr>
              <w:t xml:space="preserve"> küldje meg a Pest Megyei Kormányhivatal Szociális- és Gyámhivatal részére.</w:t>
            </w:r>
          </w:p>
          <w:p w:rsidR="005B09C6" w:rsidRPr="008075B6" w:rsidRDefault="005B09C6" w:rsidP="00EA4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8075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075B6">
              <w:rPr>
                <w:rFonts w:ascii="Times New Roman" w:hAnsi="Times New Roman"/>
                <w:sz w:val="24"/>
                <w:szCs w:val="24"/>
              </w:rPr>
              <w:t xml:space="preserve">      Jegyző</w:t>
            </w:r>
          </w:p>
          <w:p w:rsidR="008812D9" w:rsidRPr="00EA4531" w:rsidRDefault="005B09C6" w:rsidP="00EA4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8075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075B6">
              <w:rPr>
                <w:rFonts w:ascii="Times New Roman" w:hAnsi="Times New Roman"/>
                <w:sz w:val="24"/>
                <w:szCs w:val="24"/>
              </w:rPr>
              <w:t xml:space="preserve">  2018. május 31.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EA45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A tájékoztatót megküldte a Hivatal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5B09C6" w:rsidRDefault="005B09C6" w:rsidP="00EA453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5B09C6" w:rsidRPr="00B66CE6" w:rsidRDefault="005B09C6" w:rsidP="00EA4531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CE6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Önkormányzat</w:t>
            </w:r>
          </w:p>
          <w:p w:rsidR="005B09C6" w:rsidRDefault="005B09C6" w:rsidP="00EA4531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CE6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  <w:r w:rsidRPr="00B66CE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56/</w:t>
            </w:r>
            <w:r w:rsidRPr="00B66CE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66CE6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B66CE6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B66C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B66CE6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B66CE6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  <w:r w:rsidRPr="00B66CE6">
              <w:rPr>
                <w:rFonts w:ascii="Times New Roman" w:hAnsi="Times New Roman"/>
                <w:b/>
                <w:sz w:val="24"/>
                <w:szCs w:val="24"/>
              </w:rPr>
              <w:br/>
              <w:t>határozata</w:t>
            </w:r>
          </w:p>
          <w:p w:rsidR="008812D9" w:rsidRPr="00EA4531" w:rsidRDefault="005B09C6" w:rsidP="00EA45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5B09C6" w:rsidRPr="00B66CE6" w:rsidRDefault="005B09C6" w:rsidP="00EA4531">
            <w:pPr>
              <w:spacing w:after="0"/>
              <w:ind w:left="2832"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Beszámoló</w:t>
            </w:r>
          </w:p>
          <w:p w:rsidR="005B09C6" w:rsidRPr="00B66CE6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CE6">
              <w:rPr>
                <w:rFonts w:ascii="Times New Roman" w:hAnsi="Times New Roman"/>
                <w:b/>
                <w:sz w:val="24"/>
                <w:szCs w:val="24"/>
              </w:rPr>
              <w:t>A gyermek- és ifjúságvédelmi tevékenységről,</w:t>
            </w:r>
          </w:p>
          <w:p w:rsidR="005B09C6" w:rsidRPr="00B66CE6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CE6">
              <w:rPr>
                <w:rFonts w:ascii="Times New Roman" w:hAnsi="Times New Roman"/>
                <w:b/>
                <w:sz w:val="24"/>
                <w:szCs w:val="24"/>
              </w:rPr>
              <w:t>a Gyermekjóléti és Családsegítő Szolgálat munkájáról</w:t>
            </w:r>
          </w:p>
          <w:p w:rsidR="005B09C6" w:rsidRPr="00B66CE6" w:rsidRDefault="005B09C6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2D9" w:rsidRPr="00A751BD" w:rsidRDefault="008812D9" w:rsidP="00EA4531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5B09C6" w:rsidRPr="00B66CE6" w:rsidRDefault="005B09C6" w:rsidP="005B09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CE6">
              <w:rPr>
                <w:rFonts w:ascii="Times New Roman" w:hAnsi="Times New Roman"/>
                <w:sz w:val="24"/>
                <w:szCs w:val="24"/>
              </w:rPr>
              <w:t xml:space="preserve">Telki község Képviselő-testülete elfogadja a Gyermekjóléti és Családsegítő Szolgálat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B66CE6">
              <w:rPr>
                <w:rFonts w:ascii="Times New Roman" w:hAnsi="Times New Roman"/>
                <w:sz w:val="24"/>
                <w:szCs w:val="24"/>
              </w:rPr>
              <w:t>. é</w:t>
            </w:r>
            <w:r w:rsidR="00EA4531">
              <w:rPr>
                <w:rFonts w:ascii="Times New Roman" w:hAnsi="Times New Roman"/>
                <w:sz w:val="24"/>
                <w:szCs w:val="24"/>
              </w:rPr>
              <w:t>v</w:t>
            </w:r>
            <w:r w:rsidRPr="00B66CE6">
              <w:rPr>
                <w:rFonts w:ascii="Times New Roman" w:hAnsi="Times New Roman"/>
                <w:sz w:val="24"/>
                <w:szCs w:val="24"/>
              </w:rPr>
              <w:t>i munkájáról szóló beszámolót.</w:t>
            </w:r>
          </w:p>
          <w:p w:rsidR="005B09C6" w:rsidRPr="00B66CE6" w:rsidRDefault="005B09C6" w:rsidP="005B09C6">
            <w:pPr>
              <w:pStyle w:val="Szvegtrzs2"/>
              <w:spacing w:after="0" w:line="240" w:lineRule="auto"/>
            </w:pPr>
            <w:proofErr w:type="gramStart"/>
            <w:r w:rsidRPr="00B66CE6">
              <w:rPr>
                <w:b/>
              </w:rPr>
              <w:t>Felelős:</w:t>
            </w:r>
            <w:r w:rsidRPr="00B66CE6">
              <w:t xml:space="preserve">   </w:t>
            </w:r>
            <w:proofErr w:type="gramEnd"/>
            <w:r w:rsidRPr="00B66CE6">
              <w:t xml:space="preserve">                 jegyző</w:t>
            </w:r>
          </w:p>
          <w:p w:rsidR="008812D9" w:rsidRPr="00EA4531" w:rsidRDefault="005B09C6" w:rsidP="00EA4531">
            <w:pPr>
              <w:pStyle w:val="Szvegtrzs2"/>
              <w:spacing w:after="0" w:line="240" w:lineRule="auto"/>
            </w:pPr>
            <w:proofErr w:type="gramStart"/>
            <w:r w:rsidRPr="00B66CE6">
              <w:rPr>
                <w:b/>
              </w:rPr>
              <w:t>Határidő:</w:t>
            </w:r>
            <w:r w:rsidRPr="00B66CE6">
              <w:t xml:space="preserve">   </w:t>
            </w:r>
            <w:proofErr w:type="gramEnd"/>
            <w:r w:rsidRPr="00B66CE6">
              <w:t xml:space="preserve">             azonna</w:t>
            </w:r>
            <w:r>
              <w:t>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EA45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p w:rsidR="008812D9" w:rsidRDefault="008812D9" w:rsidP="006E15AF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C87C59">
        <w:rPr>
          <w:rFonts w:ascii="Times New Roman" w:hAnsi="Times New Roman" w:cs="Times New Roman"/>
        </w:rPr>
        <w:t xml:space="preserve">8. </w:t>
      </w:r>
      <w:r w:rsidR="006E03FD">
        <w:rPr>
          <w:rFonts w:ascii="Times New Roman" w:hAnsi="Times New Roman" w:cs="Times New Roman"/>
        </w:rPr>
        <w:t>május 22</w:t>
      </w:r>
      <w:r w:rsidR="00C87C59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Lack Mónika</w:t>
      </w:r>
    </w:p>
    <w:p w:rsidR="00D015B3" w:rsidRPr="00BC1D04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E15AF" w:rsidRPr="006E15AF" w:rsidRDefault="006E15AF" w:rsidP="006E15AF"/>
    <w:sectPr w:rsidR="006E15AF" w:rsidRPr="006E15AF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1"/>
  </w:num>
  <w:num w:numId="5">
    <w:abstractNumId w:val="14"/>
  </w:num>
  <w:num w:numId="6">
    <w:abstractNumId w:val="2"/>
  </w:num>
  <w:num w:numId="7">
    <w:abstractNumId w:val="1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714FC"/>
    <w:rsid w:val="001128FF"/>
    <w:rsid w:val="00157EAF"/>
    <w:rsid w:val="001F1DF7"/>
    <w:rsid w:val="002047F9"/>
    <w:rsid w:val="002404A8"/>
    <w:rsid w:val="002670DD"/>
    <w:rsid w:val="002E2015"/>
    <w:rsid w:val="003401BA"/>
    <w:rsid w:val="00404157"/>
    <w:rsid w:val="0041071A"/>
    <w:rsid w:val="004738F4"/>
    <w:rsid w:val="00476201"/>
    <w:rsid w:val="004A1341"/>
    <w:rsid w:val="004B7395"/>
    <w:rsid w:val="00504146"/>
    <w:rsid w:val="00542486"/>
    <w:rsid w:val="00550034"/>
    <w:rsid w:val="005516F4"/>
    <w:rsid w:val="005B09C6"/>
    <w:rsid w:val="005B59B6"/>
    <w:rsid w:val="005D3571"/>
    <w:rsid w:val="005E41BD"/>
    <w:rsid w:val="00685048"/>
    <w:rsid w:val="006E03FD"/>
    <w:rsid w:val="006E15AF"/>
    <w:rsid w:val="00773631"/>
    <w:rsid w:val="007D551E"/>
    <w:rsid w:val="00822A71"/>
    <w:rsid w:val="00831FF6"/>
    <w:rsid w:val="00854EA0"/>
    <w:rsid w:val="00876CC4"/>
    <w:rsid w:val="008812D9"/>
    <w:rsid w:val="008D0DCD"/>
    <w:rsid w:val="00913E01"/>
    <w:rsid w:val="009F1DD2"/>
    <w:rsid w:val="00A578AE"/>
    <w:rsid w:val="00A604A7"/>
    <w:rsid w:val="00A6385B"/>
    <w:rsid w:val="00A6724F"/>
    <w:rsid w:val="00A751BD"/>
    <w:rsid w:val="00A913EE"/>
    <w:rsid w:val="00AE6DA0"/>
    <w:rsid w:val="00B36822"/>
    <w:rsid w:val="00B97F1E"/>
    <w:rsid w:val="00BC066C"/>
    <w:rsid w:val="00BD6330"/>
    <w:rsid w:val="00C87C59"/>
    <w:rsid w:val="00D015B3"/>
    <w:rsid w:val="00DB531C"/>
    <w:rsid w:val="00DB669B"/>
    <w:rsid w:val="00DD4D01"/>
    <w:rsid w:val="00DE631C"/>
    <w:rsid w:val="00E56B98"/>
    <w:rsid w:val="00EA4531"/>
    <w:rsid w:val="00F06CC8"/>
    <w:rsid w:val="00F602C4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D3C0C0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B5D93-D947-4FE2-AF30-2A938F9E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4</cp:revision>
  <dcterms:created xsi:type="dcterms:W3CDTF">2018-05-22T13:56:00Z</dcterms:created>
  <dcterms:modified xsi:type="dcterms:W3CDTF">2018-05-28T11:27:00Z</dcterms:modified>
</cp:coreProperties>
</file>