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18" w:rsidRPr="002111D2" w:rsidRDefault="006E6D18" w:rsidP="003E267B">
      <w:pPr>
        <w:rPr>
          <w:b/>
        </w:rPr>
      </w:pPr>
      <w:r w:rsidRPr="002111D2">
        <w:rPr>
          <w:b/>
        </w:rPr>
        <w:t xml:space="preserve">Telki Község </w:t>
      </w:r>
    </w:p>
    <w:p w:rsidR="006E6D18" w:rsidRPr="002111D2" w:rsidRDefault="006E6D18" w:rsidP="003E267B">
      <w:pPr>
        <w:rPr>
          <w:b/>
        </w:rPr>
      </w:pPr>
      <w:r w:rsidRPr="002111D2">
        <w:rPr>
          <w:b/>
        </w:rPr>
        <w:t>Polgármestere</w:t>
      </w:r>
    </w:p>
    <w:p w:rsidR="006E6D18" w:rsidRDefault="006E6D18" w:rsidP="003E267B"/>
    <w:p w:rsidR="00423860" w:rsidRPr="00423860" w:rsidRDefault="00423860" w:rsidP="00423860">
      <w:pPr>
        <w:jc w:val="center"/>
        <w:rPr>
          <w:b/>
        </w:rPr>
      </w:pPr>
      <w:r w:rsidRPr="00423860">
        <w:rPr>
          <w:b/>
        </w:rPr>
        <w:t>Előterjesztés</w:t>
      </w:r>
    </w:p>
    <w:p w:rsidR="006E6D18" w:rsidRDefault="006E6D18" w:rsidP="003E267B"/>
    <w:p w:rsidR="006E6D18" w:rsidRDefault="00E57B16" w:rsidP="00E57B16">
      <w:pPr>
        <w:jc w:val="center"/>
        <w:rPr>
          <w:b/>
        </w:rPr>
      </w:pPr>
      <w:r w:rsidRPr="00E57B16">
        <w:rPr>
          <w:b/>
        </w:rPr>
        <w:t>Környezetvédelmi Alap felhasználásáról</w:t>
      </w:r>
      <w:r>
        <w:rPr>
          <w:b/>
        </w:rPr>
        <w:t xml:space="preserve"> szóló</w:t>
      </w:r>
    </w:p>
    <w:p w:rsidR="00E57B16" w:rsidRPr="00E57B16" w:rsidRDefault="00E57B16" w:rsidP="00E57B16">
      <w:pPr>
        <w:jc w:val="center"/>
        <w:rPr>
          <w:b/>
        </w:rPr>
      </w:pPr>
    </w:p>
    <w:p w:rsidR="00E57B16" w:rsidRPr="00E57B16" w:rsidRDefault="00E57B16" w:rsidP="00E57B16">
      <w:pPr>
        <w:jc w:val="center"/>
        <w:rPr>
          <w:b/>
        </w:rPr>
      </w:pPr>
      <w:r>
        <w:rPr>
          <w:b/>
        </w:rPr>
        <w:t xml:space="preserve"> Pályázat kiírásáról</w:t>
      </w:r>
    </w:p>
    <w:p w:rsidR="006E6D18" w:rsidRDefault="006E6D18" w:rsidP="003E267B"/>
    <w:p w:rsidR="00423860" w:rsidRPr="00D314ED" w:rsidRDefault="00423860" w:rsidP="00423860">
      <w:pPr>
        <w:jc w:val="both"/>
      </w:pPr>
      <w:r w:rsidRPr="00D314ED">
        <w:rPr>
          <w:b/>
        </w:rPr>
        <w:t>Az előterjesztés mellékletei</w:t>
      </w:r>
      <w:r w:rsidRPr="00D314ED">
        <w:t>: ------</w:t>
      </w:r>
    </w:p>
    <w:p w:rsidR="00423860" w:rsidRPr="00D314ED" w:rsidRDefault="00423860" w:rsidP="00423860">
      <w:pPr>
        <w:jc w:val="both"/>
      </w:pPr>
      <w:r w:rsidRPr="00D314ED">
        <w:rPr>
          <w:b/>
        </w:rPr>
        <w:t>Az előterjesztést tárgyalta</w:t>
      </w:r>
      <w:r w:rsidRPr="00D314ED">
        <w:t xml:space="preserve">:    </w:t>
      </w:r>
      <w:r w:rsidR="00451B21">
        <w:t>képviselő-testület</w:t>
      </w:r>
      <w:bookmarkStart w:id="0" w:name="_GoBack"/>
      <w:bookmarkEnd w:id="0"/>
    </w:p>
    <w:p w:rsidR="00423860" w:rsidRPr="00D314ED" w:rsidRDefault="00423860" w:rsidP="00423860">
      <w:pPr>
        <w:jc w:val="both"/>
      </w:pPr>
      <w:r w:rsidRPr="00D314ED">
        <w:rPr>
          <w:b/>
        </w:rPr>
        <w:t>Az előterjesztés elfogadása</w:t>
      </w:r>
      <w:r w:rsidRPr="00D314ED">
        <w:t xml:space="preserve">: </w:t>
      </w:r>
      <w:r>
        <w:t>egyszerű többségű szavazat</w:t>
      </w:r>
    </w:p>
    <w:p w:rsidR="00423860" w:rsidRDefault="00423860" w:rsidP="0042386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E267B" w:rsidRDefault="003E267B" w:rsidP="006E6D18"/>
    <w:p w:rsidR="000C0A89" w:rsidRPr="000C0A89" w:rsidRDefault="003E267B" w:rsidP="000C0A89">
      <w:pPr>
        <w:jc w:val="both"/>
        <w:rPr>
          <w:shd w:val="clear" w:color="auto" w:fill="FFFFFF"/>
        </w:rPr>
      </w:pPr>
      <w:r w:rsidRPr="000C0A89">
        <w:t xml:space="preserve">A </w:t>
      </w:r>
      <w:r w:rsidR="00E57B16">
        <w:t>K</w:t>
      </w:r>
      <w:r w:rsidR="000C0A89" w:rsidRPr="000C0A89">
        <w:t xml:space="preserve">örnyezetvédelmi </w:t>
      </w:r>
      <w:r w:rsidR="00E57B16">
        <w:t>A</w:t>
      </w:r>
      <w:r w:rsidR="000C0A89" w:rsidRPr="000C0A89">
        <w:t xml:space="preserve">lapról szóló 8/2012.(V.01.) </w:t>
      </w:r>
      <w:proofErr w:type="spellStart"/>
      <w:r w:rsidR="000C0A89" w:rsidRPr="000C0A89">
        <w:t>Ör</w:t>
      </w:r>
      <w:proofErr w:type="spellEnd"/>
      <w:r w:rsidR="000C0A89" w:rsidRPr="000C0A89">
        <w:t xml:space="preserve">. rendelet 3.§. </w:t>
      </w:r>
      <w:proofErr w:type="gramStart"/>
      <w:r w:rsidR="000C0A89" w:rsidRPr="000C0A89">
        <w:t>(</w:t>
      </w:r>
      <w:r w:rsidR="00E57B16">
        <w:t xml:space="preserve"> </w:t>
      </w:r>
      <w:r w:rsidR="000C0A89" w:rsidRPr="000C0A89">
        <w:t>1</w:t>
      </w:r>
      <w:proofErr w:type="gramEnd"/>
      <w:r w:rsidR="00E57B16">
        <w:t xml:space="preserve"> </w:t>
      </w:r>
      <w:r w:rsidR="000C0A89" w:rsidRPr="000C0A89">
        <w:t xml:space="preserve">) bekezdése alapján </w:t>
      </w:r>
      <w:r w:rsidR="000C0A89">
        <w:t>a</w:t>
      </w:r>
      <w:r w:rsidR="000C0A89" w:rsidRPr="000C0A89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0C0A89" w:rsidRPr="000C0A89">
        <w:rPr>
          <w:shd w:val="clear" w:color="auto" w:fill="FFFFFF"/>
        </w:rPr>
        <w:t>Környezetvédelmi Alap éves felhasználásáról a környezetvédelmi feladatokkal megbízott Bizottság javaslata alapján a Képviselő-testület minden év április 30-ig, valamint október 15-ig dönt.</w:t>
      </w:r>
    </w:p>
    <w:p w:rsidR="000C0A89" w:rsidRDefault="000C0A89" w:rsidP="000C0A89">
      <w:pPr>
        <w:spacing w:line="276" w:lineRule="auto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0C0A89" w:rsidRPr="002A5185" w:rsidRDefault="000C0A89" w:rsidP="00F87E02">
      <w:pPr>
        <w:jc w:val="both"/>
      </w:pPr>
      <w:r w:rsidRPr="002A5185">
        <w:t xml:space="preserve">A tárgy évi pályázatot a környezetvédelmi feladatokkal megbízott Bizottság írja ki két alkalommal, legkésőbb minden év március 30-ig, valamint szeptember 15-ig. </w:t>
      </w:r>
    </w:p>
    <w:p w:rsidR="000C0A89" w:rsidRDefault="000C0A89" w:rsidP="000C0A89">
      <w:pPr>
        <w:jc w:val="both"/>
      </w:pPr>
    </w:p>
    <w:p w:rsidR="000C0A89" w:rsidRPr="002A5185" w:rsidRDefault="000C0A89" w:rsidP="000C0A89">
      <w:pPr>
        <w:jc w:val="both"/>
      </w:pPr>
      <w:r w:rsidRPr="002A5185">
        <w:t>A pályázati felhívást a Telki Naplóban, valamint az önkormányzat honlapján közzé kell tenni. A pályázati felhívást a rendelet 1. sz. melléklete tartalmazza.</w:t>
      </w:r>
    </w:p>
    <w:p w:rsidR="003E267B" w:rsidRDefault="003E267B" w:rsidP="006E6D18"/>
    <w:p w:rsidR="003E267B" w:rsidRPr="006B448B" w:rsidRDefault="00E57B16" w:rsidP="006B448B">
      <w:pPr>
        <w:pStyle w:val="NormlWeb"/>
        <w:shd w:val="clear" w:color="auto" w:fill="FFFFFF"/>
        <w:spacing w:before="120" w:beforeAutospacing="0" w:after="120" w:afterAutospacing="0" w:line="300" w:lineRule="atLeast"/>
        <w:jc w:val="both"/>
      </w:pPr>
      <w:r w:rsidRPr="00E57B16">
        <w:t>Pályázatot nyújthat be olyan természetes személy, jogi személy és jogi személyiséggel nem rendelkező szervezet, amely az elnyert összegből elsősorban a település közigazgatási területén végez a törvényben meghatározott környezetvédelmi tevékenységet.</w:t>
      </w:r>
    </w:p>
    <w:p w:rsidR="00D05936" w:rsidRDefault="00D05936" w:rsidP="00E57B16">
      <w:pPr>
        <w:jc w:val="both"/>
      </w:pPr>
    </w:p>
    <w:p w:rsidR="00510C51" w:rsidRDefault="003E267B" w:rsidP="00E57B16">
      <w:pPr>
        <w:jc w:val="both"/>
      </w:pPr>
      <w:r>
        <w:t>T</w:t>
      </w:r>
      <w:r w:rsidR="00E57B16">
        <w:t xml:space="preserve">elki község </w:t>
      </w:r>
      <w:r w:rsidR="00510C51">
        <w:t xml:space="preserve">képviselő-testülete </w:t>
      </w:r>
      <w:r w:rsidR="00E57B16">
        <w:t xml:space="preserve">a Környezetvédelmi Alapról </w:t>
      </w:r>
      <w:proofErr w:type="gramStart"/>
      <w:r w:rsidR="00E57B16">
        <w:t xml:space="preserve">szóló </w:t>
      </w:r>
      <w:r>
        <w:t xml:space="preserve"> </w:t>
      </w:r>
      <w:r w:rsidR="00E57B16">
        <w:t>8</w:t>
      </w:r>
      <w:proofErr w:type="gramEnd"/>
      <w:r w:rsidR="00E57B16">
        <w:t xml:space="preserve">/2012.(V.01.) </w:t>
      </w:r>
      <w:proofErr w:type="spellStart"/>
      <w:r w:rsidR="00E57B16">
        <w:t>Ör</w:t>
      </w:r>
      <w:proofErr w:type="spellEnd"/>
      <w:r w:rsidR="00E57B16">
        <w:t xml:space="preserve"> rendelet a</w:t>
      </w:r>
      <w:r>
        <w:t xml:space="preserve">lapján </w:t>
      </w:r>
      <w:r w:rsidR="006B448B">
        <w:t>201</w:t>
      </w:r>
      <w:r w:rsidR="00D05936">
        <w:t>8</w:t>
      </w:r>
      <w:r w:rsidR="006B448B">
        <w:t xml:space="preserve">. évben is </w:t>
      </w:r>
      <w:r>
        <w:t xml:space="preserve">meghirdeti a </w:t>
      </w:r>
      <w:r w:rsidR="00E57B16">
        <w:t xml:space="preserve">Környezetvédelmi Alap felhasználására vonatkozó pályázatát. </w:t>
      </w:r>
    </w:p>
    <w:p w:rsidR="00DA2AE6" w:rsidRDefault="00DA2AE6" w:rsidP="00E57B16">
      <w:pPr>
        <w:jc w:val="both"/>
      </w:pPr>
    </w:p>
    <w:p w:rsidR="003E267B" w:rsidRDefault="00E57B16" w:rsidP="00E57B16">
      <w:pPr>
        <w:jc w:val="both"/>
      </w:pPr>
      <w:r>
        <w:t>A pályázati kiírás szövege az alábbi</w:t>
      </w:r>
      <w:r w:rsidR="003E267B">
        <w:t>:</w:t>
      </w:r>
    </w:p>
    <w:p w:rsidR="00E57B16" w:rsidRPr="002A5185" w:rsidRDefault="00E57B16" w:rsidP="00E57B16">
      <w:pPr>
        <w:rPr>
          <w:b/>
          <w:smallCaps/>
        </w:rPr>
      </w:pPr>
    </w:p>
    <w:p w:rsidR="00E57B16" w:rsidRPr="002A5185" w:rsidRDefault="00E57B16" w:rsidP="00E57B16">
      <w:pPr>
        <w:ind w:left="705" w:hanging="705"/>
        <w:jc w:val="center"/>
        <w:rPr>
          <w:b/>
          <w:smallCaps/>
        </w:rPr>
      </w:pPr>
      <w:proofErr w:type="gramStart"/>
      <w:r w:rsidRPr="002A5185">
        <w:rPr>
          <w:b/>
          <w:smallCaps/>
        </w:rPr>
        <w:t>pályázati  felhívás</w:t>
      </w:r>
      <w:proofErr w:type="gramEnd"/>
    </w:p>
    <w:p w:rsidR="00E57B16" w:rsidRPr="002A5185" w:rsidRDefault="00E57B16" w:rsidP="00E57B16">
      <w:pPr>
        <w:rPr>
          <w:b/>
          <w:smallCaps/>
        </w:rPr>
      </w:pPr>
    </w:p>
    <w:p w:rsidR="00E57B16" w:rsidRPr="002A5185" w:rsidRDefault="00E57B16" w:rsidP="00E57B16">
      <w:pPr>
        <w:ind w:left="705" w:hanging="705"/>
        <w:jc w:val="center"/>
        <w:rPr>
          <w:b/>
          <w:smallCaps/>
        </w:rPr>
      </w:pPr>
      <w:r w:rsidRPr="002A5185">
        <w:rPr>
          <w:b/>
          <w:smallCaps/>
        </w:rPr>
        <w:t>Telki Község</w:t>
      </w:r>
    </w:p>
    <w:p w:rsidR="00E57B16" w:rsidRPr="002A5185" w:rsidRDefault="00E57B16" w:rsidP="00E57B16">
      <w:pPr>
        <w:ind w:left="705" w:hanging="705"/>
        <w:jc w:val="center"/>
        <w:rPr>
          <w:b/>
          <w:smallCaps/>
        </w:rPr>
      </w:pPr>
      <w:r w:rsidRPr="002A5185">
        <w:rPr>
          <w:b/>
          <w:smallCaps/>
        </w:rPr>
        <w:t>Környezetvédelmi Alap</w:t>
      </w:r>
    </w:p>
    <w:p w:rsidR="00E57B16" w:rsidRPr="002A5185" w:rsidRDefault="00E57B16" w:rsidP="00E57B16">
      <w:pPr>
        <w:ind w:left="705" w:hanging="705"/>
        <w:jc w:val="both"/>
        <w:rPr>
          <w:b/>
          <w:smallCaps/>
        </w:rPr>
      </w:pPr>
    </w:p>
    <w:p w:rsidR="00E57B16" w:rsidRPr="002A5185" w:rsidRDefault="00E57B16" w:rsidP="00E57B16">
      <w:pPr>
        <w:pStyle w:val="Cm"/>
        <w:jc w:val="both"/>
        <w:rPr>
          <w:b w:val="0"/>
          <w:sz w:val="24"/>
        </w:rPr>
      </w:pPr>
      <w:r w:rsidRPr="002A5185">
        <w:rPr>
          <w:b w:val="0"/>
          <w:sz w:val="24"/>
        </w:rPr>
        <w:t>Telki község Képviselő-testülete a helyi önkormányzatokról szóló 1990. évi LXV. tv. 16.§ (1) bekezdésében, valamint a környezet védelmének általános szabályairól szóló 1995. évi LIII. tv. 58.§ (1) bekezdésében kapo</w:t>
      </w:r>
      <w:r>
        <w:rPr>
          <w:b w:val="0"/>
          <w:sz w:val="24"/>
        </w:rPr>
        <w:t>tt felhatalmazás alapján a 8/2012. (05.01</w:t>
      </w:r>
      <w:r w:rsidRPr="002A5185">
        <w:rPr>
          <w:b w:val="0"/>
          <w:sz w:val="24"/>
        </w:rPr>
        <w:t xml:space="preserve">.) </w:t>
      </w:r>
      <w:proofErr w:type="spellStart"/>
      <w:r w:rsidRPr="002A5185">
        <w:rPr>
          <w:b w:val="0"/>
          <w:sz w:val="24"/>
        </w:rPr>
        <w:t>Ör</w:t>
      </w:r>
      <w:proofErr w:type="spellEnd"/>
      <w:r w:rsidRPr="002A5185">
        <w:rPr>
          <w:b w:val="0"/>
          <w:sz w:val="24"/>
        </w:rPr>
        <w:t>. számú rendeletével Környezetvédelmi Alapot hozott létre.</w:t>
      </w:r>
    </w:p>
    <w:p w:rsidR="00E57B16" w:rsidRPr="002A5185" w:rsidRDefault="00E57B16" w:rsidP="00E57B16">
      <w:pPr>
        <w:ind w:left="705" w:hanging="705"/>
        <w:jc w:val="both"/>
      </w:pPr>
    </w:p>
    <w:p w:rsidR="00E57B16" w:rsidRPr="002A5185" w:rsidRDefault="00E57B16" w:rsidP="00E57B16">
      <w:pPr>
        <w:pStyle w:val="Szvegtrzsbehzssal2"/>
        <w:spacing w:after="0" w:line="240" w:lineRule="auto"/>
        <w:ind w:left="0"/>
        <w:jc w:val="both"/>
      </w:pPr>
      <w:r w:rsidRPr="002A5185">
        <w:t>A Környezetvédelmi Alap bevételeit környezetvédelmi célokra kell felhasználni.</w:t>
      </w:r>
    </w:p>
    <w:p w:rsidR="00E57B16" w:rsidRPr="002A5185" w:rsidRDefault="00E57B16" w:rsidP="00E57B16">
      <w:pPr>
        <w:jc w:val="both"/>
      </w:pPr>
      <w:r w:rsidRPr="002A5185">
        <w:t>Az Alap elsősorban a helyi lakosság és civil szervezetek számára nyújt keretet a közösséget szolgáló környezet- és természetvédelmi célok megvalósítására, ösztönözve az ilyen kezdeményezéseket.</w:t>
      </w:r>
    </w:p>
    <w:p w:rsidR="00E57B16" w:rsidRPr="002A5185" w:rsidRDefault="00E57B16" w:rsidP="00E57B16">
      <w:pPr>
        <w:jc w:val="both"/>
        <w:rPr>
          <w:strike/>
        </w:rPr>
      </w:pPr>
    </w:p>
    <w:p w:rsidR="00E57B16" w:rsidRPr="002A5185" w:rsidRDefault="00E57B16" w:rsidP="00E57B16">
      <w:pPr>
        <w:jc w:val="center"/>
        <w:rPr>
          <w:b/>
          <w:lang w:val="cs-CZ"/>
        </w:rPr>
      </w:pPr>
      <w:r w:rsidRPr="002A5185">
        <w:rPr>
          <w:b/>
        </w:rPr>
        <w:t>Telki Község Képviselő-testülete pályázatot hirdet az önkormányzat környezetvédelmi feladatai ellátásában való együttműködésre.</w:t>
      </w:r>
    </w:p>
    <w:p w:rsidR="00E57B16" w:rsidRPr="002A5185" w:rsidRDefault="00E57B16" w:rsidP="00E57B16">
      <w:pPr>
        <w:jc w:val="both"/>
        <w:rPr>
          <w:b/>
          <w:smallCaps/>
        </w:rPr>
      </w:pPr>
    </w:p>
    <w:p w:rsidR="00E57B16" w:rsidRPr="002A5185" w:rsidRDefault="00E57B16" w:rsidP="00E57B16">
      <w:pPr>
        <w:ind w:left="705" w:hanging="705"/>
        <w:jc w:val="center"/>
        <w:rPr>
          <w:b/>
          <w:smallCaps/>
          <w:lang w:val="cs-CZ"/>
        </w:rPr>
      </w:pPr>
      <w:r w:rsidRPr="002A5185">
        <w:rPr>
          <w:b/>
          <w:smallCaps/>
        </w:rPr>
        <w:t>Kik pályázhatnak?</w:t>
      </w:r>
    </w:p>
    <w:p w:rsidR="00E57B16" w:rsidRPr="002A5185" w:rsidRDefault="00E57B16" w:rsidP="00E57B16">
      <w:pPr>
        <w:ind w:left="705" w:hanging="705"/>
        <w:jc w:val="both"/>
      </w:pPr>
    </w:p>
    <w:p w:rsidR="00E57B16" w:rsidRPr="002A5185" w:rsidRDefault="00E57B16" w:rsidP="00E57B16">
      <w:pPr>
        <w:jc w:val="both"/>
      </w:pPr>
      <w:r w:rsidRPr="002A5185">
        <w:t>Pályázatot nyújthat be olyan természetes személy, jogi személy és jogi személyiséggel nem rendelkező szervezet, amely az elnyert összegből elsősorban a település közigazgatási területén végez a törvényben meghatározott környezetvédelmi tevékenységet.</w:t>
      </w:r>
    </w:p>
    <w:p w:rsidR="00E57B16" w:rsidRPr="002A5185" w:rsidRDefault="00E57B16" w:rsidP="00E57B16">
      <w:pPr>
        <w:ind w:left="705" w:hanging="705"/>
        <w:jc w:val="both"/>
        <w:rPr>
          <w:lang w:val="cs-CZ"/>
        </w:rPr>
      </w:pPr>
    </w:p>
    <w:p w:rsidR="00E57B16" w:rsidRPr="002A5185" w:rsidRDefault="00E57B16" w:rsidP="00E57B16">
      <w:pPr>
        <w:jc w:val="both"/>
      </w:pPr>
      <w:r w:rsidRPr="002A5185">
        <w:t>A Környezetvédelmi Alapból pályázati úton elnyerhető támogatás formája vissza nem térítendő támogatás. A támogatás működési célra nem nyújtható.</w:t>
      </w:r>
    </w:p>
    <w:p w:rsidR="00E57B16" w:rsidRPr="002A5185" w:rsidRDefault="00E57B16" w:rsidP="00E57B16">
      <w:pPr>
        <w:jc w:val="both"/>
      </w:pPr>
    </w:p>
    <w:p w:rsidR="00E57B16" w:rsidRPr="002A5185" w:rsidRDefault="00E57B16" w:rsidP="00E57B16">
      <w:pPr>
        <w:jc w:val="both"/>
      </w:pPr>
      <w:r w:rsidRPr="002A5185">
        <w:t>Nem nyújtható támogatás annak:</w:t>
      </w:r>
    </w:p>
    <w:p w:rsidR="00E57B16" w:rsidRPr="002A5185" w:rsidRDefault="00E57B16" w:rsidP="00E57B16">
      <w:pPr>
        <w:jc w:val="both"/>
      </w:pPr>
      <w:r w:rsidRPr="002A5185">
        <w:rPr>
          <w:iCs/>
        </w:rPr>
        <w:t>a)</w:t>
      </w:r>
      <w:r w:rsidRPr="002A5185">
        <w:t xml:space="preserve">   aki, illetve amely szervezet ellen felszámolási vagy csődeljárás indult,</w:t>
      </w:r>
    </w:p>
    <w:p w:rsidR="00E57B16" w:rsidRPr="002A5185" w:rsidRDefault="00E57B16" w:rsidP="00E57B16">
      <w:pPr>
        <w:jc w:val="both"/>
      </w:pPr>
      <w:r w:rsidRPr="002A5185">
        <w:rPr>
          <w:iCs/>
        </w:rPr>
        <w:t>b)</w:t>
      </w:r>
      <w:r w:rsidRPr="002A5185">
        <w:t xml:space="preserve"> aki, illetve amely szervezet a Környezetvédelmi Alapból vagy más önkormányzati forrásból korábban már támogatásban részesült, és a megállapodásban foglaltakat nem tartotta be.</w:t>
      </w:r>
    </w:p>
    <w:p w:rsidR="00E57B16" w:rsidRPr="002A5185" w:rsidRDefault="00E57B16" w:rsidP="00E57B16">
      <w:pPr>
        <w:jc w:val="both"/>
        <w:rPr>
          <w:lang w:val="cs-CZ"/>
        </w:rPr>
      </w:pPr>
    </w:p>
    <w:p w:rsidR="00E57B16" w:rsidRPr="002A5185" w:rsidRDefault="00E57B16" w:rsidP="00E57B16">
      <w:pPr>
        <w:ind w:left="705" w:hanging="705"/>
        <w:jc w:val="both"/>
        <w:rPr>
          <w:b/>
          <w:smallCaps/>
        </w:rPr>
      </w:pPr>
      <w:r w:rsidRPr="002A5185">
        <w:rPr>
          <w:b/>
          <w:smallCaps/>
        </w:rPr>
        <w:t>A pályázatnak tartalmaznia kell!</w:t>
      </w:r>
    </w:p>
    <w:p w:rsidR="00E57B16" w:rsidRPr="002A5185" w:rsidRDefault="00E57B16" w:rsidP="00E57B16">
      <w:pPr>
        <w:ind w:left="705" w:hanging="705"/>
        <w:jc w:val="both"/>
        <w:rPr>
          <w:smallCaps/>
          <w:lang w:val="cs-CZ"/>
        </w:rPr>
      </w:pPr>
      <w:r w:rsidRPr="002A5185">
        <w:rPr>
          <w:smallCaps/>
        </w:rPr>
        <w:t xml:space="preserve"> </w:t>
      </w:r>
    </w:p>
    <w:p w:rsidR="00E57B16" w:rsidRPr="002A5185" w:rsidRDefault="00E57B16" w:rsidP="00E57B16">
      <w:pPr>
        <w:ind w:left="705"/>
        <w:jc w:val="both"/>
        <w:rPr>
          <w:lang w:val="cs-CZ"/>
        </w:rPr>
      </w:pPr>
      <w:r w:rsidRPr="00F87E02">
        <w:rPr>
          <w:iCs/>
        </w:rPr>
        <w:t>a)</w:t>
      </w:r>
      <w:r w:rsidRPr="002A5185">
        <w:t xml:space="preserve">  A kitöltött </w:t>
      </w:r>
      <w:r w:rsidRPr="00F87E02">
        <w:t>Pályázati Adatlapot</w:t>
      </w:r>
      <w:r w:rsidRPr="002A5185">
        <w:t xml:space="preserve"> </w:t>
      </w:r>
    </w:p>
    <w:p w:rsidR="00E57B16" w:rsidRPr="00F87E02" w:rsidRDefault="00E57B16" w:rsidP="00E57B16">
      <w:pPr>
        <w:ind w:left="708"/>
        <w:jc w:val="both"/>
      </w:pPr>
      <w:r w:rsidRPr="002A5185">
        <w:rPr>
          <w:iCs/>
        </w:rPr>
        <w:t>b)</w:t>
      </w:r>
      <w:r w:rsidRPr="002A5185">
        <w:t xml:space="preserve">  A környezetvédelmi tárgyú </w:t>
      </w:r>
      <w:r w:rsidRPr="00F87E02">
        <w:t>program</w:t>
      </w:r>
      <w:r w:rsidRPr="002A5185">
        <w:t xml:space="preserve">ot, amely tartalmazza a </w:t>
      </w:r>
      <w:r w:rsidRPr="00F87E02">
        <w:t>műszaki leírást</w:t>
      </w:r>
      <w:r w:rsidRPr="002A5185">
        <w:t xml:space="preserve"> és a </w:t>
      </w:r>
      <w:r w:rsidRPr="00F87E02">
        <w:t>költségvetést,</w:t>
      </w:r>
    </w:p>
    <w:p w:rsidR="00E57B16" w:rsidRPr="002A5185" w:rsidRDefault="00E57B16" w:rsidP="00E57B16">
      <w:pPr>
        <w:ind w:firstLine="705"/>
        <w:jc w:val="both"/>
        <w:rPr>
          <w:lang w:val="cs-CZ"/>
        </w:rPr>
      </w:pPr>
      <w:r w:rsidRPr="002A5185">
        <w:rPr>
          <w:iCs/>
        </w:rPr>
        <w:t>c)</w:t>
      </w:r>
      <w:r w:rsidRPr="002A5185">
        <w:t xml:space="preserve">    A tevékenységgel érintett ingatlanok </w:t>
      </w:r>
      <w:r w:rsidRPr="00F87E02">
        <w:t>tulajdoni lapját</w:t>
      </w:r>
      <w:r w:rsidRPr="002A5185">
        <w:t>,</w:t>
      </w:r>
    </w:p>
    <w:p w:rsidR="00E57B16" w:rsidRPr="002A5185" w:rsidRDefault="00E57B16" w:rsidP="00E57B16">
      <w:pPr>
        <w:ind w:left="705" w:hanging="705"/>
        <w:jc w:val="both"/>
        <w:rPr>
          <w:lang w:val="cs-CZ"/>
        </w:rPr>
      </w:pPr>
      <w:r w:rsidRPr="002A5185">
        <w:t xml:space="preserve">            d)   Az igényelt </w:t>
      </w:r>
      <w:r w:rsidRPr="00F87E02">
        <w:t>támogatás összegét</w:t>
      </w:r>
      <w:r w:rsidRPr="002A5185">
        <w:t xml:space="preserve">, a rendelkezésre álló </w:t>
      </w:r>
      <w:r w:rsidRPr="00F87E02">
        <w:t>egyéb forrásokat</w:t>
      </w:r>
      <w:r w:rsidRPr="002A5185">
        <w:t xml:space="preserve">  </w:t>
      </w:r>
    </w:p>
    <w:p w:rsidR="00E57B16" w:rsidRPr="002A5185" w:rsidRDefault="00E57B16" w:rsidP="00E57B16">
      <w:pPr>
        <w:ind w:left="705" w:hanging="705"/>
        <w:jc w:val="both"/>
        <w:rPr>
          <w:b/>
          <w:smallCaps/>
        </w:rPr>
      </w:pPr>
    </w:p>
    <w:p w:rsidR="00E57B16" w:rsidRPr="00F87E02" w:rsidRDefault="00E57B16" w:rsidP="00E57B16">
      <w:pPr>
        <w:ind w:left="705" w:hanging="705"/>
        <w:jc w:val="both"/>
        <w:rPr>
          <w:rFonts w:ascii="Times New Roman félkövér" w:hAnsi="Times New Roman félkövér"/>
          <w:strike/>
        </w:rPr>
      </w:pPr>
      <w:r w:rsidRPr="00F87E02">
        <w:rPr>
          <w:rFonts w:ascii="Times New Roman félkövér" w:hAnsi="Times New Roman félkövér"/>
          <w:b/>
        </w:rPr>
        <w:t xml:space="preserve">A Pályázat </w:t>
      </w:r>
      <w:r w:rsidR="00F87E02">
        <w:rPr>
          <w:rFonts w:ascii="Times New Roman félkövér" w:hAnsi="Times New Roman félkövér"/>
          <w:b/>
        </w:rPr>
        <w:t>b</w:t>
      </w:r>
      <w:r w:rsidRPr="00F87E02">
        <w:rPr>
          <w:rFonts w:ascii="Times New Roman félkövér" w:hAnsi="Times New Roman félkövér"/>
          <w:b/>
        </w:rPr>
        <w:t xml:space="preserve">eérkezésének </w:t>
      </w:r>
      <w:proofErr w:type="gramStart"/>
      <w:r w:rsidRPr="00F87E02">
        <w:rPr>
          <w:rFonts w:ascii="Times New Roman félkövér" w:hAnsi="Times New Roman félkövér"/>
          <w:b/>
        </w:rPr>
        <w:t xml:space="preserve">határideje:   </w:t>
      </w:r>
      <w:proofErr w:type="gramEnd"/>
      <w:r w:rsidRPr="00F87E02">
        <w:rPr>
          <w:rFonts w:ascii="Times New Roman félkövér" w:hAnsi="Times New Roman félkövér"/>
          <w:b/>
        </w:rPr>
        <w:t xml:space="preserve"> 201</w:t>
      </w:r>
      <w:r w:rsidR="00D05936">
        <w:rPr>
          <w:rFonts w:ascii="Times New Roman félkövér" w:hAnsi="Times New Roman félkövér"/>
          <w:b/>
        </w:rPr>
        <w:t>8</w:t>
      </w:r>
      <w:r w:rsidRPr="00F87E02">
        <w:rPr>
          <w:rFonts w:ascii="Times New Roman félkövér" w:hAnsi="Times New Roman félkövér"/>
          <w:b/>
        </w:rPr>
        <w:t xml:space="preserve">. </w:t>
      </w:r>
      <w:r w:rsidR="00F87E02" w:rsidRPr="00F87E02">
        <w:rPr>
          <w:rFonts w:ascii="Times New Roman félkövér" w:hAnsi="Times New Roman félkövér"/>
          <w:b/>
        </w:rPr>
        <w:t xml:space="preserve">április </w:t>
      </w:r>
      <w:r w:rsidR="006B448B">
        <w:rPr>
          <w:rFonts w:ascii="Times New Roman félkövér" w:hAnsi="Times New Roman félkövér"/>
          <w:b/>
        </w:rPr>
        <w:t>15</w:t>
      </w:r>
      <w:r w:rsidRPr="00F87E02">
        <w:rPr>
          <w:rFonts w:ascii="Times New Roman félkövér" w:hAnsi="Times New Roman félkövér"/>
          <w:b/>
        </w:rPr>
        <w:t>.</w:t>
      </w:r>
    </w:p>
    <w:p w:rsidR="00E57B16" w:rsidRDefault="00E57B16" w:rsidP="00E57B16">
      <w:pPr>
        <w:jc w:val="both"/>
        <w:rPr>
          <w:lang w:val="cs-CZ"/>
        </w:rPr>
      </w:pPr>
    </w:p>
    <w:p w:rsidR="00E57B16" w:rsidRPr="00F87E02" w:rsidRDefault="00E57B16" w:rsidP="00E57B16">
      <w:pPr>
        <w:ind w:left="705" w:hanging="705"/>
        <w:jc w:val="both"/>
        <w:rPr>
          <w:rFonts w:ascii="Times New Roman félkövér" w:hAnsi="Times New Roman félkövér"/>
          <w:b/>
        </w:rPr>
      </w:pPr>
      <w:r w:rsidRPr="00F87E02">
        <w:rPr>
          <w:rFonts w:ascii="Times New Roman félkövér" w:hAnsi="Times New Roman félkövér"/>
          <w:b/>
        </w:rPr>
        <w:t>Pályázatok benyújtásának helye:</w:t>
      </w:r>
    </w:p>
    <w:p w:rsidR="00E57B16" w:rsidRPr="002A5185" w:rsidRDefault="00E57B16" w:rsidP="00E57B16">
      <w:pPr>
        <w:ind w:left="705" w:hanging="705"/>
        <w:jc w:val="both"/>
        <w:rPr>
          <w:b/>
          <w:smallCaps/>
        </w:rPr>
      </w:pPr>
    </w:p>
    <w:p w:rsidR="00E57B16" w:rsidRPr="002A5185" w:rsidRDefault="00E57B16" w:rsidP="00F87E02">
      <w:pPr>
        <w:ind w:left="720"/>
        <w:jc w:val="both"/>
      </w:pPr>
      <w:r w:rsidRPr="00F87E02">
        <w:t xml:space="preserve">Telki </w:t>
      </w:r>
      <w:r w:rsidR="00F87E02">
        <w:t>Polgármesteri Hivatal</w:t>
      </w:r>
    </w:p>
    <w:p w:rsidR="00E57B16" w:rsidRPr="002A5185" w:rsidRDefault="00E57B16" w:rsidP="00F87E02">
      <w:pPr>
        <w:ind w:left="720"/>
        <w:jc w:val="both"/>
      </w:pPr>
      <w:r w:rsidRPr="002A5185">
        <w:t>2089 Telki,</w:t>
      </w:r>
      <w:r w:rsidR="00F87E02">
        <w:t xml:space="preserve"> </w:t>
      </w:r>
      <w:r w:rsidRPr="002A5185">
        <w:t>Petőfi u. 1.</w:t>
      </w:r>
    </w:p>
    <w:p w:rsidR="00E57B16" w:rsidRPr="002A5185" w:rsidRDefault="00E57B16" w:rsidP="00E57B16">
      <w:pPr>
        <w:ind w:left="720"/>
        <w:jc w:val="both"/>
      </w:pPr>
    </w:p>
    <w:p w:rsidR="00E57B16" w:rsidRPr="002A5185" w:rsidRDefault="00E57B16" w:rsidP="00E57B16">
      <w:pPr>
        <w:ind w:left="720"/>
        <w:jc w:val="both"/>
        <w:rPr>
          <w:lang w:val="cs-CZ"/>
        </w:rPr>
      </w:pPr>
      <w:r w:rsidRPr="002A5185">
        <w:t xml:space="preserve">A pályázatot </w:t>
      </w:r>
      <w:r w:rsidRPr="00F87E02">
        <w:t>2 példányban</w:t>
      </w:r>
      <w:r w:rsidRPr="002A5185">
        <w:t xml:space="preserve"> kell benyújtani, valamint meg kell küldeni a </w:t>
      </w:r>
      <w:hyperlink r:id="rId5" w:history="1">
        <w:r w:rsidRPr="002A5185">
          <w:rPr>
            <w:rStyle w:val="Hiperhivatkozs"/>
          </w:rPr>
          <w:t>titkarsag@telki.hu</w:t>
        </w:r>
      </w:hyperlink>
      <w:r w:rsidRPr="002A5185">
        <w:t xml:space="preserve"> email címre</w:t>
      </w:r>
    </w:p>
    <w:p w:rsidR="00E57B16" w:rsidRPr="002A5185" w:rsidRDefault="00E57B16" w:rsidP="00E57B16">
      <w:pPr>
        <w:jc w:val="both"/>
        <w:rPr>
          <w:lang w:val="cs-CZ"/>
        </w:rPr>
      </w:pPr>
    </w:p>
    <w:p w:rsidR="00E57B16" w:rsidRPr="00F87E02" w:rsidRDefault="00E57B16" w:rsidP="00E57B16">
      <w:pPr>
        <w:ind w:left="705" w:hanging="705"/>
        <w:jc w:val="both"/>
        <w:rPr>
          <w:rFonts w:ascii="Times New Roman félkövér" w:hAnsi="Times New Roman félkövér"/>
          <w:b/>
        </w:rPr>
      </w:pPr>
      <w:r w:rsidRPr="00F87E02">
        <w:rPr>
          <w:rFonts w:ascii="Times New Roman félkövér" w:hAnsi="Times New Roman félkövér"/>
          <w:b/>
        </w:rPr>
        <w:t xml:space="preserve">A Pályázat elbírálásának határideje:              </w:t>
      </w:r>
    </w:p>
    <w:p w:rsidR="00E57B16" w:rsidRPr="002A5185" w:rsidRDefault="00E57B16" w:rsidP="00E57B16">
      <w:pPr>
        <w:jc w:val="both"/>
      </w:pPr>
      <w:r w:rsidRPr="002A5185">
        <w:rPr>
          <w:smallCaps/>
        </w:rPr>
        <w:t xml:space="preserve">A </w:t>
      </w:r>
      <w:r w:rsidRPr="002A5185">
        <w:t xml:space="preserve">beérkezett pályázatokat </w:t>
      </w:r>
      <w:r w:rsidR="0040461D">
        <w:t>Telki község ké</w:t>
      </w:r>
      <w:r w:rsidRPr="00F87E02">
        <w:t>pviselő-testülete</w:t>
      </w:r>
      <w:r w:rsidRPr="002A5185">
        <w:t xml:space="preserve"> bírálja el.</w:t>
      </w:r>
    </w:p>
    <w:p w:rsidR="00E57B16" w:rsidRPr="002A5185" w:rsidRDefault="00E57B16" w:rsidP="00E57B16">
      <w:pPr>
        <w:jc w:val="both"/>
        <w:rPr>
          <w:smallCaps/>
        </w:rPr>
      </w:pPr>
      <w:r w:rsidRPr="002A5185">
        <w:t xml:space="preserve">A döntésről a pályázók 15 napon belül írásban </w:t>
      </w:r>
      <w:r w:rsidRPr="00F87E02">
        <w:t>értesítést</w:t>
      </w:r>
      <w:r w:rsidRPr="002A5185">
        <w:t xml:space="preserve"> kapnak.</w:t>
      </w:r>
    </w:p>
    <w:p w:rsidR="00E57B16" w:rsidRPr="002A5185" w:rsidRDefault="00E57B16" w:rsidP="00E57B16">
      <w:pPr>
        <w:jc w:val="both"/>
        <w:rPr>
          <w:lang w:val="cs-CZ"/>
        </w:rPr>
      </w:pPr>
    </w:p>
    <w:p w:rsidR="00E57B16" w:rsidRPr="002A5185" w:rsidRDefault="00E57B16" w:rsidP="00E57B16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A5185">
        <w:rPr>
          <w:rFonts w:ascii="Times New Roman" w:hAnsi="Times New Roman"/>
          <w:b/>
          <w:sz w:val="24"/>
          <w:szCs w:val="24"/>
        </w:rPr>
        <w:t>MEGÁLLAPODÁS - ELSZÁMOLÁS</w:t>
      </w:r>
    </w:p>
    <w:p w:rsidR="00E57B16" w:rsidRPr="002A5185" w:rsidRDefault="00E57B16" w:rsidP="00E57B16">
      <w:pPr>
        <w:jc w:val="both"/>
      </w:pPr>
    </w:p>
    <w:p w:rsidR="00E57B16" w:rsidRPr="002A5185" w:rsidRDefault="00E57B16" w:rsidP="00E57B16">
      <w:pPr>
        <w:jc w:val="both"/>
      </w:pPr>
      <w:r w:rsidRPr="002A5185">
        <w:t xml:space="preserve">A sikeres pályázóval a </w:t>
      </w:r>
      <w:r w:rsidRPr="00F87E02">
        <w:t>polgármester</w:t>
      </w:r>
      <w:r w:rsidRPr="002A5185">
        <w:rPr>
          <w:b/>
        </w:rPr>
        <w:t xml:space="preserve"> </w:t>
      </w:r>
      <w:r w:rsidRPr="002A5185">
        <w:t xml:space="preserve">a döntést követő 30 napon belül </w:t>
      </w:r>
      <w:r w:rsidRPr="00F87E02">
        <w:t>megállapodást köt</w:t>
      </w:r>
      <w:r w:rsidRPr="002A5185">
        <w:t>.</w:t>
      </w:r>
    </w:p>
    <w:p w:rsidR="00E57B16" w:rsidRPr="002A5185" w:rsidRDefault="00E57B16" w:rsidP="00E57B16">
      <w:pPr>
        <w:jc w:val="both"/>
      </w:pPr>
    </w:p>
    <w:p w:rsidR="00E57B16" w:rsidRPr="002A5185" w:rsidRDefault="00E57B16" w:rsidP="00E57B16">
      <w:pPr>
        <w:jc w:val="both"/>
      </w:pPr>
      <w:r w:rsidRPr="002A5185">
        <w:t xml:space="preserve">A sikeres pályázó a vissza nem térítendő támogatás összegének felhasználásáról a program lezárását követő év április 5-ig köteles elszámolni. </w:t>
      </w:r>
    </w:p>
    <w:p w:rsidR="00E57B16" w:rsidRPr="002A5185" w:rsidRDefault="00E57B16" w:rsidP="00E57B16">
      <w:pPr>
        <w:jc w:val="both"/>
      </w:pPr>
    </w:p>
    <w:p w:rsidR="00E57B16" w:rsidRPr="002A5185" w:rsidRDefault="00E57B16" w:rsidP="00E57B16">
      <w:pPr>
        <w:jc w:val="both"/>
      </w:pPr>
      <w:r w:rsidRPr="002A5185">
        <w:t xml:space="preserve">Amennyiben a pályázati támogatásban részesülő a </w:t>
      </w:r>
      <w:r w:rsidRPr="00F87E02">
        <w:t>megállapodás</w:t>
      </w:r>
      <w:r w:rsidRPr="002A5185">
        <w:t>ban meghatározott feltételeket önhibájából nem, vagy csak részben tel</w:t>
      </w:r>
      <w:r w:rsidR="0040461D">
        <w:t>jesíti, a k</w:t>
      </w:r>
      <w:r w:rsidRPr="002A5185">
        <w:t xml:space="preserve">épviselő-testület a támogatás összegének részben vagy egészben történő </w:t>
      </w:r>
      <w:r w:rsidRPr="00F87E02">
        <w:t>visszafizetésér</w:t>
      </w:r>
      <w:r w:rsidRPr="002A5185">
        <w:t>e kötelezheti.</w:t>
      </w:r>
    </w:p>
    <w:p w:rsidR="00E57B16" w:rsidRPr="002A5185" w:rsidRDefault="00E57B16" w:rsidP="00E57B16">
      <w:pPr>
        <w:jc w:val="both"/>
        <w:rPr>
          <w:lang w:val="cs-CZ"/>
        </w:rPr>
      </w:pPr>
    </w:p>
    <w:p w:rsidR="00E57B16" w:rsidRPr="002A5185" w:rsidRDefault="00E57B16" w:rsidP="00E57B16">
      <w:pPr>
        <w:jc w:val="both"/>
      </w:pPr>
      <w:r w:rsidRPr="002A5185">
        <w:t xml:space="preserve">A Környezetvédelmi Alapról szóló rendelet - </w:t>
      </w:r>
      <w:r>
        <w:t>8</w:t>
      </w:r>
      <w:r w:rsidRPr="002A5185">
        <w:t>/</w:t>
      </w:r>
      <w:r>
        <w:rPr>
          <w:lang w:val="cs-CZ"/>
        </w:rPr>
        <w:t>2012</w:t>
      </w:r>
      <w:r>
        <w:t xml:space="preserve"> (05.01</w:t>
      </w:r>
      <w:r w:rsidRPr="002A5185">
        <w:t xml:space="preserve">.) </w:t>
      </w:r>
      <w:proofErr w:type="spellStart"/>
      <w:r w:rsidRPr="002A5185">
        <w:t>Ör</w:t>
      </w:r>
      <w:proofErr w:type="spellEnd"/>
      <w:r w:rsidRPr="002A5185">
        <w:t xml:space="preserve">. - szövege megtalálható a </w:t>
      </w:r>
      <w:hyperlink r:id="rId6" w:history="1">
        <w:r w:rsidRPr="002A5185">
          <w:rPr>
            <w:rStyle w:val="Hiperhivatkozs"/>
          </w:rPr>
          <w:t>www.telki.hu</w:t>
        </w:r>
      </w:hyperlink>
      <w:r w:rsidRPr="002A5185">
        <w:t xml:space="preserve"> oldalon, a Rendeletek tára </w:t>
      </w:r>
      <w:r w:rsidRPr="002A5185">
        <w:rPr>
          <w:lang w:val="cs-CZ"/>
        </w:rPr>
        <w:t>menüpont alatt</w:t>
      </w:r>
      <w:r w:rsidRPr="002A5185">
        <w:t>.</w:t>
      </w:r>
    </w:p>
    <w:p w:rsidR="00E57B16" w:rsidRPr="002A5185" w:rsidRDefault="00E57B16" w:rsidP="00E57B16">
      <w:r w:rsidRPr="002A5185">
        <w:t xml:space="preserve"> </w:t>
      </w:r>
    </w:p>
    <w:p w:rsidR="005348CE" w:rsidRPr="005348CE" w:rsidRDefault="00510C51" w:rsidP="005348CE">
      <w:r>
        <w:t>Telki, 201</w:t>
      </w:r>
      <w:r w:rsidR="00D05936">
        <w:t>8</w:t>
      </w:r>
      <w:r w:rsidR="005348CE" w:rsidRPr="005348CE">
        <w:t xml:space="preserve">. március </w:t>
      </w:r>
      <w:r>
        <w:t>20</w:t>
      </w:r>
      <w:r w:rsidR="005348CE" w:rsidRPr="005348CE">
        <w:t>.</w:t>
      </w:r>
    </w:p>
    <w:p w:rsidR="005348CE" w:rsidRPr="005348CE" w:rsidRDefault="005348CE" w:rsidP="005348CE"/>
    <w:p w:rsidR="005348CE" w:rsidRPr="005348CE" w:rsidRDefault="005348CE" w:rsidP="005348CE">
      <w:pPr>
        <w:ind w:left="6372" w:firstLine="708"/>
      </w:pPr>
      <w:r w:rsidRPr="005348CE">
        <w:t>Deltai Károly</w:t>
      </w:r>
    </w:p>
    <w:p w:rsidR="005348CE" w:rsidRPr="005348CE" w:rsidRDefault="005348CE" w:rsidP="005348CE">
      <w:pPr>
        <w:ind w:left="6372" w:firstLine="708"/>
      </w:pPr>
      <w:r w:rsidRPr="005348CE">
        <w:t>polgármester</w:t>
      </w:r>
    </w:p>
    <w:p w:rsidR="005348CE" w:rsidRPr="005348CE" w:rsidRDefault="005348CE" w:rsidP="005348CE"/>
    <w:p w:rsidR="005348CE" w:rsidRDefault="005348CE" w:rsidP="00F87E02">
      <w:pPr>
        <w:jc w:val="center"/>
        <w:rPr>
          <w:b/>
        </w:rPr>
      </w:pPr>
    </w:p>
    <w:p w:rsidR="00E57B16" w:rsidRPr="00F87E02" w:rsidRDefault="00F87E02" w:rsidP="00F87E02">
      <w:pPr>
        <w:jc w:val="center"/>
        <w:rPr>
          <w:b/>
        </w:rPr>
      </w:pPr>
      <w:r w:rsidRPr="00F87E02">
        <w:rPr>
          <w:b/>
        </w:rPr>
        <w:t>Határozati javaslat</w:t>
      </w:r>
    </w:p>
    <w:p w:rsidR="00CB5FBA" w:rsidRDefault="00CB5FBA" w:rsidP="00E57B16">
      <w:pPr>
        <w:jc w:val="center"/>
        <w:rPr>
          <w:b/>
          <w:bCs/>
        </w:rPr>
      </w:pPr>
    </w:p>
    <w:p w:rsidR="00F87E02" w:rsidRDefault="00E57B16" w:rsidP="00E57B16">
      <w:pPr>
        <w:jc w:val="center"/>
        <w:rPr>
          <w:b/>
          <w:bCs/>
        </w:rPr>
      </w:pPr>
      <w:r>
        <w:rPr>
          <w:b/>
          <w:bCs/>
        </w:rPr>
        <w:t xml:space="preserve">Telki Község </w:t>
      </w:r>
    </w:p>
    <w:p w:rsidR="00E57B16" w:rsidRDefault="00E57B16" w:rsidP="00E57B16">
      <w:pPr>
        <w:jc w:val="center"/>
        <w:rPr>
          <w:b/>
          <w:bCs/>
        </w:rPr>
      </w:pPr>
      <w:r>
        <w:rPr>
          <w:b/>
          <w:bCs/>
        </w:rPr>
        <w:t>Képviselő-testülete</w:t>
      </w:r>
    </w:p>
    <w:p w:rsidR="00E57B16" w:rsidRDefault="00E57B16" w:rsidP="00E57B16">
      <w:pPr>
        <w:jc w:val="center"/>
        <w:rPr>
          <w:b/>
          <w:bCs/>
          <w:u w:val="single"/>
        </w:rPr>
      </w:pPr>
    </w:p>
    <w:p w:rsidR="00E57B16" w:rsidRDefault="00E57B16" w:rsidP="00E57B16">
      <w:pPr>
        <w:jc w:val="center"/>
        <w:rPr>
          <w:b/>
          <w:bCs/>
        </w:rPr>
      </w:pPr>
      <w:r>
        <w:rPr>
          <w:b/>
          <w:bCs/>
        </w:rPr>
        <w:t>/201</w:t>
      </w:r>
      <w:r w:rsidR="00D05936">
        <w:rPr>
          <w:b/>
          <w:bCs/>
        </w:rPr>
        <w:t>8</w:t>
      </w:r>
      <w:r>
        <w:rPr>
          <w:b/>
          <w:bCs/>
        </w:rPr>
        <w:t>. (</w:t>
      </w:r>
      <w:r w:rsidR="00F87E02">
        <w:rPr>
          <w:b/>
          <w:bCs/>
        </w:rPr>
        <w:t>III</w:t>
      </w:r>
      <w:r>
        <w:rPr>
          <w:b/>
          <w:bCs/>
        </w:rPr>
        <w:t xml:space="preserve">.  </w:t>
      </w:r>
      <w:proofErr w:type="gramStart"/>
      <w:r>
        <w:rPr>
          <w:b/>
          <w:bCs/>
        </w:rPr>
        <w:t xml:space="preserve">  .</w:t>
      </w:r>
      <w:proofErr w:type="gramEnd"/>
      <w:r>
        <w:rPr>
          <w:b/>
          <w:bCs/>
        </w:rPr>
        <w:t>)</w:t>
      </w:r>
      <w:r w:rsidR="00F87E02">
        <w:rPr>
          <w:b/>
          <w:bCs/>
        </w:rPr>
        <w:t xml:space="preserve"> </w:t>
      </w:r>
      <w:proofErr w:type="spellStart"/>
      <w:r w:rsidR="00F87E02">
        <w:rPr>
          <w:b/>
          <w:bCs/>
        </w:rPr>
        <w:t>Öh</w:t>
      </w:r>
      <w:proofErr w:type="spellEnd"/>
      <w:r w:rsidR="00F87E02">
        <w:rPr>
          <w:b/>
          <w:bCs/>
        </w:rPr>
        <w:t>. határozat</w:t>
      </w:r>
    </w:p>
    <w:p w:rsidR="00E57B16" w:rsidRDefault="00E57B16" w:rsidP="00E57B16"/>
    <w:p w:rsidR="00F87E02" w:rsidRDefault="00E57B16" w:rsidP="00E57B16">
      <w:pPr>
        <w:jc w:val="center"/>
        <w:rPr>
          <w:b/>
        </w:rPr>
      </w:pPr>
      <w:r w:rsidRPr="00E57B16">
        <w:rPr>
          <w:b/>
        </w:rPr>
        <w:t>Környezetvédelmi Alap felhasználásáról</w:t>
      </w:r>
      <w:r>
        <w:rPr>
          <w:b/>
        </w:rPr>
        <w:t xml:space="preserve"> szóló </w:t>
      </w:r>
    </w:p>
    <w:p w:rsidR="00E57B16" w:rsidRPr="00E57B16" w:rsidRDefault="00F87E02" w:rsidP="00E57B16">
      <w:pPr>
        <w:jc w:val="center"/>
        <w:rPr>
          <w:b/>
        </w:rPr>
      </w:pPr>
      <w:r>
        <w:rPr>
          <w:b/>
        </w:rPr>
        <w:t>p</w:t>
      </w:r>
      <w:r w:rsidR="00E57B16" w:rsidRPr="00E57B16">
        <w:rPr>
          <w:b/>
        </w:rPr>
        <w:t>ályázat kiírás</w:t>
      </w:r>
      <w:r w:rsidR="00E57B16">
        <w:rPr>
          <w:b/>
        </w:rPr>
        <w:t>áról</w:t>
      </w:r>
    </w:p>
    <w:p w:rsidR="00E57B16" w:rsidRDefault="00E57B16" w:rsidP="00E57B16">
      <w:pPr>
        <w:jc w:val="both"/>
        <w:rPr>
          <w:bCs/>
          <w:caps/>
        </w:rPr>
      </w:pPr>
    </w:p>
    <w:p w:rsidR="00CB5FBA" w:rsidRDefault="00E57B16" w:rsidP="00E57B16">
      <w:pPr>
        <w:jc w:val="both"/>
      </w:pPr>
      <w:r w:rsidRPr="005D387A">
        <w:rPr>
          <w:bCs/>
          <w:caps/>
        </w:rPr>
        <w:t>A</w:t>
      </w:r>
      <w:r w:rsidR="00F87E02">
        <w:rPr>
          <w:bCs/>
        </w:rPr>
        <w:t xml:space="preserve"> képviselő-testület </w:t>
      </w:r>
      <w:r>
        <w:rPr>
          <w:color w:val="000000"/>
        </w:rPr>
        <w:t>a</w:t>
      </w:r>
      <w:r w:rsidR="00CB5FBA">
        <w:rPr>
          <w:color w:val="000000"/>
        </w:rPr>
        <w:t xml:space="preserve"> </w:t>
      </w:r>
      <w:r w:rsidR="00CB5FBA" w:rsidRPr="00CB5FBA">
        <w:t xml:space="preserve">Környezetvédelmi Alap </w:t>
      </w:r>
      <w:r w:rsidR="00F87E02">
        <w:t>201</w:t>
      </w:r>
      <w:r w:rsidR="00D05936">
        <w:t>8</w:t>
      </w:r>
      <w:r w:rsidR="00CB5FBA">
        <w:t xml:space="preserve">.évi </w:t>
      </w:r>
      <w:r w:rsidR="00CB5FBA" w:rsidRPr="00CB5FBA">
        <w:t xml:space="preserve">felhasználásáról </w:t>
      </w:r>
      <w:r w:rsidR="00CB5FBA">
        <w:t xml:space="preserve">pályázatot ír ki. A </w:t>
      </w:r>
      <w:r w:rsidR="00CB5FBA" w:rsidRPr="00CB5FBA">
        <w:t>Pályázat</w:t>
      </w:r>
      <w:r w:rsidR="00CB5FBA">
        <w:t>i felhívást a rendelet szerinti formában és módon hirdeti meg.</w:t>
      </w:r>
    </w:p>
    <w:p w:rsidR="00CB5FBA" w:rsidRDefault="00CB5FBA" w:rsidP="00E57B16">
      <w:pPr>
        <w:jc w:val="both"/>
      </w:pPr>
    </w:p>
    <w:p w:rsidR="00E57B16" w:rsidRDefault="00E57B16" w:rsidP="00E57B16">
      <w:pPr>
        <w:jc w:val="both"/>
      </w:pPr>
    </w:p>
    <w:p w:rsidR="00F87E02" w:rsidRPr="00003F05" w:rsidRDefault="00F87E02" w:rsidP="00E57B16">
      <w:pPr>
        <w:jc w:val="both"/>
      </w:pPr>
      <w:r w:rsidRPr="00003F05">
        <w:t>Határidő:</w:t>
      </w:r>
      <w:r w:rsidR="0040461D" w:rsidRPr="00003F05">
        <w:t xml:space="preserve"> 20</w:t>
      </w:r>
      <w:r w:rsidR="00D05936" w:rsidRPr="00003F05">
        <w:t>18</w:t>
      </w:r>
      <w:r w:rsidR="0040461D" w:rsidRPr="00003F05">
        <w:t>. március 30.</w:t>
      </w:r>
    </w:p>
    <w:p w:rsidR="00F87E02" w:rsidRPr="00003F05" w:rsidRDefault="00F87E02" w:rsidP="00E57B16">
      <w:pPr>
        <w:jc w:val="both"/>
      </w:pPr>
      <w:r w:rsidRPr="00003F05">
        <w:t>Felelős:</w:t>
      </w:r>
      <w:r w:rsidR="0040461D" w:rsidRPr="00003F05">
        <w:t xml:space="preserve"> Polgármester</w:t>
      </w:r>
    </w:p>
    <w:sectPr w:rsidR="00F87E02" w:rsidRPr="00003F05" w:rsidSect="007D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84E65"/>
    <w:multiLevelType w:val="hybridMultilevel"/>
    <w:tmpl w:val="F686FFA0"/>
    <w:lvl w:ilvl="0" w:tplc="205256B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7B"/>
    <w:rsid w:val="00003F05"/>
    <w:rsid w:val="000C0A89"/>
    <w:rsid w:val="001C1F05"/>
    <w:rsid w:val="002111D2"/>
    <w:rsid w:val="003E267B"/>
    <w:rsid w:val="0040461D"/>
    <w:rsid w:val="00423860"/>
    <w:rsid w:val="00451B21"/>
    <w:rsid w:val="00510C51"/>
    <w:rsid w:val="005348CE"/>
    <w:rsid w:val="00570988"/>
    <w:rsid w:val="00654289"/>
    <w:rsid w:val="006B448B"/>
    <w:rsid w:val="006E6D18"/>
    <w:rsid w:val="007D2A28"/>
    <w:rsid w:val="009E31A5"/>
    <w:rsid w:val="00CB5FBA"/>
    <w:rsid w:val="00D05936"/>
    <w:rsid w:val="00DA2AE6"/>
    <w:rsid w:val="00E57B16"/>
    <w:rsid w:val="00F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ABBA2"/>
  <w15:docId w15:val="{9ABB6094-A170-4623-9C0F-6579DBF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D2A2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C0A89"/>
  </w:style>
  <w:style w:type="paragraph" w:styleId="NormlWeb">
    <w:name w:val="Normal (Web)"/>
    <w:basedOn w:val="Norml"/>
    <w:rsid w:val="00E57B16"/>
    <w:pPr>
      <w:spacing w:before="100" w:beforeAutospacing="1" w:after="100" w:afterAutospacing="1"/>
    </w:pPr>
  </w:style>
  <w:style w:type="paragraph" w:styleId="Szvegtrzsbehzssal2">
    <w:name w:val="Body Text Indent 2"/>
    <w:basedOn w:val="Norml"/>
    <w:link w:val="Szvegtrzsbehzssal2Char"/>
    <w:rsid w:val="00E57B1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E57B16"/>
    <w:rPr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rsid w:val="00E57B1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E57B1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E57B16"/>
    <w:rPr>
      <w:rFonts w:ascii="Calibri" w:eastAsia="Calibri" w:hAnsi="Calibri"/>
      <w:sz w:val="22"/>
      <w:szCs w:val="22"/>
      <w:lang w:val="hu-HU" w:eastAsia="en-US" w:bidi="ar-SA"/>
    </w:rPr>
  </w:style>
  <w:style w:type="paragraph" w:styleId="Cm">
    <w:name w:val="Title"/>
    <w:basedOn w:val="Norml"/>
    <w:link w:val="CmChar"/>
    <w:qFormat/>
    <w:rsid w:val="00E57B16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E57B16"/>
    <w:rPr>
      <w:b/>
      <w:bCs/>
      <w:sz w:val="28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titkarsag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4730</CharactersWithSpaces>
  <SharedDoc>false</SharedDoc>
  <HLinks>
    <vt:vector size="12" baseType="variant">
      <vt:variant>
        <vt:i4>1900549</vt:i4>
      </vt:variant>
      <vt:variant>
        <vt:i4>3</vt:i4>
      </vt:variant>
      <vt:variant>
        <vt:i4>0</vt:i4>
      </vt:variant>
      <vt:variant>
        <vt:i4>5</vt:i4>
      </vt:variant>
      <vt:variant>
        <vt:lpwstr>http://www.telki.hu/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mailto:titkarsag@telki.hu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2</cp:revision>
  <dcterms:created xsi:type="dcterms:W3CDTF">2018-03-22T07:26:00Z</dcterms:created>
  <dcterms:modified xsi:type="dcterms:W3CDTF">2018-03-22T07:26:00Z</dcterms:modified>
</cp:coreProperties>
</file>