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Telki község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Polgármestere</w:t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8E521C" w:rsidRDefault="008E521C" w:rsidP="008E521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F26270" w:rsidRDefault="00F26270" w:rsidP="008E521C">
      <w:pPr>
        <w:rPr>
          <w:rFonts w:ascii="Times New Roman" w:hAnsi="Times New Roman"/>
          <w:b/>
          <w:sz w:val="24"/>
        </w:rPr>
      </w:pPr>
    </w:p>
    <w:p w:rsidR="008E521C" w:rsidRDefault="00F26270" w:rsidP="00F2627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Előterjesztés</w:t>
      </w:r>
    </w:p>
    <w:p w:rsidR="00136E8A" w:rsidRDefault="00136E8A" w:rsidP="00F26270">
      <w:pPr>
        <w:jc w:val="center"/>
        <w:rPr>
          <w:rFonts w:ascii="Times New Roman" w:hAnsi="Times New Roman"/>
          <w:b/>
          <w:sz w:val="24"/>
        </w:rPr>
      </w:pP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 xml:space="preserve">A település közigazgatási területén belül található önkormányzati 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 xml:space="preserve">tulajdonú extenzív és intenzív zöldterületek, valamint a Telki Óvodák </w:t>
      </w:r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  <w:r w:rsidRPr="00136E8A">
        <w:rPr>
          <w:rFonts w:ascii="Times New Roman" w:hAnsi="Times New Roman"/>
          <w:b/>
          <w:sz w:val="24"/>
        </w:rPr>
        <w:t>zöldterületének gondozásáról szóló pályázat</w:t>
      </w:r>
      <w:r w:rsidR="00977915">
        <w:rPr>
          <w:rFonts w:ascii="Times New Roman" w:hAnsi="Times New Roman"/>
          <w:b/>
          <w:sz w:val="24"/>
        </w:rPr>
        <w:t xml:space="preserve"> kiírásáról</w:t>
      </w:r>
      <w:bookmarkStart w:id="0" w:name="_GoBack"/>
      <w:bookmarkEnd w:id="0"/>
    </w:p>
    <w:p w:rsidR="00136E8A" w:rsidRPr="00136E8A" w:rsidRDefault="00136E8A" w:rsidP="00136E8A">
      <w:pPr>
        <w:jc w:val="center"/>
        <w:outlineLvl w:val="0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both"/>
        <w:rPr>
          <w:rFonts w:ascii="Times New Roman" w:hAnsi="Times New Roman"/>
          <w:b/>
          <w:sz w:val="24"/>
        </w:rPr>
      </w:pP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mellékletei</w:t>
      </w:r>
      <w:r w:rsidR="00136E8A">
        <w:rPr>
          <w:rFonts w:ascii="Times New Roman" w:hAnsi="Times New Roman"/>
          <w:sz w:val="24"/>
        </w:rPr>
        <w:t xml:space="preserve">: </w:t>
      </w:r>
      <w:r w:rsidR="00A65D03">
        <w:rPr>
          <w:rFonts w:ascii="Times New Roman" w:hAnsi="Times New Roman"/>
          <w:sz w:val="24"/>
        </w:rPr>
        <w:t>2</w:t>
      </w:r>
      <w:r w:rsidR="008671D9">
        <w:rPr>
          <w:rFonts w:ascii="Times New Roman" w:hAnsi="Times New Roman"/>
          <w:sz w:val="24"/>
        </w:rPr>
        <w:t xml:space="preserve"> db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 xml:space="preserve">Az előterjesztést </w:t>
      </w:r>
      <w:proofErr w:type="gramStart"/>
      <w:r w:rsidRPr="008E521C">
        <w:rPr>
          <w:rFonts w:ascii="Times New Roman" w:hAnsi="Times New Roman"/>
          <w:b/>
          <w:sz w:val="24"/>
        </w:rPr>
        <w:t>tárgyalja</w:t>
      </w:r>
      <w:r w:rsidRPr="008E521C">
        <w:rPr>
          <w:rFonts w:ascii="Times New Roman" w:hAnsi="Times New Roman"/>
          <w:sz w:val="24"/>
        </w:rPr>
        <w:t xml:space="preserve">:   </w:t>
      </w:r>
      <w:proofErr w:type="gramEnd"/>
      <w:r w:rsidR="00136E8A">
        <w:rPr>
          <w:rFonts w:ascii="Times New Roman" w:hAnsi="Times New Roman"/>
          <w:sz w:val="24"/>
        </w:rPr>
        <w:t>Pénzügyi Bizottság</w:t>
      </w:r>
    </w:p>
    <w:p w:rsidR="008E521C" w:rsidRPr="008E521C" w:rsidRDefault="008E521C" w:rsidP="008E521C">
      <w:pPr>
        <w:jc w:val="both"/>
        <w:rPr>
          <w:rFonts w:ascii="Times New Roman" w:hAnsi="Times New Roman"/>
          <w:sz w:val="24"/>
        </w:rPr>
      </w:pPr>
      <w:r w:rsidRPr="008E521C">
        <w:rPr>
          <w:rFonts w:ascii="Times New Roman" w:hAnsi="Times New Roman"/>
          <w:b/>
          <w:sz w:val="24"/>
        </w:rPr>
        <w:t>Az előterjesztés elfogadása</w:t>
      </w:r>
      <w:r w:rsidRPr="008E521C">
        <w:rPr>
          <w:rFonts w:ascii="Times New Roman" w:hAnsi="Times New Roman"/>
          <w:sz w:val="24"/>
        </w:rPr>
        <w:t>: egyszerű többségű szavazatot igényel.</w:t>
      </w:r>
    </w:p>
    <w:p w:rsidR="008E521C" w:rsidRDefault="008E521C" w:rsidP="008E521C">
      <w:pPr>
        <w:jc w:val="both"/>
      </w:pPr>
    </w:p>
    <w:p w:rsidR="008E521C" w:rsidRPr="00367C40" w:rsidRDefault="008E521C" w:rsidP="00367C40">
      <w:pPr>
        <w:pStyle w:val="Nincstrkz"/>
        <w:rPr>
          <w:rFonts w:ascii="Times New Roman" w:hAnsi="Times New Roman"/>
          <w:sz w:val="24"/>
        </w:rPr>
      </w:pPr>
    </w:p>
    <w:p w:rsidR="008F3398" w:rsidRDefault="00136E8A" w:rsidP="00136E8A">
      <w:pPr>
        <w:jc w:val="both"/>
        <w:rPr>
          <w:rFonts w:ascii="Times New Roman" w:hAnsi="Times New Roman"/>
          <w:sz w:val="24"/>
        </w:rPr>
      </w:pPr>
      <w:r w:rsidRPr="008E5688">
        <w:rPr>
          <w:rFonts w:ascii="Times New Roman" w:hAnsi="Times New Roman"/>
          <w:sz w:val="24"/>
        </w:rPr>
        <w:t xml:space="preserve">Telki Község képviselő-testülete </w:t>
      </w:r>
      <w:r w:rsidR="008E5688" w:rsidRPr="008E5688">
        <w:rPr>
          <w:rFonts w:ascii="Times New Roman" w:hAnsi="Times New Roman"/>
          <w:sz w:val="24"/>
        </w:rPr>
        <w:t xml:space="preserve">26/2017. (III. 21.) számú Önkormányzati határozatával döntött arról, hogy </w:t>
      </w:r>
      <w:r w:rsidR="008F3398">
        <w:rPr>
          <w:rFonts w:ascii="Times New Roman" w:hAnsi="Times New Roman"/>
          <w:sz w:val="24"/>
        </w:rPr>
        <w:t xml:space="preserve">határozott időre szóló szerződést kötött a Hambuch </w:t>
      </w:r>
      <w:proofErr w:type="gramStart"/>
      <w:r w:rsidR="008F3398">
        <w:rPr>
          <w:rFonts w:ascii="Times New Roman" w:hAnsi="Times New Roman"/>
          <w:sz w:val="24"/>
        </w:rPr>
        <w:t>Bt.( 2089</w:t>
      </w:r>
      <w:proofErr w:type="gramEnd"/>
      <w:r w:rsidR="008F3398">
        <w:rPr>
          <w:rFonts w:ascii="Times New Roman" w:hAnsi="Times New Roman"/>
          <w:sz w:val="24"/>
        </w:rPr>
        <w:t xml:space="preserve"> Telki, Áfonya u. 18.)-vel </w:t>
      </w:r>
      <w:r>
        <w:rPr>
          <w:rFonts w:ascii="Times New Roman" w:hAnsi="Times New Roman"/>
          <w:sz w:val="24"/>
        </w:rPr>
        <w:t>a</w:t>
      </w:r>
      <w:r w:rsidRPr="00136E8A">
        <w:rPr>
          <w:rFonts w:ascii="Times New Roman" w:hAnsi="Times New Roman"/>
          <w:sz w:val="24"/>
        </w:rPr>
        <w:t xml:space="preserve"> település közigazgatási területén belül található önkormányzati tulajdonú extenzív és intenzív zöldterületek, valamint a Telki Óvodák </w:t>
      </w:r>
      <w:r>
        <w:rPr>
          <w:rFonts w:ascii="Times New Roman" w:hAnsi="Times New Roman"/>
          <w:sz w:val="24"/>
        </w:rPr>
        <w:t>zöldterületének gondozására</w:t>
      </w:r>
      <w:r w:rsidR="008F3398">
        <w:rPr>
          <w:rFonts w:ascii="Times New Roman" w:hAnsi="Times New Roman"/>
          <w:sz w:val="24"/>
        </w:rPr>
        <w:t>.</w:t>
      </w:r>
    </w:p>
    <w:p w:rsidR="008E5688" w:rsidRDefault="008E5688" w:rsidP="00136E8A">
      <w:pPr>
        <w:jc w:val="both"/>
        <w:rPr>
          <w:rFonts w:ascii="Times New Roman" w:hAnsi="Times New Roman"/>
          <w:sz w:val="24"/>
        </w:rPr>
      </w:pPr>
    </w:p>
    <w:p w:rsidR="00136E8A" w:rsidRDefault="008F3398" w:rsidP="00136E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szerződést 2018. március 31-én lejár</w:t>
      </w:r>
      <w:r w:rsidR="00136E8A">
        <w:rPr>
          <w:rFonts w:ascii="Times New Roman" w:hAnsi="Times New Roman"/>
          <w:sz w:val="24"/>
        </w:rPr>
        <w:t>.</w:t>
      </w:r>
    </w:p>
    <w:p w:rsidR="008F3398" w:rsidRDefault="008F3398" w:rsidP="00136E8A">
      <w:pPr>
        <w:jc w:val="both"/>
        <w:rPr>
          <w:rFonts w:ascii="Times New Roman" w:hAnsi="Times New Roman"/>
          <w:sz w:val="24"/>
        </w:rPr>
      </w:pPr>
    </w:p>
    <w:p w:rsidR="008F3398" w:rsidRDefault="008F3398" w:rsidP="00136E8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feladat ellátására újabb egy évre vonatkozó határozott idejű pályázat kiírását javasoljuk.</w:t>
      </w:r>
    </w:p>
    <w:p w:rsidR="008F3398" w:rsidRDefault="008F3398" w:rsidP="00136E8A">
      <w:pPr>
        <w:jc w:val="both"/>
        <w:rPr>
          <w:rFonts w:ascii="Times New Roman" w:hAnsi="Times New Roman"/>
          <w:sz w:val="24"/>
        </w:rPr>
      </w:pP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  <w:u w:val="single"/>
        </w:rPr>
      </w:pPr>
      <w:r w:rsidRPr="00454508">
        <w:rPr>
          <w:rFonts w:ascii="Times New Roman" w:hAnsi="Times New Roman"/>
          <w:color w:val="000000" w:themeColor="text1"/>
          <w:sz w:val="24"/>
          <w:u w:val="single"/>
        </w:rPr>
        <w:t>A pályázatban az alábbi cégek meghívását javasoljuk:</w:t>
      </w: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1.</w:t>
      </w:r>
      <w:r w:rsidRPr="00454508">
        <w:rPr>
          <w:rFonts w:ascii="Times New Roman" w:hAnsi="Times New Roman"/>
          <w:color w:val="000000" w:themeColor="text1"/>
          <w:sz w:val="24"/>
        </w:rPr>
        <w:t>Buxus-Kert Bt.</w:t>
      </w: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2071 Páty, Orgona utca 2.</w:t>
      </w:r>
    </w:p>
    <w:p w:rsid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2.</w:t>
      </w:r>
      <w:r w:rsidRPr="00454508">
        <w:rPr>
          <w:rFonts w:ascii="Times New Roman" w:hAnsi="Times New Roman"/>
          <w:color w:val="000000" w:themeColor="text1"/>
          <w:sz w:val="24"/>
        </w:rPr>
        <w:t>Hambuch Bt.</w:t>
      </w: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2089 Telki, Áfonya utca 18.</w:t>
      </w:r>
    </w:p>
    <w:p w:rsid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3.</w:t>
      </w:r>
      <w:r w:rsidRPr="00454508">
        <w:rPr>
          <w:rFonts w:ascii="Times New Roman" w:hAnsi="Times New Roman"/>
          <w:color w:val="000000" w:themeColor="text1"/>
          <w:sz w:val="24"/>
        </w:rPr>
        <w:t xml:space="preserve">Pro </w:t>
      </w:r>
      <w:proofErr w:type="spellStart"/>
      <w:r w:rsidRPr="00454508">
        <w:rPr>
          <w:rFonts w:ascii="Times New Roman" w:hAnsi="Times New Roman"/>
          <w:color w:val="000000" w:themeColor="text1"/>
          <w:sz w:val="24"/>
        </w:rPr>
        <w:t>Natura</w:t>
      </w:r>
      <w:proofErr w:type="spellEnd"/>
      <w:r w:rsidRPr="00454508">
        <w:rPr>
          <w:rFonts w:ascii="Times New Roman" w:hAnsi="Times New Roman"/>
          <w:color w:val="000000" w:themeColor="text1"/>
          <w:sz w:val="24"/>
        </w:rPr>
        <w:t xml:space="preserve"> Kert Kft.</w:t>
      </w:r>
    </w:p>
    <w:p w:rsidR="00454508" w:rsidRPr="00454508" w:rsidRDefault="00454508" w:rsidP="00454508">
      <w:pPr>
        <w:rPr>
          <w:rFonts w:ascii="Times New Roman" w:hAnsi="Times New Roman"/>
          <w:color w:val="000000" w:themeColor="text1"/>
          <w:sz w:val="24"/>
        </w:rPr>
      </w:pPr>
      <w:r w:rsidRPr="00454508">
        <w:rPr>
          <w:rFonts w:ascii="Times New Roman" w:hAnsi="Times New Roman"/>
          <w:color w:val="000000" w:themeColor="text1"/>
          <w:sz w:val="24"/>
        </w:rPr>
        <w:t>1112 Budapest, Fehérló utca 19-21.</w:t>
      </w:r>
    </w:p>
    <w:p w:rsidR="00136E8A" w:rsidRDefault="00136E8A" w:rsidP="00136E8A">
      <w:pPr>
        <w:pStyle w:val="Nincstrkz"/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Telki, 201</w:t>
      </w:r>
      <w:r w:rsidR="008E5688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. </w:t>
      </w:r>
      <w:r w:rsidR="00BC4706">
        <w:rPr>
          <w:rFonts w:ascii="Times New Roman" w:hAnsi="Times New Roman"/>
          <w:sz w:val="24"/>
        </w:rPr>
        <w:t>február 8</w:t>
      </w:r>
      <w:r>
        <w:rPr>
          <w:rFonts w:ascii="Times New Roman" w:hAnsi="Times New Roman"/>
          <w:sz w:val="24"/>
        </w:rPr>
        <w:t>.</w:t>
      </w:r>
    </w:p>
    <w:p w:rsidR="008E521C" w:rsidRPr="00B77C24" w:rsidRDefault="008E521C" w:rsidP="008E521C">
      <w:pPr>
        <w:jc w:val="both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Deltai Károly</w:t>
      </w:r>
    </w:p>
    <w:p w:rsidR="008E521C" w:rsidRPr="00B77C24" w:rsidRDefault="008E521C" w:rsidP="008E521C">
      <w:pPr>
        <w:ind w:left="4248" w:firstLine="708"/>
        <w:jc w:val="center"/>
        <w:rPr>
          <w:rFonts w:ascii="Times New Roman" w:hAnsi="Times New Roman"/>
          <w:sz w:val="24"/>
        </w:rPr>
      </w:pPr>
      <w:r w:rsidRPr="00B77C24">
        <w:rPr>
          <w:rFonts w:ascii="Times New Roman" w:hAnsi="Times New Roman"/>
          <w:sz w:val="24"/>
        </w:rPr>
        <w:t>polgármester</w:t>
      </w:r>
    </w:p>
    <w:p w:rsidR="008E521C" w:rsidRDefault="008E521C" w:rsidP="008E521C">
      <w:pPr>
        <w:pStyle w:val="Cm"/>
        <w:jc w:val="left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pStyle w:val="Cm"/>
        <w:rPr>
          <w:rFonts w:ascii="Times New Roman" w:hAnsi="Times New Roman"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Határozati javaslat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 xml:space="preserve">Telki Község </w:t>
      </w:r>
    </w:p>
    <w:p w:rsidR="00BC4706" w:rsidRDefault="00BC4706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Önkormányzat</w:t>
      </w:r>
    </w:p>
    <w:p w:rsidR="008E521C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t>Képviselő-testülete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</w:p>
    <w:p w:rsidR="008E521C" w:rsidRPr="00B77C24" w:rsidRDefault="00F26270" w:rsidP="008E52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/201</w:t>
      </w:r>
      <w:r w:rsidR="008E5688">
        <w:rPr>
          <w:rFonts w:ascii="Times New Roman" w:hAnsi="Times New Roman"/>
          <w:b/>
          <w:sz w:val="24"/>
        </w:rPr>
        <w:t>8</w:t>
      </w:r>
      <w:r w:rsidR="008E521C">
        <w:rPr>
          <w:rFonts w:ascii="Times New Roman" w:hAnsi="Times New Roman"/>
          <w:b/>
          <w:sz w:val="24"/>
        </w:rPr>
        <w:t xml:space="preserve">.(I.  </w:t>
      </w:r>
      <w:proofErr w:type="gramStart"/>
      <w:r w:rsidR="008E521C">
        <w:rPr>
          <w:rFonts w:ascii="Times New Roman" w:hAnsi="Times New Roman"/>
          <w:b/>
          <w:sz w:val="24"/>
        </w:rPr>
        <w:t xml:space="preserve">  </w:t>
      </w:r>
      <w:r w:rsidR="008E521C" w:rsidRPr="00B77C24">
        <w:rPr>
          <w:rFonts w:ascii="Times New Roman" w:hAnsi="Times New Roman"/>
          <w:b/>
          <w:sz w:val="24"/>
        </w:rPr>
        <w:t>)</w:t>
      </w:r>
      <w:proofErr w:type="gramEnd"/>
      <w:r w:rsidR="008E521C">
        <w:rPr>
          <w:rFonts w:ascii="Times New Roman" w:hAnsi="Times New Roman"/>
          <w:b/>
          <w:sz w:val="24"/>
        </w:rPr>
        <w:t xml:space="preserve"> </w:t>
      </w:r>
      <w:proofErr w:type="spellStart"/>
      <w:r w:rsidR="008E521C" w:rsidRPr="00B77C24">
        <w:rPr>
          <w:rFonts w:ascii="Times New Roman" w:hAnsi="Times New Roman"/>
          <w:b/>
          <w:sz w:val="24"/>
        </w:rPr>
        <w:t>Öh</w:t>
      </w:r>
      <w:proofErr w:type="spellEnd"/>
      <w:r w:rsidR="008E521C" w:rsidRPr="00B77C24">
        <w:rPr>
          <w:rFonts w:ascii="Times New Roman" w:hAnsi="Times New Roman"/>
          <w:b/>
          <w:sz w:val="24"/>
        </w:rPr>
        <w:t>. számú</w:t>
      </w:r>
    </w:p>
    <w:p w:rsidR="008E521C" w:rsidRPr="00B77C24" w:rsidRDefault="008E521C" w:rsidP="008E521C">
      <w:pPr>
        <w:jc w:val="center"/>
        <w:rPr>
          <w:rFonts w:ascii="Times New Roman" w:hAnsi="Times New Roman"/>
          <w:b/>
          <w:sz w:val="24"/>
        </w:rPr>
      </w:pPr>
      <w:r w:rsidRPr="00B77C24">
        <w:rPr>
          <w:rFonts w:ascii="Times New Roman" w:hAnsi="Times New Roman"/>
          <w:b/>
          <w:sz w:val="24"/>
        </w:rPr>
        <w:lastRenderedPageBreak/>
        <w:t>Határozata</w:t>
      </w:r>
    </w:p>
    <w:p w:rsidR="008E521C" w:rsidRPr="00B77C24" w:rsidRDefault="008E521C" w:rsidP="008E521C">
      <w:pPr>
        <w:rPr>
          <w:rFonts w:ascii="Times New Roman" w:hAnsi="Times New Roman"/>
          <w:b/>
          <w:sz w:val="24"/>
        </w:rPr>
      </w:pPr>
    </w:p>
    <w:p w:rsidR="00AE04DF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A település közigazgatási területén belül található önkormányzati</w:t>
      </w:r>
    </w:p>
    <w:p w:rsidR="00AE04DF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tulajdonú extenzív és intenzív zöldterületek, valamint a Telki Óvodák</w:t>
      </w:r>
    </w:p>
    <w:p w:rsidR="008E521C" w:rsidRPr="00AE04DF" w:rsidRDefault="00AE04DF" w:rsidP="00AE04DF">
      <w:pPr>
        <w:jc w:val="center"/>
        <w:rPr>
          <w:rFonts w:ascii="Times New Roman" w:hAnsi="Times New Roman"/>
          <w:b/>
          <w:sz w:val="24"/>
        </w:rPr>
      </w:pPr>
      <w:r w:rsidRPr="00AE04DF">
        <w:rPr>
          <w:rFonts w:ascii="Times New Roman" w:hAnsi="Times New Roman"/>
          <w:b/>
          <w:sz w:val="24"/>
        </w:rPr>
        <w:t>zöldterületének gondozásáról szóló pályázati elbírálásáról</w:t>
      </w:r>
    </w:p>
    <w:p w:rsidR="00AE04DF" w:rsidRPr="00B77C24" w:rsidRDefault="00AE04DF" w:rsidP="00AE04DF">
      <w:pPr>
        <w:pStyle w:val="Cm"/>
        <w:rPr>
          <w:rFonts w:ascii="Times New Roman" w:hAnsi="Times New Roman"/>
          <w:caps w:val="0"/>
          <w:sz w:val="24"/>
          <w:u w:val="none"/>
        </w:rPr>
      </w:pPr>
    </w:p>
    <w:p w:rsidR="008E5688" w:rsidRDefault="00AE04DF" w:rsidP="00AE04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Telki Község Önkormányzat képviselő-testülete </w:t>
      </w:r>
      <w:r w:rsidR="008E5688">
        <w:rPr>
          <w:rFonts w:ascii="Times New Roman" w:hAnsi="Times New Roman"/>
          <w:sz w:val="24"/>
        </w:rPr>
        <w:t xml:space="preserve">úgy határoz, hogy meghívásos pályázatot ír ki </w:t>
      </w:r>
      <w:r>
        <w:rPr>
          <w:rFonts w:ascii="Times New Roman" w:hAnsi="Times New Roman"/>
          <w:sz w:val="24"/>
        </w:rPr>
        <w:t>a</w:t>
      </w:r>
      <w:r w:rsidRPr="00AE04DF">
        <w:rPr>
          <w:rFonts w:ascii="Times New Roman" w:hAnsi="Times New Roman"/>
          <w:b/>
          <w:sz w:val="24"/>
        </w:rPr>
        <w:t xml:space="preserve"> </w:t>
      </w:r>
      <w:r w:rsidRPr="00AE04DF">
        <w:rPr>
          <w:rFonts w:ascii="Times New Roman" w:hAnsi="Times New Roman"/>
          <w:sz w:val="24"/>
        </w:rPr>
        <w:t>település közigazgatási területén belül található önkormányzati</w:t>
      </w:r>
      <w:r>
        <w:rPr>
          <w:rFonts w:ascii="Times New Roman" w:hAnsi="Times New Roman"/>
          <w:sz w:val="24"/>
        </w:rPr>
        <w:t xml:space="preserve"> </w:t>
      </w:r>
      <w:r w:rsidRPr="00AE04DF">
        <w:rPr>
          <w:rFonts w:ascii="Times New Roman" w:hAnsi="Times New Roman"/>
          <w:sz w:val="24"/>
        </w:rPr>
        <w:t>tulajdonú extenzív és intenzív zöldterületek, valamint a Telki Óvodák</w:t>
      </w:r>
      <w:r>
        <w:rPr>
          <w:rFonts w:ascii="Times New Roman" w:hAnsi="Times New Roman"/>
          <w:sz w:val="24"/>
        </w:rPr>
        <w:t xml:space="preserve"> zöldterületének gondozására </w:t>
      </w:r>
      <w:r w:rsidR="008E5688">
        <w:rPr>
          <w:rFonts w:ascii="Times New Roman" w:hAnsi="Times New Roman"/>
          <w:sz w:val="24"/>
        </w:rPr>
        <w:t>vonatkozó munkák elvégzésére.</w:t>
      </w:r>
    </w:p>
    <w:p w:rsidR="008E5688" w:rsidRDefault="008E5688" w:rsidP="00AE04DF">
      <w:pPr>
        <w:jc w:val="both"/>
        <w:rPr>
          <w:rFonts w:ascii="Times New Roman" w:hAnsi="Times New Roman"/>
          <w:sz w:val="24"/>
        </w:rPr>
      </w:pPr>
    </w:p>
    <w:p w:rsidR="008E5688" w:rsidRDefault="008E5688" w:rsidP="00AE04DF">
      <w:pPr>
        <w:jc w:val="both"/>
        <w:rPr>
          <w:rFonts w:ascii="Times New Roman" w:hAnsi="Times New Roman"/>
          <w:sz w:val="24"/>
        </w:rPr>
      </w:pPr>
    </w:p>
    <w:p w:rsidR="008E5688" w:rsidRDefault="008E5688" w:rsidP="00AE04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Határidő: 2018. </w:t>
      </w:r>
      <w:r w:rsidR="00BC4706">
        <w:rPr>
          <w:rFonts w:ascii="Times New Roman" w:hAnsi="Times New Roman"/>
          <w:sz w:val="24"/>
        </w:rPr>
        <w:t>március</w:t>
      </w:r>
      <w:r>
        <w:rPr>
          <w:rFonts w:ascii="Times New Roman" w:hAnsi="Times New Roman"/>
          <w:sz w:val="24"/>
        </w:rPr>
        <w:t xml:space="preserve"> 15.</w:t>
      </w:r>
    </w:p>
    <w:p w:rsidR="008E5688" w:rsidRDefault="008E5688" w:rsidP="00AE04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Felelős: azonnal</w:t>
      </w:r>
    </w:p>
    <w:sectPr w:rsidR="008E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276F"/>
    <w:multiLevelType w:val="hybridMultilevel"/>
    <w:tmpl w:val="F67C9D10"/>
    <w:lvl w:ilvl="0" w:tplc="E05EF7E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Verdana" w:eastAsia="Times New Roman" w:hAnsi="Verdana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1C"/>
    <w:rsid w:val="00136E8A"/>
    <w:rsid w:val="00367C40"/>
    <w:rsid w:val="00454508"/>
    <w:rsid w:val="00492136"/>
    <w:rsid w:val="008671D9"/>
    <w:rsid w:val="008E521C"/>
    <w:rsid w:val="008E5688"/>
    <w:rsid w:val="008F3398"/>
    <w:rsid w:val="00977915"/>
    <w:rsid w:val="00A65D03"/>
    <w:rsid w:val="00AC6E13"/>
    <w:rsid w:val="00AE04DF"/>
    <w:rsid w:val="00BC4706"/>
    <w:rsid w:val="00C3179B"/>
    <w:rsid w:val="00D74A59"/>
    <w:rsid w:val="00F26270"/>
    <w:rsid w:val="00F4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BC825"/>
  <w15:docId w15:val="{56A7E4B0-8B83-41E0-82B2-D63503C8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E521C"/>
    <w:rPr>
      <w:rFonts w:ascii="Verdana" w:hAnsi="Verdana"/>
      <w:sz w:val="18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521C"/>
    <w:pPr>
      <w:jc w:val="center"/>
    </w:pPr>
    <w:rPr>
      <w:caps/>
      <w:u w:val="single"/>
    </w:rPr>
  </w:style>
  <w:style w:type="character" w:customStyle="1" w:styleId="CmChar">
    <w:name w:val="Cím Char"/>
    <w:basedOn w:val="Bekezdsalapbettpusa"/>
    <w:link w:val="Cm"/>
    <w:rsid w:val="008E521C"/>
    <w:rPr>
      <w:rFonts w:ascii="Verdana" w:hAnsi="Verdana"/>
      <w:caps/>
      <w:sz w:val="18"/>
      <w:szCs w:val="24"/>
      <w:u w:val="single"/>
      <w:lang w:val="hu-HU" w:eastAsia="hu-HU" w:bidi="ar-SA"/>
    </w:rPr>
  </w:style>
  <w:style w:type="character" w:styleId="Kiemels2">
    <w:name w:val="Strong"/>
    <w:basedOn w:val="Bekezdsalapbettpusa"/>
    <w:qFormat/>
    <w:rsid w:val="008E521C"/>
    <w:rPr>
      <w:b/>
      <w:bCs/>
    </w:rPr>
  </w:style>
  <w:style w:type="paragraph" w:styleId="Alcm">
    <w:name w:val="Subtitle"/>
    <w:basedOn w:val="Norml"/>
    <w:next w:val="Norml"/>
    <w:link w:val="AlcmChar"/>
    <w:qFormat/>
    <w:rsid w:val="00367C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cmChar">
    <w:name w:val="Alcím Char"/>
    <w:basedOn w:val="Bekezdsalapbettpusa"/>
    <w:link w:val="Alcm"/>
    <w:rsid w:val="00367C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incstrkz">
    <w:name w:val="No Spacing"/>
    <w:uiPriority w:val="1"/>
    <w:qFormat/>
    <w:rsid w:val="00367C40"/>
    <w:rPr>
      <w:rFonts w:ascii="Verdana" w:hAnsi="Verdana"/>
      <w:sz w:val="18"/>
      <w:szCs w:val="24"/>
    </w:rPr>
  </w:style>
  <w:style w:type="paragraph" w:styleId="Szvegtrzsbehzssal3">
    <w:name w:val="Body Text Indent 3"/>
    <w:basedOn w:val="Norml"/>
    <w:link w:val="Szvegtrzsbehzssal3Char"/>
    <w:rsid w:val="00AE04DF"/>
    <w:pPr>
      <w:tabs>
        <w:tab w:val="left" w:pos="142"/>
      </w:tabs>
      <w:ind w:left="567"/>
      <w:jc w:val="both"/>
    </w:pPr>
    <w:rPr>
      <w:rFonts w:ascii="Times New Roman" w:hAnsi="Times New Roman"/>
      <w:color w:val="000000"/>
      <w:sz w:val="24"/>
      <w:szCs w:val="20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E04DF"/>
    <w:rPr>
      <w:color w:val="000000"/>
      <w:sz w:val="24"/>
      <w:lang w:eastAsia="en-US"/>
    </w:rPr>
  </w:style>
  <w:style w:type="paragraph" w:styleId="Szvegtrzsbehzssal">
    <w:name w:val="Body Text Indent"/>
    <w:basedOn w:val="Norml"/>
    <w:link w:val="SzvegtrzsbehzssalChar"/>
    <w:rsid w:val="00AE04D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AE04DF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E0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1794</CharactersWithSpaces>
  <SharedDoc>false</SharedDoc>
  <HLinks>
    <vt:vector size="6" baseType="variant"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http://telki.hu/index.php/rendeletek/106-kornyezetvedelem/218-telki-kozseg-kornyezetenek-vedelmerol-152011-0629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5</cp:revision>
  <dcterms:created xsi:type="dcterms:W3CDTF">2018-02-08T10:44:00Z</dcterms:created>
  <dcterms:modified xsi:type="dcterms:W3CDTF">2018-02-16T08:39:00Z</dcterms:modified>
</cp:coreProperties>
</file>