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477CD1" w:rsidRDefault="00FB706C" w:rsidP="00477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6C" w:rsidRPr="00477CD1" w:rsidRDefault="00FB706C" w:rsidP="0047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FB706C" w:rsidRPr="00477CD1" w:rsidRDefault="00FB706C" w:rsidP="0047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6C" w:rsidRPr="00477CD1" w:rsidRDefault="00FB706C" w:rsidP="0047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A Telki 1256/2 hrsz-ú ingatlanban lévő önkormányzat tulajdon hányad értékesítéséről</w:t>
      </w:r>
    </w:p>
    <w:p w:rsidR="00477CD1" w:rsidRPr="00477CD1" w:rsidRDefault="00477CD1" w:rsidP="00477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CD1" w:rsidRPr="00477CD1" w:rsidRDefault="00477CD1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477CD1">
        <w:rPr>
          <w:rFonts w:ascii="Times New Roman" w:hAnsi="Times New Roman" w:cs="Times New Roman"/>
          <w:sz w:val="24"/>
          <w:szCs w:val="24"/>
        </w:rPr>
        <w:t>: 1 db</w:t>
      </w:r>
    </w:p>
    <w:p w:rsidR="00477CD1" w:rsidRPr="00477CD1" w:rsidRDefault="00477CD1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477CD1">
        <w:rPr>
          <w:rFonts w:ascii="Times New Roman" w:hAnsi="Times New Roman" w:cs="Times New Roman"/>
          <w:b/>
          <w:sz w:val="24"/>
          <w:szCs w:val="24"/>
        </w:rPr>
        <w:t>tárgyalja</w:t>
      </w:r>
      <w:r w:rsidRPr="00477CD1">
        <w:rPr>
          <w:rFonts w:ascii="Times New Roman" w:hAnsi="Times New Roman" w:cs="Times New Roman"/>
          <w:sz w:val="24"/>
          <w:szCs w:val="24"/>
        </w:rPr>
        <w:t>:  Pénzügyi</w:t>
      </w:r>
      <w:proofErr w:type="gramEnd"/>
      <w:r w:rsidRPr="00477CD1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477CD1" w:rsidRPr="00477CD1" w:rsidRDefault="00477CD1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477CD1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FB706C" w:rsidRPr="00477CD1" w:rsidRDefault="00FB706C" w:rsidP="00477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 xml:space="preserve">A Telki 1256/2 hrsz-ú </w:t>
      </w:r>
      <w:proofErr w:type="gramStart"/>
      <w:r w:rsidRPr="00477CD1">
        <w:rPr>
          <w:rFonts w:ascii="Times New Roman" w:hAnsi="Times New Roman" w:cs="Times New Roman"/>
          <w:sz w:val="24"/>
          <w:szCs w:val="24"/>
        </w:rPr>
        <w:t>( Darázs</w:t>
      </w:r>
      <w:proofErr w:type="gramEnd"/>
      <w:r w:rsidRPr="00477CD1">
        <w:rPr>
          <w:rFonts w:ascii="Times New Roman" w:hAnsi="Times New Roman" w:cs="Times New Roman"/>
          <w:sz w:val="24"/>
          <w:szCs w:val="24"/>
        </w:rPr>
        <w:t xml:space="preserve"> utca 1256/2 hrsz )</w:t>
      </w:r>
      <w:r w:rsidR="00477CD1" w:rsidRPr="00477CD1">
        <w:rPr>
          <w:rFonts w:ascii="Times New Roman" w:hAnsi="Times New Roman" w:cs="Times New Roman"/>
          <w:sz w:val="24"/>
          <w:szCs w:val="24"/>
        </w:rPr>
        <w:t xml:space="preserve"> 910</w:t>
      </w:r>
      <w:r w:rsidRPr="00477CD1">
        <w:rPr>
          <w:rFonts w:ascii="Times New Roman" w:hAnsi="Times New Roman" w:cs="Times New Roman"/>
          <w:sz w:val="24"/>
          <w:szCs w:val="24"/>
        </w:rPr>
        <w:t xml:space="preserve"> m2 alapterületű ,</w:t>
      </w:r>
      <w:r w:rsidR="00477CD1" w:rsidRPr="00477CD1">
        <w:rPr>
          <w:rFonts w:ascii="Times New Roman" w:hAnsi="Times New Roman" w:cs="Times New Roman"/>
          <w:sz w:val="24"/>
          <w:szCs w:val="24"/>
        </w:rPr>
        <w:t xml:space="preserve"> beépítetlen terület </w:t>
      </w:r>
      <w:r w:rsidRPr="00477CD1">
        <w:rPr>
          <w:rFonts w:ascii="Times New Roman" w:hAnsi="Times New Roman" w:cs="Times New Roman"/>
          <w:sz w:val="24"/>
          <w:szCs w:val="24"/>
        </w:rPr>
        <w:t xml:space="preserve">művelési ágú belterületi ingatlan </w:t>
      </w:r>
      <w:r w:rsidR="00477CD1" w:rsidRPr="00477CD1">
        <w:rPr>
          <w:rFonts w:ascii="Times New Roman" w:hAnsi="Times New Roman" w:cs="Times New Roman"/>
          <w:sz w:val="24"/>
          <w:szCs w:val="24"/>
        </w:rPr>
        <w:t>278</w:t>
      </w:r>
      <w:r w:rsidRPr="00477CD1">
        <w:rPr>
          <w:rFonts w:ascii="Times New Roman" w:hAnsi="Times New Roman" w:cs="Times New Roman"/>
          <w:sz w:val="24"/>
          <w:szCs w:val="24"/>
        </w:rPr>
        <w:t>/</w:t>
      </w:r>
      <w:r w:rsidR="00477CD1" w:rsidRPr="00477CD1">
        <w:rPr>
          <w:rFonts w:ascii="Times New Roman" w:hAnsi="Times New Roman" w:cs="Times New Roman"/>
          <w:sz w:val="24"/>
          <w:szCs w:val="24"/>
        </w:rPr>
        <w:t>910</w:t>
      </w:r>
      <w:r w:rsidRPr="00477CD1">
        <w:rPr>
          <w:rFonts w:ascii="Times New Roman" w:hAnsi="Times New Roman" w:cs="Times New Roman"/>
          <w:sz w:val="24"/>
          <w:szCs w:val="24"/>
        </w:rPr>
        <w:t xml:space="preserve"> tulajdoni hányadban Telki község Önkormányzat tulajdonában van.</w:t>
      </w: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 xml:space="preserve">A tulajdonosok közössége értékesíteni szándékozik az érintett ingatlant. A vevő jelölt az ingatlan vételáraként </w:t>
      </w:r>
      <w:r w:rsidR="00477CD1" w:rsidRPr="00477CD1">
        <w:rPr>
          <w:rFonts w:ascii="Times New Roman" w:hAnsi="Times New Roman" w:cs="Times New Roman"/>
          <w:sz w:val="24"/>
          <w:szCs w:val="24"/>
        </w:rPr>
        <w:t>9.000.-</w:t>
      </w:r>
      <w:r w:rsidRPr="00477CD1">
        <w:rPr>
          <w:rFonts w:ascii="Times New Roman" w:hAnsi="Times New Roman" w:cs="Times New Roman"/>
          <w:sz w:val="24"/>
          <w:szCs w:val="24"/>
        </w:rPr>
        <w:t xml:space="preserve"> Ft/m2</w:t>
      </w:r>
      <w:r w:rsidR="00477CD1" w:rsidRPr="00477CD1">
        <w:rPr>
          <w:rFonts w:ascii="Times New Roman" w:hAnsi="Times New Roman" w:cs="Times New Roman"/>
          <w:sz w:val="24"/>
          <w:szCs w:val="24"/>
        </w:rPr>
        <w:t>+Áfa összeget</w:t>
      </w:r>
      <w:r w:rsidRPr="00477CD1">
        <w:rPr>
          <w:rFonts w:ascii="Times New Roman" w:hAnsi="Times New Roman" w:cs="Times New Roman"/>
          <w:sz w:val="24"/>
          <w:szCs w:val="24"/>
        </w:rPr>
        <w:t xml:space="preserve"> ajánl</w:t>
      </w:r>
      <w:r w:rsidR="00477CD1" w:rsidRPr="00477CD1">
        <w:rPr>
          <w:rFonts w:ascii="Times New Roman" w:hAnsi="Times New Roman" w:cs="Times New Roman"/>
          <w:sz w:val="24"/>
          <w:szCs w:val="24"/>
        </w:rPr>
        <w:t xml:space="preserve"> vételárként</w:t>
      </w:r>
      <w:r w:rsidRPr="00477CD1">
        <w:rPr>
          <w:rFonts w:ascii="Times New Roman" w:hAnsi="Times New Roman" w:cs="Times New Roman"/>
          <w:sz w:val="24"/>
          <w:szCs w:val="24"/>
        </w:rPr>
        <w:t>.</w:t>
      </w: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 xml:space="preserve">A vevő az ingatlant a szomszédos </w:t>
      </w:r>
      <w:r w:rsidR="00477CD1" w:rsidRPr="00477CD1">
        <w:rPr>
          <w:rFonts w:ascii="Times New Roman" w:hAnsi="Times New Roman" w:cs="Times New Roman"/>
          <w:sz w:val="24"/>
          <w:szCs w:val="24"/>
        </w:rPr>
        <w:t xml:space="preserve">1255 hrsz-ú </w:t>
      </w:r>
      <w:r w:rsidRPr="00477CD1">
        <w:rPr>
          <w:rFonts w:ascii="Times New Roman" w:hAnsi="Times New Roman" w:cs="Times New Roman"/>
          <w:sz w:val="24"/>
          <w:szCs w:val="24"/>
        </w:rPr>
        <w:t>ingatlannal együtt vásárolná meg társasház építés céljából.</w:t>
      </w: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>Az önkormányzati tulajdon hányad értékesítéséhez szükséges a képviselő-testület hozzájárulása.</w:t>
      </w:r>
    </w:p>
    <w:p w:rsidR="00FB706C" w:rsidRPr="00477CD1" w:rsidRDefault="00477CD1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>A többi tulajdonos hozzájárul az ingatlan értékesítéséhez</w:t>
      </w:r>
      <w:r w:rsidR="00F73A09">
        <w:rPr>
          <w:rFonts w:ascii="Times New Roman" w:hAnsi="Times New Roman" w:cs="Times New Roman"/>
          <w:sz w:val="24"/>
          <w:szCs w:val="24"/>
        </w:rPr>
        <w:t>, a szomszédos ingatlan értékesítésére már sor is került.</w:t>
      </w:r>
    </w:p>
    <w:p w:rsidR="00477CD1" w:rsidRDefault="00477CD1" w:rsidP="00477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06C" w:rsidRPr="00477CD1" w:rsidRDefault="00FB706C" w:rsidP="00477CD1">
      <w:pPr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>Telki, 2018. január 18.</w:t>
      </w:r>
    </w:p>
    <w:p w:rsidR="00FB706C" w:rsidRPr="00477CD1" w:rsidRDefault="00FB706C" w:rsidP="00477CD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>Deltai Károly</w:t>
      </w:r>
    </w:p>
    <w:p w:rsidR="00FB706C" w:rsidRPr="00477CD1" w:rsidRDefault="00FB706C" w:rsidP="00477CD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>polgármester</w:t>
      </w:r>
    </w:p>
    <w:p w:rsidR="00477CD1" w:rsidRDefault="00477CD1" w:rsidP="00477CD1">
      <w:pPr>
        <w:tabs>
          <w:tab w:val="center" w:pos="7740"/>
        </w:tabs>
        <w:spacing w:after="0"/>
        <w:jc w:val="both"/>
        <w:rPr>
          <w:b/>
        </w:rPr>
      </w:pPr>
    </w:p>
    <w:p w:rsidR="00477CD1" w:rsidRPr="00477CD1" w:rsidRDefault="00477CD1" w:rsidP="00477CD1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477CD1" w:rsidRPr="00477CD1" w:rsidRDefault="00477CD1" w:rsidP="00477CD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477CD1" w:rsidRPr="00477CD1" w:rsidRDefault="00477CD1" w:rsidP="0047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477CD1" w:rsidRPr="00477CD1" w:rsidRDefault="00477CD1" w:rsidP="0047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7CD1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477CD1">
        <w:rPr>
          <w:rFonts w:ascii="Times New Roman" w:hAnsi="Times New Roman" w:cs="Times New Roman"/>
          <w:b/>
          <w:sz w:val="24"/>
          <w:szCs w:val="24"/>
        </w:rPr>
        <w:t>/2018. (</w:t>
      </w:r>
      <w:r w:rsidR="00F73A09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477CD1">
        <w:rPr>
          <w:rFonts w:ascii="Times New Roman" w:hAnsi="Times New Roman" w:cs="Times New Roman"/>
          <w:b/>
          <w:sz w:val="24"/>
          <w:szCs w:val="24"/>
        </w:rPr>
        <w:t xml:space="preserve">I.   . ) </w:t>
      </w:r>
      <w:proofErr w:type="spellStart"/>
      <w:r w:rsidRPr="00477CD1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477CD1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477CD1" w:rsidRDefault="00477CD1" w:rsidP="0047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477CD1" w:rsidRDefault="00477CD1" w:rsidP="0047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D1" w:rsidRPr="00477CD1" w:rsidRDefault="00477CD1" w:rsidP="0047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D1">
        <w:rPr>
          <w:rFonts w:ascii="Times New Roman" w:hAnsi="Times New Roman" w:cs="Times New Roman"/>
          <w:b/>
          <w:sz w:val="24"/>
          <w:szCs w:val="24"/>
        </w:rPr>
        <w:t>A Telki 1256/2 hrsz-ú ingatlanban lévő önkormányzat tulajdon hányad értékesítéséről</w:t>
      </w:r>
    </w:p>
    <w:p w:rsidR="00AC4DAE" w:rsidRPr="00477CD1" w:rsidRDefault="00AC4DAE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hozzájárul a Telki 1256/2 hrsz-ú </w:t>
      </w:r>
      <w:r w:rsidR="00477CD1">
        <w:rPr>
          <w:rFonts w:ascii="Times New Roman" w:hAnsi="Times New Roman" w:cs="Times New Roman"/>
          <w:sz w:val="24"/>
          <w:szCs w:val="24"/>
        </w:rPr>
        <w:t>beépítetlen terület művelési ágú 910 m2</w:t>
      </w:r>
      <w:r w:rsidRPr="00477CD1">
        <w:rPr>
          <w:rFonts w:ascii="Times New Roman" w:hAnsi="Times New Roman" w:cs="Times New Roman"/>
          <w:sz w:val="24"/>
          <w:szCs w:val="24"/>
        </w:rPr>
        <w:t xml:space="preserve"> alapterületű beépítetlen telek művelési ágú ingatlan értékesítéséhez ………….  részére</w:t>
      </w:r>
      <w:proofErr w:type="gramStart"/>
      <w:r w:rsidRPr="00477CD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477CD1">
        <w:rPr>
          <w:rFonts w:ascii="Times New Roman" w:hAnsi="Times New Roman" w:cs="Times New Roman"/>
          <w:sz w:val="24"/>
          <w:szCs w:val="24"/>
        </w:rPr>
        <w:t>. Ft/m2 áron.</w:t>
      </w: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lastRenderedPageBreak/>
        <w:t>Felhatalmazza a polgármestert az adásvételi szerződés aláírására.</w:t>
      </w: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>Határidő: 2018. február 28.</w:t>
      </w:r>
    </w:p>
    <w:p w:rsidR="00FB706C" w:rsidRPr="00477CD1" w:rsidRDefault="00FB706C" w:rsidP="0047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D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B706C" w:rsidRDefault="00FB706C" w:rsidP="00477CD1">
      <w:pPr>
        <w:spacing w:after="0"/>
        <w:jc w:val="both"/>
      </w:pPr>
    </w:p>
    <w:sectPr w:rsidR="00FB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6C"/>
    <w:rsid w:val="001E76A0"/>
    <w:rsid w:val="003938B7"/>
    <w:rsid w:val="00477CD1"/>
    <w:rsid w:val="00AC4DAE"/>
    <w:rsid w:val="00F73A09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4635"/>
  <w15:chartTrackingRefBased/>
  <w15:docId w15:val="{C73CFD60-A307-49FE-AEAC-8E3E3149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2018-02-08T10:43:00Z</dcterms:created>
  <dcterms:modified xsi:type="dcterms:W3CDTF">2018-02-08T10:43:00Z</dcterms:modified>
</cp:coreProperties>
</file>