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1D" w:rsidRPr="008A791D" w:rsidRDefault="008A791D" w:rsidP="008A79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91D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8A791D" w:rsidRPr="008A791D" w:rsidRDefault="008A791D" w:rsidP="008A79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91D">
        <w:rPr>
          <w:rFonts w:ascii="Times New Roman" w:hAnsi="Times New Roman" w:cs="Times New Roman"/>
          <w:b/>
          <w:sz w:val="24"/>
          <w:szCs w:val="24"/>
        </w:rPr>
        <w:t>Jegyzője</w:t>
      </w:r>
    </w:p>
    <w:p w:rsidR="008A791D" w:rsidRPr="008A791D" w:rsidRDefault="008A791D" w:rsidP="008A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91D" w:rsidRPr="008A791D" w:rsidRDefault="008A791D" w:rsidP="008A7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1D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8A791D" w:rsidRPr="008A791D" w:rsidRDefault="008A791D" w:rsidP="008A7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1D">
        <w:rPr>
          <w:rFonts w:ascii="Times New Roman" w:hAnsi="Times New Roman" w:cs="Times New Roman"/>
          <w:b/>
          <w:sz w:val="24"/>
          <w:szCs w:val="24"/>
        </w:rPr>
        <w:t>A szavazatszámláló bizottsági tagok és póttagok megválasztásáról</w:t>
      </w:r>
    </w:p>
    <w:p w:rsidR="00D2403A" w:rsidRPr="00D2403A" w:rsidRDefault="00D2403A" w:rsidP="00D24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03A">
        <w:rPr>
          <w:rFonts w:ascii="Times New Roman" w:hAnsi="Times New Roman" w:cs="Times New Roman"/>
          <w:b/>
          <w:sz w:val="24"/>
          <w:szCs w:val="24"/>
        </w:rPr>
        <w:t>Az előterjesztés mellékletei</w:t>
      </w:r>
      <w:r w:rsidRPr="00D240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---</w:t>
      </w:r>
    </w:p>
    <w:p w:rsidR="00D2403A" w:rsidRPr="00D2403A" w:rsidRDefault="00D2403A" w:rsidP="00D24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03A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D2403A">
        <w:rPr>
          <w:rFonts w:ascii="Times New Roman" w:hAnsi="Times New Roman" w:cs="Times New Roman"/>
          <w:b/>
          <w:sz w:val="24"/>
          <w:szCs w:val="24"/>
        </w:rPr>
        <w:t>tárgyalja</w:t>
      </w:r>
      <w:r w:rsidRPr="00D2403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képviselő</w:t>
      </w:r>
      <w:proofErr w:type="gramEnd"/>
      <w:r>
        <w:rPr>
          <w:rFonts w:ascii="Times New Roman" w:hAnsi="Times New Roman" w:cs="Times New Roman"/>
          <w:sz w:val="24"/>
          <w:szCs w:val="24"/>
        </w:rPr>
        <w:t>-testület</w:t>
      </w:r>
    </w:p>
    <w:p w:rsidR="00D2403A" w:rsidRPr="00D2403A" w:rsidRDefault="00D2403A" w:rsidP="00D24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03A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D240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minősített többség</w:t>
      </w:r>
    </w:p>
    <w:p w:rsidR="00D2403A" w:rsidRDefault="00D2403A" w:rsidP="008A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91D" w:rsidRPr="008A791D" w:rsidRDefault="008A791D" w:rsidP="008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8A791D">
        <w:rPr>
          <w:rFonts w:ascii="Times New Roman" w:hAnsi="Times New Roman" w:cs="Times New Roman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8A79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A791D">
        <w:rPr>
          <w:rFonts w:ascii="Times New Roman" w:hAnsi="Times New Roman" w:cs="Times New Roman"/>
          <w:sz w:val="24"/>
          <w:szCs w:val="24"/>
        </w:rPr>
        <w:t xml:space="preserve">.) értelmében a választások lebonyolítói a választási szervek, melyeknek két típusa van: a választási bizottságok és a választási irodák. A választási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 </w:t>
      </w:r>
    </w:p>
    <w:p w:rsidR="008A791D" w:rsidRPr="008A791D" w:rsidRDefault="008A791D" w:rsidP="008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8A791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A79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A791D">
        <w:rPr>
          <w:rFonts w:ascii="Times New Roman" w:hAnsi="Times New Roman" w:cs="Times New Roman"/>
          <w:sz w:val="24"/>
          <w:szCs w:val="24"/>
        </w:rPr>
        <w:t xml:space="preserve">. 24.§ (1) bekezdése rendelkezik arról, hogy a szavazatszámláló bizottság (továbbiakban: SZSZB) három tagját és szükséges számban póttagokat a települési önkormányzat képviselő- testülete az országgyűlési képviselők általános választásának kitűzését követően, legkésőbb a szavazás napja előtti huszadik napon választja meg, személyükre a helyi választási iroda (továbbiakban: HVI) vezetője tesz indítványt. Az SZSZB tagokat és a póttagokat települési szinten kell megválasztani, vagyis a tagokat és a póttagokat nem adott SZSZB-be választja meg a képviselő-testület. </w:t>
      </w:r>
    </w:p>
    <w:p w:rsidR="001E76A0" w:rsidRDefault="008A791D" w:rsidP="008A791D">
      <w:pPr>
        <w:jc w:val="both"/>
        <w:rPr>
          <w:rFonts w:ascii="Times New Roman" w:hAnsi="Times New Roman" w:cs="Times New Roman"/>
          <w:sz w:val="24"/>
          <w:szCs w:val="24"/>
        </w:rPr>
      </w:pPr>
      <w:r w:rsidRPr="008A791D">
        <w:rPr>
          <w:rFonts w:ascii="Times New Roman" w:hAnsi="Times New Roman" w:cs="Times New Roman"/>
          <w:sz w:val="24"/>
          <w:szCs w:val="24"/>
        </w:rPr>
        <w:t>A törvény részletesen szabályozza a választási bizottságok – közöttük az SZSZB–k kialakítására vonatkozó elveket és az összeférhetetlenség eseteit: - az SZSZB választott tagja az lehet, aki az országgyűlési képviselők választásán választható (jelöltként indulhat). - Az SZSZB-</w:t>
      </w:r>
      <w:proofErr w:type="spellStart"/>
      <w:r w:rsidRPr="008A791D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8A791D">
        <w:rPr>
          <w:rFonts w:ascii="Times New Roman" w:hAnsi="Times New Roman" w:cs="Times New Roman"/>
          <w:sz w:val="24"/>
          <w:szCs w:val="24"/>
        </w:rPr>
        <w:t xml:space="preserve"> csak a településen lakcímmel rendelkező, a központi névjegyzékben szereplő választópolgár lehet a tagja. - Az SZSZB-</w:t>
      </w:r>
      <w:proofErr w:type="spellStart"/>
      <w:r w:rsidRPr="008A791D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8A791D">
        <w:rPr>
          <w:rFonts w:ascii="Times New Roman" w:hAnsi="Times New Roman" w:cs="Times New Roman"/>
          <w:sz w:val="24"/>
          <w:szCs w:val="24"/>
        </w:rPr>
        <w:t xml:space="preserve"> nem lehet tagja a köztársasági elnök, a háznagy, képviselő, alpolgármester, jegyző, másik választási bizottság tagja, választási iroda tagja, a Magyar Honvédséggel szolgálati jogviszonyban álló személy, valamint jelölt (</w:t>
      </w:r>
      <w:proofErr w:type="spellStart"/>
      <w:r w:rsidRPr="008A79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A791D">
        <w:rPr>
          <w:rFonts w:ascii="Times New Roman" w:hAnsi="Times New Roman" w:cs="Times New Roman"/>
          <w:sz w:val="24"/>
          <w:szCs w:val="24"/>
        </w:rPr>
        <w:t>. 18.</w:t>
      </w:r>
      <w:r>
        <w:rPr>
          <w:rFonts w:ascii="Times New Roman" w:hAnsi="Times New Roman" w:cs="Times New Roman"/>
          <w:sz w:val="24"/>
          <w:szCs w:val="24"/>
        </w:rPr>
        <w:t>§ 2.bek.</w:t>
      </w:r>
    </w:p>
    <w:p w:rsidR="008A791D" w:rsidRPr="008A791D" w:rsidRDefault="008A791D" w:rsidP="008A7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91D">
        <w:rPr>
          <w:rFonts w:ascii="Times New Roman" w:hAnsi="Times New Roman" w:cs="Times New Roman"/>
          <w:sz w:val="24"/>
          <w:szCs w:val="24"/>
        </w:rPr>
        <w:t>A megválasztott SZSZB-k tagjainak és póttagjainak megbízatása a következő általános választásra megválasztott választási bizottság alakuló üléséig tart. (</w:t>
      </w:r>
      <w:proofErr w:type="spellStart"/>
      <w:r w:rsidRPr="008A79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A791D">
        <w:rPr>
          <w:rFonts w:ascii="Times New Roman" w:hAnsi="Times New Roman" w:cs="Times New Roman"/>
          <w:sz w:val="24"/>
          <w:szCs w:val="24"/>
        </w:rPr>
        <w:t xml:space="preserve">. 33.§ (3) a) pont.) A </w:t>
      </w:r>
      <w:proofErr w:type="spellStart"/>
      <w:r w:rsidRPr="008A79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A791D">
        <w:rPr>
          <w:rFonts w:ascii="Times New Roman" w:hAnsi="Times New Roman" w:cs="Times New Roman"/>
          <w:sz w:val="24"/>
          <w:szCs w:val="24"/>
        </w:rPr>
        <w:t xml:space="preserve">. 25. § (1) bekezdése alapján a választási bizottság tagjaira és póttagjaira tett indítványhoz módosító javaslat nem nyújtható be. </w:t>
      </w:r>
    </w:p>
    <w:p w:rsidR="008A791D" w:rsidRDefault="008A791D" w:rsidP="008A7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91D" w:rsidRPr="008A791D" w:rsidRDefault="008A791D" w:rsidP="008A7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91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A79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A791D">
        <w:rPr>
          <w:rFonts w:ascii="Times New Roman" w:hAnsi="Times New Roman" w:cs="Times New Roman"/>
          <w:sz w:val="24"/>
          <w:szCs w:val="24"/>
        </w:rPr>
        <w:t>. 25.§ (2) bekezdése szerint a választási bizottság tagjainak és póttagjainak megválasztásáról egy szavazással dönt a képviselő-testület. Az SZSZB választott tagja és póttagja (valamint megbízott tagja) legkésőbb a szavazást megelőző második napon a polgármester előtt esküt vagy fogadalmat tesz. (</w:t>
      </w:r>
      <w:proofErr w:type="spellStart"/>
      <w:r w:rsidRPr="008A79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A791D">
        <w:rPr>
          <w:rFonts w:ascii="Times New Roman" w:hAnsi="Times New Roman" w:cs="Times New Roman"/>
          <w:sz w:val="24"/>
          <w:szCs w:val="24"/>
        </w:rPr>
        <w:t xml:space="preserve">. 37.§. (1) </w:t>
      </w:r>
      <w:proofErr w:type="spellStart"/>
      <w:r w:rsidRPr="008A791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8A791D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8A791D" w:rsidRDefault="008A791D" w:rsidP="008A7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91D" w:rsidRDefault="008A791D" w:rsidP="008A7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91D">
        <w:rPr>
          <w:rFonts w:ascii="Times New Roman" w:hAnsi="Times New Roman" w:cs="Times New Roman"/>
          <w:sz w:val="24"/>
          <w:szCs w:val="24"/>
        </w:rPr>
        <w:lastRenderedPageBreak/>
        <w:t xml:space="preserve">Fent leírtak alapján a mellékelt határozati javaslatban terjesztem elő az SZSZB-k választott tagjainak, póttagjainak megválasztására vonatkozó javaslatomat. Tájékoztatom továbbá a tisztelt képviselő-testületet, hogy a határozati javaslatban felsorolt jelöltekkel szemben a </w:t>
      </w:r>
      <w:proofErr w:type="spellStart"/>
      <w:r w:rsidRPr="008A791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A791D">
        <w:rPr>
          <w:rFonts w:ascii="Times New Roman" w:hAnsi="Times New Roman" w:cs="Times New Roman"/>
          <w:sz w:val="24"/>
          <w:szCs w:val="24"/>
        </w:rPr>
        <w:t xml:space="preserve">. 18.§-ban foglalt összeférhetetlenségi ok – nyilatkozataik alapján – nem áll fenn, továbbá választójoggal rendelkeznek, így megválasztásuknak jogi akadálya nincsen. </w:t>
      </w:r>
    </w:p>
    <w:p w:rsidR="008A791D" w:rsidRDefault="008A791D" w:rsidP="008A791D">
      <w:pPr>
        <w:spacing w:after="0"/>
        <w:jc w:val="both"/>
      </w:pPr>
      <w:r>
        <w:t>Telki község Önkormányzat Képviselő-testülete a választási eljárásról szóló 2013. évi XXXVI. törvény 24. § (1) bekezdésében, valamint 25. §-</w:t>
      </w:r>
      <w:proofErr w:type="spellStart"/>
      <w:r>
        <w:t>ában</w:t>
      </w:r>
      <w:proofErr w:type="spellEnd"/>
      <w:r>
        <w:t xml:space="preserve"> biztosított jogkörében eljárva, Telki község területén működő szavazatszámláló bizottságok tagjainak és póttagjainak az alábbi választópolgárokat választja meg:</w:t>
      </w:r>
    </w:p>
    <w:p w:rsidR="008A791D" w:rsidRDefault="008A791D" w:rsidP="008A7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32"/>
        <w:gridCol w:w="3629"/>
        <w:gridCol w:w="3801"/>
      </w:tblGrid>
      <w:tr w:rsidR="008A791D" w:rsidRPr="008A791D" w:rsidTr="00957F44">
        <w:tc>
          <w:tcPr>
            <w:tcW w:w="9212" w:type="dxa"/>
            <w:gridSpan w:val="3"/>
          </w:tcPr>
          <w:p w:rsidR="008A791D" w:rsidRPr="008A791D" w:rsidRDefault="008A791D" w:rsidP="008A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D">
              <w:rPr>
                <w:rFonts w:ascii="Times New Roman" w:hAnsi="Times New Roman" w:cs="Times New Roman"/>
                <w:b/>
                <w:sz w:val="24"/>
                <w:szCs w:val="24"/>
              </w:rPr>
              <w:t>Tagok</w:t>
            </w:r>
          </w:p>
        </w:tc>
      </w:tr>
      <w:tr w:rsidR="008A791D" w:rsidRPr="008A791D" w:rsidTr="008A791D">
        <w:tc>
          <w:tcPr>
            <w:tcW w:w="1668" w:type="dxa"/>
          </w:tcPr>
          <w:p w:rsidR="008A791D" w:rsidRPr="008A791D" w:rsidRDefault="008A791D" w:rsidP="008A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Pr="008A791D" w:rsidRDefault="008A791D" w:rsidP="008A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D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859" w:type="dxa"/>
          </w:tcPr>
          <w:p w:rsidR="008A791D" w:rsidRPr="008A791D" w:rsidRDefault="008A791D" w:rsidP="008A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D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</w:p>
        </w:tc>
      </w:tr>
      <w:tr w:rsidR="008A791D" w:rsidTr="008A791D">
        <w:tc>
          <w:tcPr>
            <w:tcW w:w="1668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D" w:rsidTr="008A791D">
        <w:tc>
          <w:tcPr>
            <w:tcW w:w="1668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Dobsáné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Gregor Éva</w:t>
            </w:r>
          </w:p>
        </w:tc>
        <w:tc>
          <w:tcPr>
            <w:tcW w:w="3859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</w:t>
            </w:r>
            <w:r w:rsidR="0018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D0">
              <w:rPr>
                <w:rFonts w:ascii="Times New Roman" w:hAnsi="Times New Roman" w:cs="Times New Roman"/>
                <w:sz w:val="24"/>
                <w:szCs w:val="24"/>
              </w:rPr>
              <w:t>Harangvirág u. 26.</w:t>
            </w:r>
          </w:p>
        </w:tc>
      </w:tr>
      <w:tr w:rsidR="008A791D" w:rsidTr="008A791D">
        <w:tc>
          <w:tcPr>
            <w:tcW w:w="1668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Tóthné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3859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</w:t>
            </w:r>
            <w:r w:rsidR="00180490">
              <w:rPr>
                <w:rFonts w:ascii="Times New Roman" w:hAnsi="Times New Roman" w:cs="Times New Roman"/>
                <w:sz w:val="24"/>
                <w:szCs w:val="24"/>
              </w:rPr>
              <w:t xml:space="preserve"> Pipacs u. 18.</w:t>
            </w:r>
          </w:p>
        </w:tc>
      </w:tr>
      <w:tr w:rsidR="008A791D" w:rsidTr="008A791D">
        <w:tc>
          <w:tcPr>
            <w:tcW w:w="1668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Katalin</w:t>
            </w:r>
          </w:p>
        </w:tc>
        <w:tc>
          <w:tcPr>
            <w:tcW w:w="3859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</w:t>
            </w:r>
            <w:r w:rsidR="00180490">
              <w:rPr>
                <w:rFonts w:ascii="Times New Roman" w:hAnsi="Times New Roman" w:cs="Times New Roman"/>
                <w:sz w:val="24"/>
                <w:szCs w:val="24"/>
              </w:rPr>
              <w:t xml:space="preserve"> Dombhát u.</w:t>
            </w:r>
          </w:p>
        </w:tc>
      </w:tr>
      <w:tr w:rsidR="008A791D" w:rsidTr="008A791D">
        <w:tc>
          <w:tcPr>
            <w:tcW w:w="1668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Weiszgerber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Vilmosné</w:t>
            </w:r>
          </w:p>
        </w:tc>
        <w:tc>
          <w:tcPr>
            <w:tcW w:w="3859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</w:t>
            </w:r>
            <w:r w:rsidR="00180490">
              <w:rPr>
                <w:rFonts w:ascii="Times New Roman" w:hAnsi="Times New Roman" w:cs="Times New Roman"/>
                <w:sz w:val="24"/>
                <w:szCs w:val="24"/>
              </w:rPr>
              <w:t xml:space="preserve"> Fő u. 55.</w:t>
            </w:r>
          </w:p>
        </w:tc>
      </w:tr>
      <w:tr w:rsidR="008A791D" w:rsidTr="008A791D">
        <w:tc>
          <w:tcPr>
            <w:tcW w:w="1668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Antoniuné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Balázs Veronika</w:t>
            </w:r>
          </w:p>
        </w:tc>
        <w:tc>
          <w:tcPr>
            <w:tcW w:w="3859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</w:t>
            </w:r>
            <w:r w:rsidR="00180490">
              <w:rPr>
                <w:rFonts w:ascii="Times New Roman" w:hAnsi="Times New Roman" w:cs="Times New Roman"/>
                <w:sz w:val="24"/>
                <w:szCs w:val="24"/>
              </w:rPr>
              <w:t xml:space="preserve"> Fő u. 24.</w:t>
            </w:r>
          </w:p>
        </w:tc>
      </w:tr>
      <w:tr w:rsidR="008A791D" w:rsidTr="008A791D">
        <w:tc>
          <w:tcPr>
            <w:tcW w:w="1668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Gerhát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Józsefné</w:t>
            </w:r>
          </w:p>
        </w:tc>
        <w:tc>
          <w:tcPr>
            <w:tcW w:w="3859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</w:t>
            </w:r>
            <w:r w:rsidR="00180490">
              <w:rPr>
                <w:rFonts w:ascii="Times New Roman" w:hAnsi="Times New Roman" w:cs="Times New Roman"/>
                <w:sz w:val="24"/>
                <w:szCs w:val="24"/>
              </w:rPr>
              <w:t xml:space="preserve"> Pipacs</w:t>
            </w:r>
            <w:r w:rsidR="0079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80490">
              <w:rPr>
                <w:rFonts w:ascii="Times New Roman" w:hAnsi="Times New Roman" w:cs="Times New Roman"/>
                <w:sz w:val="24"/>
                <w:szCs w:val="24"/>
              </w:rPr>
              <w:t>u.2.</w:t>
            </w:r>
          </w:p>
        </w:tc>
      </w:tr>
      <w:tr w:rsidR="008A791D" w:rsidTr="008A791D">
        <w:tc>
          <w:tcPr>
            <w:tcW w:w="1668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Kusner Ilona</w:t>
            </w:r>
          </w:p>
        </w:tc>
        <w:tc>
          <w:tcPr>
            <w:tcW w:w="3859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</w:t>
            </w:r>
            <w:r w:rsidR="00180490">
              <w:rPr>
                <w:rFonts w:ascii="Times New Roman" w:hAnsi="Times New Roman" w:cs="Times New Roman"/>
                <w:sz w:val="24"/>
                <w:szCs w:val="24"/>
              </w:rPr>
              <w:t xml:space="preserve"> Petőfi u. 18.</w:t>
            </w:r>
          </w:p>
        </w:tc>
      </w:tr>
      <w:tr w:rsidR="008A791D" w:rsidTr="008A791D">
        <w:tc>
          <w:tcPr>
            <w:tcW w:w="1668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3859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</w:t>
            </w:r>
            <w:r w:rsidR="00180490">
              <w:rPr>
                <w:rFonts w:ascii="Times New Roman" w:hAnsi="Times New Roman" w:cs="Times New Roman"/>
                <w:sz w:val="24"/>
                <w:szCs w:val="24"/>
              </w:rPr>
              <w:t xml:space="preserve"> Völgy utca </w:t>
            </w:r>
          </w:p>
        </w:tc>
      </w:tr>
      <w:tr w:rsidR="008A791D" w:rsidTr="008A791D">
        <w:tc>
          <w:tcPr>
            <w:tcW w:w="1668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Laczkó Sándorné</w:t>
            </w:r>
          </w:p>
        </w:tc>
        <w:tc>
          <w:tcPr>
            <w:tcW w:w="3859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</w:t>
            </w:r>
            <w:r w:rsidR="00180490">
              <w:rPr>
                <w:rFonts w:ascii="Times New Roman" w:hAnsi="Times New Roman" w:cs="Times New Roman"/>
                <w:sz w:val="24"/>
                <w:szCs w:val="24"/>
              </w:rPr>
              <w:t xml:space="preserve"> Erdő u.11.</w:t>
            </w:r>
          </w:p>
        </w:tc>
      </w:tr>
      <w:tr w:rsidR="008A791D" w:rsidTr="008A791D">
        <w:tc>
          <w:tcPr>
            <w:tcW w:w="1668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Károlyné</w:t>
            </w:r>
          </w:p>
        </w:tc>
        <w:tc>
          <w:tcPr>
            <w:tcW w:w="3859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</w:t>
            </w:r>
            <w:r w:rsidR="00180490">
              <w:rPr>
                <w:rFonts w:ascii="Times New Roman" w:hAnsi="Times New Roman" w:cs="Times New Roman"/>
                <w:sz w:val="24"/>
                <w:szCs w:val="24"/>
              </w:rPr>
              <w:t xml:space="preserve"> Legelődombi út 59.</w:t>
            </w:r>
          </w:p>
        </w:tc>
      </w:tr>
      <w:tr w:rsidR="008A791D" w:rsidTr="008A791D">
        <w:tc>
          <w:tcPr>
            <w:tcW w:w="1668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 Béláné</w:t>
            </w:r>
          </w:p>
        </w:tc>
        <w:tc>
          <w:tcPr>
            <w:tcW w:w="3859" w:type="dxa"/>
          </w:tcPr>
          <w:p w:rsidR="008A791D" w:rsidRDefault="00E81B23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</w:t>
            </w:r>
            <w:r w:rsidR="00180490">
              <w:rPr>
                <w:rFonts w:ascii="Times New Roman" w:hAnsi="Times New Roman" w:cs="Times New Roman"/>
                <w:sz w:val="24"/>
                <w:szCs w:val="24"/>
              </w:rPr>
              <w:t xml:space="preserve"> Szajkó u. 18.</w:t>
            </w:r>
          </w:p>
        </w:tc>
      </w:tr>
      <w:tr w:rsidR="008A791D" w:rsidTr="008A791D">
        <w:tc>
          <w:tcPr>
            <w:tcW w:w="1668" w:type="dxa"/>
          </w:tcPr>
          <w:p w:rsidR="008A791D" w:rsidRDefault="008A791D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791D" w:rsidRDefault="00180490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Komáromi Irén</w:t>
            </w:r>
          </w:p>
        </w:tc>
        <w:tc>
          <w:tcPr>
            <w:tcW w:w="3859" w:type="dxa"/>
          </w:tcPr>
          <w:p w:rsidR="008A791D" w:rsidRDefault="00180490" w:rsidP="008A7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 Tölgyfa u. 7/B.</w:t>
            </w:r>
          </w:p>
        </w:tc>
      </w:tr>
    </w:tbl>
    <w:p w:rsidR="008A791D" w:rsidRDefault="008A791D" w:rsidP="008A7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91D" w:rsidRDefault="008A791D" w:rsidP="008A7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35"/>
        <w:gridCol w:w="3632"/>
        <w:gridCol w:w="3795"/>
      </w:tblGrid>
      <w:tr w:rsidR="008A791D" w:rsidRPr="008A791D" w:rsidTr="00180490">
        <w:tc>
          <w:tcPr>
            <w:tcW w:w="9062" w:type="dxa"/>
            <w:gridSpan w:val="3"/>
          </w:tcPr>
          <w:p w:rsidR="008A791D" w:rsidRPr="008A791D" w:rsidRDefault="008A791D" w:rsidP="00D4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Pótt</w:t>
            </w:r>
            <w:r w:rsidRPr="008A791D">
              <w:rPr>
                <w:rFonts w:ascii="Times New Roman" w:hAnsi="Times New Roman" w:cs="Times New Roman"/>
                <w:b/>
                <w:sz w:val="24"/>
                <w:szCs w:val="24"/>
              </w:rPr>
              <w:t>agok</w:t>
            </w:r>
          </w:p>
        </w:tc>
      </w:tr>
      <w:tr w:rsidR="008A791D" w:rsidRPr="008A791D" w:rsidTr="00180490">
        <w:tc>
          <w:tcPr>
            <w:tcW w:w="1635" w:type="dxa"/>
          </w:tcPr>
          <w:p w:rsidR="008A791D" w:rsidRPr="008A791D" w:rsidRDefault="008A791D" w:rsidP="00D4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</w:tcPr>
          <w:p w:rsidR="008A791D" w:rsidRPr="008A791D" w:rsidRDefault="008A791D" w:rsidP="00D4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D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795" w:type="dxa"/>
          </w:tcPr>
          <w:p w:rsidR="008A791D" w:rsidRPr="008A791D" w:rsidRDefault="008A791D" w:rsidP="00D41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D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</w:p>
        </w:tc>
      </w:tr>
      <w:tr w:rsidR="008A791D" w:rsidTr="00180490">
        <w:tc>
          <w:tcPr>
            <w:tcW w:w="1635" w:type="dxa"/>
          </w:tcPr>
          <w:p w:rsidR="008A791D" w:rsidRDefault="008A791D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A791D" w:rsidRDefault="00180490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Balázs</w:t>
            </w:r>
          </w:p>
        </w:tc>
        <w:tc>
          <w:tcPr>
            <w:tcW w:w="3795" w:type="dxa"/>
          </w:tcPr>
          <w:p w:rsidR="008A791D" w:rsidRDefault="008A791D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2089 Telki, </w:t>
            </w:r>
            <w:r w:rsidR="00180490">
              <w:rPr>
                <w:rFonts w:ascii="Times New Roman" w:hAnsi="Times New Roman" w:cs="Times New Roman"/>
                <w:sz w:val="24"/>
                <w:szCs w:val="24"/>
              </w:rPr>
              <w:t>Fő u.21.</w:t>
            </w:r>
          </w:p>
        </w:tc>
      </w:tr>
      <w:tr w:rsidR="008A791D" w:rsidTr="00180490">
        <w:tc>
          <w:tcPr>
            <w:tcW w:w="1635" w:type="dxa"/>
          </w:tcPr>
          <w:p w:rsidR="008A791D" w:rsidRDefault="008A791D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A791D" w:rsidRDefault="00180490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Juhos-Kiss Álmos</w:t>
            </w:r>
          </w:p>
        </w:tc>
        <w:tc>
          <w:tcPr>
            <w:tcW w:w="3795" w:type="dxa"/>
          </w:tcPr>
          <w:p w:rsidR="008A791D" w:rsidRDefault="00180490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 Árnyas u. 6.</w:t>
            </w:r>
          </w:p>
        </w:tc>
      </w:tr>
      <w:tr w:rsidR="008A791D" w:rsidTr="00180490">
        <w:tc>
          <w:tcPr>
            <w:tcW w:w="1635" w:type="dxa"/>
          </w:tcPr>
          <w:p w:rsidR="008A791D" w:rsidRDefault="008A791D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A791D" w:rsidRDefault="00180490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Breinich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Attila</w:t>
            </w:r>
          </w:p>
        </w:tc>
        <w:tc>
          <w:tcPr>
            <w:tcW w:w="3795" w:type="dxa"/>
          </w:tcPr>
          <w:p w:rsidR="008A791D" w:rsidRDefault="00180490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 Kőrisfa u.3.</w:t>
            </w:r>
          </w:p>
        </w:tc>
      </w:tr>
      <w:tr w:rsidR="008A791D" w:rsidTr="00180490">
        <w:tc>
          <w:tcPr>
            <w:tcW w:w="1635" w:type="dxa"/>
          </w:tcPr>
          <w:p w:rsidR="008A791D" w:rsidRDefault="008A791D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A791D" w:rsidRDefault="00180490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Dombovári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Ágnes</w:t>
            </w:r>
          </w:p>
        </w:tc>
        <w:tc>
          <w:tcPr>
            <w:tcW w:w="3795" w:type="dxa"/>
          </w:tcPr>
          <w:p w:rsidR="00180490" w:rsidRDefault="00180490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 Kőrisfa u.3.</w:t>
            </w:r>
          </w:p>
        </w:tc>
      </w:tr>
      <w:tr w:rsidR="0077489D" w:rsidTr="00FE0232">
        <w:tc>
          <w:tcPr>
            <w:tcW w:w="1635" w:type="dxa"/>
          </w:tcPr>
          <w:p w:rsidR="0077489D" w:rsidRDefault="0077489D" w:rsidP="00FE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77489D" w:rsidRDefault="0077489D" w:rsidP="00FE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Fábián Tamás</w:t>
            </w:r>
          </w:p>
        </w:tc>
        <w:tc>
          <w:tcPr>
            <w:tcW w:w="3795" w:type="dxa"/>
          </w:tcPr>
          <w:p w:rsidR="0077489D" w:rsidRDefault="0077489D" w:rsidP="00FE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 Akácos út 10.</w:t>
            </w:r>
          </w:p>
        </w:tc>
      </w:tr>
      <w:tr w:rsidR="00180490" w:rsidTr="00180490">
        <w:tc>
          <w:tcPr>
            <w:tcW w:w="1635" w:type="dxa"/>
          </w:tcPr>
          <w:p w:rsidR="00180490" w:rsidRDefault="00180490" w:rsidP="00FE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180490" w:rsidRDefault="00180490" w:rsidP="00FE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Károly</w:t>
            </w:r>
          </w:p>
        </w:tc>
        <w:tc>
          <w:tcPr>
            <w:tcW w:w="3795" w:type="dxa"/>
          </w:tcPr>
          <w:p w:rsidR="00180490" w:rsidRDefault="00180490" w:rsidP="00FE0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 Telki, Akácos út 28.</w:t>
            </w:r>
          </w:p>
        </w:tc>
      </w:tr>
      <w:tr w:rsidR="008A791D" w:rsidTr="00180490">
        <w:tc>
          <w:tcPr>
            <w:tcW w:w="1635" w:type="dxa"/>
          </w:tcPr>
          <w:p w:rsidR="008A791D" w:rsidRDefault="008A791D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8A791D" w:rsidRDefault="008A791D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A791D" w:rsidRDefault="008A791D" w:rsidP="00D41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91D" w:rsidRDefault="008A791D" w:rsidP="008A7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91D" w:rsidRDefault="008A791D" w:rsidP="008A7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Határidő:  azonnal</w:t>
      </w:r>
      <w:proofErr w:type="gramEnd"/>
    </w:p>
    <w:p w:rsidR="008A791D" w:rsidRPr="008A791D" w:rsidRDefault="008A791D" w:rsidP="008A7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Helyi Választási Iroda vezetője</w:t>
      </w:r>
    </w:p>
    <w:sectPr w:rsidR="008A791D" w:rsidRPr="008A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1D"/>
    <w:rsid w:val="000877FB"/>
    <w:rsid w:val="00180490"/>
    <w:rsid w:val="001E76A0"/>
    <w:rsid w:val="005C11D0"/>
    <w:rsid w:val="0077489D"/>
    <w:rsid w:val="0079205D"/>
    <w:rsid w:val="008A791D"/>
    <w:rsid w:val="00D2403A"/>
    <w:rsid w:val="00E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535B"/>
  <w15:chartTrackingRefBased/>
  <w15:docId w15:val="{914D9619-9C0D-4B3E-962E-30C5D131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A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2018-02-15T11:47:00Z</dcterms:created>
  <dcterms:modified xsi:type="dcterms:W3CDTF">2018-02-16T10:08:00Z</dcterms:modified>
</cp:coreProperties>
</file>