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C2E" w:rsidRDefault="00196C2E" w:rsidP="00196C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Telki Község</w:t>
      </w:r>
    </w:p>
    <w:p w:rsidR="00196C2E" w:rsidRDefault="00196C2E" w:rsidP="00196C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Polgármestere</w:t>
      </w:r>
    </w:p>
    <w:p w:rsidR="00196C2E" w:rsidRDefault="00196C2E" w:rsidP="00196C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6C2E" w:rsidRPr="00196C2E" w:rsidRDefault="00196C2E" w:rsidP="00196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C2E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196C2E" w:rsidRPr="00196C2E" w:rsidRDefault="00196C2E" w:rsidP="00196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C2E" w:rsidRDefault="00196C2E" w:rsidP="00196C2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Telki Község H</w:t>
      </w:r>
      <w:r w:rsidRPr="00196C2E">
        <w:rPr>
          <w:rFonts w:ascii="Times New Roman" w:hAnsi="Times New Roman" w:cs="Times New Roman"/>
          <w:b/>
        </w:rPr>
        <w:t xml:space="preserve">elyi </w:t>
      </w:r>
      <w:r>
        <w:rPr>
          <w:rFonts w:ascii="Times New Roman" w:hAnsi="Times New Roman" w:cs="Times New Roman"/>
          <w:b/>
        </w:rPr>
        <w:t>É</w:t>
      </w:r>
      <w:r w:rsidRPr="00196C2E">
        <w:rPr>
          <w:rFonts w:ascii="Times New Roman" w:hAnsi="Times New Roman" w:cs="Times New Roman"/>
          <w:b/>
        </w:rPr>
        <w:t xml:space="preserve">pítési </w:t>
      </w:r>
      <w:r>
        <w:rPr>
          <w:rFonts w:ascii="Times New Roman" w:hAnsi="Times New Roman" w:cs="Times New Roman"/>
          <w:b/>
        </w:rPr>
        <w:t>S</w:t>
      </w:r>
      <w:r w:rsidRPr="00196C2E">
        <w:rPr>
          <w:rFonts w:ascii="Times New Roman" w:hAnsi="Times New Roman" w:cs="Times New Roman"/>
          <w:b/>
        </w:rPr>
        <w:t xml:space="preserve">zabályzat módosítása </w:t>
      </w:r>
    </w:p>
    <w:p w:rsidR="00196C2E" w:rsidRPr="00196C2E" w:rsidRDefault="00196C2E" w:rsidP="00196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C2E">
        <w:rPr>
          <w:rFonts w:ascii="Times New Roman" w:hAnsi="Times New Roman" w:cs="Times New Roman"/>
          <w:b/>
        </w:rPr>
        <w:t>– véleményezési eljárás lezárása</w:t>
      </w:r>
      <w:r>
        <w:rPr>
          <w:rFonts w:ascii="Times New Roman" w:hAnsi="Times New Roman" w:cs="Times New Roman"/>
          <w:b/>
        </w:rPr>
        <w:t xml:space="preserve"> -</w:t>
      </w:r>
    </w:p>
    <w:p w:rsidR="00196C2E" w:rsidRDefault="00196C2E" w:rsidP="00196C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6C2E" w:rsidRDefault="00196C2E" w:rsidP="00196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előterjesztés mellékletei: </w:t>
      </w:r>
      <w:r>
        <w:rPr>
          <w:rFonts w:ascii="Times New Roman" w:hAnsi="Times New Roman" w:cs="Times New Roman"/>
          <w:sz w:val="24"/>
          <w:szCs w:val="24"/>
        </w:rPr>
        <w:t>1 db</w:t>
      </w:r>
    </w:p>
    <w:p w:rsidR="00196C2E" w:rsidRDefault="00196C2E" w:rsidP="00196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előterjesztést tárgyalja</w:t>
      </w:r>
      <w:r>
        <w:rPr>
          <w:rFonts w:ascii="Times New Roman" w:hAnsi="Times New Roman" w:cs="Times New Roman"/>
          <w:sz w:val="24"/>
          <w:szCs w:val="24"/>
        </w:rPr>
        <w:t>:  -----</w:t>
      </w:r>
    </w:p>
    <w:p w:rsidR="00196C2E" w:rsidRDefault="00196C2E" w:rsidP="00196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előterjesztés elfogadása</w:t>
      </w:r>
      <w:r>
        <w:rPr>
          <w:rFonts w:ascii="Times New Roman" w:hAnsi="Times New Roman" w:cs="Times New Roman"/>
          <w:sz w:val="24"/>
          <w:szCs w:val="24"/>
        </w:rPr>
        <w:t>: egyszerű többségű szavazatot igényel.</w:t>
      </w:r>
    </w:p>
    <w:p w:rsidR="00196C2E" w:rsidRDefault="00196C2E" w:rsidP="00196C2E">
      <w:pPr>
        <w:jc w:val="both"/>
      </w:pPr>
    </w:p>
    <w:p w:rsidR="00443EE5" w:rsidRPr="000A06F2" w:rsidRDefault="00443EE5" w:rsidP="00C47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F2">
        <w:rPr>
          <w:rFonts w:ascii="Times New Roman" w:hAnsi="Times New Roman" w:cs="Times New Roman"/>
          <w:sz w:val="24"/>
          <w:szCs w:val="24"/>
        </w:rPr>
        <w:t xml:space="preserve">Telki Község jelenleg hatályos Helyi Építési Szabályzatáról és Szabályozási tervéről szóló 15/2016 (XII.13) önkormányzati rendelet hatályos. </w:t>
      </w:r>
    </w:p>
    <w:p w:rsidR="00443EE5" w:rsidRPr="000A06F2" w:rsidRDefault="00443EE5" w:rsidP="00443E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EE5" w:rsidRPr="000A06F2" w:rsidRDefault="00443EE5" w:rsidP="00C47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F2">
        <w:rPr>
          <w:rFonts w:ascii="Times New Roman" w:hAnsi="Times New Roman" w:cs="Times New Roman"/>
          <w:sz w:val="24"/>
          <w:szCs w:val="24"/>
        </w:rPr>
        <w:t>Jelen módosítás elsődleges célja Telki Község Helyi Építési Szabályzatáról és Szabályozási tervéről szóló 15/2016 (XII.13) önkormányzati rendelet (HÉSZ) és a Telki Község Önkormányzat Képviselő-testületének 16/2017 (X.31) önkormányzati rendeletével jóváhagyott Településképi Rendelet (TKR) összhangjának megteremtése, vagyis a településképi követelmények törlése a HÉSZ-</w:t>
      </w:r>
      <w:proofErr w:type="spellStart"/>
      <w:r w:rsidRPr="000A06F2">
        <w:rPr>
          <w:rFonts w:ascii="Times New Roman" w:hAnsi="Times New Roman" w:cs="Times New Roman"/>
          <w:sz w:val="24"/>
          <w:szCs w:val="24"/>
        </w:rPr>
        <w:t>ből</w:t>
      </w:r>
      <w:proofErr w:type="spellEnd"/>
      <w:r w:rsidRPr="000A06F2">
        <w:rPr>
          <w:rFonts w:ascii="Times New Roman" w:hAnsi="Times New Roman" w:cs="Times New Roman"/>
          <w:sz w:val="24"/>
          <w:szCs w:val="24"/>
        </w:rPr>
        <w:t>, tekintettel arra, hogy azok a TKR hatálybalépéstől számítva a HÉSZ-ben nem alkalmazhatók.</w:t>
      </w:r>
    </w:p>
    <w:p w:rsidR="00443EE5" w:rsidRPr="000A06F2" w:rsidRDefault="00443EE5" w:rsidP="00443EE5">
      <w:pPr>
        <w:spacing w:after="0"/>
        <w:jc w:val="both"/>
        <w:rPr>
          <w:sz w:val="24"/>
          <w:szCs w:val="24"/>
        </w:rPr>
      </w:pPr>
    </w:p>
    <w:p w:rsidR="00443EE5" w:rsidRPr="000A06F2" w:rsidRDefault="00443EE5" w:rsidP="00443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F2">
        <w:rPr>
          <w:rFonts w:ascii="Times New Roman" w:hAnsi="Times New Roman" w:cs="Times New Roman"/>
          <w:sz w:val="24"/>
          <w:szCs w:val="24"/>
        </w:rPr>
        <w:t xml:space="preserve">Fentieken túl jelen módosító anyagban olyan – az állami </w:t>
      </w:r>
      <w:proofErr w:type="spellStart"/>
      <w:r w:rsidRPr="000A06F2">
        <w:rPr>
          <w:rFonts w:ascii="Times New Roman" w:hAnsi="Times New Roman" w:cs="Times New Roman"/>
          <w:sz w:val="24"/>
          <w:szCs w:val="24"/>
        </w:rPr>
        <w:t>főépítészi</w:t>
      </w:r>
      <w:proofErr w:type="spellEnd"/>
      <w:r w:rsidRPr="000A06F2">
        <w:rPr>
          <w:rFonts w:ascii="Times New Roman" w:hAnsi="Times New Roman" w:cs="Times New Roman"/>
          <w:sz w:val="24"/>
          <w:szCs w:val="24"/>
        </w:rPr>
        <w:t xml:space="preserve"> eljárás keretében módosítható – egyéb változtatások is szerepelnek, amelyek korábban felmerült hibajavításokra vonatkoznak (pl. jellemzően elírások egyes hivatkozásoknál), illetve közösségi fejlesztési célok megvalósítása érdekében szükségesek az alábbiak szerint</w:t>
      </w:r>
    </w:p>
    <w:p w:rsidR="00443EE5" w:rsidRPr="000A06F2" w:rsidRDefault="00443EE5" w:rsidP="00443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C2E" w:rsidRPr="000A06F2" w:rsidRDefault="00196C2E" w:rsidP="00443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F2">
        <w:rPr>
          <w:rFonts w:ascii="Times New Roman" w:hAnsi="Times New Roman" w:cs="Times New Roman"/>
          <w:sz w:val="24"/>
          <w:szCs w:val="24"/>
        </w:rPr>
        <w:t xml:space="preserve">Telki község Önkormányzata megbízása alapján a </w:t>
      </w:r>
      <w:proofErr w:type="spellStart"/>
      <w:r w:rsidRPr="000A06F2">
        <w:rPr>
          <w:rFonts w:ascii="Times New Roman" w:hAnsi="Times New Roman" w:cs="Times New Roman"/>
          <w:sz w:val="24"/>
          <w:szCs w:val="24"/>
        </w:rPr>
        <w:t>Kasib</w:t>
      </w:r>
      <w:proofErr w:type="spellEnd"/>
      <w:r w:rsidRPr="000A06F2">
        <w:rPr>
          <w:rFonts w:ascii="Times New Roman" w:hAnsi="Times New Roman" w:cs="Times New Roman"/>
          <w:sz w:val="24"/>
          <w:szCs w:val="24"/>
        </w:rPr>
        <w:t xml:space="preserve"> Mérnöki </w:t>
      </w:r>
      <w:r w:rsidR="00C4734B">
        <w:rPr>
          <w:rFonts w:ascii="Times New Roman" w:hAnsi="Times New Roman" w:cs="Times New Roman"/>
          <w:sz w:val="24"/>
          <w:szCs w:val="24"/>
        </w:rPr>
        <w:t>I</w:t>
      </w:r>
      <w:r w:rsidRPr="000A06F2">
        <w:rPr>
          <w:rFonts w:ascii="Times New Roman" w:hAnsi="Times New Roman" w:cs="Times New Roman"/>
          <w:sz w:val="24"/>
          <w:szCs w:val="24"/>
        </w:rPr>
        <w:t>roda Kft. elkészítette a helyi építési szabályzat szükséges módosítását, melynek véleményeztetése megtörtént.</w:t>
      </w:r>
    </w:p>
    <w:p w:rsidR="00443EE5" w:rsidRPr="000A06F2" w:rsidRDefault="00443EE5" w:rsidP="00196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C2E" w:rsidRPr="000A06F2" w:rsidRDefault="00196C2E" w:rsidP="00196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F2">
        <w:rPr>
          <w:rFonts w:ascii="Times New Roman" w:hAnsi="Times New Roman" w:cs="Times New Roman"/>
          <w:sz w:val="24"/>
          <w:szCs w:val="24"/>
        </w:rPr>
        <w:t>Az elfogadást megelőzően, az állami</w:t>
      </w:r>
      <w:r w:rsidR="00443EE5" w:rsidRPr="000A0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6F2">
        <w:rPr>
          <w:rFonts w:ascii="Times New Roman" w:hAnsi="Times New Roman" w:cs="Times New Roman"/>
          <w:sz w:val="24"/>
          <w:szCs w:val="24"/>
        </w:rPr>
        <w:t>főépítész</w:t>
      </w:r>
      <w:proofErr w:type="spellEnd"/>
      <w:r w:rsidRPr="000A06F2">
        <w:rPr>
          <w:rFonts w:ascii="Times New Roman" w:hAnsi="Times New Roman" w:cs="Times New Roman"/>
          <w:sz w:val="24"/>
          <w:szCs w:val="24"/>
        </w:rPr>
        <w:t xml:space="preserve"> végső szakmai véleményének megkérése előtt a képviselő-testületnek a véleményezési eljárást lezáró, a partnerségi egyeztetést lezáró döntést szükséges hoznia. </w:t>
      </w:r>
    </w:p>
    <w:p w:rsidR="00443EE5" w:rsidRPr="000A06F2" w:rsidRDefault="00443EE5" w:rsidP="00196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C2E" w:rsidRPr="000A06F2" w:rsidRDefault="00196C2E" w:rsidP="00196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F2">
        <w:rPr>
          <w:rFonts w:ascii="Times New Roman" w:hAnsi="Times New Roman" w:cs="Times New Roman"/>
          <w:sz w:val="24"/>
          <w:szCs w:val="24"/>
        </w:rPr>
        <w:t xml:space="preserve">A településfejlesztési koncepcióról, az integrált településfejlesztési stratégiáról és a településrendezési eszközökről, valamint egyes településrendezési sajátos jogintézményekről szóló 314/2012. (XI.8.) Korm. rendelet (továbbiakban: </w:t>
      </w:r>
      <w:r w:rsidR="00443EE5" w:rsidRPr="000A06F2">
        <w:rPr>
          <w:rFonts w:ascii="Times New Roman" w:hAnsi="Times New Roman" w:cs="Times New Roman"/>
          <w:sz w:val="24"/>
          <w:szCs w:val="24"/>
        </w:rPr>
        <w:t>Korm.</w:t>
      </w:r>
      <w:r w:rsidRPr="000A06F2">
        <w:rPr>
          <w:rFonts w:ascii="Times New Roman" w:hAnsi="Times New Roman" w:cs="Times New Roman"/>
          <w:sz w:val="24"/>
          <w:szCs w:val="24"/>
        </w:rPr>
        <w:t>r</w:t>
      </w:r>
      <w:r w:rsidR="00443EE5" w:rsidRPr="000A06F2">
        <w:rPr>
          <w:rFonts w:ascii="Times New Roman" w:hAnsi="Times New Roman" w:cs="Times New Roman"/>
          <w:sz w:val="24"/>
          <w:szCs w:val="24"/>
        </w:rPr>
        <w:t>end</w:t>
      </w:r>
      <w:r w:rsidRPr="000A06F2">
        <w:rPr>
          <w:rFonts w:ascii="Times New Roman" w:hAnsi="Times New Roman" w:cs="Times New Roman"/>
          <w:sz w:val="24"/>
          <w:szCs w:val="24"/>
        </w:rPr>
        <w:t xml:space="preserve">.) 32. § (6a) bekezdés a) és e) pontja alapján a településrendezési eszközök ezen módosítása állami </w:t>
      </w:r>
      <w:proofErr w:type="spellStart"/>
      <w:r w:rsidRPr="000A06F2">
        <w:rPr>
          <w:rFonts w:ascii="Times New Roman" w:hAnsi="Times New Roman" w:cs="Times New Roman"/>
          <w:sz w:val="24"/>
          <w:szCs w:val="24"/>
        </w:rPr>
        <w:t>főépítészi</w:t>
      </w:r>
      <w:proofErr w:type="spellEnd"/>
      <w:r w:rsidRPr="000A06F2">
        <w:rPr>
          <w:rFonts w:ascii="Times New Roman" w:hAnsi="Times New Roman" w:cs="Times New Roman"/>
          <w:sz w:val="24"/>
          <w:szCs w:val="24"/>
        </w:rPr>
        <w:t xml:space="preserve"> eljárás keretében végezhető, így a tervezett módosítás a</w:t>
      </w:r>
      <w:r w:rsidR="00443EE5" w:rsidRPr="000A06F2">
        <w:rPr>
          <w:rFonts w:ascii="Times New Roman" w:hAnsi="Times New Roman" w:cs="Times New Roman"/>
          <w:sz w:val="24"/>
          <w:szCs w:val="24"/>
        </w:rPr>
        <w:t xml:space="preserve"> Korm.rend.</w:t>
      </w:r>
      <w:r w:rsidRPr="000A06F2">
        <w:rPr>
          <w:rFonts w:ascii="Times New Roman" w:hAnsi="Times New Roman" w:cs="Times New Roman"/>
          <w:sz w:val="24"/>
          <w:szCs w:val="24"/>
        </w:rPr>
        <w:t xml:space="preserve"> 42/A. § szerinti állami </w:t>
      </w:r>
      <w:proofErr w:type="spellStart"/>
      <w:r w:rsidRPr="000A06F2">
        <w:rPr>
          <w:rFonts w:ascii="Times New Roman" w:hAnsi="Times New Roman" w:cs="Times New Roman"/>
          <w:sz w:val="24"/>
          <w:szCs w:val="24"/>
        </w:rPr>
        <w:t>főépítészi</w:t>
      </w:r>
      <w:proofErr w:type="spellEnd"/>
      <w:r w:rsidRPr="000A06F2">
        <w:rPr>
          <w:rFonts w:ascii="Times New Roman" w:hAnsi="Times New Roman" w:cs="Times New Roman"/>
          <w:sz w:val="24"/>
          <w:szCs w:val="24"/>
        </w:rPr>
        <w:t xml:space="preserve"> eljárással kerül</w:t>
      </w:r>
      <w:r w:rsidR="000976EE">
        <w:rPr>
          <w:rFonts w:ascii="Times New Roman" w:hAnsi="Times New Roman" w:cs="Times New Roman"/>
          <w:sz w:val="24"/>
          <w:szCs w:val="24"/>
        </w:rPr>
        <w:t xml:space="preserve">t </w:t>
      </w:r>
      <w:r w:rsidRPr="000A06F2">
        <w:rPr>
          <w:rFonts w:ascii="Times New Roman" w:hAnsi="Times New Roman" w:cs="Times New Roman"/>
          <w:sz w:val="24"/>
          <w:szCs w:val="24"/>
        </w:rPr>
        <w:t xml:space="preserve">lefolytatásra. </w:t>
      </w:r>
    </w:p>
    <w:p w:rsidR="00443EE5" w:rsidRPr="000A06F2" w:rsidRDefault="00443EE5" w:rsidP="00196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C2E" w:rsidRPr="000A06F2" w:rsidRDefault="00196C2E" w:rsidP="00196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F2">
        <w:rPr>
          <w:rFonts w:ascii="Times New Roman" w:hAnsi="Times New Roman" w:cs="Times New Roman"/>
          <w:sz w:val="24"/>
          <w:szCs w:val="24"/>
        </w:rPr>
        <w:t xml:space="preserve">A helyi építési szabályzat tervezett módosítása tekintetében a partnerségi egyeztetés lefolytatásra került: a tervezetről és a véleményezés lehetőségéről hirdetményben tájékoztatásra </w:t>
      </w:r>
      <w:r w:rsidRPr="000A06F2">
        <w:rPr>
          <w:rFonts w:ascii="Times New Roman" w:hAnsi="Times New Roman" w:cs="Times New Roman"/>
          <w:sz w:val="24"/>
          <w:szCs w:val="24"/>
        </w:rPr>
        <w:lastRenderedPageBreak/>
        <w:t xml:space="preserve">került a lakosság, a tervezet közzétételre került az önkormányzat honlapján, és elérhető volt az önkormányzati hivatalban. </w:t>
      </w:r>
    </w:p>
    <w:p w:rsidR="000976EE" w:rsidRDefault="000976EE" w:rsidP="00196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C2E" w:rsidRPr="000A06F2" w:rsidRDefault="00196C2E" w:rsidP="00196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F2">
        <w:rPr>
          <w:rFonts w:ascii="Times New Roman" w:hAnsi="Times New Roman" w:cs="Times New Roman"/>
          <w:sz w:val="24"/>
          <w:szCs w:val="24"/>
        </w:rPr>
        <w:t xml:space="preserve">A </w:t>
      </w:r>
      <w:r w:rsidR="00443EE5" w:rsidRPr="000A06F2">
        <w:rPr>
          <w:rFonts w:ascii="Times New Roman" w:hAnsi="Times New Roman" w:cs="Times New Roman"/>
          <w:sz w:val="24"/>
          <w:szCs w:val="24"/>
        </w:rPr>
        <w:t>Korm. rend.</w:t>
      </w:r>
      <w:r w:rsidRPr="000A06F2">
        <w:rPr>
          <w:rFonts w:ascii="Times New Roman" w:hAnsi="Times New Roman" w:cs="Times New Roman"/>
          <w:sz w:val="24"/>
          <w:szCs w:val="24"/>
        </w:rPr>
        <w:t xml:space="preserve">39. § (2) bekezdése szerint a véleményezést követően a beérkezett véleményeket ismertetni kell a képviselő-testülettel, amelyek elfogadásáról vagy el nem fogadásáról a képviselő- testület dönt. A képviselő-testületnek a vélemény, észrevétel el nem fogadása esetén a döntését indokolnia kell. </w:t>
      </w:r>
    </w:p>
    <w:p w:rsidR="000976EE" w:rsidRDefault="000976EE" w:rsidP="00196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C2E" w:rsidRPr="000A06F2" w:rsidRDefault="00196C2E" w:rsidP="00196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F2">
        <w:rPr>
          <w:rFonts w:ascii="Times New Roman" w:hAnsi="Times New Roman" w:cs="Times New Roman"/>
          <w:sz w:val="24"/>
          <w:szCs w:val="24"/>
        </w:rPr>
        <w:t xml:space="preserve">A lakosság és partnerek </w:t>
      </w:r>
      <w:proofErr w:type="gramStart"/>
      <w:r w:rsidRPr="000A06F2">
        <w:rPr>
          <w:rFonts w:ascii="Times New Roman" w:hAnsi="Times New Roman" w:cs="Times New Roman"/>
          <w:sz w:val="24"/>
          <w:szCs w:val="24"/>
        </w:rPr>
        <w:t xml:space="preserve">részéről </w:t>
      </w:r>
      <w:r w:rsidR="000976EE">
        <w:rPr>
          <w:rFonts w:ascii="Times New Roman" w:hAnsi="Times New Roman" w:cs="Times New Roman"/>
          <w:sz w:val="24"/>
          <w:szCs w:val="24"/>
        </w:rPr>
        <w:t xml:space="preserve"> tervezettel</w:t>
      </w:r>
      <w:proofErr w:type="gramEnd"/>
      <w:r w:rsidR="000976EE">
        <w:rPr>
          <w:rFonts w:ascii="Times New Roman" w:hAnsi="Times New Roman" w:cs="Times New Roman"/>
          <w:sz w:val="24"/>
          <w:szCs w:val="24"/>
        </w:rPr>
        <w:t xml:space="preserve"> kapcsolatban </w:t>
      </w:r>
      <w:r w:rsidRPr="000A06F2">
        <w:rPr>
          <w:rFonts w:ascii="Times New Roman" w:hAnsi="Times New Roman" w:cs="Times New Roman"/>
          <w:sz w:val="24"/>
          <w:szCs w:val="24"/>
        </w:rPr>
        <w:t xml:space="preserve">észrevétel nem érkezett. A partnerségi egyeztetés a döntés dokumentálásával, közzétételével lezárul. </w:t>
      </w:r>
    </w:p>
    <w:p w:rsidR="00443EE5" w:rsidRPr="000A06F2" w:rsidRDefault="00443EE5" w:rsidP="00196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C2E" w:rsidRPr="000A06F2" w:rsidRDefault="00196C2E" w:rsidP="00196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F2">
        <w:rPr>
          <w:rFonts w:ascii="Times New Roman" w:hAnsi="Times New Roman" w:cs="Times New Roman"/>
          <w:sz w:val="24"/>
          <w:szCs w:val="24"/>
        </w:rPr>
        <w:t xml:space="preserve">A véleményezési szakasz lezárását követően a polgármester elektronikus úton záró szakmai véleményt kér az állami </w:t>
      </w:r>
      <w:proofErr w:type="spellStart"/>
      <w:r w:rsidRPr="000A06F2">
        <w:rPr>
          <w:rFonts w:ascii="Times New Roman" w:hAnsi="Times New Roman" w:cs="Times New Roman"/>
          <w:sz w:val="24"/>
          <w:szCs w:val="24"/>
        </w:rPr>
        <w:t>főépítész</w:t>
      </w:r>
      <w:proofErr w:type="spellEnd"/>
      <w:r w:rsidRPr="000A06F2">
        <w:rPr>
          <w:rFonts w:ascii="Times New Roman" w:hAnsi="Times New Roman" w:cs="Times New Roman"/>
          <w:sz w:val="24"/>
          <w:szCs w:val="24"/>
        </w:rPr>
        <w:t xml:space="preserve"> hatáskörében eljáró megyei kormányhivatalhoz benyújtott kérelemmel. </w:t>
      </w:r>
    </w:p>
    <w:p w:rsidR="00196C2E" w:rsidRPr="000A06F2" w:rsidRDefault="00196C2E" w:rsidP="00196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F2">
        <w:rPr>
          <w:rFonts w:ascii="Times New Roman" w:hAnsi="Times New Roman" w:cs="Times New Roman"/>
          <w:sz w:val="24"/>
          <w:szCs w:val="24"/>
        </w:rPr>
        <w:t xml:space="preserve">A kérelemhez mellékelni kell: a partnerségi egyeztetést lezáró döntést, a településrendezési eszközök tervezetét és a tervezett módosítás rövid összefoglaló indoklását és az alátámasztó javaslatot. </w:t>
      </w:r>
    </w:p>
    <w:p w:rsidR="00196C2E" w:rsidRPr="000A06F2" w:rsidRDefault="00196C2E" w:rsidP="00196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F2">
        <w:rPr>
          <w:rFonts w:ascii="Times New Roman" w:hAnsi="Times New Roman" w:cs="Times New Roman"/>
          <w:sz w:val="24"/>
          <w:szCs w:val="24"/>
        </w:rPr>
        <w:t xml:space="preserve">Az állami </w:t>
      </w:r>
      <w:proofErr w:type="spellStart"/>
      <w:r w:rsidRPr="000A06F2">
        <w:rPr>
          <w:rFonts w:ascii="Times New Roman" w:hAnsi="Times New Roman" w:cs="Times New Roman"/>
          <w:sz w:val="24"/>
          <w:szCs w:val="24"/>
        </w:rPr>
        <w:t>főépítész</w:t>
      </w:r>
      <w:proofErr w:type="spellEnd"/>
      <w:r w:rsidRPr="000A06F2">
        <w:rPr>
          <w:rFonts w:ascii="Times New Roman" w:hAnsi="Times New Roman" w:cs="Times New Roman"/>
          <w:sz w:val="24"/>
          <w:szCs w:val="24"/>
        </w:rPr>
        <w:t xml:space="preserve"> hatáskörében eljáró megyei kormányhivatal záró szakmai véleményét 15 napon belül megküldi a polgármesternek a településrendezési eszköz elfogadásához. </w:t>
      </w:r>
    </w:p>
    <w:p w:rsidR="00196C2E" w:rsidRPr="000A06F2" w:rsidRDefault="00196C2E" w:rsidP="00196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C2E" w:rsidRPr="000A06F2" w:rsidRDefault="00196C2E" w:rsidP="00196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F2">
        <w:rPr>
          <w:rFonts w:ascii="Times New Roman" w:hAnsi="Times New Roman" w:cs="Times New Roman"/>
          <w:sz w:val="24"/>
          <w:szCs w:val="24"/>
        </w:rPr>
        <w:t>Telki, 2018. január 3.</w:t>
      </w:r>
    </w:p>
    <w:p w:rsidR="00196C2E" w:rsidRPr="000A06F2" w:rsidRDefault="00196C2E" w:rsidP="00196C2E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6F2">
        <w:rPr>
          <w:rFonts w:ascii="Times New Roman" w:hAnsi="Times New Roman" w:cs="Times New Roman"/>
          <w:sz w:val="24"/>
          <w:szCs w:val="24"/>
        </w:rPr>
        <w:t>Deltai Károly</w:t>
      </w:r>
    </w:p>
    <w:p w:rsidR="00196C2E" w:rsidRPr="000A06F2" w:rsidRDefault="00196C2E" w:rsidP="00196C2E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6F2">
        <w:rPr>
          <w:rFonts w:ascii="Times New Roman" w:hAnsi="Times New Roman" w:cs="Times New Roman"/>
          <w:sz w:val="24"/>
          <w:szCs w:val="24"/>
        </w:rPr>
        <w:t>polgármester</w:t>
      </w:r>
    </w:p>
    <w:p w:rsidR="00196C2E" w:rsidRPr="000A06F2" w:rsidRDefault="00196C2E" w:rsidP="00196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C2E" w:rsidRPr="000A06F2" w:rsidRDefault="00196C2E" w:rsidP="00196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C2E" w:rsidRPr="000A06F2" w:rsidRDefault="00047CDE" w:rsidP="00196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F2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196C2E" w:rsidRPr="000A06F2" w:rsidRDefault="00196C2E" w:rsidP="00196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F2"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:rsidR="00196C2E" w:rsidRPr="000A06F2" w:rsidRDefault="00196C2E" w:rsidP="00196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F2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196C2E" w:rsidRPr="000A06F2" w:rsidRDefault="00196C2E" w:rsidP="00196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F2">
        <w:rPr>
          <w:rFonts w:ascii="Times New Roman" w:hAnsi="Times New Roman" w:cs="Times New Roman"/>
          <w:b/>
          <w:sz w:val="24"/>
          <w:szCs w:val="24"/>
        </w:rPr>
        <w:t xml:space="preserve">/2018. (I. </w:t>
      </w:r>
      <w:proofErr w:type="gramStart"/>
      <w:r w:rsidRPr="000A06F2">
        <w:rPr>
          <w:rFonts w:ascii="Times New Roman" w:hAnsi="Times New Roman" w:cs="Times New Roman"/>
          <w:b/>
          <w:sz w:val="24"/>
          <w:szCs w:val="24"/>
        </w:rPr>
        <w:t xml:space="preserve">  .</w:t>
      </w:r>
      <w:proofErr w:type="gramEnd"/>
      <w:r w:rsidRPr="000A06F2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0A06F2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0A06F2">
        <w:rPr>
          <w:rFonts w:ascii="Times New Roman" w:hAnsi="Times New Roman" w:cs="Times New Roman"/>
          <w:b/>
          <w:sz w:val="24"/>
          <w:szCs w:val="24"/>
        </w:rPr>
        <w:t>. számú</w:t>
      </w:r>
    </w:p>
    <w:p w:rsidR="00196C2E" w:rsidRPr="000A06F2" w:rsidRDefault="00196C2E" w:rsidP="00196C2E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0A06F2">
        <w:rPr>
          <w:rFonts w:ascii="Times New Roman" w:hAnsi="Times New Roman" w:cs="Times New Roman"/>
          <w:b/>
          <w:sz w:val="24"/>
          <w:szCs w:val="24"/>
        </w:rPr>
        <w:t xml:space="preserve">     Határozata</w:t>
      </w:r>
    </w:p>
    <w:p w:rsidR="00196C2E" w:rsidRPr="000A06F2" w:rsidRDefault="00196C2E" w:rsidP="00196C2E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443EE5" w:rsidRPr="000A06F2" w:rsidRDefault="00443EE5" w:rsidP="00443E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F2">
        <w:rPr>
          <w:rFonts w:ascii="Times New Roman" w:hAnsi="Times New Roman" w:cs="Times New Roman"/>
          <w:b/>
          <w:sz w:val="24"/>
          <w:szCs w:val="24"/>
        </w:rPr>
        <w:t xml:space="preserve">Telki Község Helyi Építési Szabályzat módosítása </w:t>
      </w:r>
    </w:p>
    <w:p w:rsidR="00443EE5" w:rsidRPr="000A06F2" w:rsidRDefault="00443EE5" w:rsidP="00443E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F2">
        <w:rPr>
          <w:rFonts w:ascii="Times New Roman" w:hAnsi="Times New Roman" w:cs="Times New Roman"/>
          <w:b/>
          <w:sz w:val="24"/>
          <w:szCs w:val="24"/>
        </w:rPr>
        <w:t>– véleményezési eljárás lezárása -</w:t>
      </w:r>
    </w:p>
    <w:p w:rsidR="00196C2E" w:rsidRPr="000A06F2" w:rsidRDefault="00196C2E" w:rsidP="00196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C2E" w:rsidRPr="000A06F2" w:rsidRDefault="00196C2E" w:rsidP="00196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C2E" w:rsidRDefault="00196C2E" w:rsidP="00616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381">
        <w:rPr>
          <w:rFonts w:ascii="Times New Roman" w:hAnsi="Times New Roman" w:cs="Times New Roman"/>
          <w:sz w:val="24"/>
          <w:szCs w:val="24"/>
        </w:rPr>
        <w:t>Telki Község Önkormányzatának Képviselő-testülete megállapítja, hogy a</w:t>
      </w:r>
      <w:r w:rsidR="00616381" w:rsidRPr="00616381">
        <w:rPr>
          <w:rFonts w:ascii="Times New Roman" w:hAnsi="Times New Roman" w:cs="Times New Roman"/>
          <w:sz w:val="24"/>
          <w:szCs w:val="24"/>
        </w:rPr>
        <w:t xml:space="preserve"> </w:t>
      </w:r>
      <w:r w:rsidR="00616381" w:rsidRPr="00616381">
        <w:rPr>
          <w:rFonts w:ascii="Times New Roman" w:hAnsi="Times New Roman" w:cs="Times New Roman"/>
          <w:sz w:val="24"/>
          <w:szCs w:val="24"/>
        </w:rPr>
        <w:t xml:space="preserve">Telki Község Helyi Építési Szabályzat módosítása </w:t>
      </w:r>
      <w:r w:rsidR="00616381" w:rsidRPr="00616381">
        <w:rPr>
          <w:rFonts w:ascii="Times New Roman" w:hAnsi="Times New Roman" w:cs="Times New Roman"/>
          <w:sz w:val="24"/>
          <w:szCs w:val="24"/>
        </w:rPr>
        <w:t xml:space="preserve">keretében </w:t>
      </w:r>
      <w:r w:rsidR="00616381">
        <w:rPr>
          <w:rFonts w:ascii="Times New Roman" w:hAnsi="Times New Roman" w:cs="Times New Roman"/>
          <w:sz w:val="24"/>
          <w:szCs w:val="24"/>
        </w:rPr>
        <w:t>-a</w:t>
      </w:r>
      <w:r w:rsidR="00616381" w:rsidRPr="00616381">
        <w:rPr>
          <w:rFonts w:ascii="Times New Roman" w:hAnsi="Times New Roman" w:cs="Times New Roman"/>
          <w:sz w:val="24"/>
          <w:szCs w:val="24"/>
        </w:rPr>
        <w:t xml:space="preserve"> településfejlesztéssel, településrendezési és településképi feladataival összegfüggő partnerségi egyeztetés szabályairól szóló 10/2017.(V.02.) </w:t>
      </w:r>
      <w:proofErr w:type="spellStart"/>
      <w:proofErr w:type="gramStart"/>
      <w:r w:rsidR="00616381" w:rsidRPr="00616381">
        <w:rPr>
          <w:rFonts w:ascii="Times New Roman" w:hAnsi="Times New Roman" w:cs="Times New Roman"/>
          <w:sz w:val="24"/>
          <w:szCs w:val="24"/>
        </w:rPr>
        <w:t>Ör.rendelet</w:t>
      </w:r>
      <w:proofErr w:type="spellEnd"/>
      <w:proofErr w:type="gramEnd"/>
      <w:r w:rsidR="00616381" w:rsidRPr="00616381">
        <w:rPr>
          <w:rFonts w:ascii="Times New Roman" w:hAnsi="Times New Roman" w:cs="Times New Roman"/>
          <w:sz w:val="24"/>
          <w:szCs w:val="24"/>
        </w:rPr>
        <w:t xml:space="preserve"> szerint</w:t>
      </w:r>
      <w:r w:rsidR="00B62DEF">
        <w:rPr>
          <w:rFonts w:ascii="Times New Roman" w:hAnsi="Times New Roman" w:cs="Times New Roman"/>
          <w:sz w:val="24"/>
          <w:szCs w:val="24"/>
        </w:rPr>
        <w:t xml:space="preserve"> lezajlott -</w:t>
      </w:r>
      <w:r w:rsidRPr="00616381">
        <w:rPr>
          <w:rFonts w:ascii="Times New Roman" w:hAnsi="Times New Roman" w:cs="Times New Roman"/>
          <w:sz w:val="24"/>
          <w:szCs w:val="24"/>
        </w:rPr>
        <w:t xml:space="preserve"> partnerségi véleményezés során a tervezettel kapcsolatban a Partnerektől észrevétel nem érkezett. A képviselő-testület a településrendezési eszközök módosításának (a Helyi Építési Szabályzat módosításának) véleményezési szakaszát lezárja. </w:t>
      </w:r>
    </w:p>
    <w:p w:rsidR="00B62DEF" w:rsidRDefault="00B62DEF" w:rsidP="00616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DEF" w:rsidRPr="00616381" w:rsidRDefault="00B62DEF" w:rsidP="00616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6C2E" w:rsidRPr="000A06F2" w:rsidRDefault="00196C2E" w:rsidP="00196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F2">
        <w:rPr>
          <w:rFonts w:ascii="Times New Roman" w:hAnsi="Times New Roman" w:cs="Times New Roman"/>
          <w:sz w:val="24"/>
          <w:szCs w:val="24"/>
        </w:rPr>
        <w:lastRenderedPageBreak/>
        <w:t xml:space="preserve">A képviselő-testület megbízza a Polgármestert, hogy a Helyi Építési Szabályzat módosításának tervezetét küldje meg a Pest Megyei Kormányhivatal részére, és a módosítás elfogadásához kérje meg az állami </w:t>
      </w:r>
      <w:proofErr w:type="spellStart"/>
      <w:r w:rsidRPr="000A06F2">
        <w:rPr>
          <w:rFonts w:ascii="Times New Roman" w:hAnsi="Times New Roman" w:cs="Times New Roman"/>
          <w:sz w:val="24"/>
          <w:szCs w:val="24"/>
        </w:rPr>
        <w:t>főépítész</w:t>
      </w:r>
      <w:proofErr w:type="spellEnd"/>
      <w:r w:rsidRPr="000A06F2">
        <w:rPr>
          <w:rFonts w:ascii="Times New Roman" w:hAnsi="Times New Roman" w:cs="Times New Roman"/>
          <w:sz w:val="24"/>
          <w:szCs w:val="24"/>
        </w:rPr>
        <w:t xml:space="preserve"> végső szakmai véleményét.</w:t>
      </w:r>
    </w:p>
    <w:p w:rsidR="00196C2E" w:rsidRPr="000A06F2" w:rsidRDefault="00196C2E" w:rsidP="00196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C2E" w:rsidRPr="000A06F2" w:rsidRDefault="00196C2E" w:rsidP="00196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F2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196C2E" w:rsidRPr="000A06F2" w:rsidRDefault="00196C2E" w:rsidP="00196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F2">
        <w:rPr>
          <w:rFonts w:ascii="Times New Roman" w:hAnsi="Times New Roman" w:cs="Times New Roman"/>
          <w:sz w:val="24"/>
          <w:szCs w:val="24"/>
        </w:rPr>
        <w:t>Határidő: azonnal</w:t>
      </w:r>
    </w:p>
    <w:p w:rsidR="00196C2E" w:rsidRPr="000A06F2" w:rsidRDefault="00196C2E" w:rsidP="00196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96C2E" w:rsidRPr="000A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2E"/>
    <w:rsid w:val="00047CDE"/>
    <w:rsid w:val="000976EE"/>
    <w:rsid w:val="000A06F2"/>
    <w:rsid w:val="00161677"/>
    <w:rsid w:val="00196C2E"/>
    <w:rsid w:val="001E76A0"/>
    <w:rsid w:val="00443EE5"/>
    <w:rsid w:val="00607874"/>
    <w:rsid w:val="00616381"/>
    <w:rsid w:val="00B62DEF"/>
    <w:rsid w:val="00C4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5B29"/>
  <w15:chartTrackingRefBased/>
  <w15:docId w15:val="{42D0DE2F-0B9E-4261-883B-D0791D96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569</Words>
  <Characters>3932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6</cp:revision>
  <dcterms:created xsi:type="dcterms:W3CDTF">2018-01-10T10:16:00Z</dcterms:created>
  <dcterms:modified xsi:type="dcterms:W3CDTF">2018-01-10T10:26:00Z</dcterms:modified>
</cp:coreProperties>
</file>