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F237520" w:rsidR="00C57FA5" w:rsidRPr="00327CC1" w:rsidRDefault="00DD66E8">
      <w:pPr>
        <w:jc w:val="center"/>
        <w:rPr>
          <w:rFonts w:ascii="Arial" w:hAnsi="Arial" w:cs="Arial"/>
          <w:b/>
          <w:bCs/>
        </w:rPr>
      </w:pPr>
      <w:r>
        <w:rPr>
          <w:rFonts w:ascii="Arial" w:hAnsi="Arial" w:cs="Arial"/>
          <w:b/>
          <w:bCs/>
        </w:rPr>
        <w:t xml:space="preserve">Telki </w:t>
      </w:r>
      <w:r w:rsidR="00C07280">
        <w:rPr>
          <w:rFonts w:ascii="Arial" w:hAnsi="Arial" w:cs="Arial"/>
          <w:b/>
          <w:bCs/>
        </w:rPr>
        <w:t xml:space="preserve">község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0237C4"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3F2DBEAC" w14:textId="77777777" w:rsidR="000237C4" w:rsidRDefault="000237C4" w:rsidP="000237C4">
      <w:pPr>
        <w:jc w:val="both"/>
        <w:rPr>
          <w:rFonts w:ascii="Arial" w:hAnsi="Arial" w:cs="Arial"/>
          <w:b/>
          <w:bCs/>
          <w:sz w:val="22"/>
          <w:szCs w:val="22"/>
        </w:rPr>
      </w:pPr>
    </w:p>
    <w:p w14:paraId="28D4C73D" w14:textId="77777777" w:rsidR="000237C4" w:rsidRDefault="000237C4" w:rsidP="000237C4">
      <w:pPr>
        <w:jc w:val="both"/>
      </w:pPr>
      <w:r>
        <w:t>Telki község Önkormányzat Képviselő-testületének a tanulmányi ösztöndíjakról szóló 14/2011.(06.29.) rendelet 2. §-a értelmében szociálisan rászorult az a pályázó, ahol az egy főre jutó havi nettó jövedelem nem haladja meg az öregségi nyugdíj mindenkori legkisebb összegének 250%-át (jelenleg: 71.250 Ft)</w:t>
      </w:r>
    </w:p>
    <w:p w14:paraId="53DE292C" w14:textId="77777777" w:rsidR="000237C4" w:rsidRDefault="000237C4">
      <w:pPr>
        <w:jc w:val="both"/>
        <w:rPr>
          <w:rFonts w:ascii="Arial" w:hAnsi="Arial" w:cs="Arial"/>
          <w:b/>
          <w:bCs/>
          <w:sz w:val="22"/>
          <w:szCs w:val="22"/>
        </w:rPr>
      </w:pPr>
    </w:p>
    <w:p w14:paraId="5D6802A7" w14:textId="77777777" w:rsidR="00C57FA5" w:rsidRPr="00FD6AAE" w:rsidRDefault="00C57FA5">
      <w:pPr>
        <w:jc w:val="both"/>
        <w:rPr>
          <w:rFonts w:ascii="Arial" w:hAnsi="Arial" w:cs="Arial"/>
          <w:sz w:val="22"/>
          <w:szCs w:val="22"/>
        </w:rPr>
      </w:pPr>
      <w:bookmarkStart w:id="0" w:name="_GoBack"/>
      <w:bookmarkEnd w:id="0"/>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xml:space="preserve">. Ha a mezőgazdasági őstermelő adóévi őstermelésből származó bevétele nem több a kistermelés értékhatáránál (illetve ha </w:t>
      </w:r>
      <w:r w:rsidRPr="00FD6AAE">
        <w:rPr>
          <w:rFonts w:ascii="Arial" w:hAnsi="Arial" w:cs="Arial"/>
          <w:i/>
          <w:sz w:val="22"/>
          <w:szCs w:val="22"/>
        </w:rPr>
        <w:lastRenderedPageBreak/>
        <w:t>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84BC5"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r w:rsidRPr="00D84BC5">
        <w:rPr>
          <w:rFonts w:ascii="Arial" w:hAnsi="Arial" w:cs="Arial"/>
          <w:i/>
          <w:sz w:val="22"/>
          <w:szCs w:val="22"/>
        </w:rPr>
        <w:t>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lastRenderedPageBreak/>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47A0BC9"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lastRenderedPageBreak/>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w:t>
      </w:r>
      <w:r w:rsidRPr="00FD6AAE">
        <w:rPr>
          <w:rFonts w:ascii="Arial" w:hAnsi="Arial" w:cs="Arial"/>
          <w:sz w:val="22"/>
          <w:szCs w:val="22"/>
        </w:rPr>
        <w:lastRenderedPageBreak/>
        <w:t xml:space="preserve">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E137D" w14:textId="77777777" w:rsidR="00891097" w:rsidRDefault="00891097" w:rsidP="002B7428">
      <w:r>
        <w:separator/>
      </w:r>
    </w:p>
  </w:endnote>
  <w:endnote w:type="continuationSeparator" w:id="0">
    <w:p w14:paraId="343635C1" w14:textId="77777777" w:rsidR="00891097" w:rsidRDefault="0089109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85738" w14:textId="77777777" w:rsidR="00891097" w:rsidRDefault="00891097" w:rsidP="002B7428">
      <w:r>
        <w:separator/>
      </w:r>
    </w:p>
  </w:footnote>
  <w:footnote w:type="continuationSeparator" w:id="0">
    <w:p w14:paraId="11FA2F1B" w14:textId="77777777" w:rsidR="00891097" w:rsidRDefault="00891097"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237C4"/>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54A9"/>
    <w:rsid w:val="00837D04"/>
    <w:rsid w:val="0084524C"/>
    <w:rsid w:val="00846129"/>
    <w:rsid w:val="0085045C"/>
    <w:rsid w:val="00850F56"/>
    <w:rsid w:val="0085641C"/>
    <w:rsid w:val="00862405"/>
    <w:rsid w:val="0086544C"/>
    <w:rsid w:val="008745D9"/>
    <w:rsid w:val="00883FD3"/>
    <w:rsid w:val="00886D47"/>
    <w:rsid w:val="00887085"/>
    <w:rsid w:val="00890BB9"/>
    <w:rsid w:val="00891097"/>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280"/>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84BC5"/>
    <w:rsid w:val="00D921BD"/>
    <w:rsid w:val="00D97684"/>
    <w:rsid w:val="00DA7198"/>
    <w:rsid w:val="00DB2281"/>
    <w:rsid w:val="00DB7DCA"/>
    <w:rsid w:val="00DC59C6"/>
    <w:rsid w:val="00DD1F73"/>
    <w:rsid w:val="00DD66E8"/>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743"/>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2720</Words>
  <Characters>20020</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22695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Jegyző</cp:lastModifiedBy>
  <cp:revision>2</cp:revision>
  <cp:lastPrinted>2014-06-20T15:38:00Z</cp:lastPrinted>
  <dcterms:created xsi:type="dcterms:W3CDTF">2018-10-13T08:59:00Z</dcterms:created>
  <dcterms:modified xsi:type="dcterms:W3CDTF">2018-10-13T08:59:00Z</dcterms:modified>
</cp:coreProperties>
</file>