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F2D" w:rsidRDefault="00725C45">
      <w:pPr>
        <w:spacing w:after="5"/>
        <w:ind w:left="5586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 Telki  Önkormányzat  2017. évi    költségvetési rendelet módosítás</w:t>
      </w:r>
    </w:p>
    <w:p w:rsidR="00FB2F2D" w:rsidRDefault="00725C45">
      <w:pPr>
        <w:spacing w:after="6"/>
        <w:ind w:left="10" w:right="604" w:hanging="10"/>
        <w:jc w:val="right"/>
      </w:pPr>
      <w:r>
        <w:rPr>
          <w:rFonts w:ascii="Times New Roman" w:eastAsia="Times New Roman" w:hAnsi="Times New Roman" w:cs="Times New Roman"/>
          <w:sz w:val="18"/>
        </w:rPr>
        <w:t>1.számú melléklete 1/9 oldal</w:t>
      </w:r>
    </w:p>
    <w:tbl>
      <w:tblPr>
        <w:tblStyle w:val="TableGrid"/>
        <w:tblW w:w="9857" w:type="dxa"/>
        <w:tblInd w:w="588" w:type="dxa"/>
        <w:tblCellMar>
          <w:top w:w="26" w:type="dxa"/>
          <w:left w:w="3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772"/>
        <w:gridCol w:w="5128"/>
        <w:gridCol w:w="1200"/>
        <w:gridCol w:w="1256"/>
        <w:gridCol w:w="1501"/>
      </w:tblGrid>
      <w:tr w:rsidR="00FB2F2D">
        <w:trPr>
          <w:trHeight w:val="1900"/>
        </w:trPr>
        <w:tc>
          <w:tcPr>
            <w:tcW w:w="53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FB2F2D" w:rsidRDefault="00FB2F2D"/>
        </w:tc>
        <w:tc>
          <w:tcPr>
            <w:tcW w:w="6486" w:type="dxa"/>
            <w:gridSpan w:val="2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FB2F2D" w:rsidRDefault="00725C45">
            <w:pPr>
              <w:spacing w:after="246"/>
              <w:ind w:left="21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Telki Község  </w:t>
            </w:r>
          </w:p>
          <w:p w:rsidR="00FB2F2D" w:rsidRDefault="00725C45">
            <w:pPr>
              <w:spacing w:after="243"/>
              <w:ind w:left="328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PÉNZÜGYI MÉRLEGE</w:t>
            </w:r>
          </w:p>
          <w:p w:rsidR="00FB2F2D" w:rsidRDefault="00725C45">
            <w:pPr>
              <w:spacing w:after="342"/>
              <w:ind w:left="22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MINDÖSSZESEN</w:t>
            </w:r>
          </w:p>
          <w:p w:rsidR="00FB2F2D" w:rsidRDefault="00725C45">
            <w:pPr>
              <w:spacing w:after="0"/>
              <w:ind w:left="35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 E V É T E L E K</w:t>
            </w:r>
          </w:p>
        </w:tc>
        <w:tc>
          <w:tcPr>
            <w:tcW w:w="1277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FB2F2D" w:rsidRDefault="00FB2F2D"/>
        </w:tc>
        <w:tc>
          <w:tcPr>
            <w:tcW w:w="1557" w:type="dxa"/>
            <w:tcBorders>
              <w:top w:val="single" w:sz="13" w:space="0" w:color="000000"/>
              <w:left w:val="nil"/>
              <w:bottom w:val="single" w:sz="7" w:space="0" w:color="000000"/>
              <w:right w:val="single" w:sz="13" w:space="0" w:color="000000"/>
            </w:tcBorders>
            <w:vAlign w:val="bottom"/>
          </w:tcPr>
          <w:p w:rsidR="00FB2F2D" w:rsidRDefault="00725C45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Ezer forintban</w:t>
            </w:r>
          </w:p>
        </w:tc>
      </w:tr>
      <w:tr w:rsidR="00FB2F2D">
        <w:trPr>
          <w:trHeight w:val="1018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Sorszám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Bevételi jogcím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2017. évi eredeti előirányzat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ind w:firstLine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2017. évi módosított előirányzat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FB2F2D" w:rsidRDefault="00725C45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2017.évi teljesítés </w:t>
            </w:r>
          </w:p>
        </w:tc>
      </w:tr>
      <w:tr w:rsidR="00FB2F2D">
        <w:trPr>
          <w:trHeight w:val="245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</w:tr>
      <w:tr w:rsidR="00FB2F2D">
        <w:trPr>
          <w:trHeight w:val="243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I. Működési bevételek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299 170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393 489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369 910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A/ Működési bevételek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71 551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124 315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113 812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2F2D" w:rsidRDefault="00FB2F2D"/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Önkormányzat 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22 064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66 256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59 177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ebből Bérleti dij utáni ÁFA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11 205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48 897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48 879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Polgármesteri Hivatal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40 597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49 169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46 047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Óvoda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8 890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8 890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8 588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B/ Közhatalmi bevételek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227 619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269 174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256 098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Építményadó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83 116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85 257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83 366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5.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Telekadó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42 116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50 418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47 149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Talajterhelési dij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1 263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1 515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387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7.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Idegenforgalmi adó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5 500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9 436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9 436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Iparűzési adó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94 600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117 857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113 862</w:t>
            </w:r>
          </w:p>
        </w:tc>
      </w:tr>
      <w:tr w:rsidR="00FB2F2D">
        <w:trPr>
          <w:trHeight w:val="243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9.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Pótlékok, bírságok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1 024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4 691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1 898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Települési adó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FB2F2D"/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C/ Környezetvédelmi bírság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0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D/ Egyéb sajátos bevételek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0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0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II: Átengedett, megosztott bevételek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15 085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16 691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15 875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A/ Termőföld bérbeadása utáni adó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0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B/ Gépjárműadó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15 000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16 606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15 875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III. Felhalmozási és tőkejellegű bevételek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72 165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186 323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186 323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Tárgyi eszközök, föld, immateriális jav.ért.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3 415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105 699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105 699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Felhalm.célú támogatás Zápor u 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FB2F2D"/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Felhalm.célú támogatás Vízközműre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2 469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2 556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Felhalm.célú tám  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0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Felhalm.célú tám  lakosság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145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145</w:t>
            </w:r>
          </w:p>
        </w:tc>
      </w:tr>
      <w:tr w:rsidR="00FB2F2D">
        <w:trPr>
          <w:trHeight w:val="243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Közvilágitás fejlesztési hozzájárulás 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500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125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38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19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Pályázati támogatás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0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Egyéb felhalmozási jellegű bev-ÉDV bérleti dij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68 250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77 885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77 885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IV. Átvett pénzeszközök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10 200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11 556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11 556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Egészségbiztosítási Alaptól átvett p.e.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10 200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10 355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10 355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Elkülönített állami pénzalapoktól átvett p.e.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751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751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Működési célu átvett pénzeszközök 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72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72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Költségvetési kiegészítések, visszatérítések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378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378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32.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Önkormányzat működési célú költségvetési támogatása 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215 823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230 626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230 626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Normatív állami hozzájárulás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215 823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222 975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222 975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Normatív, kötött felhasználású támogatások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0</w:t>
            </w:r>
          </w:p>
        </w:tc>
      </w:tr>
      <w:tr w:rsidR="00FB2F2D">
        <w:trPr>
          <w:trHeight w:val="241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Egyéb támogatások (közp. előirányzatok)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7 651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7 651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38. </w:t>
            </w:r>
          </w:p>
        </w:tc>
        <w:tc>
          <w:tcPr>
            <w:tcW w:w="52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FOLYÓ BEVÉTELEK ÖSSZESEN</w:t>
            </w:r>
          </w:p>
        </w:tc>
        <w:tc>
          <w:tcPr>
            <w:tcW w:w="120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612 443</w:t>
            </w:r>
          </w:p>
        </w:tc>
        <w:tc>
          <w:tcPr>
            <w:tcW w:w="127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838 685</w:t>
            </w:r>
          </w:p>
        </w:tc>
        <w:tc>
          <w:tcPr>
            <w:tcW w:w="155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814 290</w:t>
            </w:r>
          </w:p>
        </w:tc>
      </w:tr>
      <w:tr w:rsidR="00FB2F2D">
        <w:trPr>
          <w:trHeight w:val="244"/>
        </w:trPr>
        <w:tc>
          <w:tcPr>
            <w:tcW w:w="53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527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Finanszirozási bevételek</w:t>
            </w:r>
          </w:p>
        </w:tc>
        <w:tc>
          <w:tcPr>
            <w:tcW w:w="120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27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55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0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Előző évi pénzmaradvány 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350 000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414 216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414 216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0</w:t>
            </w:r>
          </w:p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Függö,átfutó,kiegyenlitő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30 842</w:t>
            </w:r>
          </w:p>
        </w:tc>
      </w:tr>
      <w:tr w:rsidR="00FB2F2D">
        <w:trPr>
          <w:trHeight w:val="241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2F2D" w:rsidRDefault="00FB2F2D"/>
        </w:tc>
      </w:tr>
      <w:tr w:rsidR="00FB2F2D">
        <w:trPr>
          <w:trHeight w:val="242"/>
        </w:trPr>
        <w:tc>
          <w:tcPr>
            <w:tcW w:w="5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43. </w:t>
            </w:r>
          </w:p>
        </w:tc>
        <w:tc>
          <w:tcPr>
            <w:tcW w:w="52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BEVÉTELEK ÖSSZESEN</w:t>
            </w:r>
          </w:p>
        </w:tc>
        <w:tc>
          <w:tcPr>
            <w:tcW w:w="120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962 443</w:t>
            </w:r>
          </w:p>
        </w:tc>
        <w:tc>
          <w:tcPr>
            <w:tcW w:w="127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1 252 901</w:t>
            </w:r>
          </w:p>
        </w:tc>
        <w:tc>
          <w:tcPr>
            <w:tcW w:w="155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1 259 348</w:t>
            </w:r>
          </w:p>
        </w:tc>
      </w:tr>
      <w:tr w:rsidR="00FB2F2D">
        <w:trPr>
          <w:trHeight w:val="337"/>
        </w:trPr>
        <w:tc>
          <w:tcPr>
            <w:tcW w:w="53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527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Pénzkészlet </w:t>
            </w:r>
          </w:p>
        </w:tc>
        <w:tc>
          <w:tcPr>
            <w:tcW w:w="120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27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55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227 201</w:t>
            </w:r>
          </w:p>
        </w:tc>
      </w:tr>
      <w:tr w:rsidR="00FB2F2D">
        <w:trPr>
          <w:trHeight w:val="336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FB2F2D"/>
        </w:tc>
      </w:tr>
    </w:tbl>
    <w:p w:rsidR="00FB2F2D" w:rsidRDefault="00725C45">
      <w:pPr>
        <w:spacing w:after="5"/>
        <w:ind w:left="5586" w:hanging="10"/>
      </w:pPr>
      <w:r>
        <w:rPr>
          <w:rFonts w:ascii="Times New Roman" w:eastAsia="Times New Roman" w:hAnsi="Times New Roman" w:cs="Times New Roman"/>
          <w:sz w:val="18"/>
        </w:rPr>
        <w:t xml:space="preserve"> Telki  Önkormányzat  2017. évi    költségvetési rendelet módosítás</w:t>
      </w:r>
    </w:p>
    <w:p w:rsidR="00FB2F2D" w:rsidRDefault="00725C45">
      <w:pPr>
        <w:spacing w:after="6"/>
        <w:ind w:left="10" w:right="604" w:hanging="10"/>
        <w:jc w:val="right"/>
      </w:pPr>
      <w:r>
        <w:rPr>
          <w:rFonts w:ascii="Times New Roman" w:eastAsia="Times New Roman" w:hAnsi="Times New Roman" w:cs="Times New Roman"/>
          <w:sz w:val="18"/>
        </w:rPr>
        <w:t>1.számú melléklete 2/9 oldal</w:t>
      </w:r>
    </w:p>
    <w:tbl>
      <w:tblPr>
        <w:tblStyle w:val="TableGrid"/>
        <w:tblW w:w="9857" w:type="dxa"/>
        <w:tblInd w:w="588" w:type="dxa"/>
        <w:tblCellMar>
          <w:top w:w="54" w:type="dxa"/>
          <w:left w:w="35" w:type="dxa"/>
          <w:bottom w:w="9" w:type="dxa"/>
          <w:right w:w="3" w:type="dxa"/>
        </w:tblCellMar>
        <w:tblLook w:val="04A0" w:firstRow="1" w:lastRow="0" w:firstColumn="1" w:lastColumn="0" w:noHBand="0" w:noVBand="1"/>
      </w:tblPr>
      <w:tblGrid>
        <w:gridCol w:w="772"/>
        <w:gridCol w:w="5100"/>
        <w:gridCol w:w="1198"/>
        <w:gridCol w:w="1263"/>
        <w:gridCol w:w="1524"/>
      </w:tblGrid>
      <w:tr w:rsidR="00FB2F2D">
        <w:trPr>
          <w:trHeight w:val="1334"/>
        </w:trPr>
        <w:tc>
          <w:tcPr>
            <w:tcW w:w="536" w:type="dxa"/>
            <w:tcBorders>
              <w:top w:val="nil"/>
              <w:left w:val="single" w:sz="13" w:space="0" w:color="000000"/>
              <w:bottom w:val="single" w:sz="7" w:space="0" w:color="000000"/>
              <w:right w:val="nil"/>
            </w:tcBorders>
          </w:tcPr>
          <w:p w:rsidR="00FB2F2D" w:rsidRDefault="00FB2F2D"/>
        </w:tc>
        <w:tc>
          <w:tcPr>
            <w:tcW w:w="5279" w:type="dxa"/>
            <w:tcBorders>
              <w:top w:val="nil"/>
              <w:left w:val="nil"/>
              <w:bottom w:val="single" w:sz="7" w:space="0" w:color="000000"/>
              <w:right w:val="nil"/>
            </w:tcBorders>
            <w:vAlign w:val="bottom"/>
          </w:tcPr>
          <w:p w:rsidR="00FB2F2D" w:rsidRDefault="00725C45">
            <w:pPr>
              <w:spacing w:after="0"/>
              <w:ind w:right="19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 I A D Á SO 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FB2F2D" w:rsidRDefault="00FB2F2D"/>
        </w:tc>
        <w:tc>
          <w:tcPr>
            <w:tcW w:w="2834" w:type="dxa"/>
            <w:gridSpan w:val="2"/>
            <w:tcBorders>
              <w:top w:val="nil"/>
              <w:left w:val="nil"/>
              <w:bottom w:val="single" w:sz="7" w:space="0" w:color="000000"/>
              <w:right w:val="single" w:sz="13" w:space="0" w:color="000000"/>
            </w:tcBorders>
          </w:tcPr>
          <w:p w:rsidR="00FB2F2D" w:rsidRDefault="00FB2F2D"/>
        </w:tc>
      </w:tr>
      <w:tr w:rsidR="00FB2F2D">
        <w:trPr>
          <w:trHeight w:val="1073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Sorszám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Kiadási  jogcím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2017. évi eredeti előirányzat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ind w:firstLine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2017. évi módosított előirányzat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FB2F2D" w:rsidRDefault="00725C45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2017.évi teljesítés </w:t>
            </w:r>
          </w:p>
        </w:tc>
      </w:tr>
      <w:tr w:rsidR="00FB2F2D">
        <w:trPr>
          <w:trHeight w:val="245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</w:tr>
      <w:tr w:rsidR="00FB2F2D">
        <w:trPr>
          <w:trHeight w:val="245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I. Folyó (működési) kiadások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439 435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483 899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475 417</w:t>
            </w:r>
          </w:p>
        </w:tc>
      </w:tr>
      <w:tr w:rsidR="00FB2F2D">
        <w:trPr>
          <w:trHeight w:val="260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Személyi jellegű juttatások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186 940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187 516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184 031</w:t>
            </w:r>
          </w:p>
        </w:tc>
      </w:tr>
      <w:tr w:rsidR="00FB2F2D">
        <w:trPr>
          <w:trHeight w:val="259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Munkaadót terhelő járulékok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44 198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43 802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41 992</w:t>
            </w:r>
          </w:p>
        </w:tc>
      </w:tr>
      <w:tr w:rsidR="00FB2F2D">
        <w:trPr>
          <w:trHeight w:val="259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Dologi jellegű kiadások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208 297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252 581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249 394</w:t>
            </w:r>
          </w:p>
        </w:tc>
      </w:tr>
      <w:tr w:rsidR="00FB2F2D">
        <w:trPr>
          <w:trHeight w:val="245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II. Felhalmozási és tőke jellegű kiadások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101 500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227 774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227 121</w:t>
            </w:r>
          </w:p>
        </w:tc>
      </w:tr>
      <w:tr w:rsidR="00FB2F2D">
        <w:trPr>
          <w:trHeight w:val="259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Tárgyi eszközök, föld és immat. javak vásárl.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101 500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193 552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192 900</w:t>
            </w:r>
          </w:p>
        </w:tc>
      </w:tr>
      <w:tr w:rsidR="00FB2F2D">
        <w:trPr>
          <w:trHeight w:val="259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Felhalm.célra átadott pe. államházt. ÁFA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  <w:tr w:rsidR="00FB2F2D">
        <w:trPr>
          <w:trHeight w:val="259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Felhalm.célra átadott pe. államházt. 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2 700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2 700</w:t>
            </w:r>
          </w:p>
        </w:tc>
      </w:tr>
      <w:tr w:rsidR="00FB2F2D">
        <w:trPr>
          <w:trHeight w:val="259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19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Egyéb fejlesztési célú kiadás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  <w:tr w:rsidR="00FB2F2D">
        <w:trPr>
          <w:trHeight w:val="259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19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Tárgyi eszközök felújítása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31 522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31 521</w:t>
            </w:r>
          </w:p>
        </w:tc>
      </w:tr>
      <w:tr w:rsidR="00FB2F2D">
        <w:trPr>
          <w:trHeight w:val="259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19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III. Támogatások, elvonások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23 840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26 107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22 499</w:t>
            </w:r>
          </w:p>
        </w:tc>
      </w:tr>
      <w:tr w:rsidR="00FB2F2D">
        <w:trPr>
          <w:trHeight w:val="259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19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Működési célú p.e. átadás államh. Belül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2 195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2 195</w:t>
            </w:r>
          </w:p>
        </w:tc>
      </w:tr>
      <w:tr w:rsidR="00FB2F2D">
        <w:trPr>
          <w:trHeight w:val="259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19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Működési célú p.e. átadás államh. kívül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19 740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19 740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16 906</w:t>
            </w:r>
          </w:p>
        </w:tc>
      </w:tr>
      <w:tr w:rsidR="00FB2F2D">
        <w:trPr>
          <w:trHeight w:val="259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19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Társadalom- és szoc.pol. juttatások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4 100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4 172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3 398</w:t>
            </w:r>
          </w:p>
        </w:tc>
      </w:tr>
      <w:tr w:rsidR="00FB2F2D">
        <w:trPr>
          <w:trHeight w:val="260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19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IV. Tartalékok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390 560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200 362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FB2F2D">
        <w:trPr>
          <w:trHeight w:val="259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19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Általános tartalék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7 000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7 000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  <w:tr w:rsidR="00FB2F2D">
        <w:trPr>
          <w:trHeight w:val="270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19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Felhalmozási tartalék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383 560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193 362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  <w:tr w:rsidR="00FB2F2D">
        <w:trPr>
          <w:trHeight w:val="271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19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</w:p>
        </w:tc>
        <w:tc>
          <w:tcPr>
            <w:tcW w:w="52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FOLYÓ KIADÁSOK ÖSSZESEN</w:t>
            </w:r>
          </w:p>
        </w:tc>
        <w:tc>
          <w:tcPr>
            <w:tcW w:w="120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955 335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938 142</w:t>
            </w:r>
          </w:p>
        </w:tc>
        <w:tc>
          <w:tcPr>
            <w:tcW w:w="15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725 037</w:t>
            </w:r>
          </w:p>
        </w:tc>
      </w:tr>
      <w:tr w:rsidR="00FB2F2D">
        <w:trPr>
          <w:trHeight w:val="27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19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</w:p>
        </w:tc>
        <w:tc>
          <w:tcPr>
            <w:tcW w:w="527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Központi költségvetési előleg visszafizetése</w:t>
            </w:r>
          </w:p>
        </w:tc>
        <w:tc>
          <w:tcPr>
            <w:tcW w:w="120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7 108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14 759</w:t>
            </w:r>
          </w:p>
        </w:tc>
        <w:tc>
          <w:tcPr>
            <w:tcW w:w="155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7 108</w:t>
            </w:r>
          </w:p>
        </w:tc>
      </w:tr>
      <w:tr w:rsidR="00FB2F2D">
        <w:trPr>
          <w:trHeight w:val="259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19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Függő,átfutó, kiegyenlitő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FB2F2D">
        <w:trPr>
          <w:trHeight w:val="282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19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25.</w:t>
            </w:r>
          </w:p>
        </w:tc>
        <w:tc>
          <w:tcPr>
            <w:tcW w:w="527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Állampapír vásárlás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300 000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300 000</w:t>
            </w:r>
          </w:p>
        </w:tc>
      </w:tr>
      <w:tr w:rsidR="00FB2F2D">
        <w:trPr>
          <w:trHeight w:val="271"/>
        </w:trPr>
        <w:tc>
          <w:tcPr>
            <w:tcW w:w="53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19"/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</w:p>
        </w:tc>
        <w:tc>
          <w:tcPr>
            <w:tcW w:w="52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TÁRGYÉVI KIADÁSOK ÖSSZESEN</w:t>
            </w:r>
          </w:p>
        </w:tc>
        <w:tc>
          <w:tcPr>
            <w:tcW w:w="120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962 443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1 252 901</w:t>
            </w:r>
          </w:p>
        </w:tc>
        <w:tc>
          <w:tcPr>
            <w:tcW w:w="15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1 032 147</w:t>
            </w:r>
          </w:p>
        </w:tc>
      </w:tr>
      <w:tr w:rsidR="00FB2F2D">
        <w:trPr>
          <w:trHeight w:val="259"/>
        </w:trPr>
        <w:tc>
          <w:tcPr>
            <w:tcW w:w="5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52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20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27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55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2F2D" w:rsidRDefault="00FB2F2D"/>
        </w:tc>
      </w:tr>
    </w:tbl>
    <w:p w:rsidR="00FB2F2D" w:rsidRDefault="00725C45">
      <w:pPr>
        <w:spacing w:after="0"/>
        <w:ind w:left="44" w:right="5" w:hanging="10"/>
        <w:jc w:val="center"/>
      </w:pPr>
      <w:r>
        <w:rPr>
          <w:rFonts w:ascii="Arial" w:eastAsia="Arial" w:hAnsi="Arial" w:cs="Arial"/>
          <w:sz w:val="12"/>
        </w:rPr>
        <w:t>Telki Önkormányzat 2017.évi költégvetési rendelet módosítás</w:t>
      </w:r>
    </w:p>
    <w:p w:rsidR="00FB2F2D" w:rsidRDefault="00725C45">
      <w:pPr>
        <w:spacing w:after="230"/>
        <w:ind w:left="44" w:hanging="10"/>
        <w:jc w:val="center"/>
      </w:pPr>
      <w:r>
        <w:rPr>
          <w:rFonts w:ascii="Arial" w:eastAsia="Arial" w:hAnsi="Arial" w:cs="Arial"/>
          <w:sz w:val="12"/>
        </w:rPr>
        <w:t>2.számú  melléklete</w:t>
      </w:r>
    </w:p>
    <w:tbl>
      <w:tblPr>
        <w:tblStyle w:val="TableGrid"/>
        <w:tblW w:w="11059" w:type="dxa"/>
        <w:tblInd w:w="-56" w:type="dxa"/>
        <w:tblCellMar>
          <w:top w:w="9" w:type="dxa"/>
          <w:left w:w="0" w:type="dxa"/>
          <w:bottom w:w="7" w:type="dxa"/>
          <w:right w:w="24" w:type="dxa"/>
        </w:tblCellMar>
        <w:tblLook w:val="04A0" w:firstRow="1" w:lastRow="0" w:firstColumn="1" w:lastColumn="0" w:noHBand="0" w:noVBand="1"/>
      </w:tblPr>
      <w:tblGrid>
        <w:gridCol w:w="2743"/>
        <w:gridCol w:w="932"/>
        <w:gridCol w:w="986"/>
        <w:gridCol w:w="1006"/>
        <w:gridCol w:w="2634"/>
        <w:gridCol w:w="876"/>
        <w:gridCol w:w="876"/>
        <w:gridCol w:w="1006"/>
      </w:tblGrid>
      <w:tr w:rsidR="00FB2F2D">
        <w:trPr>
          <w:trHeight w:val="1552"/>
        </w:trPr>
        <w:tc>
          <w:tcPr>
            <w:tcW w:w="274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B2F2D" w:rsidRDefault="00FB2F2D"/>
        </w:tc>
        <w:tc>
          <w:tcPr>
            <w:tcW w:w="5558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  <w:vAlign w:val="bottom"/>
          </w:tcPr>
          <w:p w:rsidR="00FB2F2D" w:rsidRDefault="00725C45">
            <w:pPr>
              <w:spacing w:after="19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Telki Község </w:t>
            </w:r>
          </w:p>
          <w:p w:rsidR="00FB2F2D" w:rsidRDefault="00725C45">
            <w:pPr>
              <w:spacing w:after="125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Összevont költségvetési mérleg </w:t>
            </w:r>
          </w:p>
          <w:p w:rsidR="00FB2F2D" w:rsidRDefault="00725C45">
            <w:pPr>
              <w:spacing w:after="154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MINDÖSSZESEN </w:t>
            </w:r>
          </w:p>
          <w:p w:rsidR="00FB2F2D" w:rsidRDefault="00725C45">
            <w:pPr>
              <w:spacing w:after="3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Működési célú bevételek és kiadások mérlege </w:t>
            </w:r>
          </w:p>
          <w:p w:rsidR="00FB2F2D" w:rsidRDefault="00725C45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Ezer forintban 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B2F2D" w:rsidRDefault="00FB2F2D"/>
        </w:tc>
      </w:tr>
      <w:tr w:rsidR="00FB2F2D">
        <w:trPr>
          <w:trHeight w:val="677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2F2D" w:rsidRDefault="00725C45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Működési célú bevételek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131" w:firstLine="5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2017. évi eredeti előirányzat 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157" w:firstLine="7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2017.évi módosított előirányzat 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2017.évi teljesítés 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2F2D" w:rsidRDefault="00725C45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Működési célú kiadások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102" w:firstLine="5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2017. évi eredeti előirányzat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102" w:firstLine="7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2017.évi módosított előirányzat 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2017.évi teljesítés </w:t>
            </w:r>
          </w:p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I.Működési bevételek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71 551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-2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124 315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-2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113 812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-2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Személyi juttatások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186 940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187 516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184 031</w:t>
            </w:r>
          </w:p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II.Közhatalmi bevételek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>Munkaadót terhelő járulékok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44 198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43 802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41 992</w:t>
            </w:r>
          </w:p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II.1 Átengedett adók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15 085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16 691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15 875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Dologi kiadások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208 297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252 581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249 394</w:t>
            </w:r>
          </w:p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II.2 Közhatalmi bevételek 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227 619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269 174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256 098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Társ. és szociálpol. juttatások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4 100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4 172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3 398</w:t>
            </w:r>
          </w:p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II.3 Egyéb sajátos bevételek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Működési célú tám 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19 740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21 935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19 101</w:t>
            </w:r>
          </w:p>
        </w:tc>
      </w:tr>
      <w:tr w:rsidR="00FB2F2D">
        <w:trPr>
          <w:trHeight w:val="181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III.Központi költségvetésből kapott tám.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Általános tartalék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7 000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-2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7 000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tabs>
                <w:tab w:val="right" w:pos="982"/>
              </w:tabs>
              <w:spacing w:after="0"/>
              <w:ind w:left="-2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III.1. Állami hozzájárulások, támogatások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215 823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230 626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230 626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III.2.  Költségvetési kiegészítés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-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-2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378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-2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378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-2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IV.Támogatásértékű bevétel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10 200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11 178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11 178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V.Működési célú átvett pénzeszközök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Előző évi működési célú pénzmaradvány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350 000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414 216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414 216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Függő,átfutó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-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-2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-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-25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30 842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-2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Függő,átfutó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-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-25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-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-25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2</w:t>
            </w:r>
          </w:p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BEVÉTEL ÖSSZESEN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FB2F2D" w:rsidRDefault="00725C45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890 278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FB2F2D" w:rsidRDefault="00725C45">
            <w:pPr>
              <w:spacing w:after="0"/>
              <w:ind w:left="-2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1 066 578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FB2F2D" w:rsidRDefault="00725C45">
            <w:pPr>
              <w:spacing w:after="0"/>
              <w:ind w:left="-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 1 073 025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FB2F2D" w:rsidRDefault="00725C45">
            <w:pPr>
              <w:spacing w:after="0"/>
              <w:ind w:left="-2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MŰKÖDÉSI KIADÁS ÖSSZESEN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FB2F2D" w:rsidRDefault="00725C45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470 275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FB2F2D" w:rsidRDefault="00725C45">
            <w:pPr>
              <w:spacing w:after="0"/>
              <w:ind w:left="-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517 006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FB2F2D" w:rsidRDefault="00725C45">
            <w:pPr>
              <w:spacing w:after="0"/>
              <w:ind w:left="-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    497 918</w:t>
            </w:r>
          </w:p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-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-2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-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-25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-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-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4"/>
              </w:rPr>
              <w:t>Központi költségvetési előleg visszafizetése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7 108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14 759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7 108</w:t>
            </w:r>
          </w:p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MŰKÖDÉSI BEVÉTEL ÖSSZESEN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890 278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left="-2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1 066 578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left="-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 1 073 025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left="-2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MŰKÖDÉSI KIADÁS ÖSSZESEN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477 383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left="-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531 765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left="-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    505 026</w:t>
            </w:r>
          </w:p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</w:tr>
      <w:tr w:rsidR="00FB2F2D">
        <w:trPr>
          <w:trHeight w:val="66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2F2D" w:rsidRDefault="00FB2F2D"/>
        </w:tc>
        <w:tc>
          <w:tcPr>
            <w:tcW w:w="5558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FB2F2D" w:rsidRDefault="00725C45">
            <w:pPr>
              <w:spacing w:after="23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Felhalmozási és tőkejellegű  bevételek és kiadások mérlege </w:t>
            </w:r>
          </w:p>
          <w:p w:rsidR="00FB2F2D" w:rsidRDefault="00725C45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Ezer forintban </w:t>
            </w:r>
          </w:p>
        </w:tc>
        <w:tc>
          <w:tcPr>
            <w:tcW w:w="275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F2D" w:rsidRDefault="00FB2F2D"/>
        </w:tc>
      </w:tr>
      <w:tr w:rsidR="00FB2F2D">
        <w:trPr>
          <w:trHeight w:val="84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2F2D" w:rsidRDefault="00725C4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Felhalmozási és tőke jellegű bevételek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2F2D" w:rsidRDefault="00725C45">
            <w:pPr>
              <w:spacing w:after="0"/>
              <w:ind w:left="131" w:firstLine="5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2017. évi eredeti előirányzat 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2F2D" w:rsidRDefault="00725C45">
            <w:pPr>
              <w:spacing w:after="0"/>
              <w:ind w:left="157" w:firstLine="7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2017.évi módosított előirányzat 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2017.évi teljesítés 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2F2D" w:rsidRDefault="00725C45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Felhalmozási és tőke jellegű kiadások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2F2D" w:rsidRDefault="00725C45">
            <w:pPr>
              <w:spacing w:after="0"/>
              <w:ind w:left="102" w:firstLine="5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2017. évi eredeti előirányzat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2F2D" w:rsidRDefault="00725C45">
            <w:pPr>
              <w:spacing w:after="0"/>
              <w:ind w:left="102" w:firstLine="7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2017.évi módosított előirányzat 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2017.évi teljesítés </w:t>
            </w:r>
          </w:p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Felhalmozási és tőke jellegű bevételek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68 250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77 885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77 885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Beruházási kiadások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101 500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193 552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192 900</w:t>
            </w:r>
          </w:p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Tárgyi eszközök értékesítése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3 415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105 699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105 699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Felújítások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31 522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31 521</w:t>
            </w:r>
          </w:p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Felhalmozási célú támogatások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2 469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2 556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Tárgyi eszközök ÁFA befizetése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Felhalmozási célra átvett pénzeszközök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500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270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183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Felhalmozási célú dologi kiadás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Értékesítet tárgyi eszközök  ÁFA-ja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Felhalmozási célú pénzeszköz átadás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2 700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2 700</w:t>
            </w:r>
          </w:p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Felhalmozási célú kölcsön lakosság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Felhalmozási tartalék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383 560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193 362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</w:tr>
      <w:tr w:rsidR="00FB2F2D">
        <w:trPr>
          <w:trHeight w:val="187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Állampapír vásárlás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300 000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300 000</w:t>
            </w:r>
          </w:p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ÖSSZESEN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FB2F2D" w:rsidRDefault="00725C45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72 165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FB2F2D" w:rsidRDefault="00725C45">
            <w:pPr>
              <w:spacing w:after="0"/>
              <w:ind w:left="-2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   186 323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FB2F2D" w:rsidRDefault="00725C45">
            <w:pPr>
              <w:spacing w:after="0"/>
              <w:ind w:left="-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    186 323</w:t>
            </w:r>
          </w:p>
        </w:tc>
        <w:tc>
          <w:tcPr>
            <w:tcW w:w="263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FB2F2D" w:rsidRDefault="00725C45">
            <w:pPr>
              <w:spacing w:after="0"/>
              <w:ind w:left="-26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ÖSSZESEN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FB2F2D" w:rsidRDefault="00725C45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485 060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FB2F2D" w:rsidRDefault="00725C45">
            <w:pPr>
              <w:spacing w:after="0"/>
              <w:ind w:left="-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721 136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FB2F2D" w:rsidRDefault="00725C45">
            <w:pPr>
              <w:spacing w:after="0"/>
              <w:ind w:left="-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    527 121</w:t>
            </w:r>
          </w:p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3"/>
            </w:pPr>
            <w:r>
              <w:rPr>
                <w:rFonts w:ascii="Arial" w:eastAsia="Arial" w:hAnsi="Arial" w:cs="Arial"/>
                <w:b/>
                <w:sz w:val="12"/>
              </w:rPr>
              <w:t xml:space="preserve"> KÖRNYEZETVÉDELMI ALAP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Felhalm.célú hiteltörlesztés tőke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Előző évi fejleszési pénzmaradvány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725C45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Felhalm.célú hiteltörlesztés kamat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Felhalmozási célú bevétel összesen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72 165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left="-2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   186 323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left="-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    186 323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left="-26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Felhalmozási célú kiadás összesen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485 060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left="-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721 136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left="-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    527 121</w:t>
            </w:r>
          </w:p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</w:tr>
      <w:tr w:rsidR="00FB2F2D">
        <w:trPr>
          <w:trHeight w:val="181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</w:tr>
      <w:tr w:rsidR="00FB2F2D">
        <w:trPr>
          <w:trHeight w:val="18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F2D" w:rsidRDefault="00FB2F2D"/>
        </w:tc>
      </w:tr>
      <w:tr w:rsidR="00FB2F2D">
        <w:trPr>
          <w:trHeight w:val="497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Önkormányzati bevétel mindösszesen </w:t>
            </w:r>
          </w:p>
          <w:p w:rsidR="00FB2F2D" w:rsidRDefault="00725C45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(működési + felhalmozási)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  <w:vAlign w:val="center"/>
          </w:tcPr>
          <w:p w:rsidR="00FB2F2D" w:rsidRDefault="00725C45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962 443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  <w:vAlign w:val="center"/>
          </w:tcPr>
          <w:p w:rsidR="00FB2F2D" w:rsidRDefault="00725C45">
            <w:pPr>
              <w:spacing w:after="0"/>
              <w:ind w:left="-2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1 252 901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  <w:vAlign w:val="center"/>
          </w:tcPr>
          <w:p w:rsidR="00FB2F2D" w:rsidRDefault="00725C45">
            <w:pPr>
              <w:spacing w:after="0"/>
              <w:ind w:left="-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 1 259 348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FB2F2D" w:rsidRDefault="00725C45">
            <w:pPr>
              <w:spacing w:after="39"/>
              <w:ind w:left="-2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Önkormányzati kiadásmindösszesen </w:t>
            </w:r>
          </w:p>
          <w:p w:rsidR="00FB2F2D" w:rsidRDefault="00725C45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(működési + felhalmozási)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  <w:vAlign w:val="center"/>
          </w:tcPr>
          <w:p w:rsidR="00FB2F2D" w:rsidRDefault="00725C45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962 443   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  <w:vAlign w:val="center"/>
          </w:tcPr>
          <w:p w:rsidR="00FB2F2D" w:rsidRDefault="00725C45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1 252 901    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  <w:vAlign w:val="center"/>
          </w:tcPr>
          <w:p w:rsidR="00FB2F2D" w:rsidRDefault="00725C45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1 032 147    </w:t>
            </w:r>
          </w:p>
        </w:tc>
      </w:tr>
    </w:tbl>
    <w:p w:rsidR="00FB2F2D" w:rsidRDefault="00725C45">
      <w:pPr>
        <w:tabs>
          <w:tab w:val="center" w:pos="5351"/>
        </w:tabs>
        <w:spacing w:after="0"/>
        <w:ind w:left="-34"/>
      </w:pPr>
      <w:r>
        <w:rPr>
          <w:rFonts w:ascii="Arial" w:eastAsia="Arial" w:hAnsi="Arial" w:cs="Arial"/>
          <w:sz w:val="12"/>
        </w:rPr>
        <w:t xml:space="preserve"> Záró pénzkészlet </w:t>
      </w:r>
      <w:r>
        <w:rPr>
          <w:rFonts w:ascii="Arial" w:eastAsia="Arial" w:hAnsi="Arial" w:cs="Arial"/>
          <w:sz w:val="12"/>
        </w:rPr>
        <w:tab/>
      </w:r>
      <w:r>
        <w:rPr>
          <w:rFonts w:ascii="Times New Roman" w:eastAsia="Times New Roman" w:hAnsi="Times New Roman" w:cs="Times New Roman"/>
          <w:sz w:val="14"/>
        </w:rPr>
        <w:t>227 201</w:t>
      </w:r>
    </w:p>
    <w:p w:rsidR="00FB2F2D" w:rsidRDefault="00725C45">
      <w:pPr>
        <w:spacing w:after="1"/>
        <w:ind w:left="4035" w:hanging="10"/>
      </w:pPr>
      <w:r>
        <w:rPr>
          <w:rFonts w:ascii="Arial" w:eastAsia="Arial" w:hAnsi="Arial" w:cs="Arial"/>
          <w:sz w:val="11"/>
        </w:rPr>
        <w:t xml:space="preserve"> Telki Önkormányzat 2017. évi költségvetési rendelet módositás</w:t>
      </w:r>
    </w:p>
    <w:p w:rsidR="00FB2F2D" w:rsidRDefault="00725C45">
      <w:pPr>
        <w:spacing w:after="150"/>
        <w:ind w:left="4857" w:hanging="10"/>
      </w:pPr>
      <w:r>
        <w:rPr>
          <w:rFonts w:ascii="Arial" w:eastAsia="Arial" w:hAnsi="Arial" w:cs="Arial"/>
          <w:sz w:val="11"/>
        </w:rPr>
        <w:t xml:space="preserve"> 3.számú melléklete 4/9 oldal</w:t>
      </w:r>
    </w:p>
    <w:p w:rsidR="00FB2F2D" w:rsidRDefault="00725C45">
      <w:pPr>
        <w:spacing w:after="2"/>
        <w:ind w:left="4768" w:hanging="10"/>
      </w:pPr>
      <w:r>
        <w:rPr>
          <w:rFonts w:ascii="Times New Roman" w:eastAsia="Times New Roman" w:hAnsi="Times New Roman" w:cs="Times New Roman"/>
          <w:b/>
          <w:sz w:val="12"/>
        </w:rPr>
        <w:t>Telki Község  Önkormányzata</w:t>
      </w:r>
    </w:p>
    <w:p w:rsidR="00FB2F2D" w:rsidRDefault="00725C45">
      <w:pPr>
        <w:spacing w:after="2"/>
        <w:ind w:left="4870" w:hanging="10"/>
      </w:pPr>
      <w:r>
        <w:rPr>
          <w:rFonts w:ascii="Times New Roman" w:eastAsia="Times New Roman" w:hAnsi="Times New Roman" w:cs="Times New Roman"/>
          <w:b/>
          <w:sz w:val="12"/>
        </w:rPr>
        <w:t>KÖLTSÉGVETÉSÉNEK</w:t>
      </w:r>
    </w:p>
    <w:p w:rsidR="00FB2F2D" w:rsidRDefault="00725C45">
      <w:pPr>
        <w:spacing w:after="2"/>
        <w:ind w:left="4870" w:hanging="10"/>
      </w:pPr>
      <w:r>
        <w:rPr>
          <w:rFonts w:ascii="Times New Roman" w:eastAsia="Times New Roman" w:hAnsi="Times New Roman" w:cs="Times New Roman"/>
          <w:b/>
          <w:sz w:val="12"/>
        </w:rPr>
        <w:t xml:space="preserve"> PÉNZÜGYI MÉRLEGE</w:t>
      </w:r>
    </w:p>
    <w:p w:rsidR="00FB2F2D" w:rsidRDefault="00725C45">
      <w:pPr>
        <w:spacing w:after="2"/>
        <w:ind w:left="5159" w:hanging="10"/>
      </w:pPr>
      <w:r>
        <w:rPr>
          <w:rFonts w:ascii="Times New Roman" w:eastAsia="Times New Roman" w:hAnsi="Times New Roman" w:cs="Times New Roman"/>
          <w:b/>
          <w:sz w:val="12"/>
        </w:rPr>
        <w:t>Ezer forintban</w:t>
      </w:r>
    </w:p>
    <w:tbl>
      <w:tblPr>
        <w:tblStyle w:val="TableGrid"/>
        <w:tblW w:w="9600" w:type="dxa"/>
        <w:tblInd w:w="713" w:type="dxa"/>
        <w:tblCellMar>
          <w:top w:w="0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19"/>
        <w:gridCol w:w="2723"/>
        <w:gridCol w:w="580"/>
        <w:gridCol w:w="1"/>
        <w:gridCol w:w="717"/>
        <w:gridCol w:w="1"/>
        <w:gridCol w:w="760"/>
        <w:gridCol w:w="1"/>
        <w:gridCol w:w="894"/>
        <w:gridCol w:w="1"/>
        <w:gridCol w:w="894"/>
        <w:gridCol w:w="1"/>
        <w:gridCol w:w="969"/>
        <w:gridCol w:w="1"/>
        <w:gridCol w:w="935"/>
        <w:gridCol w:w="1"/>
        <w:gridCol w:w="801"/>
        <w:gridCol w:w="1"/>
      </w:tblGrid>
      <w:tr w:rsidR="00FB2F2D">
        <w:trPr>
          <w:gridAfter w:val="1"/>
          <w:trHeight w:val="346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2F2D" w:rsidRDefault="00FB2F2D"/>
        </w:tc>
        <w:tc>
          <w:tcPr>
            <w:tcW w:w="40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B2F2D" w:rsidRDefault="00725C45">
            <w:pPr>
              <w:spacing w:after="0"/>
              <w:ind w:right="40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B E V É T E L E K</w:t>
            </w:r>
          </w:p>
        </w:tc>
        <w:tc>
          <w:tcPr>
            <w:tcW w:w="7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270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725C45">
            <w:pPr>
              <w:spacing w:after="2"/>
              <w:ind w:right="5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2017.évi módosított előirányzat                </w:t>
            </w:r>
          </w:p>
          <w:p w:rsidR="00FB2F2D" w:rsidRDefault="00725C45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Önkormányzat és Intézmény bontás</w:t>
            </w:r>
          </w:p>
        </w:tc>
      </w:tr>
      <w:tr w:rsidR="00FB2F2D">
        <w:trPr>
          <w:gridAfter w:val="1"/>
          <w:trHeight w:val="607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F2D" w:rsidRDefault="00725C45">
            <w:pPr>
              <w:spacing w:after="0"/>
              <w:ind w:left="7" w:firstLine="22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Sorszám</w:t>
            </w: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F2D" w:rsidRDefault="00725C45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Bevételi jogcím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2017. évi eredeti előirányzat</w:t>
            </w:r>
          </w:p>
        </w:tc>
        <w:tc>
          <w:tcPr>
            <w:tcW w:w="7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2017. évi módosított előirányzat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FB2F2D" w:rsidRDefault="00725C4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2017.évi teljesítés 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2017. évi módosított előirányzat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B2F2D" w:rsidRDefault="00725C45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Önkormányzat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B2F2D" w:rsidRDefault="00725C45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Polgármesteri </w:t>
            </w:r>
          </w:p>
          <w:p w:rsidR="00FB2F2D" w:rsidRDefault="00725C45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Hivatal 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FB2F2D" w:rsidRDefault="00725C45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Óvoda</w:t>
            </w:r>
          </w:p>
        </w:tc>
      </w:tr>
      <w:tr w:rsidR="00FB2F2D">
        <w:trPr>
          <w:gridAfter w:val="1"/>
          <w:trHeight w:val="161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3.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4.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5.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7.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1.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2.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3</w:t>
            </w:r>
          </w:p>
        </w:tc>
      </w:tr>
      <w:tr w:rsidR="00FB2F2D">
        <w:trPr>
          <w:gridAfter w:val="1"/>
          <w:trHeight w:val="181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1.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Saját bevételek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299 170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393 489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369 910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393 489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335 430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49 169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8 890</w:t>
            </w:r>
          </w:p>
        </w:tc>
      </w:tr>
      <w:tr w:rsidR="00FB2F2D">
        <w:trPr>
          <w:gridAfter w:val="1"/>
          <w:trHeight w:val="111"/>
        </w:trPr>
        <w:tc>
          <w:tcPr>
            <w:tcW w:w="31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2. </w:t>
            </w:r>
          </w:p>
        </w:tc>
        <w:tc>
          <w:tcPr>
            <w:tcW w:w="330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I.Működési bevételek</w:t>
            </w:r>
          </w:p>
        </w:tc>
        <w:tc>
          <w:tcPr>
            <w:tcW w:w="71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b/>
                <w:i/>
                <w:sz w:val="11"/>
              </w:rPr>
              <w:t>71 551</w:t>
            </w:r>
          </w:p>
        </w:tc>
        <w:tc>
          <w:tcPr>
            <w:tcW w:w="7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b/>
                <w:i/>
                <w:sz w:val="11"/>
              </w:rPr>
              <w:t>124 315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b/>
                <w:i/>
                <w:sz w:val="11"/>
              </w:rPr>
              <w:t>113 812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124 315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b/>
                <w:i/>
                <w:sz w:val="11"/>
              </w:rPr>
              <w:t>66 256</w:t>
            </w:r>
          </w:p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b/>
                <w:i/>
                <w:sz w:val="11"/>
              </w:rPr>
              <w:t>49 169</w:t>
            </w:r>
          </w:p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b/>
                <w:i/>
                <w:sz w:val="11"/>
              </w:rPr>
              <w:t>8 890</w:t>
            </w:r>
          </w:p>
        </w:tc>
      </w:tr>
      <w:tr w:rsidR="00FB2F2D">
        <w:trPr>
          <w:gridAfter w:val="1"/>
          <w:trHeight w:val="150"/>
        </w:trPr>
        <w:tc>
          <w:tcPr>
            <w:tcW w:w="31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330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Önkormányzat</w:t>
            </w:r>
          </w:p>
        </w:tc>
        <w:tc>
          <w:tcPr>
            <w:tcW w:w="71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22 064</w:t>
            </w:r>
          </w:p>
        </w:tc>
        <w:tc>
          <w:tcPr>
            <w:tcW w:w="7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66 256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59 177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66 256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66 256</w:t>
            </w:r>
          </w:p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103"/>
        </w:trPr>
        <w:tc>
          <w:tcPr>
            <w:tcW w:w="31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330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 xml:space="preserve">     ebből Bérleti dij utáni ÁFA</w:t>
            </w:r>
          </w:p>
        </w:tc>
        <w:tc>
          <w:tcPr>
            <w:tcW w:w="71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19 485</w:t>
            </w:r>
          </w:p>
        </w:tc>
        <w:tc>
          <w:tcPr>
            <w:tcW w:w="7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48 897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48 879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48 897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48 897</w:t>
            </w:r>
          </w:p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168"/>
        </w:trPr>
        <w:tc>
          <w:tcPr>
            <w:tcW w:w="31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330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Polgármesteri Hivatal</w:t>
            </w:r>
          </w:p>
        </w:tc>
        <w:tc>
          <w:tcPr>
            <w:tcW w:w="71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40 597</w:t>
            </w:r>
          </w:p>
        </w:tc>
        <w:tc>
          <w:tcPr>
            <w:tcW w:w="7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49 169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46 047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49 169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49 169</w:t>
            </w:r>
          </w:p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118"/>
        </w:trPr>
        <w:tc>
          <w:tcPr>
            <w:tcW w:w="31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330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Óvoda</w:t>
            </w:r>
          </w:p>
        </w:tc>
        <w:tc>
          <w:tcPr>
            <w:tcW w:w="71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8 890</w:t>
            </w:r>
          </w:p>
        </w:tc>
        <w:tc>
          <w:tcPr>
            <w:tcW w:w="7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8 890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8 588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8 890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8 890</w:t>
            </w:r>
          </w:p>
        </w:tc>
      </w:tr>
      <w:tr w:rsidR="00FB2F2D">
        <w:trPr>
          <w:gridAfter w:val="1"/>
          <w:trHeight w:val="170"/>
        </w:trPr>
        <w:tc>
          <w:tcPr>
            <w:tcW w:w="31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 xml:space="preserve">3. </w:t>
            </w:r>
          </w:p>
        </w:tc>
        <w:tc>
          <w:tcPr>
            <w:tcW w:w="330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II.Közhatalmi bevételek</w:t>
            </w:r>
          </w:p>
        </w:tc>
        <w:tc>
          <w:tcPr>
            <w:tcW w:w="71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b/>
                <w:i/>
                <w:sz w:val="11"/>
              </w:rPr>
              <w:t>227 619</w:t>
            </w:r>
          </w:p>
        </w:tc>
        <w:tc>
          <w:tcPr>
            <w:tcW w:w="7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b/>
                <w:i/>
                <w:sz w:val="11"/>
              </w:rPr>
              <w:t>269 174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256 098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269 174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b/>
                <w:i/>
                <w:sz w:val="11"/>
              </w:rPr>
              <w:t>269 174</w:t>
            </w:r>
          </w:p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</w:t>
            </w:r>
          </w:p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</w:t>
            </w:r>
          </w:p>
        </w:tc>
      </w:tr>
      <w:tr w:rsidR="00FB2F2D">
        <w:trPr>
          <w:gridAfter w:val="1"/>
          <w:trHeight w:val="115"/>
        </w:trPr>
        <w:tc>
          <w:tcPr>
            <w:tcW w:w="31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4. </w:t>
            </w:r>
          </w:p>
        </w:tc>
        <w:tc>
          <w:tcPr>
            <w:tcW w:w="330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Építményadó</w:t>
            </w:r>
          </w:p>
        </w:tc>
        <w:tc>
          <w:tcPr>
            <w:tcW w:w="71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83 116</w:t>
            </w:r>
          </w:p>
        </w:tc>
        <w:tc>
          <w:tcPr>
            <w:tcW w:w="7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85 257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83 366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85 257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85 257</w:t>
            </w:r>
          </w:p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174"/>
        </w:trPr>
        <w:tc>
          <w:tcPr>
            <w:tcW w:w="31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 xml:space="preserve">5. </w:t>
            </w:r>
          </w:p>
        </w:tc>
        <w:tc>
          <w:tcPr>
            <w:tcW w:w="330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Telekadó</w:t>
            </w:r>
          </w:p>
        </w:tc>
        <w:tc>
          <w:tcPr>
            <w:tcW w:w="71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42 116</w:t>
            </w:r>
          </w:p>
        </w:tc>
        <w:tc>
          <w:tcPr>
            <w:tcW w:w="7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50 418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47 149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50 418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50 418</w:t>
            </w:r>
          </w:p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114"/>
        </w:trPr>
        <w:tc>
          <w:tcPr>
            <w:tcW w:w="31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6. </w:t>
            </w:r>
          </w:p>
        </w:tc>
        <w:tc>
          <w:tcPr>
            <w:tcW w:w="330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Talajterhelési dij</w:t>
            </w:r>
          </w:p>
        </w:tc>
        <w:tc>
          <w:tcPr>
            <w:tcW w:w="71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1 263</w:t>
            </w:r>
          </w:p>
        </w:tc>
        <w:tc>
          <w:tcPr>
            <w:tcW w:w="7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1 515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387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1 515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1 515</w:t>
            </w:r>
          </w:p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174"/>
        </w:trPr>
        <w:tc>
          <w:tcPr>
            <w:tcW w:w="31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 xml:space="preserve">7. </w:t>
            </w:r>
          </w:p>
        </w:tc>
        <w:tc>
          <w:tcPr>
            <w:tcW w:w="330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Idegenforgalmi adó</w:t>
            </w:r>
          </w:p>
        </w:tc>
        <w:tc>
          <w:tcPr>
            <w:tcW w:w="71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5 500</w:t>
            </w:r>
          </w:p>
        </w:tc>
        <w:tc>
          <w:tcPr>
            <w:tcW w:w="7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9 436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9 436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9 436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9 436</w:t>
            </w:r>
          </w:p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115"/>
        </w:trPr>
        <w:tc>
          <w:tcPr>
            <w:tcW w:w="31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8. </w:t>
            </w:r>
          </w:p>
        </w:tc>
        <w:tc>
          <w:tcPr>
            <w:tcW w:w="330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Iparűzési adó</w:t>
            </w:r>
          </w:p>
        </w:tc>
        <w:tc>
          <w:tcPr>
            <w:tcW w:w="71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94 600</w:t>
            </w:r>
          </w:p>
        </w:tc>
        <w:tc>
          <w:tcPr>
            <w:tcW w:w="7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117 857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113 862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117 857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117 857</w:t>
            </w:r>
          </w:p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173"/>
        </w:trPr>
        <w:tc>
          <w:tcPr>
            <w:tcW w:w="31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 xml:space="preserve">9. </w:t>
            </w:r>
          </w:p>
        </w:tc>
        <w:tc>
          <w:tcPr>
            <w:tcW w:w="330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Pótlékok, bírságok</w:t>
            </w:r>
          </w:p>
        </w:tc>
        <w:tc>
          <w:tcPr>
            <w:tcW w:w="71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1 024</w:t>
            </w:r>
          </w:p>
        </w:tc>
        <w:tc>
          <w:tcPr>
            <w:tcW w:w="7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4 691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1 898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4 691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4 691</w:t>
            </w:r>
          </w:p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114"/>
        </w:trPr>
        <w:tc>
          <w:tcPr>
            <w:tcW w:w="31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330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Települési adó</w:t>
            </w:r>
          </w:p>
        </w:tc>
        <w:tc>
          <w:tcPr>
            <w:tcW w:w="71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174"/>
        </w:trPr>
        <w:tc>
          <w:tcPr>
            <w:tcW w:w="31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10. </w:t>
            </w:r>
          </w:p>
        </w:tc>
        <w:tc>
          <w:tcPr>
            <w:tcW w:w="330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>C/ Környezetvédelmi bírság</w:t>
            </w:r>
          </w:p>
        </w:tc>
        <w:tc>
          <w:tcPr>
            <w:tcW w:w="71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>0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116"/>
        </w:trPr>
        <w:tc>
          <w:tcPr>
            <w:tcW w:w="31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11. </w:t>
            </w:r>
          </w:p>
        </w:tc>
        <w:tc>
          <w:tcPr>
            <w:tcW w:w="330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>D/ Egyéb sajátos bevételek</w:t>
            </w:r>
          </w:p>
        </w:tc>
        <w:tc>
          <w:tcPr>
            <w:tcW w:w="71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>0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172"/>
        </w:trPr>
        <w:tc>
          <w:tcPr>
            <w:tcW w:w="31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12. </w:t>
            </w:r>
          </w:p>
        </w:tc>
        <w:tc>
          <w:tcPr>
            <w:tcW w:w="330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II: Átengedett, megosztott bevételek</w:t>
            </w:r>
          </w:p>
        </w:tc>
        <w:tc>
          <w:tcPr>
            <w:tcW w:w="71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15 085</w:t>
            </w:r>
          </w:p>
        </w:tc>
        <w:tc>
          <w:tcPr>
            <w:tcW w:w="7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16 691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15 875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16 691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16 691</w:t>
            </w:r>
          </w:p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114"/>
        </w:trPr>
        <w:tc>
          <w:tcPr>
            <w:tcW w:w="31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17. </w:t>
            </w:r>
          </w:p>
        </w:tc>
        <w:tc>
          <w:tcPr>
            <w:tcW w:w="330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>A/ Termőföld bérbeadása utáni adó</w:t>
            </w:r>
          </w:p>
        </w:tc>
        <w:tc>
          <w:tcPr>
            <w:tcW w:w="71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85</w:t>
            </w:r>
          </w:p>
        </w:tc>
        <w:tc>
          <w:tcPr>
            <w:tcW w:w="7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85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85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85</w:t>
            </w:r>
          </w:p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84"/>
        </w:trPr>
        <w:tc>
          <w:tcPr>
            <w:tcW w:w="319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18. </w:t>
            </w:r>
          </w:p>
        </w:tc>
        <w:tc>
          <w:tcPr>
            <w:tcW w:w="330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>C/ Gépjárműadó</w:t>
            </w:r>
          </w:p>
        </w:tc>
        <w:tc>
          <w:tcPr>
            <w:tcW w:w="71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15 000</w:t>
            </w:r>
          </w:p>
        </w:tc>
        <w:tc>
          <w:tcPr>
            <w:tcW w:w="76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16 606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15 875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16 606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16 606</w:t>
            </w:r>
          </w:p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197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19. 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III. Felhalmozási bevételek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72 165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186 323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186 323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186 323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186 178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145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0</w:t>
            </w:r>
          </w:p>
        </w:tc>
      </w:tr>
      <w:tr w:rsidR="00FB2F2D">
        <w:trPr>
          <w:gridAfter w:val="1"/>
          <w:trHeight w:val="144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20. 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Tárgyi eszközök, föld, immateriális jav.ért.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3 415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105 699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105 699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105 699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105 699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FB2F2D"/>
        </w:tc>
      </w:tr>
      <w:tr w:rsidR="00FB2F2D">
        <w:trPr>
          <w:gridAfter w:val="1"/>
          <w:trHeight w:val="144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21. 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Felhalm.célú támogatás Zápor u 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FB2F2D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FB2F2D"/>
        </w:tc>
      </w:tr>
      <w:tr w:rsidR="00FB2F2D">
        <w:trPr>
          <w:gridAfter w:val="1"/>
          <w:trHeight w:val="144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22. 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Felhalm.célú támogatás Vízközműre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2 469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2 556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2 469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2 469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FB2F2D"/>
        </w:tc>
      </w:tr>
      <w:tr w:rsidR="00FB2F2D">
        <w:trPr>
          <w:gridAfter w:val="1"/>
          <w:trHeight w:val="144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   Felhalm.célú tám  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FB2F2D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FB2F2D"/>
        </w:tc>
      </w:tr>
      <w:tr w:rsidR="00FB2F2D">
        <w:trPr>
          <w:gridAfter w:val="1"/>
          <w:trHeight w:val="144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23. 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   Felhalm.célú tám  lakosság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145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145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145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145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FB2F2D"/>
        </w:tc>
      </w:tr>
      <w:tr w:rsidR="00FB2F2D">
        <w:trPr>
          <w:gridAfter w:val="1"/>
          <w:trHeight w:val="216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 xml:space="preserve">       Közvilágitás fejlesztési hozzájárulás 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500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125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38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125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125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FB2F2D"/>
        </w:tc>
      </w:tr>
      <w:tr w:rsidR="00FB2F2D">
        <w:trPr>
          <w:gridAfter w:val="1"/>
          <w:trHeight w:val="72"/>
        </w:trPr>
        <w:tc>
          <w:tcPr>
            <w:tcW w:w="319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3" w:firstLine="1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24. 25. </w:t>
            </w:r>
          </w:p>
        </w:tc>
        <w:tc>
          <w:tcPr>
            <w:tcW w:w="3303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Pályázati támogatás</w:t>
            </w:r>
          </w:p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Egyéb felhalmozási jellegű bev-ÉDV bérleti dij</w:t>
            </w:r>
          </w:p>
        </w:tc>
        <w:tc>
          <w:tcPr>
            <w:tcW w:w="71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68 250</w:t>
            </w:r>
          </w:p>
        </w:tc>
        <w:tc>
          <w:tcPr>
            <w:tcW w:w="76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77 885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77 885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77 885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77 885</w:t>
            </w:r>
          </w:p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</w:tr>
      <w:tr w:rsidR="00FB2F2D">
        <w:trPr>
          <w:gridAfter w:val="1"/>
          <w:trHeight w:val="72"/>
        </w:trPr>
        <w:tc>
          <w:tcPr>
            <w:tcW w:w="319" w:type="dxa"/>
            <w:vMerge w:val="restart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14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26. </w:t>
            </w:r>
          </w:p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27. </w:t>
            </w:r>
          </w:p>
        </w:tc>
        <w:tc>
          <w:tcPr>
            <w:tcW w:w="3303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4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IV. Átvett pénzeszközök</w:t>
            </w:r>
          </w:p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Egészségbiztosiási Alaptól átvett pe</w:t>
            </w:r>
          </w:p>
        </w:tc>
        <w:tc>
          <w:tcPr>
            <w:tcW w:w="71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14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10 200</w:t>
            </w:r>
          </w:p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10 200</w:t>
            </w:r>
          </w:p>
        </w:tc>
        <w:tc>
          <w:tcPr>
            <w:tcW w:w="76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14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11 556</w:t>
            </w:r>
          </w:p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10 355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11 556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11 556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11 556</w:t>
            </w:r>
          </w:p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0</w:t>
            </w:r>
          </w:p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0</w:t>
            </w:r>
          </w:p>
        </w:tc>
      </w:tr>
      <w:tr w:rsidR="00FB2F2D">
        <w:trPr>
          <w:gridAfter w:val="1"/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10 355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10 355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10 355</w:t>
            </w:r>
          </w:p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FB2F2D"/>
        </w:tc>
      </w:tr>
      <w:tr w:rsidR="00FB2F2D">
        <w:trPr>
          <w:gridAfter w:val="1"/>
          <w:trHeight w:val="182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28. 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Elkülönített állami pénzalapoktól átvett p.e.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751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751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751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751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124"/>
        </w:trPr>
        <w:tc>
          <w:tcPr>
            <w:tcW w:w="31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29. </w:t>
            </w:r>
          </w:p>
        </w:tc>
        <w:tc>
          <w:tcPr>
            <w:tcW w:w="330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Működési célú átvett pénzeszközök</w:t>
            </w:r>
          </w:p>
        </w:tc>
        <w:tc>
          <w:tcPr>
            <w:tcW w:w="71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72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72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72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72</w:t>
            </w:r>
          </w:p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74"/>
        </w:trPr>
        <w:tc>
          <w:tcPr>
            <w:tcW w:w="319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31. </w:t>
            </w:r>
          </w:p>
        </w:tc>
        <w:tc>
          <w:tcPr>
            <w:tcW w:w="330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378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378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378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378</w:t>
            </w:r>
          </w:p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92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Előző évi költségvetési kiegészítések, visszatérülések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177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32. 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Önkormányzat működési célú költségvetési támogatása 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215 823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230 626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230 626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230 626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230 626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0</w:t>
            </w:r>
          </w:p>
        </w:tc>
      </w:tr>
      <w:tr w:rsidR="00FB2F2D">
        <w:trPr>
          <w:gridAfter w:val="1"/>
          <w:trHeight w:val="181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33. 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Normatív állami hozzájárulás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215 823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222 975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222 975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222 975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222 975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107"/>
        </w:trPr>
        <w:tc>
          <w:tcPr>
            <w:tcW w:w="319" w:type="dxa"/>
            <w:vMerge w:val="restar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725C45">
            <w:pPr>
              <w:spacing w:after="11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34. </w:t>
            </w:r>
          </w:p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37. </w:t>
            </w:r>
          </w:p>
        </w:tc>
        <w:tc>
          <w:tcPr>
            <w:tcW w:w="3303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Normatív, kötött felhasználású támogatások</w:t>
            </w:r>
          </w:p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Egyéb támogatások (közp. előirányzatok)</w:t>
            </w:r>
          </w:p>
        </w:tc>
        <w:tc>
          <w:tcPr>
            <w:tcW w:w="71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7 651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0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1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7 651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7 651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7 651</w:t>
            </w:r>
          </w:p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FB2F2D" w:rsidRDefault="00FB2F2D"/>
        </w:tc>
      </w:tr>
      <w:tr w:rsidR="00FB2F2D">
        <w:trPr>
          <w:gridAfter w:val="1"/>
          <w:trHeight w:val="161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38. </w:t>
            </w: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FOLYÓ BEVÉTELEK ÖSSZESEN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612 443</w:t>
            </w:r>
          </w:p>
        </w:tc>
        <w:tc>
          <w:tcPr>
            <w:tcW w:w="76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838 685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8E4BC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814 290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838 685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780 481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49 314</w:t>
            </w:r>
          </w:p>
        </w:tc>
        <w:tc>
          <w:tcPr>
            <w:tcW w:w="8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8 890</w:t>
            </w:r>
          </w:p>
        </w:tc>
      </w:tr>
      <w:tr w:rsidR="00FB2F2D">
        <w:trPr>
          <w:gridAfter w:val="1"/>
          <w:trHeight w:val="161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39. </w:t>
            </w: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Finans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zirozási bevételek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FB2F2D"/>
        </w:tc>
        <w:tc>
          <w:tcPr>
            <w:tcW w:w="8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9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8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FB2F2D"/>
        </w:tc>
      </w:tr>
      <w:tr w:rsidR="00FB2F2D">
        <w:trPr>
          <w:gridAfter w:val="1"/>
          <w:trHeight w:val="181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40. 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Előző évi pénzmaradvány 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350 000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414 216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414 216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414 216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411 526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2 372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318</w:t>
            </w:r>
          </w:p>
        </w:tc>
      </w:tr>
      <w:tr w:rsidR="00FB2F2D">
        <w:trPr>
          <w:gridAfter w:val="1"/>
          <w:trHeight w:val="114"/>
        </w:trPr>
        <w:tc>
          <w:tcPr>
            <w:tcW w:w="31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41. </w:t>
            </w:r>
          </w:p>
        </w:tc>
        <w:tc>
          <w:tcPr>
            <w:tcW w:w="330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176"/>
        </w:trPr>
        <w:tc>
          <w:tcPr>
            <w:tcW w:w="319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42. </w:t>
            </w:r>
          </w:p>
        </w:tc>
        <w:tc>
          <w:tcPr>
            <w:tcW w:w="3303" w:type="dxa"/>
            <w:gridSpan w:val="2"/>
            <w:tcBorders>
              <w:top w:val="doub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Függö,átfutó,kiegyenlitő</w:t>
            </w:r>
          </w:p>
        </w:tc>
        <w:tc>
          <w:tcPr>
            <w:tcW w:w="718" w:type="dxa"/>
            <w:gridSpan w:val="2"/>
            <w:tcBorders>
              <w:top w:val="doub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tcBorders>
              <w:top w:val="doub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30 842</w:t>
            </w:r>
          </w:p>
        </w:tc>
        <w:tc>
          <w:tcPr>
            <w:tcW w:w="895" w:type="dxa"/>
            <w:gridSpan w:val="2"/>
            <w:tcBorders>
              <w:top w:val="doub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970" w:type="dxa"/>
            <w:gridSpan w:val="2"/>
            <w:tcBorders>
              <w:top w:val="doub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936" w:type="dxa"/>
            <w:gridSpan w:val="2"/>
            <w:tcBorders>
              <w:top w:val="doub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105"/>
        </w:trPr>
        <w:tc>
          <w:tcPr>
            <w:tcW w:w="319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43. </w:t>
            </w:r>
          </w:p>
        </w:tc>
        <w:tc>
          <w:tcPr>
            <w:tcW w:w="3303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Intézményfinanszirozás</w:t>
            </w:r>
          </w:p>
        </w:tc>
        <w:tc>
          <w:tcPr>
            <w:tcW w:w="718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970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936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177 794</w:t>
            </w:r>
          </w:p>
        </w:tc>
        <w:tc>
          <w:tcPr>
            <w:tcW w:w="802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145 054</w:t>
            </w:r>
          </w:p>
        </w:tc>
      </w:tr>
      <w:tr w:rsidR="00FB2F2D">
        <w:trPr>
          <w:gridAfter w:val="1"/>
          <w:trHeight w:val="218"/>
        </w:trPr>
        <w:tc>
          <w:tcPr>
            <w:tcW w:w="319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43. </w:t>
            </w:r>
          </w:p>
        </w:tc>
        <w:tc>
          <w:tcPr>
            <w:tcW w:w="3303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BEVÉTELEK ÖSSZESEN</w:t>
            </w:r>
          </w:p>
        </w:tc>
        <w:tc>
          <w:tcPr>
            <w:tcW w:w="718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962 443</w:t>
            </w:r>
          </w:p>
        </w:tc>
        <w:tc>
          <w:tcPr>
            <w:tcW w:w="761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1 252 901</w:t>
            </w:r>
          </w:p>
        </w:tc>
        <w:tc>
          <w:tcPr>
            <w:tcW w:w="89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nil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1 259 348</w:t>
            </w:r>
          </w:p>
        </w:tc>
        <w:tc>
          <w:tcPr>
            <w:tcW w:w="895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1 252 901</w:t>
            </w:r>
          </w:p>
        </w:tc>
        <w:tc>
          <w:tcPr>
            <w:tcW w:w="97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1 192 007</w:t>
            </w:r>
          </w:p>
        </w:tc>
        <w:tc>
          <w:tcPr>
            <w:tcW w:w="936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nil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229 480</w:t>
            </w:r>
          </w:p>
        </w:tc>
        <w:tc>
          <w:tcPr>
            <w:tcW w:w="802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154 262</w:t>
            </w:r>
          </w:p>
        </w:tc>
      </w:tr>
      <w:tr w:rsidR="00FB2F2D">
        <w:trPr>
          <w:gridAfter w:val="1"/>
          <w:trHeight w:val="74"/>
        </w:trPr>
        <w:tc>
          <w:tcPr>
            <w:tcW w:w="319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3303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0</w:t>
            </w:r>
          </w:p>
        </w:tc>
        <w:tc>
          <w:tcPr>
            <w:tcW w:w="89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0</w:t>
            </w:r>
          </w:p>
        </w:tc>
        <w:tc>
          <w:tcPr>
            <w:tcW w:w="970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936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2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gridAfter w:val="1"/>
          <w:trHeight w:val="141"/>
        </w:trPr>
        <w:tc>
          <w:tcPr>
            <w:tcW w:w="31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3303" w:type="dxa"/>
            <w:gridSpan w:val="2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3"/>
              </w:rPr>
              <w:t>Pénzkészlet tárgyidószak végén</w:t>
            </w:r>
          </w:p>
        </w:tc>
        <w:tc>
          <w:tcPr>
            <w:tcW w:w="718" w:type="dxa"/>
            <w:gridSpan w:val="2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>227 201</w:t>
            </w:r>
          </w:p>
        </w:tc>
        <w:tc>
          <w:tcPr>
            <w:tcW w:w="895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97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93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>0</w:t>
            </w:r>
          </w:p>
        </w:tc>
        <w:tc>
          <w:tcPr>
            <w:tcW w:w="802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>0</w:t>
            </w:r>
          </w:p>
        </w:tc>
      </w:tr>
      <w:tr w:rsidR="00FB2F2D">
        <w:trPr>
          <w:trHeight w:val="338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2F2D" w:rsidRDefault="00FB2F2D"/>
        </w:tc>
        <w:tc>
          <w:tcPr>
            <w:tcW w:w="27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B2F2D" w:rsidRDefault="00FB2F2D"/>
        </w:tc>
        <w:tc>
          <w:tcPr>
            <w:tcW w:w="12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K I A D Á SO K</w:t>
            </w:r>
          </w:p>
        </w:tc>
        <w:tc>
          <w:tcPr>
            <w:tcW w:w="7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270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725C45">
            <w:pPr>
              <w:spacing w:after="2"/>
              <w:ind w:right="5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2017.évi módosított előirányzat                </w:t>
            </w:r>
          </w:p>
          <w:p w:rsidR="00FB2F2D" w:rsidRDefault="00725C45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Önkormányzat és Intézmény bontás</w:t>
            </w:r>
          </w:p>
        </w:tc>
      </w:tr>
      <w:tr w:rsidR="00FB2F2D">
        <w:trPr>
          <w:trHeight w:val="757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F2D" w:rsidRDefault="00725C45">
            <w:pPr>
              <w:spacing w:after="0"/>
              <w:ind w:left="34" w:firstLine="22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Sorszám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F2D" w:rsidRDefault="00725C45">
            <w:pPr>
              <w:spacing w:after="0"/>
              <w:ind w:left="6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Bevételi jogcím</w:t>
            </w:r>
          </w:p>
        </w:tc>
        <w:tc>
          <w:tcPr>
            <w:tcW w:w="58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2017. évi eredeti előirányzat</w:t>
            </w:r>
          </w:p>
        </w:tc>
        <w:tc>
          <w:tcPr>
            <w:tcW w:w="7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F2D" w:rsidRDefault="00725C45">
            <w:pPr>
              <w:spacing w:after="0"/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2017. évi módosított előirányzat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FB2F2D" w:rsidRDefault="00725C45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2017.évi teljesítés 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2018. évi költségvetés javaslat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B2F2D" w:rsidRDefault="00725C4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Önkormányzat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B2F2D" w:rsidRDefault="00725C4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Polgármesteri </w:t>
            </w:r>
          </w:p>
          <w:p w:rsidR="00FB2F2D" w:rsidRDefault="00725C4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Hivatal 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FB2F2D" w:rsidRDefault="00725C4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Óvoda</w:t>
            </w:r>
          </w:p>
        </w:tc>
      </w:tr>
      <w:tr w:rsidR="00FB2F2D">
        <w:trPr>
          <w:trHeight w:val="161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725C45">
            <w:pPr>
              <w:spacing w:after="0"/>
              <w:ind w:left="6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3.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4.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5.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7.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1.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2.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3</w:t>
            </w:r>
          </w:p>
        </w:tc>
      </w:tr>
      <w:tr w:rsidR="00FB2F2D">
        <w:trPr>
          <w:trHeight w:val="161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I. Folyó (működési) kiadások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439 435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483 899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475 417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483 899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102 348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228 480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153 071</w:t>
            </w:r>
          </w:p>
        </w:tc>
      </w:tr>
      <w:tr w:rsidR="00FB2F2D">
        <w:trPr>
          <w:trHeight w:val="161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Személyi jellegű juttatások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186 940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187 516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184 031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187 516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27 490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61 892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98 134</w:t>
            </w:r>
          </w:p>
        </w:tc>
      </w:tr>
      <w:tr w:rsidR="00FB2F2D">
        <w:trPr>
          <w:trHeight w:val="161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Munkaadót terhelő járulékok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44 198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43 802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41 992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43 802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6 044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14 730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23 028</w:t>
            </w:r>
          </w:p>
        </w:tc>
      </w:tr>
      <w:tr w:rsidR="00FB2F2D">
        <w:trPr>
          <w:trHeight w:val="168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4.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Dologi jellegű kiadások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208 297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252 581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249 394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252 581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68 814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151 858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31 909</w:t>
            </w:r>
          </w:p>
        </w:tc>
      </w:tr>
      <w:tr w:rsidR="00FB2F2D">
        <w:trPr>
          <w:trHeight w:val="161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6.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II. Felhalmozási és tőke jellegű kiadások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101 500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227 774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227 121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227 774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225 583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1 000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1 191</w:t>
            </w:r>
          </w:p>
        </w:tc>
      </w:tr>
      <w:tr w:rsidR="00FB2F2D">
        <w:trPr>
          <w:trHeight w:val="161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Tárgyi eszközök, föld és immat. javak vásárl.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101 500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193 552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192 900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193 552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191 361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1 000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1 191</w:t>
            </w:r>
          </w:p>
        </w:tc>
      </w:tr>
      <w:tr w:rsidR="00FB2F2D">
        <w:trPr>
          <w:trHeight w:val="161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Felhalm.célu  ÁFA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FB2F2D"/>
        </w:tc>
      </w:tr>
      <w:tr w:rsidR="00FB2F2D">
        <w:trPr>
          <w:trHeight w:val="161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Felhalm.célra átadott pe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2 700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2 700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2 700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2 700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FB2F2D"/>
        </w:tc>
      </w:tr>
      <w:tr w:rsidR="00FB2F2D">
        <w:trPr>
          <w:trHeight w:val="161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2"/>
              </w:rPr>
              <w:t>10.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Egyéb fejlesztési célú kiadás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FB2F2D"/>
        </w:tc>
      </w:tr>
      <w:tr w:rsidR="00FB2F2D">
        <w:trPr>
          <w:trHeight w:val="161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2"/>
              </w:rPr>
              <w:t>12.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Tárgyi eszközök felújítása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31 522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31 521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31 522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31 522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FB2F2D"/>
        </w:tc>
      </w:tr>
      <w:tr w:rsidR="00FB2F2D">
        <w:trPr>
          <w:trHeight w:val="161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2"/>
              </w:rPr>
              <w:t>13.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III. Támogatások, elvonások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23 840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26 107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22 499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26 107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26 107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0</w:t>
            </w:r>
          </w:p>
        </w:tc>
      </w:tr>
      <w:tr w:rsidR="00FB2F2D">
        <w:trPr>
          <w:trHeight w:val="161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2"/>
              </w:rPr>
              <w:t>14.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 Működési célú p.e. átadás államh. Belül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2 195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2 195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2 195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2 195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FB2F2D"/>
        </w:tc>
      </w:tr>
      <w:tr w:rsidR="00FB2F2D">
        <w:trPr>
          <w:trHeight w:val="161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2"/>
              </w:rPr>
              <w:t>15.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 Működési célú p.e. átadás államh. kívül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19 740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19 740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16 906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19 740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19 740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FB2F2D"/>
        </w:tc>
      </w:tr>
      <w:tr w:rsidR="00FB2F2D">
        <w:trPr>
          <w:trHeight w:val="161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2"/>
              </w:rPr>
              <w:t>16.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 Társadalom- és szoc.pol. juttatások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4 100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4 172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3 398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4 172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4 172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FB2F2D"/>
        </w:tc>
      </w:tr>
      <w:tr w:rsidR="00FB2F2D">
        <w:trPr>
          <w:trHeight w:val="161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2"/>
              </w:rPr>
              <w:t>18.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IV. Tartalékok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390 560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200 362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200 362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200 362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0</w:t>
            </w:r>
          </w:p>
        </w:tc>
      </w:tr>
      <w:tr w:rsidR="00FB2F2D">
        <w:trPr>
          <w:trHeight w:val="161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2"/>
              </w:rPr>
              <w:t>19.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 Általános tartalék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7 000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7 000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FB2F2D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7 000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7 000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FB2F2D"/>
        </w:tc>
      </w:tr>
      <w:tr w:rsidR="00FB2F2D">
        <w:trPr>
          <w:trHeight w:val="168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2"/>
              </w:rPr>
              <w:t>20.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 Felhalmozási tartalék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383 560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193 362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E4BC"/>
          </w:tcPr>
          <w:p w:rsidR="00FB2F2D" w:rsidRDefault="00FB2F2D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193 362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193 362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FB2F2D" w:rsidRDefault="00FB2F2D"/>
        </w:tc>
      </w:tr>
      <w:tr w:rsidR="00FB2F2D">
        <w:trPr>
          <w:trHeight w:val="168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2"/>
              </w:rPr>
              <w:t>22.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FOLYÓ KIADÁSOK ÖSSZESEN</w:t>
            </w:r>
          </w:p>
        </w:tc>
        <w:tc>
          <w:tcPr>
            <w:tcW w:w="5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955 335</w:t>
            </w:r>
          </w:p>
        </w:tc>
        <w:tc>
          <w:tcPr>
            <w:tcW w:w="76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938 142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725 037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938 142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554 400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229 480</w:t>
            </w:r>
          </w:p>
        </w:tc>
        <w:tc>
          <w:tcPr>
            <w:tcW w:w="8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154 262</w:t>
            </w:r>
          </w:p>
        </w:tc>
      </w:tr>
      <w:tr w:rsidR="00FB2F2D">
        <w:trPr>
          <w:trHeight w:val="161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2"/>
              </w:rPr>
              <w:t>23.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Központi költségvetési előleg visszafizetése</w:t>
            </w:r>
          </w:p>
        </w:tc>
        <w:tc>
          <w:tcPr>
            <w:tcW w:w="58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7 108</w:t>
            </w:r>
          </w:p>
        </w:tc>
        <w:tc>
          <w:tcPr>
            <w:tcW w:w="7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14 759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7 108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14 759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14 759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8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FB2F2D"/>
        </w:tc>
      </w:tr>
      <w:tr w:rsidR="00FB2F2D">
        <w:trPr>
          <w:trHeight w:val="161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2"/>
              </w:rPr>
              <w:t>25.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Függö,átfutó,kiegyenlitő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FB2F2D"/>
        </w:tc>
      </w:tr>
      <w:tr w:rsidR="00FB2F2D">
        <w:trPr>
          <w:trHeight w:val="161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Intézményfinanszirozás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F2D" w:rsidRDefault="00FB2F2D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FB2F2D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FB2F2D"/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322 848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FB2F2D"/>
        </w:tc>
      </w:tr>
      <w:tr w:rsidR="00FB2F2D">
        <w:trPr>
          <w:trHeight w:val="168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Állampapír vásárlás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300 000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300 000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300 000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1"/>
              </w:rPr>
              <w:t>300 000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FB2F2D" w:rsidRDefault="00FB2F2D"/>
        </w:tc>
      </w:tr>
      <w:tr w:rsidR="00FB2F2D">
        <w:trPr>
          <w:trHeight w:val="168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2"/>
              </w:rPr>
              <w:t>26.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TÁRGYÉVI KIADÁSOK ÖSSZESEN</w:t>
            </w:r>
          </w:p>
        </w:tc>
        <w:tc>
          <w:tcPr>
            <w:tcW w:w="5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962 443</w:t>
            </w:r>
          </w:p>
        </w:tc>
        <w:tc>
          <w:tcPr>
            <w:tcW w:w="76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1 252 901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1 032 147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79DA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1 252 901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1 192 007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229 480</w:t>
            </w:r>
          </w:p>
        </w:tc>
        <w:tc>
          <w:tcPr>
            <w:tcW w:w="8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154 262</w:t>
            </w:r>
          </w:p>
        </w:tc>
      </w:tr>
      <w:tr w:rsidR="00FB2F2D">
        <w:trPr>
          <w:trHeight w:val="161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2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FB2F2D"/>
        </w:tc>
        <w:tc>
          <w:tcPr>
            <w:tcW w:w="58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9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2F2D" w:rsidRDefault="00FB2F2D"/>
        </w:tc>
        <w:tc>
          <w:tcPr>
            <w:tcW w:w="8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B2F2D" w:rsidRDefault="00FB2F2D"/>
        </w:tc>
      </w:tr>
      <w:tr w:rsidR="00FB2F2D">
        <w:trPr>
          <w:trHeight w:val="168"/>
        </w:trPr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B2F2D" w:rsidRDefault="00725C4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Létszámkeret/átlagos állományi létszám/ (fő)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49,00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49,00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E4BC"/>
          </w:tcPr>
          <w:p w:rsidR="00FB2F2D" w:rsidRDefault="00725C45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49,00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CD5B4"/>
          </w:tcPr>
          <w:p w:rsidR="00FB2F2D" w:rsidRDefault="00725C45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49,00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b/>
                <w:i/>
                <w:sz w:val="11"/>
              </w:rPr>
              <w:t>4,00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</w:rPr>
              <w:t>15,00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b/>
                <w:i/>
                <w:sz w:val="11"/>
              </w:rPr>
              <w:t>30,00</w:t>
            </w:r>
          </w:p>
        </w:tc>
      </w:tr>
    </w:tbl>
    <w:p w:rsidR="00FB2F2D" w:rsidRDefault="00FB2F2D">
      <w:pPr>
        <w:sectPr w:rsidR="00FB2F2D">
          <w:pgSz w:w="11904" w:h="16836"/>
          <w:pgMar w:top="457" w:right="462" w:bottom="1244" w:left="430" w:header="708" w:footer="708" w:gutter="0"/>
          <w:cols w:space="708"/>
        </w:sectPr>
      </w:pPr>
    </w:p>
    <w:p w:rsidR="00FB2F2D" w:rsidRDefault="00725C45">
      <w:pPr>
        <w:spacing w:after="7"/>
        <w:ind w:left="1"/>
        <w:jc w:val="center"/>
      </w:pPr>
      <w:r>
        <w:rPr>
          <w:rFonts w:ascii="Arial" w:eastAsia="Arial" w:hAnsi="Arial" w:cs="Arial"/>
          <w:sz w:val="10"/>
        </w:rPr>
        <w:t>Telki Önkormányzat 2018. évi költségvetés</w:t>
      </w:r>
    </w:p>
    <w:tbl>
      <w:tblPr>
        <w:tblStyle w:val="TableGrid"/>
        <w:tblpPr w:vertAnchor="text" w:tblpX="-20" w:tblpY="31"/>
        <w:tblOverlap w:val="never"/>
        <w:tblW w:w="11199" w:type="dxa"/>
        <w:tblInd w:w="0" w:type="dxa"/>
        <w:tblCellMar>
          <w:top w:w="0" w:type="dxa"/>
          <w:left w:w="2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665"/>
        <w:gridCol w:w="665"/>
        <w:gridCol w:w="665"/>
        <w:gridCol w:w="804"/>
        <w:gridCol w:w="598"/>
        <w:gridCol w:w="598"/>
        <w:gridCol w:w="713"/>
        <w:gridCol w:w="713"/>
        <w:gridCol w:w="713"/>
        <w:gridCol w:w="713"/>
        <w:gridCol w:w="713"/>
        <w:gridCol w:w="713"/>
      </w:tblGrid>
      <w:tr w:rsidR="00FB2F2D">
        <w:trPr>
          <w:trHeight w:val="5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 w:line="266" w:lineRule="auto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Telki Önkormányzat és intézményeinek dologi kiadásainak részletezése</w:t>
            </w:r>
          </w:p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Dologi kiadások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2017.évi eredeti előirányzat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firstLine="4"/>
              <w:jc w:val="center"/>
            </w:pPr>
            <w:r>
              <w:rPr>
                <w:rFonts w:ascii="Arial" w:eastAsia="Arial" w:hAnsi="Arial" w:cs="Arial"/>
                <w:sz w:val="10"/>
              </w:rPr>
              <w:t>2017.évi módosított előirányzat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2017 évi teljesítés</w:t>
            </w:r>
          </w:p>
        </w:tc>
        <w:tc>
          <w:tcPr>
            <w:tcW w:w="8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2017.évi eredeti előirányzat</w:t>
            </w:r>
          </w:p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firstLine="4"/>
              <w:jc w:val="center"/>
            </w:pPr>
            <w:r>
              <w:rPr>
                <w:rFonts w:ascii="Arial" w:eastAsia="Arial" w:hAnsi="Arial" w:cs="Arial"/>
                <w:sz w:val="10"/>
              </w:rPr>
              <w:t>2017.évi módosított előirányzat</w:t>
            </w:r>
          </w:p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2017 évi teljesítés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2017.évi eredeti előirányzat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firstLine="4"/>
              <w:jc w:val="center"/>
            </w:pPr>
            <w:r>
              <w:rPr>
                <w:rFonts w:ascii="Arial" w:eastAsia="Arial" w:hAnsi="Arial" w:cs="Arial"/>
                <w:sz w:val="10"/>
              </w:rPr>
              <w:t>2017.évi módosított előirányzat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2017 évi teljesít</w:t>
            </w:r>
            <w:r>
              <w:rPr>
                <w:rFonts w:ascii="Arial" w:eastAsia="Arial" w:hAnsi="Arial" w:cs="Arial"/>
                <w:b/>
                <w:sz w:val="10"/>
              </w:rPr>
              <w:t>és</w:t>
            </w:r>
          </w:p>
        </w:tc>
        <w:tc>
          <w:tcPr>
            <w:tcW w:w="713" w:type="dxa"/>
            <w:tcBorders>
              <w:top w:val="doub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2017.évi eredeti előirányzat</w:t>
            </w:r>
          </w:p>
        </w:tc>
        <w:tc>
          <w:tcPr>
            <w:tcW w:w="713" w:type="dxa"/>
            <w:tcBorders>
              <w:top w:val="doub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firstLine="4"/>
              <w:jc w:val="center"/>
            </w:pPr>
            <w:r>
              <w:rPr>
                <w:rFonts w:ascii="Arial" w:eastAsia="Arial" w:hAnsi="Arial" w:cs="Arial"/>
                <w:sz w:val="10"/>
              </w:rPr>
              <w:t>2017.évi módosított előirányzat</w:t>
            </w:r>
          </w:p>
        </w:tc>
        <w:tc>
          <w:tcPr>
            <w:tcW w:w="713" w:type="dxa"/>
            <w:tcBorders>
              <w:top w:val="doub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2017 évi teljesítés</w:t>
            </w:r>
          </w:p>
        </w:tc>
      </w:tr>
      <w:tr w:rsidR="00FB2F2D">
        <w:trPr>
          <w:trHeight w:val="191"/>
        </w:trPr>
        <w:tc>
          <w:tcPr>
            <w:tcW w:w="29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0"/>
              </w:rPr>
              <w:t>Készletbeszerzés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trHeight w:val="176"/>
        </w:trPr>
        <w:tc>
          <w:tcPr>
            <w:tcW w:w="29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Szakmai anyagok beszerzése</w:t>
            </w:r>
          </w:p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Gyógyszerbeszerzés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200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1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530</w:t>
            </w:r>
          </w:p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440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516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440</w:t>
            </w:r>
          </w:p>
        </w:tc>
        <w:tc>
          <w:tcPr>
            <w:tcW w:w="8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655" w:hanging="53"/>
            </w:pPr>
            <w:r>
              <w:rPr>
                <w:rFonts w:ascii="Arial" w:eastAsia="Arial" w:hAnsi="Arial" w:cs="Arial"/>
                <w:b/>
                <w:sz w:val="10"/>
              </w:rPr>
              <w:t xml:space="preserve">280 </w:t>
            </w:r>
            <w:r>
              <w:rPr>
                <w:rFonts w:ascii="Arial" w:eastAsia="Arial" w:hAnsi="Arial" w:cs="Arial"/>
                <w:sz w:val="10"/>
              </w:rPr>
              <w:t>50</w:t>
            </w:r>
          </w:p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448" w:hanging="53"/>
            </w:pPr>
            <w:r>
              <w:rPr>
                <w:rFonts w:ascii="Arial" w:eastAsia="Arial" w:hAnsi="Arial" w:cs="Arial"/>
                <w:b/>
                <w:sz w:val="10"/>
              </w:rPr>
              <w:t xml:space="preserve">180 </w:t>
            </w:r>
            <w:r>
              <w:rPr>
                <w:rFonts w:ascii="Arial" w:eastAsia="Arial" w:hAnsi="Arial" w:cs="Arial"/>
                <w:sz w:val="10"/>
              </w:rPr>
              <w:t>15</w:t>
            </w:r>
          </w:p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501" w:hanging="106"/>
            </w:pPr>
            <w:r>
              <w:rPr>
                <w:rFonts w:ascii="Arial" w:eastAsia="Arial" w:hAnsi="Arial" w:cs="Arial"/>
                <w:b/>
                <w:sz w:val="10"/>
              </w:rPr>
              <w:t xml:space="preserve">160 </w:t>
            </w:r>
            <w:r>
              <w:rPr>
                <w:rFonts w:ascii="Arial" w:eastAsia="Arial" w:hAnsi="Arial" w:cs="Arial"/>
                <w:sz w:val="10"/>
              </w:rPr>
              <w:t>2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563" w:hanging="53"/>
            </w:pPr>
            <w:r>
              <w:rPr>
                <w:rFonts w:ascii="Arial" w:eastAsia="Arial" w:hAnsi="Arial" w:cs="Arial"/>
                <w:b/>
                <w:sz w:val="10"/>
              </w:rPr>
              <w:t xml:space="preserve">400 </w:t>
            </w:r>
            <w:r>
              <w:rPr>
                <w:rFonts w:ascii="Arial" w:eastAsia="Arial" w:hAnsi="Arial" w:cs="Arial"/>
                <w:sz w:val="10"/>
              </w:rPr>
              <w:t>20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563" w:hanging="132"/>
            </w:pPr>
            <w:r>
              <w:rPr>
                <w:rFonts w:ascii="Arial" w:eastAsia="Arial" w:hAnsi="Arial" w:cs="Arial"/>
                <w:b/>
                <w:sz w:val="10"/>
              </w:rPr>
              <w:t xml:space="preserve">1 371 </w:t>
            </w:r>
            <w:r>
              <w:rPr>
                <w:rFonts w:ascii="Arial" w:eastAsia="Arial" w:hAnsi="Arial" w:cs="Arial"/>
                <w:sz w:val="10"/>
              </w:rPr>
              <w:t>20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563" w:hanging="132"/>
            </w:pPr>
            <w:r>
              <w:rPr>
                <w:rFonts w:ascii="Arial" w:eastAsia="Arial" w:hAnsi="Arial" w:cs="Arial"/>
                <w:b/>
                <w:sz w:val="10"/>
              </w:rPr>
              <w:t xml:space="preserve">1 370 </w:t>
            </w:r>
            <w:r>
              <w:rPr>
                <w:rFonts w:ascii="Arial" w:eastAsia="Arial" w:hAnsi="Arial" w:cs="Arial"/>
                <w:sz w:val="10"/>
              </w:rPr>
              <w:t>15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564" w:hanging="53"/>
            </w:pPr>
            <w:r>
              <w:rPr>
                <w:rFonts w:ascii="Arial" w:eastAsia="Arial" w:hAnsi="Arial" w:cs="Arial"/>
                <w:b/>
                <w:sz w:val="10"/>
              </w:rPr>
              <w:t xml:space="preserve">880 </w:t>
            </w:r>
            <w:r>
              <w:rPr>
                <w:rFonts w:ascii="Arial" w:eastAsia="Arial" w:hAnsi="Arial" w:cs="Arial"/>
                <w:sz w:val="10"/>
              </w:rPr>
              <w:t>70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510" w:hanging="79"/>
            </w:pPr>
            <w:r>
              <w:rPr>
                <w:rFonts w:ascii="Arial" w:eastAsia="Arial" w:hAnsi="Arial" w:cs="Arial"/>
                <w:b/>
                <w:sz w:val="10"/>
              </w:rPr>
              <w:t xml:space="preserve">2 081 </w:t>
            </w:r>
            <w:r>
              <w:rPr>
                <w:rFonts w:ascii="Arial" w:eastAsia="Arial" w:hAnsi="Arial" w:cs="Arial"/>
                <w:sz w:val="10"/>
              </w:rPr>
              <w:t>475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510" w:hanging="79"/>
            </w:pPr>
            <w:r>
              <w:rPr>
                <w:rFonts w:ascii="Arial" w:eastAsia="Arial" w:hAnsi="Arial" w:cs="Arial"/>
                <w:b/>
                <w:sz w:val="10"/>
              </w:rPr>
              <w:t xml:space="preserve">2 046 </w:t>
            </w:r>
            <w:r>
              <w:rPr>
                <w:rFonts w:ascii="Arial" w:eastAsia="Arial" w:hAnsi="Arial" w:cs="Arial"/>
                <w:sz w:val="10"/>
              </w:rPr>
              <w:t>457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 xml:space="preserve">Könyv szakfolyóirat beszerzése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191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218</w:t>
            </w:r>
          </w:p>
        </w:tc>
      </w:tr>
      <w:tr w:rsidR="00FB2F2D">
        <w:trPr>
          <w:trHeight w:val="176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Szakmai anyagok beszerzése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200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90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76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135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131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1 191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1 164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620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1 416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1 371</w:t>
            </w:r>
          </w:p>
        </w:tc>
      </w:tr>
      <w:tr w:rsidR="00FB2F2D">
        <w:trPr>
          <w:trHeight w:val="176"/>
        </w:trPr>
        <w:tc>
          <w:tcPr>
            <w:tcW w:w="29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Üzemeltetési anyagok beszerzése</w:t>
            </w:r>
          </w:p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Irodaszer, nyomtatvány beszerzése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300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1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1 205</w:t>
            </w:r>
          </w:p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400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462" w:hanging="79"/>
            </w:pPr>
            <w:r>
              <w:rPr>
                <w:rFonts w:ascii="Arial" w:eastAsia="Arial" w:hAnsi="Arial" w:cs="Arial"/>
                <w:b/>
                <w:sz w:val="10"/>
              </w:rPr>
              <w:t xml:space="preserve">1 204 </w:t>
            </w:r>
            <w:r>
              <w:rPr>
                <w:rFonts w:ascii="Arial" w:eastAsia="Arial" w:hAnsi="Arial" w:cs="Arial"/>
                <w:sz w:val="10"/>
              </w:rPr>
              <w:t>396</w:t>
            </w:r>
          </w:p>
        </w:tc>
        <w:tc>
          <w:tcPr>
            <w:tcW w:w="8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4 230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1 100</w:t>
            </w:r>
          </w:p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395" w:hanging="79"/>
            </w:pPr>
            <w:r>
              <w:rPr>
                <w:rFonts w:ascii="Arial" w:eastAsia="Arial" w:hAnsi="Arial" w:cs="Arial"/>
                <w:b/>
                <w:sz w:val="10"/>
              </w:rPr>
              <w:t xml:space="preserve">4 910 </w:t>
            </w:r>
            <w:r>
              <w:rPr>
                <w:rFonts w:ascii="Arial" w:eastAsia="Arial" w:hAnsi="Arial" w:cs="Arial"/>
                <w:sz w:val="10"/>
              </w:rPr>
              <w:t>980</w:t>
            </w:r>
          </w:p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395" w:hanging="79"/>
            </w:pPr>
            <w:r>
              <w:rPr>
                <w:rFonts w:ascii="Arial" w:eastAsia="Arial" w:hAnsi="Arial" w:cs="Arial"/>
                <w:b/>
                <w:sz w:val="10"/>
              </w:rPr>
              <w:t xml:space="preserve">4 908 </w:t>
            </w:r>
            <w:r>
              <w:rPr>
                <w:rFonts w:ascii="Arial" w:eastAsia="Arial" w:hAnsi="Arial" w:cs="Arial"/>
                <w:sz w:val="10"/>
              </w:rPr>
              <w:t>974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510" w:hanging="79"/>
            </w:pPr>
            <w:r>
              <w:rPr>
                <w:rFonts w:ascii="Arial" w:eastAsia="Arial" w:hAnsi="Arial" w:cs="Arial"/>
                <w:b/>
                <w:sz w:val="10"/>
              </w:rPr>
              <w:t xml:space="preserve">1 400 </w:t>
            </w:r>
            <w:r>
              <w:rPr>
                <w:rFonts w:ascii="Arial" w:eastAsia="Arial" w:hAnsi="Arial" w:cs="Arial"/>
                <w:sz w:val="10"/>
              </w:rPr>
              <w:t>240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510" w:hanging="79"/>
            </w:pPr>
            <w:r>
              <w:rPr>
                <w:rFonts w:ascii="Arial" w:eastAsia="Arial" w:hAnsi="Arial" w:cs="Arial"/>
                <w:b/>
                <w:sz w:val="10"/>
              </w:rPr>
              <w:t xml:space="preserve">1 143 </w:t>
            </w:r>
            <w:r>
              <w:rPr>
                <w:rFonts w:ascii="Arial" w:eastAsia="Arial" w:hAnsi="Arial" w:cs="Arial"/>
                <w:sz w:val="10"/>
              </w:rPr>
              <w:t>240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510" w:hanging="79"/>
            </w:pPr>
            <w:r>
              <w:rPr>
                <w:rFonts w:ascii="Arial" w:eastAsia="Arial" w:hAnsi="Arial" w:cs="Arial"/>
                <w:b/>
                <w:sz w:val="10"/>
              </w:rPr>
              <w:t xml:space="preserve">1 143 </w:t>
            </w:r>
            <w:r>
              <w:rPr>
                <w:rFonts w:ascii="Arial" w:eastAsia="Arial" w:hAnsi="Arial" w:cs="Arial"/>
                <w:sz w:val="10"/>
              </w:rPr>
              <w:t>178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5 930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1 340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7 258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1 620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7 255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1 548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Tüzelőanyagok beszerzése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180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Hajtó- és kenőanyagok beszerzése/Üzemanyag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710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870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861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710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870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861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Munkaruha, védőruha, formaruha, egyenruha beszerzése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360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360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373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405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Egyéb anyagbeszerzés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300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805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808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270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870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821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931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Tisztitószer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60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800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800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813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860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890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925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Karbantartási anyag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1 557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1 544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1 557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1 544</w:t>
            </w:r>
          </w:p>
        </w:tc>
      </w:tr>
      <w:tr w:rsidR="00FB2F2D">
        <w:trPr>
          <w:trHeight w:val="22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1"/>
            </w:pPr>
            <w:r>
              <w:rPr>
                <w:rFonts w:ascii="Arial" w:eastAsia="Arial" w:hAnsi="Arial" w:cs="Arial"/>
                <w:sz w:val="10"/>
              </w:rPr>
              <w:t>Útszóró só</w:t>
            </w:r>
          </w:p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0"/>
              </w:rPr>
              <w:t>Készletbeszerzés összesen: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500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1 735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1 720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500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4 510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870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5 090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861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5 068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1 800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2 514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2 513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500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6 810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870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9 339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861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9 301</w:t>
            </w:r>
          </w:p>
        </w:tc>
      </w:tr>
      <w:tr w:rsidR="00FB2F2D">
        <w:trPr>
          <w:trHeight w:val="133"/>
        </w:trPr>
        <w:tc>
          <w:tcPr>
            <w:tcW w:w="29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Számítástechnikai szolgáltatások díjai TL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500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365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362</w:t>
            </w:r>
          </w:p>
        </w:tc>
        <w:tc>
          <w:tcPr>
            <w:tcW w:w="8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1 500</w:t>
            </w:r>
          </w:p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1 500</w:t>
            </w:r>
          </w:p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2 233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300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300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300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2 300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2 165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2 895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Informatikai eszközök karbantartása, javítása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960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640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640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Egyéb kommunikációs szolgáltatások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Telefondij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540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570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567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1 640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1 640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1 584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2 210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2 151</w:t>
            </w:r>
          </w:p>
        </w:tc>
      </w:tr>
      <w:tr w:rsidR="00FB2F2D">
        <w:trPr>
          <w:trHeight w:val="22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1"/>
            </w:pPr>
            <w:r>
              <w:rPr>
                <w:rFonts w:ascii="Arial" w:eastAsia="Arial" w:hAnsi="Arial" w:cs="Arial"/>
                <w:sz w:val="10"/>
              </w:rPr>
              <w:t>Internet</w:t>
            </w:r>
          </w:p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0"/>
              </w:rPr>
              <w:t>Kommunikácios szolgáltatás összesen: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1 040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935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929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1 164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5 264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1 164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4 944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1 106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4 923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300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300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1 164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6 654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1 164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6 179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1 106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6 152</w:t>
            </w:r>
          </w:p>
        </w:tc>
      </w:tr>
      <w:tr w:rsidR="00FB2F2D">
        <w:trPr>
          <w:trHeight w:val="133"/>
        </w:trPr>
        <w:tc>
          <w:tcPr>
            <w:tcW w:w="29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Közüzemi díjak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0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150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135</w:t>
            </w:r>
          </w:p>
        </w:tc>
        <w:tc>
          <w:tcPr>
            <w:tcW w:w="8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16 580</w:t>
            </w:r>
          </w:p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21 746</w:t>
            </w:r>
          </w:p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21 746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6 150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6 150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4 778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22 730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28 046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26 659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Gázenergia-szolgáltatás díja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1 770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6 936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6 459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4 200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4 200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3 812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5 970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11 136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10 271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Villamosenergia-szolgáltatás díja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15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10"/>
              </w:rPr>
              <w:t>13 100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13 100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12 710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966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10"/>
              </w:rPr>
              <w:t>14 050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14 065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13 688</w:t>
            </w:r>
          </w:p>
        </w:tc>
      </w:tr>
      <w:tr w:rsidR="00FB2F2D">
        <w:trPr>
          <w:trHeight w:val="22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Víz- és csatornadíjak</w:t>
            </w:r>
          </w:p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Vásárolt élelmezés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568" w:hanging="101"/>
            </w:pPr>
            <w:r>
              <w:rPr>
                <w:rFonts w:ascii="Arial" w:eastAsia="Arial" w:hAnsi="Arial" w:cs="Arial"/>
                <w:sz w:val="10"/>
              </w:rPr>
              <w:t xml:space="preserve">135 </w:t>
            </w:r>
            <w:r>
              <w:rPr>
                <w:rFonts w:ascii="Arial" w:eastAsia="Arial" w:hAnsi="Arial" w:cs="Arial"/>
                <w:b/>
                <w:sz w:val="10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568" w:hanging="106"/>
            </w:pPr>
            <w:r>
              <w:rPr>
                <w:rFonts w:ascii="Arial" w:eastAsia="Arial" w:hAnsi="Arial" w:cs="Arial"/>
                <w:sz w:val="10"/>
              </w:rPr>
              <w:t xml:space="preserve">123 </w:t>
            </w:r>
            <w:r>
              <w:rPr>
                <w:rFonts w:ascii="Arial" w:eastAsia="Arial" w:hAnsi="Arial" w:cs="Arial"/>
                <w:b/>
                <w:sz w:val="1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1 710</w:t>
            </w:r>
          </w:p>
          <w:p w:rsidR="00FB2F2D" w:rsidRDefault="00725C45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25 031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1 710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27 003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2 577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26 638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1 000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14 500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1 000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14 132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13 844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2 710</w:t>
            </w:r>
          </w:p>
          <w:p w:rsidR="00FB2F2D" w:rsidRDefault="00725C45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39 531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2 845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41 135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2 700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40 482</w:t>
            </w:r>
          </w:p>
        </w:tc>
      </w:tr>
      <w:tr w:rsidR="00FB2F2D">
        <w:trPr>
          <w:trHeight w:val="133"/>
        </w:trPr>
        <w:tc>
          <w:tcPr>
            <w:tcW w:w="29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Óvoda: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14 500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14 132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13 844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10"/>
              </w:rPr>
              <w:t>14 500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14 132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13 844</w:t>
            </w:r>
          </w:p>
        </w:tc>
      </w:tr>
      <w:tr w:rsidR="00FB2F2D">
        <w:trPr>
          <w:trHeight w:val="22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Iskola:</w:t>
            </w:r>
          </w:p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Bérleti és lízing díjak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22" w:hanging="53"/>
            </w:pPr>
            <w:r>
              <w:rPr>
                <w:rFonts w:ascii="Arial" w:eastAsia="Arial" w:hAnsi="Arial" w:cs="Arial"/>
                <w:sz w:val="10"/>
              </w:rPr>
              <w:t xml:space="preserve">25 031 </w:t>
            </w:r>
            <w:r>
              <w:rPr>
                <w:rFonts w:ascii="Arial" w:eastAsia="Arial" w:hAnsi="Arial" w:cs="Arial"/>
                <w:b/>
                <w:sz w:val="10"/>
              </w:rPr>
              <w:t>4 360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209"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27 003 </w:t>
            </w:r>
            <w:r>
              <w:rPr>
                <w:rFonts w:ascii="Arial" w:eastAsia="Arial" w:hAnsi="Arial" w:cs="Arial"/>
                <w:b/>
                <w:sz w:val="10"/>
              </w:rPr>
              <w:t>3 875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209"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26 638 </w:t>
            </w:r>
            <w:r>
              <w:rPr>
                <w:rFonts w:ascii="Arial" w:eastAsia="Arial" w:hAnsi="Arial" w:cs="Arial"/>
                <w:b/>
                <w:sz w:val="10"/>
              </w:rPr>
              <w:t>3 875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431" w:hanging="53"/>
            </w:pPr>
            <w:r>
              <w:rPr>
                <w:rFonts w:ascii="Arial" w:eastAsia="Arial" w:hAnsi="Arial" w:cs="Arial"/>
                <w:sz w:val="10"/>
              </w:rPr>
              <w:t xml:space="preserve">25 031 </w:t>
            </w:r>
            <w:r>
              <w:rPr>
                <w:rFonts w:ascii="Arial" w:eastAsia="Arial" w:hAnsi="Arial" w:cs="Arial"/>
                <w:b/>
                <w:sz w:val="10"/>
              </w:rPr>
              <w:t>4 540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431" w:hanging="53"/>
            </w:pPr>
            <w:r>
              <w:rPr>
                <w:rFonts w:ascii="Arial" w:eastAsia="Arial" w:hAnsi="Arial" w:cs="Arial"/>
                <w:sz w:val="10"/>
              </w:rPr>
              <w:t xml:space="preserve">27 003 </w:t>
            </w:r>
            <w:r>
              <w:rPr>
                <w:rFonts w:ascii="Arial" w:eastAsia="Arial" w:hAnsi="Arial" w:cs="Arial"/>
                <w:b/>
                <w:sz w:val="10"/>
              </w:rPr>
              <w:t>4 055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431" w:hanging="53"/>
            </w:pPr>
            <w:r>
              <w:rPr>
                <w:rFonts w:ascii="Arial" w:eastAsia="Arial" w:hAnsi="Arial" w:cs="Arial"/>
                <w:sz w:val="10"/>
              </w:rPr>
              <w:t xml:space="preserve">26 638 </w:t>
            </w:r>
            <w:r>
              <w:rPr>
                <w:rFonts w:ascii="Arial" w:eastAsia="Arial" w:hAnsi="Arial" w:cs="Arial"/>
                <w:b/>
                <w:sz w:val="10"/>
              </w:rPr>
              <w:t>4 055</w:t>
            </w:r>
          </w:p>
        </w:tc>
      </w:tr>
      <w:tr w:rsidR="00FB2F2D">
        <w:trPr>
          <w:trHeight w:val="133"/>
        </w:trPr>
        <w:tc>
          <w:tcPr>
            <w:tcW w:w="29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Informatikai eszközök bérleti díja Fénymásoló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360</w:t>
            </w:r>
          </w:p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174</w:t>
            </w:r>
          </w:p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174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180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180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180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540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354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354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</w:tr>
      <w:tr w:rsidR="00FB2F2D">
        <w:trPr>
          <w:trHeight w:val="22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Orvosi rendelő bérleti díja</w:t>
            </w:r>
          </w:p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Karbantartási, kisjavítási szolgáltatások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2 500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5 400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5 390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4 000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9 100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3 701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13 573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3 701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13 564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880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319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319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4 000</w:t>
            </w:r>
          </w:p>
          <w:p w:rsidR="00FB2F2D" w:rsidRDefault="00725C45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12 480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3 701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19 292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3 701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19 273</w:t>
            </w:r>
          </w:p>
        </w:tc>
      </w:tr>
      <w:tr w:rsidR="00FB2F2D">
        <w:trPr>
          <w:trHeight w:val="133"/>
        </w:trPr>
        <w:tc>
          <w:tcPr>
            <w:tcW w:w="29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Épület karbantartás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2 000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3 000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3 088</w:t>
            </w:r>
          </w:p>
        </w:tc>
        <w:tc>
          <w:tcPr>
            <w:tcW w:w="8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1 400</w:t>
            </w:r>
          </w:p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1 400</w:t>
            </w:r>
          </w:p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933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800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319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4 200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4 719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4 021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Építmények karbantartása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1 800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1 377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1 800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1 377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i/>
                <w:sz w:val="10"/>
              </w:rPr>
              <w:t xml:space="preserve">Műfűves pálya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368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368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Utak karbantartása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6 000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10 473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11 739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6 000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10 473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11 739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Gépek karbantarása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700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700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700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700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Járművek karbantartása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258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258</w:t>
            </w:r>
          </w:p>
        </w:tc>
      </w:tr>
      <w:tr w:rsidR="00FB2F2D">
        <w:trPr>
          <w:trHeight w:val="22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Kisjavítások</w:t>
            </w:r>
          </w:p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Szakmai tevékenységet segítő szolgáltatások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83" w:firstLine="84"/>
            </w:pPr>
            <w:r>
              <w:rPr>
                <w:rFonts w:ascii="Arial" w:eastAsia="Arial" w:hAnsi="Arial" w:cs="Arial"/>
                <w:sz w:val="10"/>
              </w:rPr>
              <w:t xml:space="preserve">500 </w:t>
            </w:r>
            <w:r>
              <w:rPr>
                <w:rFonts w:ascii="Arial" w:eastAsia="Arial" w:hAnsi="Arial" w:cs="Arial"/>
                <w:b/>
                <w:sz w:val="10"/>
              </w:rPr>
              <w:t>4 000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83" w:firstLine="84"/>
            </w:pPr>
            <w:r>
              <w:rPr>
                <w:rFonts w:ascii="Arial" w:eastAsia="Arial" w:hAnsi="Arial" w:cs="Arial"/>
                <w:sz w:val="10"/>
              </w:rPr>
              <w:t xml:space="preserve">600 </w:t>
            </w:r>
            <w:r>
              <w:rPr>
                <w:rFonts w:ascii="Arial" w:eastAsia="Arial" w:hAnsi="Arial" w:cs="Arial"/>
                <w:b/>
                <w:sz w:val="10"/>
              </w:rPr>
              <w:t>4 974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557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3 726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700</w:t>
            </w:r>
          </w:p>
          <w:p w:rsidR="00FB2F2D" w:rsidRDefault="00725C45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22 124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700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21 024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634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21 145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10" w:firstLine="58"/>
            </w:pPr>
            <w:r>
              <w:rPr>
                <w:rFonts w:ascii="Arial" w:eastAsia="Arial" w:hAnsi="Arial" w:cs="Arial"/>
                <w:sz w:val="10"/>
              </w:rPr>
              <w:t xml:space="preserve">80 </w:t>
            </w:r>
            <w:r>
              <w:rPr>
                <w:rFonts w:ascii="Arial" w:eastAsia="Arial" w:hAnsi="Arial" w:cs="Arial"/>
                <w:b/>
                <w:sz w:val="10"/>
              </w:rPr>
              <w:t>500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74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319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662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1 280</w:t>
            </w:r>
          </w:p>
          <w:p w:rsidR="00FB2F2D" w:rsidRDefault="00725C45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26 624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1 300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26 072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1 510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25 533</w:t>
            </w:r>
          </w:p>
        </w:tc>
      </w:tr>
      <w:tr w:rsidR="00FB2F2D">
        <w:trPr>
          <w:trHeight w:val="133"/>
        </w:trPr>
        <w:tc>
          <w:tcPr>
            <w:tcW w:w="29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Egyéb üzemeltetési, fenntartási szolgáltatási kiadások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300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310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1 042</w:t>
            </w:r>
          </w:p>
        </w:tc>
        <w:tc>
          <w:tcPr>
            <w:tcW w:w="8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1 020</w:t>
            </w:r>
          </w:p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660</w:t>
            </w:r>
          </w:p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650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20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350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1 340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970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2 042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i/>
                <w:sz w:val="10"/>
              </w:rPr>
              <w:t xml:space="preserve">    Könyvvizsgálat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500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500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450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500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500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450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Jogi segítségnyújtás számlázott ellenértéke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200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200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750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1 800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1 800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2 286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3 036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Pályázatirás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1 000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1 964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1 964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210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Szakmai szolgáltatások kiadásai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1 000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1 000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1 184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200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74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1 540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1 074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1 220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Telekalakitás, földvédelmi ej.díj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Közbeszerzési díj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1 000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1 000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</w:tr>
      <w:tr w:rsidR="00FB2F2D">
        <w:trPr>
          <w:trHeight w:val="12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Üzemorvosi szolgáltatásért fizetett díj /Kötelező  orvosi vizsgálat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171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280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276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447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Épitésügyi feladatok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1 380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1 380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1 495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1 380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1 380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1 495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Belső ellenőrzés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720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720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720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720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914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Gyepmester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780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780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972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780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780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972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Tűz,munkavédelem,védelmi igazgatás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480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Telki Napló kiadása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4 824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4 824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4 886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4 824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4 824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4 886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Közterület rendezés /zöldterület fenntartás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9 000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8 000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7 216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9 000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8 000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7 216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Hóeltakarítás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1 600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2 075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1 600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2 200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2 075</w:t>
            </w:r>
          </w:p>
        </w:tc>
      </w:tr>
      <w:tr w:rsidR="00FB2F2D">
        <w:trPr>
          <w:trHeight w:val="176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Fejlesztés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90</w:t>
            </w:r>
          </w:p>
        </w:tc>
      </w:tr>
      <w:tr w:rsidR="00FB2F2D">
        <w:trPr>
          <w:trHeight w:val="176"/>
        </w:trPr>
        <w:tc>
          <w:tcPr>
            <w:tcW w:w="29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Egyéb szolgáltatások</w:t>
            </w:r>
          </w:p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Szállítási szolgáltatás díja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5 100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8 477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462" w:hanging="132"/>
            </w:pPr>
            <w:r>
              <w:rPr>
                <w:rFonts w:ascii="Arial" w:eastAsia="Arial" w:hAnsi="Arial" w:cs="Arial"/>
                <w:b/>
                <w:sz w:val="10"/>
              </w:rPr>
              <w:t xml:space="preserve">10 242 </w:t>
            </w:r>
            <w:r>
              <w:rPr>
                <w:rFonts w:ascii="Arial" w:eastAsia="Arial" w:hAnsi="Arial" w:cs="Arial"/>
                <w:sz w:val="10"/>
              </w:rPr>
              <w:t>198</w:t>
            </w:r>
          </w:p>
        </w:tc>
        <w:tc>
          <w:tcPr>
            <w:tcW w:w="8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21 996</w:t>
            </w:r>
          </w:p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395" w:hanging="132"/>
            </w:pPr>
            <w:r>
              <w:rPr>
                <w:rFonts w:ascii="Arial" w:eastAsia="Arial" w:hAnsi="Arial" w:cs="Arial"/>
                <w:b/>
                <w:sz w:val="10"/>
              </w:rPr>
              <w:t xml:space="preserve">24 508 </w:t>
            </w:r>
            <w:r>
              <w:rPr>
                <w:rFonts w:ascii="Arial" w:eastAsia="Arial" w:hAnsi="Arial" w:cs="Arial"/>
                <w:sz w:val="10"/>
              </w:rPr>
              <w:t>122</w:t>
            </w:r>
          </w:p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448" w:hanging="185"/>
            </w:pPr>
            <w:r>
              <w:rPr>
                <w:rFonts w:ascii="Arial" w:eastAsia="Arial" w:hAnsi="Arial" w:cs="Arial"/>
                <w:b/>
                <w:sz w:val="10"/>
              </w:rPr>
              <w:t xml:space="preserve">24 023 </w:t>
            </w:r>
            <w:r>
              <w:rPr>
                <w:rFonts w:ascii="Arial" w:eastAsia="Arial" w:hAnsi="Arial" w:cs="Arial"/>
                <w:sz w:val="10"/>
              </w:rPr>
              <w:t>31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510" w:hanging="79"/>
            </w:pPr>
            <w:r>
              <w:rPr>
                <w:rFonts w:ascii="Arial" w:eastAsia="Arial" w:hAnsi="Arial" w:cs="Arial"/>
                <w:b/>
                <w:sz w:val="10"/>
              </w:rPr>
              <w:t xml:space="preserve">1 490 </w:t>
            </w:r>
            <w:r>
              <w:rPr>
                <w:rFonts w:ascii="Arial" w:eastAsia="Arial" w:hAnsi="Arial" w:cs="Arial"/>
                <w:sz w:val="10"/>
              </w:rPr>
              <w:t>100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510" w:hanging="79"/>
            </w:pPr>
            <w:r>
              <w:rPr>
                <w:rFonts w:ascii="Arial" w:eastAsia="Arial" w:hAnsi="Arial" w:cs="Arial"/>
                <w:b/>
                <w:sz w:val="10"/>
              </w:rPr>
              <w:t xml:space="preserve">1 770 </w:t>
            </w:r>
            <w:r>
              <w:rPr>
                <w:rFonts w:ascii="Arial" w:eastAsia="Arial" w:hAnsi="Arial" w:cs="Arial"/>
                <w:sz w:val="10"/>
              </w:rPr>
              <w:t>100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510" w:hanging="79"/>
            </w:pPr>
            <w:r>
              <w:rPr>
                <w:rFonts w:ascii="Arial" w:eastAsia="Arial" w:hAnsi="Arial" w:cs="Arial"/>
                <w:b/>
                <w:sz w:val="10"/>
              </w:rPr>
              <w:t xml:space="preserve">1 045 </w:t>
            </w:r>
            <w:r>
              <w:rPr>
                <w:rFonts w:ascii="Arial" w:eastAsia="Arial" w:hAnsi="Arial" w:cs="Arial"/>
                <w:sz w:val="10"/>
              </w:rPr>
              <w:t>102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511" w:hanging="133"/>
            </w:pPr>
            <w:r>
              <w:rPr>
                <w:rFonts w:ascii="Arial" w:eastAsia="Arial" w:hAnsi="Arial" w:cs="Arial"/>
                <w:b/>
                <w:sz w:val="10"/>
              </w:rPr>
              <w:t xml:space="preserve">28 586 </w:t>
            </w:r>
            <w:r>
              <w:rPr>
                <w:rFonts w:ascii="Arial" w:eastAsia="Arial" w:hAnsi="Arial" w:cs="Arial"/>
                <w:sz w:val="10"/>
              </w:rPr>
              <w:t>100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510" w:hanging="132"/>
            </w:pPr>
            <w:r>
              <w:rPr>
                <w:rFonts w:ascii="Arial" w:eastAsia="Arial" w:hAnsi="Arial" w:cs="Arial"/>
                <w:b/>
                <w:sz w:val="10"/>
              </w:rPr>
              <w:t xml:space="preserve">34 755 </w:t>
            </w:r>
            <w:r>
              <w:rPr>
                <w:rFonts w:ascii="Arial" w:eastAsia="Arial" w:hAnsi="Arial" w:cs="Arial"/>
                <w:sz w:val="10"/>
              </w:rPr>
              <w:t>222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510" w:hanging="132"/>
            </w:pPr>
            <w:r>
              <w:rPr>
                <w:rFonts w:ascii="Arial" w:eastAsia="Arial" w:hAnsi="Arial" w:cs="Arial"/>
                <w:b/>
                <w:sz w:val="10"/>
              </w:rPr>
              <w:t xml:space="preserve">35 310 </w:t>
            </w:r>
            <w:r>
              <w:rPr>
                <w:rFonts w:ascii="Arial" w:eastAsia="Arial" w:hAnsi="Arial" w:cs="Arial"/>
                <w:sz w:val="10"/>
              </w:rPr>
              <w:t>331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Szőnyegbérlet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144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194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188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194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244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211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Takarítás,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10"/>
              </w:rPr>
              <w:t>14 472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16 472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16 371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10"/>
              </w:rPr>
              <w:t>14 622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16 622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16 521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Rágcsálóirtás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100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 xml:space="preserve">Postai szolgáltatások díjak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800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800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442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1 680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1 662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1 900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2 480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2 104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Szemétszállítási díjak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960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72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1 160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530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402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Kéményseprési díj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Távfelügyeleti dij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76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177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Szennyviztisztító szakmai felügyelet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3 300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4 400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4 338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3 300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4 400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4 338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Tűzjelzés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131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242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Pénzügyi szolgáltatások kiadásai Bankköltség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1 800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1 800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2 157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680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460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453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2 800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2 580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2 814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Díjak, egyéb  befizetések Biztosítás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2 500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2 500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419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2 880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2 810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449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Egyéb vásárolt  szolgáltatás/Játszóterek ell/Ingatlan köz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3 377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3 892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3 377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3 892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SZB rendezvény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1 370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1 370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Koordinálási feladatok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1 723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1 723</w:t>
            </w:r>
          </w:p>
        </w:tc>
      </w:tr>
      <w:tr w:rsidR="00FB2F2D">
        <w:trPr>
          <w:trHeight w:val="176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Dolgozó részére vásárolt oktatás, továbbképzés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600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600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636</w:t>
            </w:r>
          </w:p>
        </w:tc>
      </w:tr>
      <w:tr w:rsidR="00FB2F2D">
        <w:trPr>
          <w:trHeight w:val="176"/>
        </w:trPr>
        <w:tc>
          <w:tcPr>
            <w:tcW w:w="29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0"/>
              </w:rPr>
              <w:t>Szolgáltatási kiadások összesen:</w:t>
            </w:r>
          </w:p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Kiküldetés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11 600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1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19 001</w:t>
            </w:r>
          </w:p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95</w:t>
            </w:r>
          </w:p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515" w:hanging="185"/>
            </w:pPr>
            <w:r>
              <w:rPr>
                <w:rFonts w:ascii="Arial" w:eastAsia="Arial" w:hAnsi="Arial" w:cs="Arial"/>
                <w:b/>
                <w:sz w:val="10"/>
              </w:rPr>
              <w:t xml:space="preserve">19 493 </w:t>
            </w:r>
            <w:r>
              <w:rPr>
                <w:rFonts w:ascii="Arial" w:eastAsia="Arial" w:hAnsi="Arial" w:cs="Arial"/>
                <w:sz w:val="10"/>
              </w:rPr>
              <w:t>95</w:t>
            </w:r>
          </w:p>
        </w:tc>
        <w:tc>
          <w:tcPr>
            <w:tcW w:w="8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99 191</w:t>
            </w:r>
          </w:p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111 729</w:t>
            </w:r>
          </w:p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110 991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23 700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22 625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20 828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616" w:hanging="291"/>
            </w:pPr>
            <w:r>
              <w:rPr>
                <w:rFonts w:ascii="Arial" w:eastAsia="Arial" w:hAnsi="Arial" w:cs="Arial"/>
                <w:b/>
                <w:sz w:val="10"/>
              </w:rPr>
              <w:t xml:space="preserve">134 491 </w:t>
            </w: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563" w:hanging="238"/>
            </w:pPr>
            <w:r>
              <w:rPr>
                <w:rFonts w:ascii="Arial" w:eastAsia="Arial" w:hAnsi="Arial" w:cs="Arial"/>
                <w:b/>
                <w:sz w:val="10"/>
              </w:rPr>
              <w:t xml:space="preserve">153 355 </w:t>
            </w:r>
            <w:r>
              <w:rPr>
                <w:rFonts w:ascii="Arial" w:eastAsia="Arial" w:hAnsi="Arial" w:cs="Arial"/>
                <w:sz w:val="10"/>
              </w:rPr>
              <w:t>95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563" w:hanging="238"/>
            </w:pPr>
            <w:r>
              <w:rPr>
                <w:rFonts w:ascii="Arial" w:eastAsia="Arial" w:hAnsi="Arial" w:cs="Arial"/>
                <w:b/>
                <w:sz w:val="10"/>
              </w:rPr>
              <w:t xml:space="preserve">151 312 </w:t>
            </w:r>
            <w:r>
              <w:rPr>
                <w:rFonts w:ascii="Arial" w:eastAsia="Arial" w:hAnsi="Arial" w:cs="Arial"/>
                <w:sz w:val="10"/>
              </w:rPr>
              <w:t>95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Reklám- és propagandakiadások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63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62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63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62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 xml:space="preserve">City line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 xml:space="preserve">Különféle befizetések egyéb dologi kiadások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80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i/>
                <w:sz w:val="10"/>
              </w:rPr>
              <w:t>200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80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Vásárolt termékek és szolgáltatások általános forgalmi adója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3 546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4 398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4 395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10"/>
              </w:rPr>
              <w:t>27 676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29 615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29 573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6 581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6 460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5 946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10"/>
              </w:rPr>
              <w:t>37 803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40 473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39 914</w:t>
            </w:r>
          </w:p>
        </w:tc>
      </w:tr>
      <w:tr w:rsidR="00FB2F2D">
        <w:trPr>
          <w:trHeight w:val="23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Kiszámlázott termékek és szolgáltatások általános forgalmi adó befizetése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19 484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41 242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41 242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10"/>
              </w:rPr>
              <w:t>19 504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41 732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41 732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Egyéb dologi kiadások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1 835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>345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303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1 835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345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303</w:t>
            </w:r>
          </w:p>
        </w:tc>
      </w:tr>
      <w:tr w:rsidR="00FB2F2D">
        <w:trPr>
          <w:trHeight w:val="1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Végrehajtás költségei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97</w:t>
            </w:r>
          </w:p>
        </w:tc>
      </w:tr>
      <w:tr w:rsidR="00FB2F2D">
        <w:trPr>
          <w:trHeight w:val="22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1"/>
            </w:pPr>
            <w:r>
              <w:rPr>
                <w:rFonts w:ascii="Arial" w:eastAsia="Arial" w:hAnsi="Arial" w:cs="Arial"/>
                <w:sz w:val="10"/>
              </w:rPr>
              <w:t xml:space="preserve">Polgármesteri keret </w:t>
            </w:r>
          </w:p>
          <w:p w:rsidR="00FB2F2D" w:rsidRDefault="00725C45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0"/>
              </w:rPr>
              <w:t>Különféle befizetések egyéb dologi kiadások összesen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281"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1 000 </w:t>
            </w:r>
            <w:r>
              <w:rPr>
                <w:rFonts w:ascii="Arial" w:eastAsia="Arial" w:hAnsi="Arial" w:cs="Arial"/>
                <w:b/>
                <w:sz w:val="10"/>
              </w:rPr>
              <w:t>25 865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281" w:right="19"/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1 000 </w:t>
            </w:r>
            <w:r>
              <w:rPr>
                <w:rFonts w:ascii="Arial" w:eastAsia="Arial" w:hAnsi="Arial" w:cs="Arial"/>
                <w:b/>
                <w:sz w:val="10"/>
              </w:rPr>
              <w:t>47 143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346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46 620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27 676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30 095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30 053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6 801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6 470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5 956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1 000</w:t>
            </w:r>
          </w:p>
          <w:p w:rsidR="00FB2F2D" w:rsidRDefault="00725C45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60 342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1 000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83 708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346</w:t>
            </w:r>
          </w:p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82 629</w:t>
            </w:r>
          </w:p>
        </w:tc>
      </w:tr>
      <w:tr w:rsidR="00FB2F2D">
        <w:trPr>
          <w:trHeight w:val="191"/>
        </w:trPr>
        <w:tc>
          <w:tcPr>
            <w:tcW w:w="29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6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8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FB2F2D" w:rsidRDefault="00FB2F2D"/>
        </w:tc>
      </w:tr>
    </w:tbl>
    <w:p w:rsidR="00FB2F2D" w:rsidRDefault="00725C45">
      <w:pPr>
        <w:tabs>
          <w:tab w:val="center" w:pos="3913"/>
          <w:tab w:val="center" w:pos="5755"/>
          <w:tab w:val="center" w:pos="7979"/>
          <w:tab w:val="center" w:pos="10110"/>
        </w:tabs>
        <w:spacing w:after="10726"/>
      </w:pPr>
      <w:r>
        <w:tab/>
      </w:r>
      <w:r>
        <w:rPr>
          <w:rFonts w:ascii="Arial" w:eastAsia="Arial" w:hAnsi="Arial" w:cs="Arial"/>
          <w:b/>
          <w:sz w:val="10"/>
        </w:rPr>
        <w:t>Önkormányzat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0"/>
        </w:rPr>
        <w:t>3.1. számú melléklete</w:t>
      </w:r>
      <w:r>
        <w:rPr>
          <w:rFonts w:ascii="Arial" w:eastAsia="Arial" w:hAnsi="Arial" w:cs="Arial"/>
          <w:b/>
          <w:sz w:val="10"/>
        </w:rPr>
        <w:t>Polgármesteri Hivatal</w:t>
      </w:r>
      <w:r>
        <w:rPr>
          <w:rFonts w:ascii="Arial" w:eastAsia="Arial" w:hAnsi="Arial" w:cs="Arial"/>
          <w:b/>
          <w:sz w:val="10"/>
        </w:rPr>
        <w:tab/>
        <w:t>Óvoda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b/>
          <w:i/>
          <w:sz w:val="10"/>
        </w:rPr>
        <w:t>Összesen</w:t>
      </w:r>
    </w:p>
    <w:p w:rsidR="00FB2F2D" w:rsidRDefault="00725C45">
      <w:pPr>
        <w:tabs>
          <w:tab w:val="center" w:pos="3408"/>
          <w:tab w:val="center" w:pos="4072"/>
          <w:tab w:val="center" w:pos="4737"/>
          <w:tab w:val="center" w:pos="5515"/>
          <w:tab w:val="center" w:pos="6113"/>
          <w:tab w:val="center" w:pos="6710"/>
          <w:tab w:val="center" w:pos="7450"/>
          <w:tab w:val="center" w:pos="8162"/>
          <w:tab w:val="center" w:pos="8875"/>
          <w:tab w:val="center" w:pos="9557"/>
          <w:tab w:val="center" w:pos="10270"/>
          <w:tab w:val="right" w:pos="11155"/>
        </w:tabs>
        <w:spacing w:after="8"/>
      </w:pPr>
      <w:r>
        <w:rPr>
          <w:rFonts w:ascii="Arial" w:eastAsia="Arial" w:hAnsi="Arial" w:cs="Arial"/>
          <w:b/>
          <w:sz w:val="10"/>
        </w:rPr>
        <w:t>Dologi kiadások mindösszesen: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b/>
          <w:sz w:val="10"/>
        </w:rPr>
        <w:t>39 006</w:t>
      </w:r>
      <w:r>
        <w:rPr>
          <w:rFonts w:ascii="Arial" w:eastAsia="Arial" w:hAnsi="Arial" w:cs="Arial"/>
          <w:b/>
          <w:sz w:val="10"/>
        </w:rPr>
        <w:tab/>
        <w:t>68 814</w:t>
      </w:r>
      <w:r>
        <w:rPr>
          <w:rFonts w:ascii="Arial" w:eastAsia="Arial" w:hAnsi="Arial" w:cs="Arial"/>
          <w:b/>
          <w:sz w:val="10"/>
        </w:rPr>
        <w:tab/>
        <w:t>68 762</w:t>
      </w:r>
      <w:r>
        <w:rPr>
          <w:rFonts w:ascii="Arial" w:eastAsia="Arial" w:hAnsi="Arial" w:cs="Arial"/>
          <w:b/>
          <w:sz w:val="10"/>
        </w:rPr>
        <w:tab/>
        <w:t>136 641</w:t>
      </w:r>
      <w:r>
        <w:rPr>
          <w:rFonts w:ascii="Arial" w:eastAsia="Arial" w:hAnsi="Arial" w:cs="Arial"/>
          <w:b/>
          <w:sz w:val="10"/>
        </w:rPr>
        <w:tab/>
        <w:t>151 858</w:t>
      </w:r>
      <w:r>
        <w:rPr>
          <w:rFonts w:ascii="Arial" w:eastAsia="Arial" w:hAnsi="Arial" w:cs="Arial"/>
          <w:b/>
          <w:sz w:val="10"/>
        </w:rPr>
        <w:tab/>
        <w:t>151 035</w:t>
      </w:r>
      <w:r>
        <w:rPr>
          <w:rFonts w:ascii="Arial" w:eastAsia="Arial" w:hAnsi="Arial" w:cs="Arial"/>
          <w:b/>
          <w:sz w:val="10"/>
        </w:rPr>
        <w:tab/>
        <w:t>32 650</w:t>
      </w:r>
      <w:r>
        <w:rPr>
          <w:rFonts w:ascii="Arial" w:eastAsia="Arial" w:hAnsi="Arial" w:cs="Arial"/>
          <w:b/>
          <w:sz w:val="10"/>
        </w:rPr>
        <w:tab/>
        <w:t>31 909</w:t>
      </w:r>
      <w:r>
        <w:rPr>
          <w:rFonts w:ascii="Arial" w:eastAsia="Arial" w:hAnsi="Arial" w:cs="Arial"/>
          <w:b/>
          <w:sz w:val="10"/>
        </w:rPr>
        <w:tab/>
        <w:t>29 597</w:t>
      </w:r>
      <w:r>
        <w:rPr>
          <w:rFonts w:ascii="Arial" w:eastAsia="Arial" w:hAnsi="Arial" w:cs="Arial"/>
          <w:b/>
          <w:sz w:val="10"/>
        </w:rPr>
        <w:tab/>
        <w:t>208 297</w:t>
      </w:r>
      <w:r>
        <w:rPr>
          <w:rFonts w:ascii="Arial" w:eastAsia="Arial" w:hAnsi="Arial" w:cs="Arial"/>
          <w:b/>
          <w:sz w:val="10"/>
        </w:rPr>
        <w:tab/>
        <w:t>252 581</w:t>
      </w:r>
      <w:r>
        <w:rPr>
          <w:rFonts w:ascii="Arial" w:eastAsia="Arial" w:hAnsi="Arial" w:cs="Arial"/>
          <w:b/>
          <w:sz w:val="10"/>
        </w:rPr>
        <w:tab/>
        <w:t>249 394</w:t>
      </w:r>
    </w:p>
    <w:p w:rsidR="00FB2F2D" w:rsidRDefault="00725C45">
      <w:pPr>
        <w:tabs>
          <w:tab w:val="center" w:pos="3403"/>
          <w:tab w:val="center" w:pos="4068"/>
          <w:tab w:val="center" w:pos="4732"/>
          <w:tab w:val="center" w:pos="5510"/>
          <w:tab w:val="center" w:pos="6108"/>
          <w:tab w:val="center" w:pos="6706"/>
          <w:tab w:val="center" w:pos="7445"/>
          <w:tab w:val="center" w:pos="8158"/>
          <w:tab w:val="center" w:pos="8870"/>
          <w:tab w:val="center" w:pos="9557"/>
          <w:tab w:val="center" w:pos="10270"/>
          <w:tab w:val="right" w:pos="11155"/>
        </w:tabs>
        <w:spacing w:after="10"/>
        <w:ind w:right="-15"/>
      </w:pPr>
      <w:r>
        <w:tab/>
      </w:r>
      <w:r>
        <w:rPr>
          <w:rFonts w:ascii="Arial" w:eastAsia="Arial" w:hAnsi="Arial" w:cs="Arial"/>
          <w:sz w:val="10"/>
        </w:rPr>
        <w:t>39 006</w:t>
      </w:r>
      <w:r>
        <w:rPr>
          <w:rFonts w:ascii="Arial" w:eastAsia="Arial" w:hAnsi="Arial" w:cs="Arial"/>
          <w:sz w:val="10"/>
        </w:rPr>
        <w:tab/>
        <w:t>68 814</w:t>
      </w:r>
      <w:r>
        <w:rPr>
          <w:rFonts w:ascii="Arial" w:eastAsia="Arial" w:hAnsi="Arial" w:cs="Arial"/>
          <w:sz w:val="10"/>
        </w:rPr>
        <w:tab/>
        <w:t>68 762</w:t>
      </w:r>
      <w:r>
        <w:rPr>
          <w:rFonts w:ascii="Arial" w:eastAsia="Arial" w:hAnsi="Arial" w:cs="Arial"/>
          <w:sz w:val="10"/>
        </w:rPr>
        <w:tab/>
        <w:t>136 641</w:t>
      </w:r>
      <w:r>
        <w:rPr>
          <w:rFonts w:ascii="Arial" w:eastAsia="Arial" w:hAnsi="Arial" w:cs="Arial"/>
          <w:sz w:val="10"/>
        </w:rPr>
        <w:tab/>
        <w:t>151 858</w:t>
      </w:r>
      <w:r>
        <w:rPr>
          <w:rFonts w:ascii="Arial" w:eastAsia="Arial" w:hAnsi="Arial" w:cs="Arial"/>
          <w:sz w:val="10"/>
        </w:rPr>
        <w:tab/>
        <w:t>151 035</w:t>
      </w:r>
      <w:r>
        <w:rPr>
          <w:rFonts w:ascii="Arial" w:eastAsia="Arial" w:hAnsi="Arial" w:cs="Arial"/>
          <w:sz w:val="10"/>
        </w:rPr>
        <w:tab/>
        <w:t>32 650</w:t>
      </w:r>
      <w:r>
        <w:rPr>
          <w:rFonts w:ascii="Arial" w:eastAsia="Arial" w:hAnsi="Arial" w:cs="Arial"/>
          <w:sz w:val="10"/>
        </w:rPr>
        <w:tab/>
        <w:t>31 909</w:t>
      </w:r>
      <w:r>
        <w:rPr>
          <w:rFonts w:ascii="Arial" w:eastAsia="Arial" w:hAnsi="Arial" w:cs="Arial"/>
          <w:sz w:val="10"/>
        </w:rPr>
        <w:tab/>
        <w:t>29 597</w:t>
      </w:r>
      <w:r>
        <w:rPr>
          <w:rFonts w:ascii="Arial" w:eastAsia="Arial" w:hAnsi="Arial" w:cs="Arial"/>
          <w:sz w:val="10"/>
        </w:rPr>
        <w:tab/>
        <w:t>208 297</w:t>
      </w:r>
      <w:r>
        <w:rPr>
          <w:rFonts w:ascii="Arial" w:eastAsia="Arial" w:hAnsi="Arial" w:cs="Arial"/>
          <w:sz w:val="10"/>
        </w:rPr>
        <w:tab/>
        <w:t>252 581</w:t>
      </w:r>
      <w:r>
        <w:rPr>
          <w:rFonts w:ascii="Arial" w:eastAsia="Arial" w:hAnsi="Arial" w:cs="Arial"/>
          <w:sz w:val="10"/>
        </w:rPr>
        <w:tab/>
        <w:t>249 394</w:t>
      </w:r>
    </w:p>
    <w:p w:rsidR="00FB2F2D" w:rsidRDefault="00725C45">
      <w:pPr>
        <w:tabs>
          <w:tab w:val="center" w:pos="4068"/>
          <w:tab w:val="center" w:pos="6108"/>
          <w:tab w:val="center" w:pos="8158"/>
          <w:tab w:val="center" w:pos="10270"/>
        </w:tabs>
        <w:spacing w:after="10"/>
      </w:pPr>
      <w:r>
        <w:tab/>
      </w:r>
      <w:r>
        <w:rPr>
          <w:rFonts w:ascii="Arial" w:eastAsia="Arial" w:hAnsi="Arial" w:cs="Arial"/>
          <w:sz w:val="10"/>
        </w:rPr>
        <w:t>68 814</w:t>
      </w:r>
      <w:r>
        <w:rPr>
          <w:rFonts w:ascii="Arial" w:eastAsia="Arial" w:hAnsi="Arial" w:cs="Arial"/>
          <w:sz w:val="10"/>
        </w:rPr>
        <w:tab/>
        <w:t>151 858</w:t>
      </w:r>
      <w:r>
        <w:rPr>
          <w:rFonts w:ascii="Arial" w:eastAsia="Arial" w:hAnsi="Arial" w:cs="Arial"/>
          <w:sz w:val="10"/>
        </w:rPr>
        <w:tab/>
        <w:t>31 909</w:t>
      </w:r>
      <w:r>
        <w:rPr>
          <w:rFonts w:ascii="Arial" w:eastAsia="Arial" w:hAnsi="Arial" w:cs="Arial"/>
          <w:sz w:val="10"/>
        </w:rPr>
        <w:tab/>
        <w:t>252 581</w:t>
      </w:r>
    </w:p>
    <w:p w:rsidR="00FB2F2D" w:rsidRDefault="00FB2F2D">
      <w:pPr>
        <w:sectPr w:rsidR="00FB2F2D">
          <w:pgSz w:w="16836" w:h="11904" w:orient="landscape"/>
          <w:pgMar w:top="408" w:right="2841" w:bottom="661" w:left="2840" w:header="708" w:footer="708" w:gutter="0"/>
          <w:cols w:space="708"/>
        </w:sectPr>
      </w:pPr>
    </w:p>
    <w:p w:rsidR="00FB2F2D" w:rsidRDefault="00725C45">
      <w:pPr>
        <w:spacing w:after="3"/>
        <w:ind w:left="5188" w:right="-358"/>
      </w:pPr>
      <w:r>
        <w:rPr>
          <w:rFonts w:ascii="Times New Roman" w:eastAsia="Times New Roman" w:hAnsi="Times New Roman" w:cs="Times New Roman"/>
          <w:sz w:val="15"/>
        </w:rPr>
        <w:t>Telki Község Önkrmányzat 2017 évi  költségvetési rendelet módosítás</w:t>
      </w:r>
    </w:p>
    <w:p w:rsidR="00FB2F2D" w:rsidRDefault="00725C45">
      <w:pPr>
        <w:numPr>
          <w:ilvl w:val="0"/>
          <w:numId w:val="1"/>
        </w:numPr>
        <w:spacing w:after="184"/>
        <w:ind w:right="-361" w:hanging="113"/>
        <w:jc w:val="right"/>
      </w:pPr>
      <w:r>
        <w:rPr>
          <w:rFonts w:ascii="Times New Roman" w:eastAsia="Times New Roman" w:hAnsi="Times New Roman" w:cs="Times New Roman"/>
          <w:sz w:val="15"/>
        </w:rPr>
        <w:t>1.számú melléklete 6/9 oldal</w:t>
      </w:r>
    </w:p>
    <w:tbl>
      <w:tblPr>
        <w:tblStyle w:val="TableGrid"/>
        <w:tblW w:w="8527" w:type="dxa"/>
        <w:tblInd w:w="-349" w:type="dxa"/>
        <w:tblCellMar>
          <w:top w:w="0" w:type="dxa"/>
          <w:left w:w="126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656"/>
        <w:gridCol w:w="5538"/>
        <w:gridCol w:w="1333"/>
      </w:tblGrid>
      <w:tr w:rsidR="00FB2F2D">
        <w:trPr>
          <w:trHeight w:val="403"/>
        </w:trPr>
        <w:tc>
          <w:tcPr>
            <w:tcW w:w="165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Cím neve, száma</w:t>
            </w:r>
          </w:p>
        </w:tc>
        <w:tc>
          <w:tcPr>
            <w:tcW w:w="55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Telki Község Önkormányzata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I.</w:t>
            </w:r>
          </w:p>
        </w:tc>
      </w:tr>
      <w:tr w:rsidR="00FB2F2D">
        <w:trPr>
          <w:trHeight w:val="415"/>
        </w:trPr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Alcím neve, száma </w:t>
            </w:r>
          </w:p>
        </w:tc>
        <w:tc>
          <w:tcPr>
            <w:tcW w:w="55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33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</w:p>
        </w:tc>
      </w:tr>
    </w:tbl>
    <w:p w:rsidR="00FB2F2D" w:rsidRDefault="00725C45">
      <w:pPr>
        <w:spacing w:after="6"/>
        <w:ind w:left="6138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Ezer forintban</w:t>
      </w:r>
    </w:p>
    <w:tbl>
      <w:tblPr>
        <w:tblStyle w:val="TableGrid"/>
        <w:tblW w:w="8527" w:type="dxa"/>
        <w:tblInd w:w="-34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828"/>
        <w:gridCol w:w="3313"/>
        <w:gridCol w:w="996"/>
        <w:gridCol w:w="1229"/>
        <w:gridCol w:w="1333"/>
      </w:tblGrid>
      <w:tr w:rsidR="00FB2F2D">
        <w:trPr>
          <w:trHeight w:val="403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Előirányzat-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Kiemelt előirány-</w:t>
            </w:r>
          </w:p>
        </w:tc>
        <w:tc>
          <w:tcPr>
            <w:tcW w:w="33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Előirányzat-csoport, kiemelt előirányzat megnevezése</w:t>
            </w:r>
          </w:p>
        </w:tc>
        <w:tc>
          <w:tcPr>
            <w:tcW w:w="996" w:type="dxa"/>
            <w:vMerge w:val="restart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2017. eredeti előirányzat</w:t>
            </w:r>
          </w:p>
        </w:tc>
        <w:tc>
          <w:tcPr>
            <w:tcW w:w="1229" w:type="dxa"/>
            <w:vMerge w:val="restart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ind w:left="7" w:firstLine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2017. módositott előirányzat</w:t>
            </w: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2017.évi várható teljesités 12.31</w:t>
            </w:r>
          </w:p>
        </w:tc>
      </w:tr>
      <w:tr w:rsidR="00FB2F2D">
        <w:trPr>
          <w:trHeight w:val="586"/>
        </w:trPr>
        <w:tc>
          <w:tcPr>
            <w:tcW w:w="16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száma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</w:tr>
      <w:tr w:rsidR="00FB2F2D">
        <w:trPr>
          <w:trHeight w:val="202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6.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Bevételek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Egyéb működési bevételek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22 065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66 256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59 177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ebből Bérleti dij utáni ÁFA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19 485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48 897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48 879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Közhatalmi bevételek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242 704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285 865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271 973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Állami támogatás előleg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7 651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7 651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Átvett pénzeszközök /Felhalmozási célu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2 594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2 594</w:t>
            </w:r>
          </w:p>
        </w:tc>
      </w:tr>
      <w:tr w:rsidR="00FB2F2D">
        <w:trPr>
          <w:trHeight w:val="475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Egyéb működési célú támogatások bevételei 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10 200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11 556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11 556</w:t>
            </w:r>
          </w:p>
        </w:tc>
      </w:tr>
      <w:tr w:rsidR="00FB2F2D">
        <w:trPr>
          <w:trHeight w:val="535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Önkormányzat működési célú költségvetési támogatása 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215 823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222 975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222 975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Előző évi pénzmaradvány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350 000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411 526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411 526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Függő bevétel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29 065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9.</w:t>
            </w:r>
          </w:p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Felhalmozás jellegű bevételek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71 665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183 584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183 584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Pályázati támogatás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B2F2D" w:rsidRDefault="00725C45">
            <w:pPr>
              <w:spacing w:after="0"/>
              <w:ind w:left="-820" w:right="-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47293" cy="172212"/>
                      <wp:effectExtent l="0" t="0" r="0" b="0"/>
                      <wp:docPr id="72425" name="Group 72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293" cy="172212"/>
                                <a:chOff x="0" y="0"/>
                                <a:chExt cx="1047293" cy="1722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930" name="Picture 93930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111" y="-5460"/>
                                  <a:ext cx="1054608" cy="17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425" style="width:82.464pt;height:13.56pt;mso-position-horizontal-relative:char;mso-position-vertical-relative:line" coordsize="10472,1722">
                      <v:shape id="Picture 93930" style="position:absolute;width:10546;height:1767;left:-71;top:-54;" filled="f">
                        <v:imagedata r:id="rId6"/>
                      </v:shape>
                    </v:group>
                  </w:pict>
                </mc:Fallback>
              </mc:AlternateContent>
            </w:r>
          </w:p>
        </w:tc>
        <w:tc>
          <w:tcPr>
            <w:tcW w:w="331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BEVÉTELEK ÖSSZESEN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912 956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1 192 007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1 200 101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331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Kiadások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22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33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4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Működési kiadások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72 540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102 348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101 501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Személyi jellegű juttatások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6"/>
              </w:rPr>
              <w:t>27 490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6"/>
              </w:rPr>
              <w:t>27 490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6"/>
              </w:rPr>
              <w:t>27 301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Munkaadókat terhelő járulékok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6"/>
              </w:rPr>
              <w:t>6 044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6"/>
              </w:rPr>
              <w:t>6 044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6"/>
              </w:rPr>
              <w:t>5 438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Dologi jellegű kiadások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6"/>
              </w:rPr>
              <w:t>39 006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6"/>
              </w:rPr>
              <w:t>68 814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6"/>
              </w:rPr>
              <w:t>68 762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Készletbeszerzések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500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1 735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1 720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Szolgáltatások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12 640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20 936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20 903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Különféle dologi kiadások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25 866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46 143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46 139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5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Elvonások és befizetések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2 195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2 195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6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Társ. és szociálpol. juttatások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4 100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4 172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3 398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7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Átadott pénzeszközök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19 740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19 740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16 906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8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Intézményfinanszirozás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318 908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322 848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319 575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Polgármesteri Hivatal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171 294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177 794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177 563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Óvoda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147 614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145 054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142 012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9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Felhalmozási célú kiadások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100 000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225 583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225 581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Felújitás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2F2D" w:rsidRDefault="00FB2F2D"/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31 522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31 521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Beruházások 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100 000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191 361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191 360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Felhalmozási célú pénzeszközátadás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2 700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2 700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10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Központi költségvetési előleg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7 108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14 759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7 108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11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Függő kiadások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12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331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Tartalék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390 560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500 362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300 000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B2F2D" w:rsidRDefault="00725C45">
            <w:pPr>
              <w:spacing w:after="0"/>
              <w:ind w:left="-820" w:right="-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47293" cy="172212"/>
                      <wp:effectExtent l="0" t="0" r="0" b="0"/>
                      <wp:docPr id="73165" name="Group 73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293" cy="172212"/>
                                <a:chOff x="0" y="0"/>
                                <a:chExt cx="1047293" cy="1722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931" name="Picture 9393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111" y="-6095"/>
                                  <a:ext cx="1054608" cy="176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165" style="width:82.464pt;height:13.56pt;mso-position-horizontal-relative:char;mso-position-vertical-relative:line" coordsize="10472,1722">
                      <v:shape id="Picture 93931" style="position:absolute;width:10546;height:1767;left:-71;top:-60;" filled="f">
                        <v:imagedata r:id="rId6"/>
                      </v:shape>
                    </v:group>
                  </w:pict>
                </mc:Fallback>
              </mc:AlternateContent>
            </w:r>
          </w:p>
        </w:tc>
        <w:tc>
          <w:tcPr>
            <w:tcW w:w="3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KIADÁSOK ÖSSZESEN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912 956</w:t>
            </w:r>
          </w:p>
        </w:tc>
        <w:tc>
          <w:tcPr>
            <w:tcW w:w="122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1 192 007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976 264</w:t>
            </w:r>
          </w:p>
        </w:tc>
      </w:tr>
      <w:tr w:rsidR="00FB2F2D">
        <w:trPr>
          <w:trHeight w:val="269"/>
        </w:trPr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331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Záró pénzkészlet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22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FB2F2D"/>
        </w:tc>
        <w:tc>
          <w:tcPr>
            <w:tcW w:w="133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223 837</w:t>
            </w:r>
          </w:p>
        </w:tc>
      </w:tr>
      <w:tr w:rsidR="00FB2F2D">
        <w:trPr>
          <w:trHeight w:val="269"/>
        </w:trPr>
        <w:tc>
          <w:tcPr>
            <w:tcW w:w="49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Létszámkeret/átlagos állományi létszám/ (fő)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4,00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4,00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2D" w:rsidRDefault="00725C45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3,00</w:t>
            </w:r>
          </w:p>
        </w:tc>
      </w:tr>
    </w:tbl>
    <w:p w:rsidR="00FB2F2D" w:rsidRDefault="00725C45">
      <w:pPr>
        <w:spacing w:after="0"/>
        <w:ind w:left="4287" w:right="-355"/>
      </w:pPr>
      <w:r>
        <w:rPr>
          <w:rFonts w:ascii="Arial" w:eastAsia="Arial" w:hAnsi="Arial" w:cs="Arial"/>
          <w:sz w:val="16"/>
        </w:rPr>
        <w:t xml:space="preserve">Telki Község Önkormányzat 2017. évi költségvetési rendelet módosítás </w:t>
      </w:r>
    </w:p>
    <w:p w:rsidR="00FB2F2D" w:rsidRDefault="00725C45">
      <w:pPr>
        <w:spacing w:after="113"/>
        <w:ind w:right="-361"/>
        <w:jc w:val="right"/>
      </w:pPr>
      <w:r>
        <w:rPr>
          <w:rFonts w:ascii="Arial" w:eastAsia="Arial" w:hAnsi="Arial" w:cs="Arial"/>
          <w:sz w:val="16"/>
        </w:rPr>
        <w:t>4.2.számú  melléklete</w:t>
      </w:r>
    </w:p>
    <w:tbl>
      <w:tblPr>
        <w:tblStyle w:val="TableGrid"/>
        <w:tblW w:w="9658" w:type="dxa"/>
        <w:tblInd w:w="-326" w:type="dxa"/>
        <w:tblCellMar>
          <w:top w:w="0" w:type="dxa"/>
          <w:left w:w="120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618"/>
        <w:gridCol w:w="6878"/>
        <w:gridCol w:w="1162"/>
      </w:tblGrid>
      <w:tr w:rsidR="00FB2F2D">
        <w:trPr>
          <w:trHeight w:val="392"/>
        </w:trPr>
        <w:tc>
          <w:tcPr>
            <w:tcW w:w="16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F2D" w:rsidRDefault="00725C45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Cím neve, száma</w:t>
            </w:r>
          </w:p>
        </w:tc>
        <w:tc>
          <w:tcPr>
            <w:tcW w:w="6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F2D" w:rsidRDefault="00725C45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Telki Község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F2D" w:rsidRDefault="00725C45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I.</w:t>
            </w:r>
          </w:p>
        </w:tc>
      </w:tr>
      <w:tr w:rsidR="00FB2F2D">
        <w:trPr>
          <w:trHeight w:val="407"/>
        </w:trPr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Alcím neve, száma 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B2F2D" w:rsidRDefault="00725C45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POLGÁRMESTERI HIVATAL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F2D" w:rsidRDefault="00725C45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</w:p>
        </w:tc>
      </w:tr>
    </w:tbl>
    <w:p w:rsidR="00FB2F2D" w:rsidRDefault="00725C45">
      <w:pPr>
        <w:spacing w:after="8"/>
        <w:ind w:right="-271"/>
        <w:jc w:val="right"/>
      </w:pPr>
      <w:r>
        <w:rPr>
          <w:rFonts w:ascii="Times New Roman" w:eastAsia="Times New Roman" w:hAnsi="Times New Roman" w:cs="Times New Roman"/>
          <w:b/>
          <w:sz w:val="18"/>
        </w:rPr>
        <w:t>Ezer forintban</w:t>
      </w:r>
    </w:p>
    <w:tbl>
      <w:tblPr>
        <w:tblStyle w:val="TableGrid"/>
        <w:tblW w:w="9659" w:type="dxa"/>
        <w:tblInd w:w="-3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810"/>
        <w:gridCol w:w="4217"/>
        <w:gridCol w:w="1310"/>
        <w:gridCol w:w="1351"/>
        <w:gridCol w:w="1162"/>
      </w:tblGrid>
      <w:tr w:rsidR="00FB2F2D">
        <w:trPr>
          <w:trHeight w:val="392"/>
        </w:trPr>
        <w:tc>
          <w:tcPr>
            <w:tcW w:w="8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Előirányzat-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Kiemelt előirány-</w:t>
            </w:r>
          </w:p>
        </w:tc>
        <w:tc>
          <w:tcPr>
            <w:tcW w:w="42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F2D" w:rsidRDefault="00725C45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Előirányzat-csoport, kiemelt előirányzat megnevezése</w:t>
            </w:r>
          </w:p>
        </w:tc>
        <w:tc>
          <w:tcPr>
            <w:tcW w:w="131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2017. eredeti előirányzat</w:t>
            </w:r>
          </w:p>
        </w:tc>
        <w:tc>
          <w:tcPr>
            <w:tcW w:w="135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2017. módosított előirányzat</w:t>
            </w:r>
          </w:p>
        </w:tc>
        <w:tc>
          <w:tcPr>
            <w:tcW w:w="116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2017.évi teljesítés </w:t>
            </w:r>
          </w:p>
        </w:tc>
      </w:tr>
      <w:tr w:rsidR="00FB2F2D">
        <w:trPr>
          <w:trHeight w:val="466"/>
        </w:trPr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F2D" w:rsidRDefault="00725C4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száma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</w:tr>
      <w:tr w:rsidR="00FB2F2D">
        <w:trPr>
          <w:trHeight w:val="197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Bevételek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Működési bevételek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40 597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49 169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46 047</w:t>
            </w:r>
          </w:p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Szolgáltatások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1 550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5 400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5 314</w:t>
            </w:r>
          </w:p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Közvetitett szolgáltatások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11 856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15 000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13 138</w:t>
            </w:r>
          </w:p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Ellátási dijak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18 560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18 560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18 016</w:t>
            </w:r>
          </w:p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Kiszámlázott ÁFA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8 631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10 208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9 579</w:t>
            </w:r>
          </w:p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Egyéb működési bevételek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Előző évi pénzmaradvány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2 372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2 372</w:t>
            </w:r>
          </w:p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Egyéb működési célú támogatások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145</w:t>
            </w:r>
          </w:p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Közhatalmi bevételek összesen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Függő bevételek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1 777</w:t>
            </w:r>
          </w:p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Felügyeleti szervtől kapott támogatás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171 294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177 794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177 563</w:t>
            </w:r>
          </w:p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Önkormányzat működési célú költségvetési támogatása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85 895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88 206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88 206</w:t>
            </w:r>
          </w:p>
        </w:tc>
      </w:tr>
      <w:tr w:rsidR="00FB2F2D">
        <w:trPr>
          <w:trHeight w:val="246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Önkormányzati támogatás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85 399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89 588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89 357</w:t>
            </w:r>
          </w:p>
        </w:tc>
      </w:tr>
      <w:tr w:rsidR="00FB2F2D">
        <w:trPr>
          <w:trHeight w:val="24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2F2D" w:rsidRDefault="00725C45">
            <w:pPr>
              <w:spacing w:after="0"/>
              <w:ind w:left="-800" w:right="-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2909" cy="157277"/>
                      <wp:effectExtent l="0" t="0" r="0" b="0"/>
                      <wp:docPr id="69985" name="Group 699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09" cy="157277"/>
                                <a:chOff x="0" y="0"/>
                                <a:chExt cx="1022909" cy="1572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932" name="Picture 9393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6095" y="-5155"/>
                                  <a:ext cx="1030224" cy="161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985" style="width:80.544pt;height:12.384pt;mso-position-horizontal-relative:char;mso-position-vertical-relative:line" coordsize="10229,1572">
                      <v:shape id="Picture 93932" style="position:absolute;width:10302;height:1615;left:-60;top:-51;" filled="f">
                        <v:imagedata r:id="rId8"/>
                      </v:shape>
                    </v:group>
                  </w:pict>
                </mc:Fallback>
              </mc:AlternateContent>
            </w:r>
          </w:p>
        </w:tc>
        <w:tc>
          <w:tcPr>
            <w:tcW w:w="421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BEVÉTELEK ÖSSZESEN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211 891</w:t>
            </w:r>
          </w:p>
        </w:tc>
        <w:tc>
          <w:tcPr>
            <w:tcW w:w="135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229 480</w:t>
            </w:r>
          </w:p>
        </w:tc>
        <w:tc>
          <w:tcPr>
            <w:tcW w:w="116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227 904</w:t>
            </w:r>
          </w:p>
        </w:tc>
      </w:tr>
      <w:tr w:rsidR="00FB2F2D">
        <w:trPr>
          <w:trHeight w:val="232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42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Kiadások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Működési kiadások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210 891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228 480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225 064</w:t>
            </w:r>
          </w:p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Személyi jellegű juttatások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59 520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61 892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59 332</w:t>
            </w:r>
          </w:p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Munkaadókat terhelő járulékok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14 730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14 730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14 697</w:t>
            </w:r>
          </w:p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Dologi jellegű kiadások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136 641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63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151 858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151 035</w:t>
            </w:r>
          </w:p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Készletbeszerzések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4 510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5 090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6"/>
              </w:rPr>
              <w:t>5 068</w:t>
            </w:r>
          </w:p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Szolgáltatások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104 455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116 673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6"/>
              </w:rPr>
              <w:t>115 914</w:t>
            </w:r>
          </w:p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Különféle dologi kiadások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27 676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30 095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6"/>
              </w:rPr>
              <w:t>30 053</w:t>
            </w:r>
          </w:p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Adók ,díjak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Működési célra pénzeszköz átadás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Társ. és szociálpol. juttatások rendszeres segélyek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Felhalmozási célú kiadások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66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1 000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1 000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350</w:t>
            </w:r>
          </w:p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Felújitás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Beruházások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1 000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1 000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350</w:t>
            </w:r>
          </w:p>
        </w:tc>
      </w:tr>
      <w:tr w:rsidR="00FB2F2D">
        <w:trPr>
          <w:trHeight w:val="23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Felhalmozási célú pénzeszközátadás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</w:tr>
      <w:tr w:rsidR="00FB2F2D">
        <w:trPr>
          <w:trHeight w:val="246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Függő kiadások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2F2D" w:rsidRDefault="00FB2F2D"/>
        </w:tc>
      </w:tr>
      <w:tr w:rsidR="00FB2F2D">
        <w:trPr>
          <w:trHeight w:val="24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2F2D" w:rsidRDefault="00725C45">
            <w:pPr>
              <w:spacing w:after="0"/>
              <w:ind w:left="-800" w:right="-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2909" cy="156972"/>
                      <wp:effectExtent l="0" t="0" r="0" b="0"/>
                      <wp:docPr id="71384" name="Group 71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09" cy="156972"/>
                                <a:chOff x="0" y="0"/>
                                <a:chExt cx="1022909" cy="1569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933" name="Picture 9393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6095" y="-4317"/>
                                  <a:ext cx="1030224" cy="161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1384" style="width:80.544pt;height:12.36pt;mso-position-horizontal-relative:char;mso-position-vertical-relative:line" coordsize="10229,1569">
                      <v:shape id="Picture 93933" style="position:absolute;width:10302;height:1615;left:-60;top:-43;" filled="f">
                        <v:imagedata r:id="rId10"/>
                      </v:shape>
                    </v:group>
                  </w:pict>
                </mc:Fallback>
              </mc:AlternateContent>
            </w:r>
          </w:p>
        </w:tc>
        <w:tc>
          <w:tcPr>
            <w:tcW w:w="4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KIADÁSOK ÖSSZESEN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211 891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229 480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225 414</w:t>
            </w:r>
          </w:p>
        </w:tc>
      </w:tr>
      <w:tr w:rsidR="00FB2F2D">
        <w:trPr>
          <w:trHeight w:val="232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42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Záró pénzkészlet 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FB2F2D"/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2 490</w:t>
            </w:r>
          </w:p>
        </w:tc>
      </w:tr>
      <w:tr w:rsidR="00FB2F2D">
        <w:trPr>
          <w:trHeight w:val="221"/>
        </w:trPr>
        <w:tc>
          <w:tcPr>
            <w:tcW w:w="5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Létszámkeret/átlagos állományi létszám/ (fő)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15,00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2D" w:rsidRDefault="00725C45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15,00</w:t>
            </w:r>
          </w:p>
        </w:tc>
      </w:tr>
    </w:tbl>
    <w:p w:rsidR="00FB2F2D" w:rsidRDefault="00725C45">
      <w:pPr>
        <w:spacing w:after="5"/>
        <w:ind w:left="4288" w:hanging="10"/>
      </w:pPr>
      <w:r>
        <w:rPr>
          <w:rFonts w:ascii="Times New Roman" w:eastAsia="Times New Roman" w:hAnsi="Times New Roman" w:cs="Times New Roman"/>
          <w:sz w:val="18"/>
        </w:rPr>
        <w:t xml:space="preserve">Telki Község Önkormányzat 2017 évi  költségvetési rendelet módosítás </w:t>
      </w:r>
    </w:p>
    <w:p w:rsidR="00FB2F2D" w:rsidRDefault="00725C45">
      <w:pPr>
        <w:spacing w:after="76"/>
        <w:ind w:left="10" w:right="-358" w:hanging="1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4.3. számú melléklete 8/9 oldal </w:t>
      </w:r>
    </w:p>
    <w:tbl>
      <w:tblPr>
        <w:tblStyle w:val="TableGrid"/>
        <w:tblW w:w="9662" w:type="dxa"/>
        <w:tblInd w:w="-350" w:type="dxa"/>
        <w:tblCellMar>
          <w:top w:w="0" w:type="dxa"/>
          <w:left w:w="134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002"/>
        <w:gridCol w:w="6410"/>
        <w:gridCol w:w="1251"/>
      </w:tblGrid>
      <w:tr w:rsidR="00FB2F2D">
        <w:trPr>
          <w:trHeight w:val="490"/>
        </w:trPr>
        <w:tc>
          <w:tcPr>
            <w:tcW w:w="2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F2D" w:rsidRDefault="00725C45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Cím neve, száma</w:t>
            </w:r>
          </w:p>
        </w:tc>
        <w:tc>
          <w:tcPr>
            <w:tcW w:w="641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F2D" w:rsidRDefault="00725C4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Telki Község Önkormányzata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F2D" w:rsidRDefault="00725C45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I.</w:t>
            </w:r>
          </w:p>
        </w:tc>
      </w:tr>
      <w:tr w:rsidR="00FB2F2D">
        <w:trPr>
          <w:trHeight w:val="504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Alcím neve, száma 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B2F2D" w:rsidRDefault="00725C45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Óvoda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F2D" w:rsidRDefault="00725C45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</w:tr>
    </w:tbl>
    <w:p w:rsidR="00FB2F2D" w:rsidRDefault="00725C45">
      <w:pPr>
        <w:pStyle w:val="Cmsor1"/>
      </w:pPr>
      <w:r>
        <w:t>Ezer forintban</w:t>
      </w:r>
    </w:p>
    <w:tbl>
      <w:tblPr>
        <w:tblStyle w:val="TableGrid"/>
        <w:tblW w:w="9662" w:type="dxa"/>
        <w:tblInd w:w="-3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001"/>
        <w:gridCol w:w="4004"/>
        <w:gridCol w:w="1202"/>
        <w:gridCol w:w="1203"/>
        <w:gridCol w:w="1251"/>
      </w:tblGrid>
      <w:tr w:rsidR="00FB2F2D">
        <w:trPr>
          <w:trHeight w:val="490"/>
        </w:trPr>
        <w:tc>
          <w:tcPr>
            <w:tcW w:w="10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Előirányzat-</w:t>
            </w:r>
          </w:p>
        </w:tc>
        <w:tc>
          <w:tcPr>
            <w:tcW w:w="10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Kiemelt előirány-</w:t>
            </w:r>
          </w:p>
        </w:tc>
        <w:tc>
          <w:tcPr>
            <w:tcW w:w="4004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Előirányzat-csoport, kiemelt előirányzat megnevezése</w:t>
            </w:r>
          </w:p>
        </w:tc>
        <w:tc>
          <w:tcPr>
            <w:tcW w:w="1202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F2D" w:rsidRDefault="00725C45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2017. eredeti előirányzat</w:t>
            </w:r>
          </w:p>
        </w:tc>
        <w:tc>
          <w:tcPr>
            <w:tcW w:w="1203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F2D" w:rsidRDefault="00725C45">
            <w:pPr>
              <w:spacing w:after="0"/>
              <w:ind w:firstLine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2017. módositott előirányzat</w:t>
            </w:r>
          </w:p>
        </w:tc>
        <w:tc>
          <w:tcPr>
            <w:tcW w:w="1251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2017.évi  teljesités </w:t>
            </w:r>
          </w:p>
        </w:tc>
      </w:tr>
      <w:tr w:rsidR="00FB2F2D">
        <w:trPr>
          <w:trHeight w:val="706"/>
        </w:trPr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F2D" w:rsidRDefault="00725C45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száma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trHeight w:val="245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>Bevételek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i/>
              </w:rPr>
              <w:t>Működési bevételek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8 890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8 890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8 588</w:t>
            </w:r>
          </w:p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Szolgáltatások ellenértéke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</w:rPr>
              <w:t>384</w:t>
            </w:r>
          </w:p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Közvetitett szolgáltatások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Ellátási díjak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6 600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6 572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6 353</w:t>
            </w:r>
          </w:p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Kiszámlázott általános forgalmi adó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1 890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1 890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1 821</w:t>
            </w:r>
          </w:p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Előző évi pénzmaradvány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</w:rPr>
              <w:t>318</w:t>
            </w:r>
          </w:p>
        </w:tc>
      </w:tr>
      <w:tr w:rsidR="00FB2F2D">
        <w:trPr>
          <w:trHeight w:val="327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Függő bevételek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i/>
              </w:rPr>
              <w:t>Átvett pénzeszközök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78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78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Működési célra átvett pénzeszközök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Fejlesztési célra átvett pénzeszközök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i/>
              </w:rPr>
              <w:t>Felügyeleti szervtől kapott támogatás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80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147 614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80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145 054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80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142 012</w:t>
            </w:r>
          </w:p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Központi költségvetési támogatás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123 295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119 617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2"/>
              <w:jc w:val="right"/>
            </w:pPr>
            <w:r>
              <w:rPr>
                <w:rFonts w:ascii="Times New Roman" w:eastAsia="Times New Roman" w:hAnsi="Times New Roman" w:cs="Times New Roman"/>
              </w:rPr>
              <w:t>119 617</w:t>
            </w:r>
          </w:p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>Önkormányzati támogatás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24 319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25 437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22 395</w:t>
            </w:r>
          </w:p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B2F2D" w:rsidRDefault="00725C45">
            <w:pPr>
              <w:spacing w:after="0"/>
              <w:ind w:left="-992" w:right="-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6698" cy="208788"/>
                      <wp:effectExtent l="0" t="0" r="0" b="0"/>
                      <wp:docPr id="69028" name="Group 69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698" cy="208788"/>
                                <a:chOff x="0" y="0"/>
                                <a:chExt cx="1266698" cy="2087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934" name="Picture 9393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111" y="-4952"/>
                                  <a:ext cx="1274064" cy="216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028" style="width:99.74pt;height:16.44pt;mso-position-horizontal-relative:char;mso-position-vertical-relative:line" coordsize="12666,2087">
                      <v:shape id="Picture 93934" style="position:absolute;width:12740;height:2164;left:-71;top:-49;" filled="f">
                        <v:imagedata r:id="rId12"/>
                      </v:shape>
                    </v:group>
                  </w:pict>
                </mc:Fallback>
              </mc:AlternateContent>
            </w:r>
          </w:p>
        </w:tc>
        <w:tc>
          <w:tcPr>
            <w:tcW w:w="40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>BEVÉTELEK ÖSSZESEN</w:t>
            </w:r>
          </w:p>
        </w:tc>
        <w:tc>
          <w:tcPr>
            <w:tcW w:w="120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156 504</w:t>
            </w:r>
          </w:p>
        </w:tc>
        <w:tc>
          <w:tcPr>
            <w:tcW w:w="120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154 262</w:t>
            </w:r>
          </w:p>
        </w:tc>
        <w:tc>
          <w:tcPr>
            <w:tcW w:w="125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2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150 918</w:t>
            </w:r>
          </w:p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40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>Kiadások</w:t>
            </w:r>
          </w:p>
        </w:tc>
        <w:tc>
          <w:tcPr>
            <w:tcW w:w="12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2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25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i/>
              </w:rPr>
              <w:t>Működési kiadások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80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156 004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80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153 071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80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148 852</w:t>
            </w:r>
          </w:p>
        </w:tc>
      </w:tr>
      <w:tr w:rsidR="00FB2F2D">
        <w:trPr>
          <w:trHeight w:val="327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Személyi jellegű juttatások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F2D" w:rsidRDefault="00725C45">
            <w:pPr>
              <w:spacing w:after="0"/>
              <w:ind w:right="38"/>
              <w:jc w:val="right"/>
            </w:pPr>
            <w:r>
              <w:rPr>
                <w:rFonts w:ascii="Arial" w:eastAsia="Arial" w:hAnsi="Arial" w:cs="Arial"/>
                <w:sz w:val="20"/>
              </w:rPr>
              <w:t>99 930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F2D" w:rsidRDefault="00725C45">
            <w:pPr>
              <w:spacing w:after="0"/>
              <w:ind w:right="38"/>
              <w:jc w:val="right"/>
            </w:pPr>
            <w:r>
              <w:rPr>
                <w:rFonts w:ascii="Arial" w:eastAsia="Arial" w:hAnsi="Arial" w:cs="Arial"/>
                <w:sz w:val="20"/>
              </w:rPr>
              <w:t>98 134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F2D" w:rsidRDefault="00725C45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20"/>
              </w:rPr>
              <w:t>97 398</w:t>
            </w:r>
          </w:p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Munkaadókat terhelő járulékok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F2D" w:rsidRDefault="00725C45">
            <w:pPr>
              <w:spacing w:after="0"/>
              <w:ind w:right="38"/>
              <w:jc w:val="right"/>
            </w:pPr>
            <w:r>
              <w:rPr>
                <w:rFonts w:ascii="Arial" w:eastAsia="Arial" w:hAnsi="Arial" w:cs="Arial"/>
                <w:sz w:val="20"/>
              </w:rPr>
              <w:t>23 424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F2D" w:rsidRDefault="00725C45">
            <w:pPr>
              <w:spacing w:after="0"/>
              <w:ind w:right="38"/>
              <w:jc w:val="right"/>
            </w:pPr>
            <w:r>
              <w:rPr>
                <w:rFonts w:ascii="Arial" w:eastAsia="Arial" w:hAnsi="Arial" w:cs="Arial"/>
                <w:sz w:val="20"/>
              </w:rPr>
              <w:t>23 028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F2D" w:rsidRDefault="00725C45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20"/>
              </w:rPr>
              <w:t>21 857</w:t>
            </w:r>
          </w:p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Dologi jellegű kiadások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F2D" w:rsidRDefault="00725C45">
            <w:pPr>
              <w:spacing w:after="0"/>
              <w:ind w:right="38"/>
              <w:jc w:val="right"/>
            </w:pPr>
            <w:r>
              <w:rPr>
                <w:rFonts w:ascii="Arial" w:eastAsia="Arial" w:hAnsi="Arial" w:cs="Arial"/>
                <w:sz w:val="20"/>
              </w:rPr>
              <w:t>32 650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F2D" w:rsidRDefault="00725C45">
            <w:pPr>
              <w:spacing w:after="0"/>
              <w:ind w:right="38"/>
              <w:jc w:val="right"/>
            </w:pPr>
            <w:r>
              <w:rPr>
                <w:rFonts w:ascii="Arial" w:eastAsia="Arial" w:hAnsi="Arial" w:cs="Arial"/>
                <w:sz w:val="20"/>
              </w:rPr>
              <w:t>31 909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F2D" w:rsidRDefault="00725C45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20"/>
              </w:rPr>
              <w:t>29 597</w:t>
            </w:r>
          </w:p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i/>
              </w:rPr>
              <w:t>Készletbeszerzések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F2D" w:rsidRDefault="00725C45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i/>
                <w:sz w:val="20"/>
              </w:rPr>
              <w:t>1 800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F2D" w:rsidRDefault="00725C45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i/>
                <w:sz w:val="20"/>
              </w:rPr>
              <w:t>2 514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F2D" w:rsidRDefault="00725C45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i/>
                <w:sz w:val="20"/>
              </w:rPr>
              <w:t>2 513</w:t>
            </w:r>
          </w:p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i/>
              </w:rPr>
              <w:t>Szolgáltatások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F2D" w:rsidRDefault="00725C45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i/>
                <w:sz w:val="20"/>
              </w:rPr>
              <w:t>24 050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F2D" w:rsidRDefault="00725C45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i/>
                <w:sz w:val="20"/>
              </w:rPr>
              <w:t>22 925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F2D" w:rsidRDefault="00725C45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i/>
                <w:sz w:val="20"/>
              </w:rPr>
              <w:t>21 128</w:t>
            </w:r>
          </w:p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i/>
              </w:rPr>
              <w:t>Különféle dologi kiadások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F2D" w:rsidRDefault="00725C45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i/>
                <w:sz w:val="20"/>
              </w:rPr>
              <w:t>6 800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F2D" w:rsidRDefault="00725C45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i/>
                <w:sz w:val="20"/>
              </w:rPr>
              <w:t>6 470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F2D" w:rsidRDefault="00725C45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i/>
                <w:sz w:val="20"/>
              </w:rPr>
              <w:t>5 956</w:t>
            </w:r>
          </w:p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i/>
              </w:rPr>
              <w:t>Adók ,díjak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i/>
              </w:rPr>
              <w:t>Felhalmozási célú kiadások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78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500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1 191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1 190</w:t>
            </w:r>
          </w:p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Felújitás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trHeight w:val="327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Beruházások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1 191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1 190</w:t>
            </w:r>
          </w:p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i/>
              </w:rPr>
              <w:t>Függő kiadások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B2F2D" w:rsidRDefault="00725C45">
            <w:pPr>
              <w:spacing w:after="0"/>
              <w:ind w:left="-992" w:right="-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6698" cy="208788"/>
                      <wp:effectExtent l="0" t="0" r="0" b="0"/>
                      <wp:docPr id="69820" name="Group 69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698" cy="208788"/>
                                <a:chOff x="0" y="0"/>
                                <a:chExt cx="1266698" cy="2087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935" name="Picture 9393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111" y="-5587"/>
                                  <a:ext cx="1274064" cy="216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820" style="width:99.74pt;height:16.44pt;mso-position-horizontal-relative:char;mso-position-vertical-relative:line" coordsize="12666,2087">
                      <v:shape id="Picture 93935" style="position:absolute;width:12740;height:2164;left:-71;top:-55;" filled="f">
                        <v:imagedata r:id="rId12"/>
                      </v:shape>
                    </v:group>
                  </w:pict>
                </mc:Fallback>
              </mc:AlternateContent>
            </w:r>
          </w:p>
        </w:tc>
        <w:tc>
          <w:tcPr>
            <w:tcW w:w="40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>KIADÁSOK ÖSSZESEN</w:t>
            </w:r>
          </w:p>
        </w:tc>
        <w:tc>
          <w:tcPr>
            <w:tcW w:w="120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156 504</w:t>
            </w:r>
          </w:p>
        </w:tc>
        <w:tc>
          <w:tcPr>
            <w:tcW w:w="120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154 262</w:t>
            </w:r>
          </w:p>
        </w:tc>
        <w:tc>
          <w:tcPr>
            <w:tcW w:w="125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FB2F2D" w:rsidRDefault="00725C45">
            <w:pPr>
              <w:spacing w:after="0"/>
              <w:ind w:right="42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150 044</w:t>
            </w:r>
          </w:p>
        </w:tc>
      </w:tr>
      <w:tr w:rsidR="00FB2F2D">
        <w:trPr>
          <w:trHeight w:val="32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40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Záró pénzkészlet </w:t>
            </w:r>
          </w:p>
        </w:tc>
        <w:tc>
          <w:tcPr>
            <w:tcW w:w="12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2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FB2F2D"/>
        </w:tc>
        <w:tc>
          <w:tcPr>
            <w:tcW w:w="125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78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874</w:t>
            </w:r>
          </w:p>
        </w:tc>
      </w:tr>
      <w:tr w:rsidR="00FB2F2D">
        <w:trPr>
          <w:trHeight w:val="326"/>
        </w:trPr>
        <w:tc>
          <w:tcPr>
            <w:tcW w:w="6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>Létszámkeret/átlagos állományi létszám/ (fő)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30,00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30,00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2D" w:rsidRDefault="00725C4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30,00</w:t>
            </w:r>
          </w:p>
        </w:tc>
      </w:tr>
    </w:tbl>
    <w:p w:rsidR="00FB2F2D" w:rsidRDefault="00725C45">
      <w:pPr>
        <w:spacing w:after="0"/>
        <w:ind w:left="10" w:right="-372" w:hanging="10"/>
        <w:jc w:val="right"/>
      </w:pPr>
      <w:r>
        <w:rPr>
          <w:rFonts w:ascii="Arial" w:eastAsia="Arial" w:hAnsi="Arial" w:cs="Arial"/>
          <w:sz w:val="11"/>
        </w:rPr>
        <w:t>Telki Önkormányzat 2017.évi  költségvetési rendelet módosítás</w:t>
      </w:r>
    </w:p>
    <w:p w:rsidR="00FB2F2D" w:rsidRDefault="00725C45">
      <w:pPr>
        <w:spacing w:after="110"/>
        <w:ind w:left="10" w:right="-372" w:hanging="10"/>
        <w:jc w:val="right"/>
      </w:pPr>
      <w:r>
        <w:rPr>
          <w:rFonts w:ascii="Arial" w:eastAsia="Arial" w:hAnsi="Arial" w:cs="Arial"/>
          <w:sz w:val="11"/>
        </w:rPr>
        <w:t xml:space="preserve">  5 számú melléklete</w:t>
      </w:r>
    </w:p>
    <w:p w:rsidR="00FB2F2D" w:rsidRDefault="00725C45">
      <w:pPr>
        <w:spacing w:after="58"/>
        <w:ind w:left="2139"/>
      </w:pPr>
      <w:r>
        <w:rPr>
          <w:rFonts w:ascii="Times New Roman" w:eastAsia="Times New Roman" w:hAnsi="Times New Roman" w:cs="Times New Roman"/>
          <w:b/>
          <w:sz w:val="13"/>
        </w:rPr>
        <w:t>Telki Község Önkormányzatának  felhalmozási és tőke jellegű kiadásának alakulása</w:t>
      </w:r>
    </w:p>
    <w:p w:rsidR="00FB2F2D" w:rsidRDefault="00725C45">
      <w:pPr>
        <w:spacing w:after="0"/>
        <w:ind w:left="7336"/>
      </w:pPr>
      <w:r>
        <w:rPr>
          <w:rFonts w:ascii="Times New Roman" w:eastAsia="Times New Roman" w:hAnsi="Times New Roman" w:cs="Times New Roman"/>
          <w:sz w:val="13"/>
        </w:rPr>
        <w:t>Ezer forintban</w:t>
      </w:r>
    </w:p>
    <w:tbl>
      <w:tblPr>
        <w:tblStyle w:val="TableGrid"/>
        <w:tblW w:w="7212" w:type="dxa"/>
        <w:tblInd w:w="908" w:type="dxa"/>
        <w:tblCellMar>
          <w:top w:w="7" w:type="dxa"/>
          <w:left w:w="24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302"/>
        <w:gridCol w:w="4285"/>
        <w:gridCol w:w="913"/>
        <w:gridCol w:w="913"/>
        <w:gridCol w:w="799"/>
      </w:tblGrid>
      <w:tr w:rsidR="00FB2F2D">
        <w:trPr>
          <w:trHeight w:val="488"/>
        </w:trPr>
        <w:tc>
          <w:tcPr>
            <w:tcW w:w="30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nil"/>
            </w:tcBorders>
          </w:tcPr>
          <w:p w:rsidR="00FB2F2D" w:rsidRDefault="00FB2F2D"/>
        </w:tc>
        <w:tc>
          <w:tcPr>
            <w:tcW w:w="4285" w:type="dxa"/>
            <w:tcBorders>
              <w:top w:val="single" w:sz="9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2F2D" w:rsidRDefault="00725C45">
            <w:pPr>
              <w:spacing w:after="0"/>
              <w:ind w:left="987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Beruházási feladatok megnevezése</w:t>
            </w:r>
          </w:p>
        </w:tc>
        <w:tc>
          <w:tcPr>
            <w:tcW w:w="91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2017.évi költségvetés/ eredeti </w:t>
            </w:r>
          </w:p>
        </w:tc>
        <w:tc>
          <w:tcPr>
            <w:tcW w:w="9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firstLine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2017.évi módosított előirányzat/ 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2017.évi teljesítés </w:t>
            </w:r>
          </w:p>
        </w:tc>
      </w:tr>
      <w:tr w:rsidR="00FB2F2D">
        <w:trPr>
          <w:trHeight w:val="167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Önkormányzati beruházási keret </w:t>
            </w:r>
          </w:p>
        </w:tc>
        <w:tc>
          <w:tcPr>
            <w:tcW w:w="91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100 000</w:t>
            </w:r>
          </w:p>
        </w:tc>
        <w:tc>
          <w:tcPr>
            <w:tcW w:w="91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FB2F2D"/>
        </w:tc>
        <w:tc>
          <w:tcPr>
            <w:tcW w:w="79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2F2D" w:rsidRDefault="00FB2F2D"/>
        </w:tc>
      </w:tr>
      <w:tr w:rsidR="00FB2F2D">
        <w:trPr>
          <w:trHeight w:val="312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Új egészségház létesítése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FB2F2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</w:tr>
      <w:tr w:rsidR="00FB2F2D">
        <w:trPr>
          <w:trHeight w:val="264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2.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Közösségház kiviteli terv készítése a Jung ház  helyén 10/2017.(I.25) Hat.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FB2F2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</w:tr>
      <w:tr w:rsidR="00FB2F2D">
        <w:trPr>
          <w:trHeight w:val="336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3.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Óvoda építésére, fejlesztésére VEKOP 6.1.1-15 számú pályázat (Bővítés)/ </w:t>
            </w:r>
          </w:p>
          <w:p w:rsidR="00FB2F2D" w:rsidRDefault="00725C45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3"/>
              </w:rPr>
              <w:t>Önrész bíztositása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FB2F2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4.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ÉDV 2016 évi  ívóvízzel kapvolatos értéknővelő munka-Völgyrét ivóvizellátás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39 217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39 217</w:t>
            </w:r>
          </w:p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5.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Völgyrét gázellátás   13/2017.(I.25) Hat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11 105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11 105</w:t>
            </w:r>
          </w:p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6.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Tervezési keret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FB2F2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Új egészségház létesítésére terv készítés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FB2F2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Orvostechnológiai tanulmányterv készítése 8/2017.(I.25) Hat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279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279</w:t>
            </w:r>
          </w:p>
        </w:tc>
      </w:tr>
      <w:tr w:rsidR="00FB2F2D">
        <w:trPr>
          <w:trHeight w:val="336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Egészségház épület tervezése Tücsök utca /koncepció terv,építési engedélyezési dokumentáció 8/2017.(I.25) Hat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11 778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11 777</w:t>
            </w:r>
          </w:p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Harangvirág u. Óvoda kazánház korszerűsítés tervei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1 207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1 207</w:t>
            </w:r>
          </w:p>
        </w:tc>
      </w:tr>
      <w:tr w:rsidR="00FB2F2D">
        <w:trPr>
          <w:trHeight w:val="337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55/ 2017. (IV.25.) Öh. számú határozata A Településkép Arculati Kézikönyv elkészítéséről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2 540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2 540</w:t>
            </w:r>
          </w:p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Telki Hosszúhát csapadék elvezetés és útépítési terv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1 778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1 778</w:t>
            </w:r>
          </w:p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Szennyvizelvezetés tervezése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2 578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2 578</w:t>
            </w:r>
          </w:p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Vizkár elháritási terv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380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380</w:t>
            </w:r>
          </w:p>
        </w:tc>
      </w:tr>
      <w:tr w:rsidR="00FB2F2D">
        <w:trPr>
          <w:trHeight w:val="672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F2D" w:rsidRDefault="00725C4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7.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 w:right="5" w:firstLine="55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PM_ONKORMUT_2016 kódszámú és „Önkormányzati tulajdonú belterületi utak szilárd burkolattal történő kiépítésének, felújításának és korszerűsítésének támogatása gazdaságfejlesztési céllal Pest megye területén” című pályázat a Boszorkányvölgyre /Önrész bí</w:t>
            </w:r>
            <w:r>
              <w:rPr>
                <w:rFonts w:ascii="Times New Roman" w:eastAsia="Times New Roman" w:hAnsi="Times New Roman" w:cs="Times New Roman"/>
                <w:sz w:val="13"/>
              </w:rPr>
              <w:t>ztositása 6/2017.(I.19) Hat.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FB2F2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</w:tr>
      <w:tr w:rsidR="00FB2F2D">
        <w:trPr>
          <w:trHeight w:val="672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F2D" w:rsidRDefault="00725C4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8.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Telki község szennyvízelvezetésének és - tisztításának fejlesztése” tárgyú, </w:t>
            </w:r>
          </w:p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KEHOP-2.2.2-15-2016-00076 számú projekt a Nemzeti Fejlesztési Programirodával kötött konzorciumi megállapodás keretében történő megvalósítás /Önrész bíztositása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FB2F2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</w:tr>
      <w:tr w:rsidR="00FB2F2D">
        <w:trPr>
          <w:trHeight w:val="504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F2D" w:rsidRDefault="00725C45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10.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168" w:right="107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Csatlakozási konstrukció az önkormányzati ASP rendszer országos kiterjesztéséhez,,KÖFOP-1.2.1-VEKOP-16  pályázat</w:t>
            </w: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  megvalósítása /előző évről áthúzodó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FB2F2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3"/>
              </w:rPr>
              <w:t>Informatikabiztonsági szolgáltatás szabályzata ASP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840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840</w:t>
            </w:r>
          </w:p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11.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i/>
                <w:sz w:val="13"/>
              </w:rPr>
              <w:t>Ingatlan vásárlás  Petőfi u 4 sz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45 000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45 000</w:t>
            </w:r>
          </w:p>
        </w:tc>
      </w:tr>
      <w:tr w:rsidR="00FB2F2D">
        <w:trPr>
          <w:trHeight w:val="504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F2D" w:rsidRDefault="00725C45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12.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4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61/2017. (IV.25.) Öh. Számú Határozata A Telki 1256/2 hrsz-ú ingatlanhoz</w:t>
            </w:r>
          </w:p>
          <w:p w:rsidR="00FB2F2D" w:rsidRDefault="00725C45">
            <w:pPr>
              <w:spacing w:after="0"/>
              <w:ind w:left="3" w:right="181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kapcsolódó területrendezésről, területátadás kérdése 65/910 tulajdoni hányadát 85.000.- Ft-ért megvásárolja.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85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85</w:t>
            </w:r>
          </w:p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13.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i/>
                <w:sz w:val="13"/>
              </w:rPr>
              <w:t>1266 hrsz ingatlan megvásárlása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19 380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19 380</w:t>
            </w:r>
          </w:p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14.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Kisértékű tárgyi eszközök, szellemi termékek beszerzési keret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FB2F2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</w:tr>
      <w:tr w:rsidR="00FB2F2D">
        <w:trPr>
          <w:trHeight w:val="192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Önkormányzat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FB2F2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Búvármotoros zagyszivattyú,tűzoltó tömlők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462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462</w:t>
            </w:r>
          </w:p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Hűtőszekrény (Pajta)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67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67</w:t>
            </w:r>
          </w:p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Fitness pad a parkba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138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138</w:t>
            </w:r>
          </w:p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Kisértékű tárgyi eszközök, szellemi termékek beszerzési keret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FB2F2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Polgármesteri Hivatal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1 000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645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Hegyesvéső,fúrókalapács,sarokcsiszoló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85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83</w:t>
            </w:r>
          </w:p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HI-FI torony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35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33</w:t>
            </w:r>
          </w:p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Elektromos kerékpár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175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174</w:t>
            </w:r>
          </w:p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KIA téli gumií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60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60</w:t>
            </w:r>
          </w:p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16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Kisértékű tárgyi eszközök, szellemi termékek beszerzési keret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FB2F2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Óvoda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500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FB2F2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óvoda projektor,vetitővászon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190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190</w:t>
            </w:r>
          </w:p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Konyhai eszközök,fektető,kerékpártároló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930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930</w:t>
            </w:r>
          </w:p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Epson nyomttó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71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70</w:t>
            </w:r>
          </w:p>
        </w:tc>
      </w:tr>
      <w:tr w:rsidR="00FB2F2D">
        <w:trPr>
          <w:trHeight w:val="169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17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Sportcsarnok létesítése 90/2017. (VII.12) Öh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54 527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54 527</w:t>
            </w:r>
          </w:p>
        </w:tc>
      </w:tr>
      <w:tr w:rsidR="00FB2F2D">
        <w:trPr>
          <w:trHeight w:val="319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FB2F2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right="2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Beruházás összesen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101 500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193 552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192 900</w:t>
            </w:r>
          </w:p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FB2F2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righ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Felújítási feladatok megnevezése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FB2F2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ÉDV 2016 évi  szennyvízzel kapvolatos értéknővelő munka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725C45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4 641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725C45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4641</w:t>
            </w:r>
          </w:p>
        </w:tc>
      </w:tr>
      <w:tr w:rsidR="00FB2F2D">
        <w:trPr>
          <w:trHeight w:val="799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2.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 w:line="260" w:lineRule="auto"/>
              <w:ind w:left="3" w:right="9"/>
            </w:pPr>
            <w:r>
              <w:rPr>
                <w:rFonts w:ascii="Times New Roman" w:eastAsia="Times New Roman" w:hAnsi="Times New Roman" w:cs="Times New Roman"/>
                <w:sz w:val="13"/>
              </w:rPr>
              <w:t>Telki, Pipacs utca I. szakasz (Rozmaring utca – Búzavirág utca között), Pipacs utca II. szakasz (Pipacs köz – Rózsa utca között), és a Rózsa utca (Pipacs utca II. szakasz – Rózsa utca 12. sz. között) útburkolat felújítási munkáinak elvégzésére. 28 /2017. (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III. 21.) Önkormányzati határozat 54/2017.(IV.25) Öh. </w:t>
            </w:r>
          </w:p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számú Határozata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</w:tcPr>
          <w:p w:rsidR="00FB2F2D" w:rsidRDefault="00725C45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10 491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2F2D" w:rsidRDefault="00725C45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10491</w:t>
            </w:r>
          </w:p>
        </w:tc>
      </w:tr>
      <w:tr w:rsidR="00FB2F2D">
        <w:trPr>
          <w:trHeight w:val="672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3.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57/2017.(IV.25.) Öh. Számú Határozata Telki Óvoda ( 2089 Telki, Harangvirág u. 3. ) épületének fűtéskorszerűsítésére 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nyújt be pályázat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ot.bruttó 2.588.323.- Ft 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önrészt biztosít.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A beruházás tervezett összköltsége: bruttó: 17.255.489.- Ft.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</w:tcPr>
          <w:p w:rsidR="00FB2F2D" w:rsidRDefault="00725C45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2 588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</w:tr>
      <w:tr w:rsidR="00FB2F2D">
        <w:trPr>
          <w:trHeight w:val="1512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4.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 w:line="260" w:lineRule="auto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58/2017.(IV.25.) Öh. Számú Határozata 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Telki Óvoda fűtéskorszerűsítésén</w:t>
            </w:r>
            <w:r>
              <w:rPr>
                <w:rFonts w:ascii="Times New Roman" w:eastAsia="Times New Roman" w:hAnsi="Times New Roman" w:cs="Times New Roman"/>
                <w:sz w:val="13"/>
              </w:rPr>
              <w:t>ek kérdésérőlA képviselő-testület úgy határoz, hogy a Telki Óvoda ( 2089 Telki, Harangvirág u. 3. ) épületének fűtéskorszerűsítésére vonatkozó beruházást a pályázat benyújtását követően megindítja. A képviselő-testület tudomásul veszi, hogy a pályázat sike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rtelensége esetén a beruházás megvalósításához szükséges forrásokat a 2017.évi költségvetés tartalékkeret terhére biztosítja.beruházás tervezett összköltsége: bruttó: 17.255.489.- Ft. </w:t>
            </w:r>
          </w:p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</w:tcPr>
          <w:p w:rsidR="00FB2F2D" w:rsidRDefault="00725C45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13 802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2F2D" w:rsidRDefault="00725C45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16389</w:t>
            </w:r>
          </w:p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FB2F2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right="2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Felújítás összesen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31 522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31 521</w:t>
            </w:r>
          </w:p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FB2F2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811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Felhalmozási célra átadott pénzeszközök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B2F2D" w:rsidRDefault="00FB2F2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</w:tr>
      <w:tr w:rsidR="00FB2F2D">
        <w:trPr>
          <w:trHeight w:val="100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F2D" w:rsidRDefault="00725C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41/2017. (III. 29.) Önkormányzati határozat Telki Község Önkormányzat </w:t>
            </w:r>
          </w:p>
          <w:p w:rsidR="00FB2F2D" w:rsidRDefault="00725C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Képviselő-testülete úgy határoz, hogy a Pipacsvirág Magyar-Angol Kéttanítási Nyelvű Általános Iskola informatikai fejlesztésére 2.700.000.- pénzeszközt átad az Telki Óvoda Iskola Telkiben Alapítvány részére, így az Önkormányzatnak ingyenes eszközátadásából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további ÁFA fizetési köztelezettsége nem keletkezik.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F2D" w:rsidRDefault="00FB2F2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</w:tcPr>
          <w:p w:rsidR="00FB2F2D" w:rsidRDefault="00725C45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2 700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2F2D" w:rsidRDefault="00725C45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2700</w:t>
            </w:r>
          </w:p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Felhalmozási célra átadott pénzeszközök összesen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2 700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2F2D" w:rsidRDefault="00725C45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2 700</w:t>
            </w:r>
          </w:p>
        </w:tc>
      </w:tr>
      <w:tr w:rsidR="00FB2F2D">
        <w:trPr>
          <w:trHeight w:val="1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F2D" w:rsidRDefault="00FB2F2D"/>
        </w:tc>
        <w:tc>
          <w:tcPr>
            <w:tcW w:w="4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Mindösszesen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101 500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227 774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2D" w:rsidRDefault="00725C4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227 121</w:t>
            </w:r>
          </w:p>
        </w:tc>
      </w:tr>
    </w:tbl>
    <w:p w:rsidR="00000000" w:rsidRDefault="00725C45"/>
    <w:sectPr w:rsidR="00000000">
      <w:pgSz w:w="11904" w:h="16836"/>
      <w:pgMar w:top="1040" w:right="1440" w:bottom="3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8604A"/>
    <w:multiLevelType w:val="hybridMultilevel"/>
    <w:tmpl w:val="76E83728"/>
    <w:lvl w:ilvl="0" w:tplc="7C7890F0">
      <w:start w:val="4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C9E1C6A">
      <w:start w:val="1"/>
      <w:numFmt w:val="lowerLetter"/>
      <w:lvlText w:val="%2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0E880AC">
      <w:start w:val="1"/>
      <w:numFmt w:val="lowerRoman"/>
      <w:lvlText w:val="%3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8684B9A">
      <w:start w:val="1"/>
      <w:numFmt w:val="decimal"/>
      <w:lvlText w:val="%4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75498D8">
      <w:start w:val="1"/>
      <w:numFmt w:val="lowerLetter"/>
      <w:lvlText w:val="%5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B900D18">
      <w:start w:val="1"/>
      <w:numFmt w:val="lowerRoman"/>
      <w:lvlText w:val="%6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C1A7CEC">
      <w:start w:val="1"/>
      <w:numFmt w:val="decimal"/>
      <w:lvlText w:val="%7"/>
      <w:lvlJc w:val="left"/>
      <w:pPr>
        <w:ind w:left="7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474C22C">
      <w:start w:val="1"/>
      <w:numFmt w:val="lowerLetter"/>
      <w:lvlText w:val="%8"/>
      <w:lvlJc w:val="left"/>
      <w:pPr>
        <w:ind w:left="7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F3E6E28">
      <w:start w:val="1"/>
      <w:numFmt w:val="lowerRoman"/>
      <w:lvlText w:val="%9"/>
      <w:lvlJc w:val="left"/>
      <w:pPr>
        <w:ind w:left="8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2D"/>
    <w:rsid w:val="00725C45"/>
    <w:rsid w:val="00FB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42D73-E2DE-4427-8D14-C3AB628A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6"/>
      <w:ind w:right="-247"/>
      <w:jc w:val="right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3874</Words>
  <Characters>26734</Characters>
  <Application>Microsoft Office Word</Application>
  <DocSecurity>0</DocSecurity>
  <Lines>222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cp:lastModifiedBy>Aljegyző</cp:lastModifiedBy>
  <cp:revision>2</cp:revision>
  <dcterms:created xsi:type="dcterms:W3CDTF">2018-02-09T10:32:00Z</dcterms:created>
  <dcterms:modified xsi:type="dcterms:W3CDTF">2018-02-09T10:32:00Z</dcterms:modified>
</cp:coreProperties>
</file>