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15ED" w:rsidRDefault="002E15ED" w:rsidP="002E15ED">
      <w:pPr>
        <w:widowControl w:val="0"/>
        <w:suppressAutoHyphens/>
        <w:jc w:val="both"/>
        <w:rPr>
          <w:bCs/>
          <w:szCs w:val="24"/>
        </w:rPr>
      </w:pPr>
      <w:r>
        <w:rPr>
          <w:bCs/>
          <w:szCs w:val="24"/>
        </w:rPr>
        <w:t>Telki Község</w:t>
      </w:r>
    </w:p>
    <w:p w:rsidR="002E15ED" w:rsidRDefault="002E15ED" w:rsidP="002E15ED">
      <w:pPr>
        <w:widowControl w:val="0"/>
        <w:suppressAutoHyphens/>
        <w:jc w:val="both"/>
        <w:rPr>
          <w:bCs/>
          <w:szCs w:val="24"/>
        </w:rPr>
      </w:pPr>
      <w:r>
        <w:rPr>
          <w:bCs/>
          <w:szCs w:val="24"/>
        </w:rPr>
        <w:t>Polgármestere</w:t>
      </w:r>
    </w:p>
    <w:p w:rsidR="002E15ED" w:rsidRDefault="002E15ED" w:rsidP="002E15ED">
      <w:pPr>
        <w:widowControl w:val="0"/>
        <w:suppressAutoHyphens/>
        <w:jc w:val="both"/>
        <w:rPr>
          <w:bCs/>
          <w:szCs w:val="24"/>
        </w:rPr>
      </w:pPr>
    </w:p>
    <w:p w:rsidR="002E15ED" w:rsidRDefault="002E15ED" w:rsidP="002E15ED">
      <w:pPr>
        <w:widowControl w:val="0"/>
        <w:suppressAutoHyphens/>
        <w:jc w:val="both"/>
        <w:rPr>
          <w:bCs/>
          <w:szCs w:val="24"/>
        </w:rPr>
      </w:pPr>
    </w:p>
    <w:p w:rsidR="002E15ED" w:rsidRPr="002E15ED" w:rsidRDefault="002E15ED" w:rsidP="002E15ED">
      <w:pPr>
        <w:widowControl w:val="0"/>
        <w:suppressAutoHyphens/>
        <w:jc w:val="center"/>
        <w:rPr>
          <w:b/>
          <w:bCs/>
          <w:szCs w:val="24"/>
        </w:rPr>
      </w:pPr>
      <w:r w:rsidRPr="002E15ED">
        <w:rPr>
          <w:b/>
          <w:bCs/>
          <w:szCs w:val="24"/>
        </w:rPr>
        <w:t>Előterjesztés</w:t>
      </w:r>
    </w:p>
    <w:p w:rsidR="002E15ED" w:rsidRDefault="002E15ED" w:rsidP="002E15ED">
      <w:pPr>
        <w:widowControl w:val="0"/>
        <w:suppressAutoHyphens/>
        <w:jc w:val="center"/>
        <w:rPr>
          <w:bCs/>
          <w:szCs w:val="24"/>
        </w:rPr>
      </w:pPr>
    </w:p>
    <w:p w:rsidR="002E15ED" w:rsidRDefault="002E15ED" w:rsidP="002E15ED">
      <w:pPr>
        <w:jc w:val="center"/>
        <w:rPr>
          <w:b/>
          <w:szCs w:val="24"/>
        </w:rPr>
      </w:pPr>
      <w:r>
        <w:rPr>
          <w:b/>
          <w:szCs w:val="24"/>
        </w:rPr>
        <w:t xml:space="preserve">A Budakörnyéki Önkormányzati Társulás Társulási Megállapodásának </w:t>
      </w:r>
    </w:p>
    <w:p w:rsidR="002E15ED" w:rsidRPr="00343198" w:rsidRDefault="00A457EE" w:rsidP="002E15ED">
      <w:pPr>
        <w:jc w:val="center"/>
        <w:rPr>
          <w:b/>
          <w:szCs w:val="24"/>
          <w:u w:val="single"/>
        </w:rPr>
      </w:pPr>
      <w:r>
        <w:rPr>
          <w:b/>
          <w:szCs w:val="24"/>
        </w:rPr>
        <w:t>9</w:t>
      </w:r>
      <w:r w:rsidR="002E15ED">
        <w:rPr>
          <w:b/>
          <w:szCs w:val="24"/>
        </w:rPr>
        <w:t>. számú módosításáról</w:t>
      </w:r>
    </w:p>
    <w:p w:rsidR="002E15ED" w:rsidRDefault="002E15ED" w:rsidP="002E15ED">
      <w:pPr>
        <w:widowControl w:val="0"/>
        <w:suppressAutoHyphens/>
        <w:jc w:val="both"/>
        <w:rPr>
          <w:bCs/>
          <w:szCs w:val="24"/>
        </w:rPr>
      </w:pPr>
    </w:p>
    <w:p w:rsidR="002E15ED" w:rsidRPr="00851442" w:rsidRDefault="002E15ED" w:rsidP="002E15ED">
      <w:pPr>
        <w:jc w:val="both"/>
        <w:rPr>
          <w:szCs w:val="24"/>
        </w:rPr>
      </w:pPr>
      <w:r w:rsidRPr="00851442">
        <w:rPr>
          <w:b/>
          <w:szCs w:val="24"/>
        </w:rPr>
        <w:t>Az előterjesztés mellékletei</w:t>
      </w:r>
      <w:r w:rsidRPr="00851442">
        <w:rPr>
          <w:szCs w:val="24"/>
        </w:rPr>
        <w:t>: -----</w:t>
      </w:r>
    </w:p>
    <w:p w:rsidR="002E15ED" w:rsidRPr="00851442" w:rsidRDefault="002E15ED" w:rsidP="002E15ED">
      <w:pPr>
        <w:jc w:val="both"/>
        <w:rPr>
          <w:szCs w:val="24"/>
        </w:rPr>
      </w:pPr>
      <w:r w:rsidRPr="00851442">
        <w:rPr>
          <w:b/>
          <w:szCs w:val="24"/>
        </w:rPr>
        <w:t>Az előterjesztést tárgyalja</w:t>
      </w:r>
      <w:r w:rsidRPr="00851442">
        <w:rPr>
          <w:szCs w:val="24"/>
        </w:rPr>
        <w:t xml:space="preserve">:  </w:t>
      </w:r>
      <w:r>
        <w:rPr>
          <w:szCs w:val="24"/>
        </w:rPr>
        <w:t>-------</w:t>
      </w:r>
    </w:p>
    <w:p w:rsidR="002E15ED" w:rsidRPr="00851442" w:rsidRDefault="002E15ED" w:rsidP="002E15ED">
      <w:pPr>
        <w:jc w:val="both"/>
        <w:rPr>
          <w:szCs w:val="24"/>
        </w:rPr>
      </w:pPr>
      <w:r w:rsidRPr="00851442">
        <w:rPr>
          <w:b/>
          <w:szCs w:val="24"/>
        </w:rPr>
        <w:t>Az előterjesztés elfogadása</w:t>
      </w:r>
      <w:r w:rsidRPr="00851442">
        <w:rPr>
          <w:szCs w:val="24"/>
        </w:rPr>
        <w:t xml:space="preserve">: </w:t>
      </w:r>
      <w:r>
        <w:rPr>
          <w:szCs w:val="24"/>
        </w:rPr>
        <w:t>minősített</w:t>
      </w:r>
      <w:r w:rsidRPr="00851442">
        <w:rPr>
          <w:szCs w:val="24"/>
        </w:rPr>
        <w:t xml:space="preserve"> többségű szavazatot igényel.</w:t>
      </w:r>
    </w:p>
    <w:p w:rsidR="002E15ED" w:rsidRDefault="002E15ED" w:rsidP="002E15ED">
      <w:pPr>
        <w:widowControl w:val="0"/>
        <w:suppressAutoHyphens/>
        <w:jc w:val="both"/>
        <w:rPr>
          <w:bCs/>
          <w:szCs w:val="24"/>
        </w:rPr>
      </w:pPr>
    </w:p>
    <w:p w:rsidR="00A457EE" w:rsidRDefault="00A457EE" w:rsidP="002E15ED">
      <w:pPr>
        <w:widowControl w:val="0"/>
        <w:suppressAutoHyphens/>
        <w:jc w:val="both"/>
        <w:rPr>
          <w:bCs/>
          <w:szCs w:val="24"/>
        </w:rPr>
      </w:pPr>
    </w:p>
    <w:p w:rsidR="00A457EE" w:rsidRDefault="00A457EE" w:rsidP="00A457EE">
      <w:pPr>
        <w:spacing w:line="276" w:lineRule="auto"/>
        <w:jc w:val="both"/>
        <w:rPr>
          <w:bCs/>
          <w:szCs w:val="24"/>
        </w:rPr>
      </w:pPr>
      <w:r w:rsidRPr="00AA3C28">
        <w:rPr>
          <w:szCs w:val="24"/>
        </w:rPr>
        <w:t xml:space="preserve">A </w:t>
      </w:r>
      <w:r w:rsidRPr="00AA3C28">
        <w:rPr>
          <w:bCs/>
          <w:szCs w:val="24"/>
        </w:rPr>
        <w:t xml:space="preserve">Budakörnyéki Önkormányzati Társulás Társulási Tanácsa </w:t>
      </w:r>
      <w:r w:rsidR="00844A44">
        <w:rPr>
          <w:bCs/>
          <w:szCs w:val="24"/>
        </w:rPr>
        <w:t xml:space="preserve">részére Telki község képviselő-testülete </w:t>
      </w:r>
      <w:r>
        <w:rPr>
          <w:bCs/>
          <w:szCs w:val="24"/>
        </w:rPr>
        <w:t xml:space="preserve">2018. február 16. napján jelezte, hogy a szociális ellátást 2018 május 28-tól kezdődően a </w:t>
      </w:r>
      <w:r w:rsidRPr="00A844F7">
        <w:rPr>
          <w:bCs/>
          <w:szCs w:val="24"/>
        </w:rPr>
        <w:t>HÍD Szociális, Család és Gye</w:t>
      </w:r>
      <w:r>
        <w:rPr>
          <w:bCs/>
          <w:szCs w:val="24"/>
        </w:rPr>
        <w:t>rmekjóléti Szolgálat és Központon keresztül szeretné ellátni. Ennek megfelelően a Társulási megállapodás is módosítani szükséges.</w:t>
      </w:r>
    </w:p>
    <w:p w:rsidR="00A457EE" w:rsidRDefault="00A457EE" w:rsidP="00A457EE">
      <w:pPr>
        <w:spacing w:line="276" w:lineRule="auto"/>
        <w:jc w:val="both"/>
        <w:rPr>
          <w:bCs/>
          <w:szCs w:val="24"/>
        </w:rPr>
      </w:pPr>
    </w:p>
    <w:p w:rsidR="00A457EE" w:rsidRDefault="00A457EE" w:rsidP="00A457EE">
      <w:pPr>
        <w:spacing w:line="276" w:lineRule="auto"/>
        <w:jc w:val="both"/>
        <w:rPr>
          <w:bCs/>
          <w:szCs w:val="24"/>
        </w:rPr>
      </w:pPr>
      <w:r>
        <w:rPr>
          <w:bCs/>
          <w:szCs w:val="24"/>
        </w:rPr>
        <w:t xml:space="preserve">A módosítással egyidejűleg átvezetésre került a Pest Megyei Kormányhivatal azon észrevétele is, hogy a </w:t>
      </w:r>
      <w:r w:rsidRPr="00E967F7">
        <w:rPr>
          <w:bCs/>
          <w:szCs w:val="24"/>
        </w:rPr>
        <w:t xml:space="preserve">HÍD Szociális, Család és Gyermekjóléti Szolgálat és Központ </w:t>
      </w:r>
      <w:r>
        <w:rPr>
          <w:bCs/>
          <w:szCs w:val="24"/>
        </w:rPr>
        <w:t>esetében – a 2092 Budakeszi Erdő utca 83. sz. alatti épületet kéne székhelyként megjelölni.</w:t>
      </w:r>
    </w:p>
    <w:p w:rsidR="00A457EE" w:rsidRDefault="00A457EE" w:rsidP="00A457EE">
      <w:pPr>
        <w:spacing w:line="276" w:lineRule="auto"/>
        <w:jc w:val="both"/>
        <w:rPr>
          <w:szCs w:val="24"/>
        </w:rPr>
      </w:pPr>
    </w:p>
    <w:p w:rsidR="00A457EE" w:rsidRDefault="00A457EE" w:rsidP="00A457EE">
      <w:pPr>
        <w:spacing w:line="276" w:lineRule="auto"/>
        <w:jc w:val="both"/>
        <w:rPr>
          <w:szCs w:val="24"/>
        </w:rPr>
      </w:pPr>
      <w:r>
        <w:rPr>
          <w:szCs w:val="24"/>
        </w:rPr>
        <w:t xml:space="preserve">A Budakörnyéki Önkormányzati Társulás Társulási Tanácsa a Társulási Megállapodás módosítását a </w:t>
      </w:r>
      <w:r w:rsidRPr="00E967F7">
        <w:rPr>
          <w:szCs w:val="24"/>
        </w:rPr>
        <w:t xml:space="preserve">9/2015. (IV. 12.) BÖT </w:t>
      </w:r>
      <w:r>
        <w:rPr>
          <w:szCs w:val="24"/>
        </w:rPr>
        <w:t>határozatával fogadta el.</w:t>
      </w:r>
    </w:p>
    <w:p w:rsidR="002E15ED" w:rsidRDefault="002E15ED" w:rsidP="002E15ED">
      <w:pPr>
        <w:jc w:val="both"/>
      </w:pPr>
      <w:bookmarkStart w:id="0" w:name="_GoBack"/>
      <w:bookmarkEnd w:id="0"/>
    </w:p>
    <w:p w:rsidR="002E15ED" w:rsidRDefault="002E15ED" w:rsidP="002E15ED">
      <w:pPr>
        <w:jc w:val="both"/>
      </w:pPr>
      <w:r>
        <w:t>A Magyarország helyi önkormányzatairól szóló 2011. évi CLXXXIX. törvény. 88. § (2) bekezdése alapján, a társulásban részt vevő képviselő-testületek mindegyikének minősített többséggel hozott döntése szükséges a társulási megállapodás jóváhagyásához, módosításához vagy a társulás megszüntetéséhez.</w:t>
      </w:r>
    </w:p>
    <w:p w:rsidR="002E15ED" w:rsidRDefault="002E15ED" w:rsidP="002E15ED">
      <w:pPr>
        <w:jc w:val="both"/>
      </w:pPr>
    </w:p>
    <w:p w:rsidR="00324E19" w:rsidRDefault="00324E19"/>
    <w:p w:rsidR="002E15ED" w:rsidRDefault="002E15ED">
      <w:r>
        <w:t>Telki, 201</w:t>
      </w:r>
      <w:r w:rsidR="00A457EE">
        <w:t>8</w:t>
      </w:r>
      <w:r>
        <w:t xml:space="preserve">. </w:t>
      </w:r>
      <w:r w:rsidR="00A457EE">
        <w:t>április 13</w:t>
      </w:r>
      <w:r>
        <w:t>.</w:t>
      </w:r>
    </w:p>
    <w:p w:rsidR="002E15ED" w:rsidRDefault="002E15ED"/>
    <w:p w:rsidR="002E15ED" w:rsidRDefault="002E15ED" w:rsidP="002E15ED">
      <w:pPr>
        <w:ind w:left="5664" w:firstLine="708"/>
      </w:pPr>
      <w:r>
        <w:t>Deltai Károly</w:t>
      </w:r>
    </w:p>
    <w:p w:rsidR="002E15ED" w:rsidRDefault="002E15ED" w:rsidP="002E15ED">
      <w:pPr>
        <w:ind w:left="5664" w:firstLine="708"/>
      </w:pPr>
      <w:r>
        <w:t>polgármester</w:t>
      </w:r>
    </w:p>
    <w:p w:rsidR="002E15ED" w:rsidRDefault="002E15ED"/>
    <w:p w:rsidR="002E15ED" w:rsidRDefault="002E15ED" w:rsidP="002E15ED">
      <w:pPr>
        <w:jc w:val="center"/>
        <w:rPr>
          <w:b/>
          <w:szCs w:val="24"/>
        </w:rPr>
      </w:pPr>
    </w:p>
    <w:p w:rsidR="002E15ED" w:rsidRPr="006550FB" w:rsidRDefault="002E15ED" w:rsidP="002E15ED">
      <w:pPr>
        <w:jc w:val="center"/>
        <w:rPr>
          <w:b/>
          <w:szCs w:val="24"/>
        </w:rPr>
      </w:pPr>
      <w:r w:rsidRPr="006550FB">
        <w:rPr>
          <w:b/>
          <w:szCs w:val="24"/>
        </w:rPr>
        <w:t>Határozati javaslat</w:t>
      </w:r>
    </w:p>
    <w:p w:rsidR="002E15ED" w:rsidRPr="006550FB" w:rsidRDefault="002E15ED" w:rsidP="002E15ED">
      <w:pPr>
        <w:jc w:val="center"/>
        <w:rPr>
          <w:b/>
          <w:szCs w:val="24"/>
        </w:rPr>
      </w:pPr>
      <w:r w:rsidRPr="006550FB">
        <w:rPr>
          <w:b/>
          <w:szCs w:val="24"/>
        </w:rPr>
        <w:t xml:space="preserve">Telki község </w:t>
      </w:r>
    </w:p>
    <w:p w:rsidR="002E15ED" w:rsidRPr="006550FB" w:rsidRDefault="002E15ED" w:rsidP="002E15ED">
      <w:pPr>
        <w:jc w:val="center"/>
        <w:rPr>
          <w:b/>
          <w:szCs w:val="24"/>
        </w:rPr>
      </w:pPr>
      <w:r w:rsidRPr="006550FB">
        <w:rPr>
          <w:b/>
          <w:szCs w:val="24"/>
        </w:rPr>
        <w:t>Képviselő-testülete</w:t>
      </w:r>
    </w:p>
    <w:p w:rsidR="002E15ED" w:rsidRPr="006550FB" w:rsidRDefault="002E15ED" w:rsidP="002E15ED">
      <w:pPr>
        <w:jc w:val="center"/>
        <w:rPr>
          <w:b/>
          <w:szCs w:val="24"/>
        </w:rPr>
      </w:pPr>
      <w:r>
        <w:rPr>
          <w:b/>
          <w:szCs w:val="24"/>
        </w:rPr>
        <w:t>/201</w:t>
      </w:r>
      <w:r w:rsidR="00A457EE">
        <w:rPr>
          <w:b/>
          <w:szCs w:val="24"/>
        </w:rPr>
        <w:t>8</w:t>
      </w:r>
      <w:r>
        <w:rPr>
          <w:b/>
          <w:szCs w:val="24"/>
        </w:rPr>
        <w:t xml:space="preserve"> </w:t>
      </w:r>
      <w:proofErr w:type="gramStart"/>
      <w:r>
        <w:rPr>
          <w:b/>
          <w:szCs w:val="24"/>
        </w:rPr>
        <w:t xml:space="preserve">( </w:t>
      </w:r>
      <w:r w:rsidR="00A457EE">
        <w:rPr>
          <w:b/>
          <w:szCs w:val="24"/>
        </w:rPr>
        <w:t>I</w:t>
      </w:r>
      <w:r>
        <w:rPr>
          <w:b/>
          <w:szCs w:val="24"/>
        </w:rPr>
        <w:t>V</w:t>
      </w:r>
      <w:proofErr w:type="gramEnd"/>
      <w:r w:rsidRPr="006550FB">
        <w:rPr>
          <w:b/>
          <w:szCs w:val="24"/>
        </w:rPr>
        <w:t xml:space="preserve">.   .) </w:t>
      </w:r>
      <w:proofErr w:type="spellStart"/>
      <w:r w:rsidRPr="006550FB">
        <w:rPr>
          <w:b/>
          <w:szCs w:val="24"/>
        </w:rPr>
        <w:t>Öh</w:t>
      </w:r>
      <w:proofErr w:type="spellEnd"/>
      <w:r w:rsidRPr="006550FB">
        <w:rPr>
          <w:b/>
          <w:szCs w:val="24"/>
        </w:rPr>
        <w:t>. számú</w:t>
      </w:r>
    </w:p>
    <w:p w:rsidR="00A457EE" w:rsidRDefault="00A457EE" w:rsidP="002E15ED">
      <w:pPr>
        <w:jc w:val="center"/>
        <w:rPr>
          <w:b/>
          <w:szCs w:val="24"/>
        </w:rPr>
      </w:pPr>
    </w:p>
    <w:p w:rsidR="002E15ED" w:rsidRDefault="002E15ED" w:rsidP="002E15ED">
      <w:pPr>
        <w:jc w:val="center"/>
        <w:rPr>
          <w:b/>
          <w:szCs w:val="24"/>
        </w:rPr>
      </w:pPr>
      <w:r>
        <w:rPr>
          <w:b/>
          <w:szCs w:val="24"/>
        </w:rPr>
        <w:t xml:space="preserve">A Budakörnyéki Önkormányzati Társulás Társulási Megállapodásának </w:t>
      </w:r>
    </w:p>
    <w:p w:rsidR="002E15ED" w:rsidRPr="00343198" w:rsidRDefault="00A457EE" w:rsidP="002E15ED">
      <w:pPr>
        <w:jc w:val="center"/>
        <w:rPr>
          <w:b/>
          <w:szCs w:val="24"/>
          <w:u w:val="single"/>
        </w:rPr>
      </w:pPr>
      <w:r>
        <w:rPr>
          <w:b/>
          <w:szCs w:val="24"/>
        </w:rPr>
        <w:t>9</w:t>
      </w:r>
      <w:r w:rsidR="002E15ED">
        <w:rPr>
          <w:b/>
          <w:szCs w:val="24"/>
        </w:rPr>
        <w:t>. számú módosításáról</w:t>
      </w:r>
    </w:p>
    <w:p w:rsidR="002E15ED" w:rsidRDefault="002E15ED" w:rsidP="002E15ED">
      <w:pPr>
        <w:widowControl w:val="0"/>
        <w:suppressAutoHyphens/>
        <w:jc w:val="both"/>
        <w:rPr>
          <w:bCs/>
          <w:szCs w:val="24"/>
        </w:rPr>
      </w:pPr>
    </w:p>
    <w:p w:rsidR="00A457EE" w:rsidRDefault="00A457EE" w:rsidP="00A457EE">
      <w:pPr>
        <w:jc w:val="both"/>
        <w:rPr>
          <w:b/>
          <w:szCs w:val="24"/>
        </w:rPr>
      </w:pPr>
    </w:p>
    <w:p w:rsidR="00A457EE" w:rsidRDefault="00A457EE" w:rsidP="00A457EE">
      <w:pPr>
        <w:numPr>
          <w:ilvl w:val="0"/>
          <w:numId w:val="2"/>
        </w:numPr>
        <w:jc w:val="both"/>
        <w:textAlignment w:val="auto"/>
        <w:rPr>
          <w:szCs w:val="24"/>
        </w:rPr>
      </w:pPr>
      <w:r>
        <w:rPr>
          <w:szCs w:val="24"/>
        </w:rPr>
        <w:t xml:space="preserve">Telki község Önkormányzat Képviselő-testülete a Budakörnyéki Önkormányzati Társulás Társulási Megállapodásának módosítását a határozat 1. számú melléklete </w:t>
      </w:r>
      <w:r>
        <w:rPr>
          <w:szCs w:val="24"/>
        </w:rPr>
        <w:lastRenderedPageBreak/>
        <w:t>szerinti tartalommal, és egységes szerkezetben, a határozat 2. számú melléklete szerint elfogadja.</w:t>
      </w:r>
    </w:p>
    <w:p w:rsidR="00A457EE" w:rsidRDefault="00A457EE" w:rsidP="00A457EE">
      <w:pPr>
        <w:jc w:val="both"/>
        <w:rPr>
          <w:szCs w:val="24"/>
        </w:rPr>
      </w:pPr>
    </w:p>
    <w:p w:rsidR="00A457EE" w:rsidRDefault="00A457EE" w:rsidP="00A457EE">
      <w:pPr>
        <w:numPr>
          <w:ilvl w:val="0"/>
          <w:numId w:val="2"/>
        </w:numPr>
        <w:jc w:val="both"/>
        <w:textAlignment w:val="auto"/>
        <w:rPr>
          <w:szCs w:val="24"/>
        </w:rPr>
      </w:pPr>
      <w:r>
        <w:rPr>
          <w:szCs w:val="24"/>
        </w:rPr>
        <w:t>Telki község Önkormányzata Képviselő-testülete felhatalmazza a polgármestert, hogy az egységes szerkezetű Társulási Megállapodást aláírja.</w:t>
      </w:r>
    </w:p>
    <w:p w:rsidR="00A457EE" w:rsidRDefault="00A457EE" w:rsidP="00A457EE">
      <w:pPr>
        <w:pStyle w:val="Listaszerbekezds"/>
        <w:rPr>
          <w:sz w:val="24"/>
          <w:szCs w:val="24"/>
        </w:rPr>
      </w:pPr>
    </w:p>
    <w:p w:rsidR="00A457EE" w:rsidRPr="00896EFF" w:rsidRDefault="00A457EE" w:rsidP="00A457EE">
      <w:pPr>
        <w:numPr>
          <w:ilvl w:val="0"/>
          <w:numId w:val="2"/>
        </w:numPr>
        <w:jc w:val="both"/>
        <w:textAlignment w:val="auto"/>
        <w:rPr>
          <w:szCs w:val="24"/>
        </w:rPr>
      </w:pPr>
      <w:r>
        <w:rPr>
          <w:szCs w:val="24"/>
        </w:rPr>
        <w:t>Telki Község Önkormányzat</w:t>
      </w:r>
      <w:r w:rsidRPr="00896EFF">
        <w:rPr>
          <w:szCs w:val="24"/>
        </w:rPr>
        <w:t xml:space="preserve"> Képviselő-testülete </w:t>
      </w:r>
      <w:r>
        <w:rPr>
          <w:szCs w:val="24"/>
        </w:rPr>
        <w:t xml:space="preserve">felkéri </w:t>
      </w:r>
      <w:r w:rsidRPr="00896EFF">
        <w:rPr>
          <w:szCs w:val="24"/>
        </w:rPr>
        <w:t xml:space="preserve">a polgármestert, hogy </w:t>
      </w:r>
      <w:r>
        <w:rPr>
          <w:szCs w:val="24"/>
        </w:rPr>
        <w:t>a döntésről a határozat megküldésével a Budakörnyéki Önkormányzati Társulást értesítse.</w:t>
      </w:r>
    </w:p>
    <w:p w:rsidR="00A457EE" w:rsidRDefault="00A457EE" w:rsidP="002E15ED">
      <w:pPr>
        <w:pStyle w:val="Listaszerbekezds3"/>
        <w:jc w:val="both"/>
        <w:rPr>
          <w:szCs w:val="24"/>
        </w:rPr>
      </w:pPr>
    </w:p>
    <w:p w:rsidR="00A457EE" w:rsidRPr="009D2CFA" w:rsidRDefault="00A457EE" w:rsidP="002E15ED">
      <w:pPr>
        <w:pStyle w:val="Listaszerbekezds3"/>
        <w:jc w:val="both"/>
        <w:rPr>
          <w:szCs w:val="24"/>
        </w:rPr>
      </w:pPr>
    </w:p>
    <w:p w:rsidR="002E15ED" w:rsidRDefault="002E15ED">
      <w:r>
        <w:t>Határidő: azonnal</w:t>
      </w:r>
    </w:p>
    <w:p w:rsidR="002E15ED" w:rsidRDefault="002E15ED">
      <w:r>
        <w:t>Felelős: Polgármester</w:t>
      </w:r>
    </w:p>
    <w:sectPr w:rsidR="002E15ED" w:rsidSect="00324E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2D1960"/>
    <w:multiLevelType w:val="hybridMultilevel"/>
    <w:tmpl w:val="34B46602"/>
    <w:lvl w:ilvl="0" w:tplc="DE224B1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AA368568">
      <w:start w:val="209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6FD17F7F"/>
    <w:multiLevelType w:val="hybridMultilevel"/>
    <w:tmpl w:val="0ACA55D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5ED"/>
    <w:rsid w:val="00294DAC"/>
    <w:rsid w:val="002E15ED"/>
    <w:rsid w:val="002E2D63"/>
    <w:rsid w:val="00324E19"/>
    <w:rsid w:val="00844A44"/>
    <w:rsid w:val="00A457EE"/>
    <w:rsid w:val="00CB7906"/>
    <w:rsid w:val="00D40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C0996"/>
  <w15:docId w15:val="{97B3637C-BE26-40CA-A778-F2CC09A6E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2E15ED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294DAC"/>
    <w:pPr>
      <w:jc w:val="center"/>
    </w:pPr>
    <w:rPr>
      <w:b/>
      <w:sz w:val="26"/>
    </w:rPr>
  </w:style>
  <w:style w:type="character" w:customStyle="1" w:styleId="CmChar">
    <w:name w:val="Cím Char"/>
    <w:basedOn w:val="Bekezdsalapbettpusa"/>
    <w:link w:val="Cm"/>
    <w:rsid w:val="00294DAC"/>
    <w:rPr>
      <w:b/>
      <w:sz w:val="26"/>
      <w:lang w:val="hu-HU" w:eastAsia="hu-HU" w:bidi="ar-SA"/>
    </w:rPr>
  </w:style>
  <w:style w:type="paragraph" w:styleId="Alcm">
    <w:name w:val="Subtitle"/>
    <w:basedOn w:val="Norml"/>
    <w:next w:val="Norml"/>
    <w:link w:val="AlcmChar"/>
    <w:qFormat/>
    <w:rsid w:val="00294DAC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lcmChar">
    <w:name w:val="Alcím Char"/>
    <w:basedOn w:val="Bekezdsalapbettpusa"/>
    <w:link w:val="Alcm"/>
    <w:rsid w:val="00294DAC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Listaszerbekezds3">
    <w:name w:val="Listaszerű bekezdés3"/>
    <w:basedOn w:val="Norml"/>
    <w:rsid w:val="002E15ED"/>
    <w:pPr>
      <w:ind w:left="720"/>
      <w:contextualSpacing/>
    </w:pPr>
  </w:style>
  <w:style w:type="paragraph" w:styleId="Listaszerbekezds">
    <w:name w:val="List Paragraph"/>
    <w:basedOn w:val="Norml"/>
    <w:uiPriority w:val="34"/>
    <w:qFormat/>
    <w:rsid w:val="00A457EE"/>
    <w:pPr>
      <w:ind w:left="708"/>
      <w:textAlignment w:val="auto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Jegyző</cp:lastModifiedBy>
  <cp:revision>3</cp:revision>
  <dcterms:created xsi:type="dcterms:W3CDTF">2018-04-13T05:16:00Z</dcterms:created>
  <dcterms:modified xsi:type="dcterms:W3CDTF">2018-04-19T10:02:00Z</dcterms:modified>
</cp:coreProperties>
</file>